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FE" w:rsidRDefault="00E40A14" w:rsidP="0011712A">
      <w:pPr>
        <w:jc w:val="center"/>
      </w:pPr>
      <w:r>
        <w:t xml:space="preserve">Информация об оснащении центра </w:t>
      </w:r>
      <w:proofErr w:type="gramStart"/>
      <w:r>
        <w:t>естественно-научной</w:t>
      </w:r>
      <w:proofErr w:type="gramEnd"/>
      <w:r>
        <w:t xml:space="preserve"> и технологической направленности </w:t>
      </w:r>
      <w:bookmarkStart w:id="0" w:name="_GoBack"/>
      <w:bookmarkEnd w:id="0"/>
      <w:r>
        <w:t>«Точка роста»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"/>
        <w:gridCol w:w="4369"/>
        <w:gridCol w:w="2381"/>
        <w:gridCol w:w="2380"/>
      </w:tblGrid>
      <w:tr w:rsidR="00E40A14" w:rsidTr="00E40A14">
        <w:tc>
          <w:tcPr>
            <w:tcW w:w="392" w:type="dxa"/>
          </w:tcPr>
          <w:p w:rsidR="00E40A14" w:rsidRDefault="00E40A14"/>
        </w:tc>
        <w:tc>
          <w:tcPr>
            <w:tcW w:w="4393" w:type="dxa"/>
          </w:tcPr>
          <w:p w:rsidR="00E40A14" w:rsidRDefault="00E40A14">
            <w:r>
              <w:t>Наименование оборудования</w:t>
            </w:r>
          </w:p>
        </w:tc>
        <w:tc>
          <w:tcPr>
            <w:tcW w:w="2393" w:type="dxa"/>
          </w:tcPr>
          <w:p w:rsidR="00E40A14" w:rsidRDefault="00E40A14">
            <w:r>
              <w:t xml:space="preserve">Количество </w:t>
            </w:r>
          </w:p>
        </w:tc>
        <w:tc>
          <w:tcPr>
            <w:tcW w:w="2393" w:type="dxa"/>
          </w:tcPr>
          <w:p w:rsidR="00E40A14" w:rsidRDefault="00E40A14">
            <w:r>
              <w:t xml:space="preserve">Стоимость </w:t>
            </w:r>
            <w:proofErr w:type="gramStart"/>
            <w:r>
              <w:t xml:space="preserve">( </w:t>
            </w:r>
            <w:proofErr w:type="spellStart"/>
            <w:proofErr w:type="gramEnd"/>
            <w:r>
              <w:t>руб</w:t>
            </w:r>
            <w:proofErr w:type="spellEnd"/>
            <w:r>
              <w:t>)</w:t>
            </w:r>
          </w:p>
        </w:tc>
      </w:tr>
      <w:tr w:rsidR="00E40A14" w:rsidTr="00E40A14">
        <w:tc>
          <w:tcPr>
            <w:tcW w:w="392" w:type="dxa"/>
          </w:tcPr>
          <w:p w:rsidR="00E40A14" w:rsidRDefault="00E40A14">
            <w:r>
              <w:t>1</w:t>
            </w:r>
          </w:p>
        </w:tc>
        <w:tc>
          <w:tcPr>
            <w:tcW w:w="4393" w:type="dxa"/>
          </w:tcPr>
          <w:p w:rsidR="00E40A14" w:rsidRDefault="00E40A14">
            <w:r>
              <w:t>МФУ (принтер, сканер, копир)</w:t>
            </w:r>
          </w:p>
        </w:tc>
        <w:tc>
          <w:tcPr>
            <w:tcW w:w="2393" w:type="dxa"/>
          </w:tcPr>
          <w:p w:rsidR="00E40A14" w:rsidRDefault="00E40A14">
            <w:r>
              <w:t>1</w:t>
            </w:r>
          </w:p>
        </w:tc>
        <w:tc>
          <w:tcPr>
            <w:tcW w:w="2393" w:type="dxa"/>
          </w:tcPr>
          <w:p w:rsidR="00E40A14" w:rsidRDefault="00E40A14">
            <w:r>
              <w:t>12017</w:t>
            </w:r>
            <w:r w:rsidR="003D07CD">
              <w:t>,00</w:t>
            </w:r>
          </w:p>
        </w:tc>
      </w:tr>
      <w:tr w:rsidR="00E40A14" w:rsidTr="00E40A14">
        <w:tc>
          <w:tcPr>
            <w:tcW w:w="392" w:type="dxa"/>
          </w:tcPr>
          <w:p w:rsidR="00E40A14" w:rsidRDefault="00E40A14">
            <w:r>
              <w:t>2</w:t>
            </w:r>
          </w:p>
        </w:tc>
        <w:tc>
          <w:tcPr>
            <w:tcW w:w="4393" w:type="dxa"/>
          </w:tcPr>
          <w:p w:rsidR="00E40A14" w:rsidRDefault="00E40A14">
            <w:r>
              <w:t xml:space="preserve">Образовательный набор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изучение</w:t>
            </w:r>
            <w:proofErr w:type="gramEnd"/>
            <w:r>
              <w:t xml:space="preserve"> многокомпонентных робототехнических систем и манипуляционных роботов</w:t>
            </w:r>
          </w:p>
        </w:tc>
        <w:tc>
          <w:tcPr>
            <w:tcW w:w="2393" w:type="dxa"/>
          </w:tcPr>
          <w:p w:rsidR="00E40A14" w:rsidRDefault="00E40A14">
            <w:r>
              <w:t>1</w:t>
            </w:r>
          </w:p>
        </w:tc>
        <w:tc>
          <w:tcPr>
            <w:tcW w:w="2393" w:type="dxa"/>
          </w:tcPr>
          <w:p w:rsidR="00E40A14" w:rsidRDefault="00E40A14">
            <w:r>
              <w:t>77900</w:t>
            </w:r>
            <w:r w:rsidR="003D07CD">
              <w:t>,00</w:t>
            </w:r>
          </w:p>
        </w:tc>
      </w:tr>
      <w:tr w:rsidR="00E40A14" w:rsidTr="00E40A14">
        <w:tc>
          <w:tcPr>
            <w:tcW w:w="392" w:type="dxa"/>
          </w:tcPr>
          <w:p w:rsidR="00E40A14" w:rsidRDefault="00E40A14">
            <w:r>
              <w:t>3</w:t>
            </w:r>
          </w:p>
        </w:tc>
        <w:tc>
          <w:tcPr>
            <w:tcW w:w="4393" w:type="dxa"/>
          </w:tcPr>
          <w:p w:rsidR="00E40A14" w:rsidRDefault="00E40A14">
            <w:r>
              <w:t>Набор ОГЭ по химии</w:t>
            </w:r>
          </w:p>
        </w:tc>
        <w:tc>
          <w:tcPr>
            <w:tcW w:w="2393" w:type="dxa"/>
          </w:tcPr>
          <w:p w:rsidR="00E40A14" w:rsidRDefault="00E40A14">
            <w:r>
              <w:t>1</w:t>
            </w:r>
          </w:p>
        </w:tc>
        <w:tc>
          <w:tcPr>
            <w:tcW w:w="2393" w:type="dxa"/>
          </w:tcPr>
          <w:p w:rsidR="00E40A14" w:rsidRDefault="00E40A14">
            <w:r>
              <w:t>22560,00</w:t>
            </w:r>
          </w:p>
        </w:tc>
      </w:tr>
      <w:tr w:rsidR="00E40A14" w:rsidTr="00E40A14">
        <w:tc>
          <w:tcPr>
            <w:tcW w:w="392" w:type="dxa"/>
          </w:tcPr>
          <w:p w:rsidR="00E40A14" w:rsidRDefault="00E40A14">
            <w:r>
              <w:t>4</w:t>
            </w:r>
          </w:p>
        </w:tc>
        <w:tc>
          <w:tcPr>
            <w:tcW w:w="4393" w:type="dxa"/>
          </w:tcPr>
          <w:p w:rsidR="00E40A14" w:rsidRDefault="00E40A14">
            <w:r>
              <w:t>Цифровая лаборатория по биологии</w:t>
            </w:r>
          </w:p>
        </w:tc>
        <w:tc>
          <w:tcPr>
            <w:tcW w:w="2393" w:type="dxa"/>
          </w:tcPr>
          <w:p w:rsidR="00E40A14" w:rsidRDefault="00E40A14">
            <w:r>
              <w:t>2</w:t>
            </w:r>
          </w:p>
        </w:tc>
        <w:tc>
          <w:tcPr>
            <w:tcW w:w="2393" w:type="dxa"/>
          </w:tcPr>
          <w:p w:rsidR="00E40A14" w:rsidRDefault="00E40A14">
            <w:r>
              <w:t>169011,2</w:t>
            </w:r>
          </w:p>
        </w:tc>
      </w:tr>
      <w:tr w:rsidR="00E40A14" w:rsidTr="00E40A14">
        <w:tc>
          <w:tcPr>
            <w:tcW w:w="392" w:type="dxa"/>
          </w:tcPr>
          <w:p w:rsidR="00E40A14" w:rsidRDefault="00E40A14">
            <w:r>
              <w:t>5</w:t>
            </w:r>
          </w:p>
        </w:tc>
        <w:tc>
          <w:tcPr>
            <w:tcW w:w="4393" w:type="dxa"/>
          </w:tcPr>
          <w:p w:rsidR="00E40A14" w:rsidRDefault="00E40A14">
            <w:r>
              <w:t>Цифровая лаборато</w:t>
            </w:r>
            <w:r>
              <w:t>рия по хим</w:t>
            </w:r>
            <w:r>
              <w:t>ии</w:t>
            </w:r>
          </w:p>
        </w:tc>
        <w:tc>
          <w:tcPr>
            <w:tcW w:w="2393" w:type="dxa"/>
          </w:tcPr>
          <w:p w:rsidR="00E40A14" w:rsidRDefault="00E40A14">
            <w:r>
              <w:t>2</w:t>
            </w:r>
          </w:p>
        </w:tc>
        <w:tc>
          <w:tcPr>
            <w:tcW w:w="2393" w:type="dxa"/>
          </w:tcPr>
          <w:p w:rsidR="00E40A14" w:rsidRDefault="00E40A14">
            <w:r>
              <w:t>169011,2</w:t>
            </w:r>
          </w:p>
        </w:tc>
      </w:tr>
      <w:tr w:rsidR="00E40A14" w:rsidTr="00E40A14">
        <w:tc>
          <w:tcPr>
            <w:tcW w:w="392" w:type="dxa"/>
          </w:tcPr>
          <w:p w:rsidR="00E40A14" w:rsidRDefault="00E40A14">
            <w:r>
              <w:t>6</w:t>
            </w:r>
          </w:p>
        </w:tc>
        <w:tc>
          <w:tcPr>
            <w:tcW w:w="4393" w:type="dxa"/>
          </w:tcPr>
          <w:p w:rsidR="00E40A14" w:rsidRDefault="00E40A14">
            <w:r>
              <w:t>Цифровая лаборато</w:t>
            </w:r>
            <w:r>
              <w:t>рия по физик</w:t>
            </w:r>
            <w:r w:rsidR="003D07CD">
              <w:t>е</w:t>
            </w:r>
          </w:p>
        </w:tc>
        <w:tc>
          <w:tcPr>
            <w:tcW w:w="2393" w:type="dxa"/>
          </w:tcPr>
          <w:p w:rsidR="00E40A14" w:rsidRDefault="00E40A14">
            <w:r>
              <w:t>2</w:t>
            </w:r>
          </w:p>
        </w:tc>
        <w:tc>
          <w:tcPr>
            <w:tcW w:w="2393" w:type="dxa"/>
          </w:tcPr>
          <w:p w:rsidR="00E40A14" w:rsidRDefault="00E40A14">
            <w:r>
              <w:t>84505,6</w:t>
            </w:r>
          </w:p>
        </w:tc>
      </w:tr>
      <w:tr w:rsidR="00E40A14" w:rsidTr="00E40A14">
        <w:tc>
          <w:tcPr>
            <w:tcW w:w="392" w:type="dxa"/>
          </w:tcPr>
          <w:p w:rsidR="00E40A14" w:rsidRDefault="00E40A14">
            <w:r>
              <w:t>7</w:t>
            </w:r>
          </w:p>
        </w:tc>
        <w:tc>
          <w:tcPr>
            <w:tcW w:w="4393" w:type="dxa"/>
          </w:tcPr>
          <w:p w:rsidR="00E40A14" w:rsidRDefault="00E40A14">
            <w:r>
              <w:t>Цифровая лаборато</w:t>
            </w:r>
            <w:r>
              <w:t>рия по эко</w:t>
            </w:r>
            <w:r>
              <w:t>логии</w:t>
            </w:r>
          </w:p>
        </w:tc>
        <w:tc>
          <w:tcPr>
            <w:tcW w:w="2393" w:type="dxa"/>
          </w:tcPr>
          <w:p w:rsidR="00E40A14" w:rsidRDefault="00E40A14">
            <w:r>
              <w:t>1</w:t>
            </w:r>
          </w:p>
        </w:tc>
        <w:tc>
          <w:tcPr>
            <w:tcW w:w="2393" w:type="dxa"/>
          </w:tcPr>
          <w:p w:rsidR="00E40A14" w:rsidRDefault="00E40A14">
            <w:r>
              <w:t>159069,37</w:t>
            </w:r>
          </w:p>
        </w:tc>
      </w:tr>
      <w:tr w:rsidR="00E40A14" w:rsidTr="00E40A14">
        <w:tc>
          <w:tcPr>
            <w:tcW w:w="392" w:type="dxa"/>
          </w:tcPr>
          <w:p w:rsidR="00E40A14" w:rsidRDefault="00E40A14">
            <w:r>
              <w:t>8</w:t>
            </w:r>
          </w:p>
        </w:tc>
        <w:tc>
          <w:tcPr>
            <w:tcW w:w="4393" w:type="dxa"/>
          </w:tcPr>
          <w:p w:rsidR="00E40A14" w:rsidRDefault="00E40A14">
            <w:r>
              <w:t>Цифровая лаборато</w:t>
            </w:r>
            <w:r>
              <w:t xml:space="preserve">рия по </w:t>
            </w:r>
            <w:proofErr w:type="spellStart"/>
            <w:r>
              <w:t>нейротехнологии</w:t>
            </w:r>
            <w:proofErr w:type="spellEnd"/>
          </w:p>
        </w:tc>
        <w:tc>
          <w:tcPr>
            <w:tcW w:w="2393" w:type="dxa"/>
          </w:tcPr>
          <w:p w:rsidR="00E40A14" w:rsidRDefault="00E40A14">
            <w:r>
              <w:t>1</w:t>
            </w:r>
          </w:p>
        </w:tc>
        <w:tc>
          <w:tcPr>
            <w:tcW w:w="2393" w:type="dxa"/>
          </w:tcPr>
          <w:p w:rsidR="00E40A14" w:rsidRDefault="00E40A14">
            <w:r>
              <w:t>183923,93</w:t>
            </w:r>
          </w:p>
        </w:tc>
      </w:tr>
      <w:tr w:rsidR="00E40A14" w:rsidTr="00E40A14">
        <w:tc>
          <w:tcPr>
            <w:tcW w:w="392" w:type="dxa"/>
          </w:tcPr>
          <w:p w:rsidR="00E40A14" w:rsidRDefault="00E40A14">
            <w:r>
              <w:t>9</w:t>
            </w:r>
          </w:p>
        </w:tc>
        <w:tc>
          <w:tcPr>
            <w:tcW w:w="4393" w:type="dxa"/>
          </w:tcPr>
          <w:p w:rsidR="00E40A14" w:rsidRDefault="00E40A14">
            <w:r>
              <w:t>Образовательный конструктор для практики блочного программирования с комплектом датчиков</w:t>
            </w:r>
          </w:p>
        </w:tc>
        <w:tc>
          <w:tcPr>
            <w:tcW w:w="2393" w:type="dxa"/>
          </w:tcPr>
          <w:p w:rsidR="00E40A14" w:rsidRDefault="0011712A">
            <w:r>
              <w:t>1</w:t>
            </w:r>
          </w:p>
        </w:tc>
        <w:tc>
          <w:tcPr>
            <w:tcW w:w="2393" w:type="dxa"/>
          </w:tcPr>
          <w:p w:rsidR="00E40A14" w:rsidRDefault="003D07CD">
            <w:r>
              <w:t>33040,00</w:t>
            </w:r>
          </w:p>
        </w:tc>
      </w:tr>
      <w:tr w:rsidR="00E40A14" w:rsidTr="00E40A14">
        <w:tc>
          <w:tcPr>
            <w:tcW w:w="392" w:type="dxa"/>
          </w:tcPr>
          <w:p w:rsidR="00E40A14" w:rsidRDefault="00E40A14">
            <w:r>
              <w:t>10</w:t>
            </w:r>
          </w:p>
        </w:tc>
        <w:tc>
          <w:tcPr>
            <w:tcW w:w="4393" w:type="dxa"/>
          </w:tcPr>
          <w:p w:rsidR="00E40A14" w:rsidRDefault="00E40A14">
            <w:r>
              <w:t xml:space="preserve">Образовательный набор по механике, </w:t>
            </w:r>
            <w:proofErr w:type="spellStart"/>
            <w:r>
              <w:t>мехатронике</w:t>
            </w:r>
            <w:proofErr w:type="spellEnd"/>
            <w:r>
              <w:t xml:space="preserve"> и робототехнике</w:t>
            </w:r>
          </w:p>
        </w:tc>
        <w:tc>
          <w:tcPr>
            <w:tcW w:w="2393" w:type="dxa"/>
          </w:tcPr>
          <w:p w:rsidR="00E40A14" w:rsidRDefault="0011712A">
            <w:r>
              <w:t>1</w:t>
            </w:r>
          </w:p>
        </w:tc>
        <w:tc>
          <w:tcPr>
            <w:tcW w:w="2393" w:type="dxa"/>
          </w:tcPr>
          <w:p w:rsidR="00E40A14" w:rsidRDefault="003D07CD">
            <w:r>
              <w:t>23996,23</w:t>
            </w:r>
          </w:p>
        </w:tc>
      </w:tr>
      <w:tr w:rsidR="003D07CD" w:rsidTr="00E40A14">
        <w:tc>
          <w:tcPr>
            <w:tcW w:w="392" w:type="dxa"/>
          </w:tcPr>
          <w:p w:rsidR="003D07CD" w:rsidRDefault="003D07CD" w:rsidP="003D07CD">
            <w:r>
              <w:t>11</w:t>
            </w:r>
          </w:p>
        </w:tc>
        <w:tc>
          <w:tcPr>
            <w:tcW w:w="4393" w:type="dxa"/>
          </w:tcPr>
          <w:p w:rsidR="003D07CD" w:rsidRDefault="003D07CD">
            <w:r>
              <w:t>О</w:t>
            </w:r>
            <w:r>
              <w:t>бразовательный</w:t>
            </w:r>
            <w:r>
              <w:t xml:space="preserve"> конструктор </w:t>
            </w: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практике</w:t>
            </w:r>
            <w:proofErr w:type="gramEnd"/>
            <w:r>
              <w:t xml:space="preserve"> блочного программирования с комплектом датчиков</w:t>
            </w:r>
          </w:p>
        </w:tc>
        <w:tc>
          <w:tcPr>
            <w:tcW w:w="2393" w:type="dxa"/>
          </w:tcPr>
          <w:p w:rsidR="003D07CD" w:rsidRDefault="0011712A">
            <w:r>
              <w:t>1</w:t>
            </w:r>
          </w:p>
        </w:tc>
        <w:tc>
          <w:tcPr>
            <w:tcW w:w="2393" w:type="dxa"/>
          </w:tcPr>
          <w:p w:rsidR="003D07CD" w:rsidRDefault="003D07CD">
            <w:r>
              <w:t>33040,00</w:t>
            </w:r>
          </w:p>
        </w:tc>
      </w:tr>
      <w:tr w:rsidR="003D07CD" w:rsidTr="00E40A14">
        <w:tc>
          <w:tcPr>
            <w:tcW w:w="392" w:type="dxa"/>
          </w:tcPr>
          <w:p w:rsidR="003D07CD" w:rsidRDefault="0011712A">
            <w:r>
              <w:t>12</w:t>
            </w:r>
          </w:p>
        </w:tc>
        <w:tc>
          <w:tcPr>
            <w:tcW w:w="4393" w:type="dxa"/>
          </w:tcPr>
          <w:p w:rsidR="003D07CD" w:rsidRDefault="003D07CD">
            <w:r>
              <w:t xml:space="preserve">Образовательный набор по механике, </w:t>
            </w:r>
            <w:proofErr w:type="spellStart"/>
            <w:r>
              <w:t>мехатронике</w:t>
            </w:r>
            <w:proofErr w:type="spellEnd"/>
            <w:r>
              <w:t>, робототехнике</w:t>
            </w:r>
          </w:p>
        </w:tc>
        <w:tc>
          <w:tcPr>
            <w:tcW w:w="2393" w:type="dxa"/>
          </w:tcPr>
          <w:p w:rsidR="003D07CD" w:rsidRDefault="0011712A">
            <w:r>
              <w:t>1</w:t>
            </w:r>
          </w:p>
        </w:tc>
        <w:tc>
          <w:tcPr>
            <w:tcW w:w="2393" w:type="dxa"/>
          </w:tcPr>
          <w:p w:rsidR="003D07CD" w:rsidRDefault="003D07CD">
            <w:r>
              <w:t>23996,23</w:t>
            </w:r>
          </w:p>
        </w:tc>
      </w:tr>
      <w:tr w:rsidR="003D07CD" w:rsidTr="00E40A14">
        <w:tc>
          <w:tcPr>
            <w:tcW w:w="392" w:type="dxa"/>
          </w:tcPr>
          <w:p w:rsidR="003D07CD" w:rsidRDefault="003D07CD">
            <w:r>
              <w:t>13</w:t>
            </w:r>
          </w:p>
        </w:tc>
        <w:tc>
          <w:tcPr>
            <w:tcW w:w="4393" w:type="dxa"/>
          </w:tcPr>
          <w:p w:rsidR="003D07CD" w:rsidRDefault="003D07CD">
            <w:r>
              <w:t>Цифровая лаборатория по физиологии</w:t>
            </w:r>
          </w:p>
        </w:tc>
        <w:tc>
          <w:tcPr>
            <w:tcW w:w="2393" w:type="dxa"/>
          </w:tcPr>
          <w:p w:rsidR="003D07CD" w:rsidRDefault="0011712A">
            <w:r>
              <w:t>1</w:t>
            </w:r>
          </w:p>
        </w:tc>
        <w:tc>
          <w:tcPr>
            <w:tcW w:w="2393" w:type="dxa"/>
          </w:tcPr>
          <w:p w:rsidR="003D07CD" w:rsidRDefault="003D07CD">
            <w:r>
              <w:t>81450,00</w:t>
            </w:r>
          </w:p>
        </w:tc>
      </w:tr>
      <w:tr w:rsidR="0011712A" w:rsidTr="00E40A14">
        <w:tc>
          <w:tcPr>
            <w:tcW w:w="392" w:type="dxa"/>
          </w:tcPr>
          <w:p w:rsidR="0011712A" w:rsidRDefault="0011712A">
            <w:r>
              <w:t>14</w:t>
            </w:r>
          </w:p>
        </w:tc>
        <w:tc>
          <w:tcPr>
            <w:tcW w:w="4393" w:type="dxa"/>
          </w:tcPr>
          <w:p w:rsidR="0011712A" w:rsidRDefault="0011712A">
            <w:r>
              <w:t>Ноутбуки</w:t>
            </w:r>
          </w:p>
        </w:tc>
        <w:tc>
          <w:tcPr>
            <w:tcW w:w="2393" w:type="dxa"/>
          </w:tcPr>
          <w:p w:rsidR="0011712A" w:rsidRDefault="0011712A">
            <w:r>
              <w:t>4</w:t>
            </w:r>
          </w:p>
        </w:tc>
        <w:tc>
          <w:tcPr>
            <w:tcW w:w="2393" w:type="dxa"/>
          </w:tcPr>
          <w:p w:rsidR="0011712A" w:rsidRDefault="0011712A"/>
        </w:tc>
      </w:tr>
    </w:tbl>
    <w:p w:rsidR="00E40A14" w:rsidRDefault="00E40A14"/>
    <w:sectPr w:rsidR="00E40A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61"/>
    <w:rsid w:val="0011712A"/>
    <w:rsid w:val="003D07CD"/>
    <w:rsid w:val="006D7DFE"/>
    <w:rsid w:val="00A93461"/>
    <w:rsid w:val="00E4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ZX-Club</dc:creator>
  <cp:keywords/>
  <dc:description/>
  <cp:lastModifiedBy>ZX-Club</cp:lastModifiedBy>
  <cp:revision>2</cp:revision>
  <dcterms:created xsi:type="dcterms:W3CDTF">2021-12-21T06:53:00Z</dcterms:created>
  <dcterms:modified xsi:type="dcterms:W3CDTF">2021-12-21T07:20:00Z</dcterms:modified>
</cp:coreProperties>
</file>