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535" w:rsidRPr="00CE0535" w:rsidRDefault="00CE0535" w:rsidP="00CE0535">
      <w:pPr>
        <w:numPr>
          <w:ilvl w:val="0"/>
          <w:numId w:val="1"/>
        </w:numPr>
        <w:spacing w:line="300" w:lineRule="atLeast"/>
        <w:ind w:left="225" w:right="225"/>
        <w:textAlignment w:val="baseline"/>
        <w:rPr>
          <w:color w:val="000000"/>
          <w:sz w:val="22"/>
          <w:szCs w:val="22"/>
        </w:rPr>
      </w:pPr>
      <w:r w:rsidRPr="00CE0535">
        <w:rPr>
          <w:b/>
          <w:bCs/>
          <w:color w:val="000000"/>
          <w:sz w:val="22"/>
          <w:szCs w:val="22"/>
        </w:rPr>
        <w:t>Полное название:</w:t>
      </w:r>
      <w:r w:rsidRPr="00CE0535">
        <w:rPr>
          <w:color w:val="000000"/>
          <w:sz w:val="22"/>
          <w:szCs w:val="22"/>
        </w:rPr>
        <w:t xml:space="preserve"> Муниципальное бюджетное общеобразовательное учреждение «Урицкая средняя общеобразовательная школа» </w:t>
      </w:r>
      <w:proofErr w:type="spellStart"/>
      <w:r w:rsidRPr="00CE0535">
        <w:rPr>
          <w:color w:val="000000"/>
          <w:sz w:val="22"/>
          <w:szCs w:val="22"/>
        </w:rPr>
        <w:t>Олёкминского</w:t>
      </w:r>
      <w:proofErr w:type="spellEnd"/>
      <w:r w:rsidRPr="00CE0535">
        <w:rPr>
          <w:color w:val="000000"/>
          <w:sz w:val="22"/>
          <w:szCs w:val="22"/>
        </w:rPr>
        <w:t xml:space="preserve"> района Республики Саха (Якутия)</w:t>
      </w:r>
    </w:p>
    <w:p w:rsidR="00CE0535" w:rsidRPr="00CE0535" w:rsidRDefault="00CE0535" w:rsidP="00CE0535">
      <w:pPr>
        <w:numPr>
          <w:ilvl w:val="0"/>
          <w:numId w:val="1"/>
        </w:numPr>
        <w:spacing w:line="300" w:lineRule="atLeast"/>
        <w:ind w:left="225" w:right="225"/>
        <w:textAlignment w:val="baseline"/>
        <w:rPr>
          <w:color w:val="000000"/>
          <w:sz w:val="22"/>
          <w:szCs w:val="22"/>
        </w:rPr>
      </w:pPr>
      <w:r w:rsidRPr="00CE0535">
        <w:rPr>
          <w:b/>
          <w:bCs/>
          <w:color w:val="000000"/>
          <w:sz w:val="22"/>
          <w:szCs w:val="22"/>
        </w:rPr>
        <w:t>Адрес:</w:t>
      </w:r>
      <w:r w:rsidRPr="00CE0535">
        <w:rPr>
          <w:color w:val="000000"/>
          <w:sz w:val="22"/>
          <w:szCs w:val="22"/>
        </w:rPr>
        <w:t xml:space="preserve"> с. Урицкое, ул. </w:t>
      </w:r>
      <w:proofErr w:type="gramStart"/>
      <w:r w:rsidRPr="00CE0535">
        <w:rPr>
          <w:color w:val="000000"/>
          <w:sz w:val="22"/>
          <w:szCs w:val="22"/>
        </w:rPr>
        <w:t>Центральная</w:t>
      </w:r>
      <w:proofErr w:type="gramEnd"/>
      <w:r w:rsidRPr="00CE0535">
        <w:rPr>
          <w:color w:val="000000"/>
          <w:sz w:val="22"/>
          <w:szCs w:val="22"/>
        </w:rPr>
        <w:t>, 11а</w:t>
      </w:r>
    </w:p>
    <w:p w:rsidR="00CE0535" w:rsidRPr="00CE0535" w:rsidRDefault="00CE0535" w:rsidP="00CE0535">
      <w:pPr>
        <w:numPr>
          <w:ilvl w:val="0"/>
          <w:numId w:val="1"/>
        </w:numPr>
        <w:spacing w:line="300" w:lineRule="atLeast"/>
        <w:ind w:left="225" w:right="225"/>
        <w:textAlignment w:val="baseline"/>
        <w:rPr>
          <w:color w:val="000000"/>
          <w:sz w:val="22"/>
          <w:szCs w:val="22"/>
        </w:rPr>
      </w:pPr>
      <w:r w:rsidRPr="00CE0535">
        <w:rPr>
          <w:b/>
          <w:bCs/>
          <w:color w:val="000000"/>
          <w:sz w:val="22"/>
          <w:szCs w:val="22"/>
        </w:rPr>
        <w:t>Телефон:</w:t>
      </w:r>
      <w:r w:rsidRPr="00CE0535">
        <w:rPr>
          <w:color w:val="000000"/>
          <w:sz w:val="22"/>
          <w:szCs w:val="22"/>
        </w:rPr>
        <w:t> тел. 8 (41138)3-51-92</w:t>
      </w:r>
    </w:p>
    <w:p w:rsidR="00CE0535" w:rsidRPr="00CE0535" w:rsidRDefault="00CE0535" w:rsidP="00CE0535">
      <w:pPr>
        <w:numPr>
          <w:ilvl w:val="0"/>
          <w:numId w:val="1"/>
        </w:numPr>
        <w:spacing w:line="300" w:lineRule="atLeast"/>
        <w:ind w:left="225" w:right="225"/>
        <w:textAlignment w:val="baseline"/>
        <w:rPr>
          <w:color w:val="000000"/>
          <w:sz w:val="22"/>
          <w:szCs w:val="22"/>
        </w:rPr>
      </w:pPr>
      <w:proofErr w:type="spellStart"/>
      <w:r w:rsidRPr="00CE0535">
        <w:rPr>
          <w:b/>
          <w:bCs/>
          <w:color w:val="000000"/>
          <w:sz w:val="22"/>
          <w:szCs w:val="22"/>
        </w:rPr>
        <w:t>Email</w:t>
      </w:r>
      <w:proofErr w:type="spellEnd"/>
      <w:r w:rsidRPr="00CE0535">
        <w:rPr>
          <w:b/>
          <w:bCs/>
          <w:color w:val="000000"/>
          <w:sz w:val="22"/>
          <w:szCs w:val="22"/>
        </w:rPr>
        <w:t>:</w:t>
      </w:r>
      <w:r w:rsidRPr="00CE0535">
        <w:rPr>
          <w:color w:val="000000"/>
          <w:sz w:val="22"/>
          <w:szCs w:val="22"/>
        </w:rPr>
        <w:t> urizk-soh@rambler.ru</w:t>
      </w:r>
    </w:p>
    <w:p w:rsidR="00CE0535" w:rsidRPr="00CE0535" w:rsidRDefault="00CE0535" w:rsidP="00CE0535">
      <w:pPr>
        <w:numPr>
          <w:ilvl w:val="0"/>
          <w:numId w:val="1"/>
        </w:numPr>
        <w:spacing w:line="300" w:lineRule="atLeast"/>
        <w:ind w:left="225" w:right="225"/>
        <w:textAlignment w:val="baseline"/>
        <w:rPr>
          <w:color w:val="000000"/>
          <w:sz w:val="22"/>
          <w:szCs w:val="22"/>
        </w:rPr>
      </w:pPr>
      <w:proofErr w:type="spellStart"/>
      <w:proofErr w:type="gramStart"/>
      <w:r w:rsidRPr="00CE0535">
        <w:rPr>
          <w:b/>
          <w:bCs/>
          <w:color w:val="000000"/>
          <w:sz w:val="22"/>
          <w:szCs w:val="22"/>
        </w:rPr>
        <w:t>C</w:t>
      </w:r>
      <w:proofErr w:type="gramEnd"/>
      <w:r w:rsidRPr="00CE0535">
        <w:rPr>
          <w:b/>
          <w:bCs/>
          <w:color w:val="000000"/>
          <w:sz w:val="22"/>
          <w:szCs w:val="22"/>
        </w:rPr>
        <w:t>айт</w:t>
      </w:r>
      <w:proofErr w:type="spellEnd"/>
      <w:r w:rsidRPr="00CE0535">
        <w:rPr>
          <w:b/>
          <w:bCs/>
          <w:color w:val="000000"/>
          <w:sz w:val="22"/>
          <w:szCs w:val="22"/>
        </w:rPr>
        <w:t>:</w:t>
      </w:r>
      <w:r w:rsidRPr="00CE0535">
        <w:rPr>
          <w:color w:val="000000"/>
          <w:sz w:val="22"/>
          <w:szCs w:val="22"/>
        </w:rPr>
        <w:t> </w:t>
      </w:r>
      <w:proofErr w:type="spellStart"/>
      <w:r w:rsidRPr="00CE0535">
        <w:rPr>
          <w:color w:val="000000"/>
          <w:sz w:val="22"/>
          <w:szCs w:val="22"/>
          <w:lang w:val="en-US"/>
        </w:rPr>
        <w:t>uriolekma</w:t>
      </w:r>
      <w:proofErr w:type="spellEnd"/>
      <w:r w:rsidRPr="00CE0535">
        <w:rPr>
          <w:color w:val="000000"/>
          <w:sz w:val="22"/>
          <w:szCs w:val="22"/>
        </w:rPr>
        <w:t>.</w:t>
      </w:r>
      <w:proofErr w:type="spellStart"/>
      <w:r w:rsidRPr="00CE0535">
        <w:rPr>
          <w:color w:val="000000"/>
          <w:sz w:val="22"/>
          <w:szCs w:val="22"/>
          <w:lang w:val="en-US"/>
        </w:rPr>
        <w:t>sakhaschool</w:t>
      </w:r>
      <w:proofErr w:type="spellEnd"/>
      <w:r w:rsidRPr="00CE0535">
        <w:rPr>
          <w:color w:val="000000"/>
          <w:sz w:val="22"/>
          <w:szCs w:val="22"/>
        </w:rPr>
        <w:t>.</w:t>
      </w:r>
      <w:proofErr w:type="spellStart"/>
      <w:r w:rsidRPr="00CE0535">
        <w:rPr>
          <w:color w:val="000000"/>
          <w:sz w:val="22"/>
          <w:szCs w:val="22"/>
        </w:rPr>
        <w:t>ru</w:t>
      </w:r>
      <w:proofErr w:type="spellEnd"/>
    </w:p>
    <w:p w:rsidR="00CE0535" w:rsidRPr="00CE0535" w:rsidRDefault="00CE0535" w:rsidP="00CE0535">
      <w:pPr>
        <w:numPr>
          <w:ilvl w:val="0"/>
          <w:numId w:val="1"/>
        </w:numPr>
        <w:spacing w:line="300" w:lineRule="atLeast"/>
        <w:ind w:left="225" w:right="225"/>
        <w:textAlignment w:val="baseline"/>
        <w:rPr>
          <w:color w:val="000000"/>
          <w:sz w:val="22"/>
          <w:szCs w:val="22"/>
        </w:rPr>
      </w:pPr>
      <w:r w:rsidRPr="00CE0535">
        <w:rPr>
          <w:b/>
          <w:bCs/>
          <w:color w:val="000000"/>
          <w:sz w:val="22"/>
          <w:szCs w:val="22"/>
        </w:rPr>
        <w:t>Директор:</w:t>
      </w:r>
      <w:r w:rsidRPr="00CE0535">
        <w:rPr>
          <w:color w:val="000000"/>
          <w:sz w:val="22"/>
          <w:szCs w:val="22"/>
        </w:rPr>
        <w:t> </w:t>
      </w:r>
      <w:proofErr w:type="spellStart"/>
      <w:r w:rsidRPr="00CE0535">
        <w:rPr>
          <w:color w:val="000000"/>
          <w:sz w:val="22"/>
          <w:szCs w:val="22"/>
        </w:rPr>
        <w:t>Мельчинова</w:t>
      </w:r>
      <w:proofErr w:type="spellEnd"/>
      <w:r w:rsidRPr="00CE0535">
        <w:rPr>
          <w:color w:val="000000"/>
          <w:sz w:val="22"/>
          <w:szCs w:val="22"/>
        </w:rPr>
        <w:t xml:space="preserve"> Ольга Афанасьевна</w:t>
      </w:r>
    </w:p>
    <w:p w:rsidR="00CE0535" w:rsidRPr="00CE0535" w:rsidRDefault="00CE0535" w:rsidP="00CE0535">
      <w:pPr>
        <w:spacing w:line="360" w:lineRule="atLeast"/>
        <w:jc w:val="both"/>
        <w:textAlignment w:val="baseline"/>
        <w:outlineLvl w:val="3"/>
        <w:rPr>
          <w:b/>
          <w:bCs/>
          <w:color w:val="000000"/>
          <w:sz w:val="22"/>
          <w:szCs w:val="22"/>
          <w:bdr w:val="none" w:sz="0" w:space="0" w:color="auto" w:frame="1"/>
        </w:rPr>
      </w:pPr>
      <w:r w:rsidRPr="00CE0535">
        <w:rPr>
          <w:b/>
          <w:bCs/>
          <w:noProof/>
          <w:color w:val="257DBB"/>
          <w:sz w:val="22"/>
          <w:szCs w:val="22"/>
        </w:rPr>
        <w:drawing>
          <wp:anchor distT="47625" distB="47625" distL="47625" distR="47625" simplePos="0" relativeHeight="251659264" behindDoc="0" locked="0" layoutInCell="1" allowOverlap="0" wp14:anchorId="74BBB9BC" wp14:editId="60D14DA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0" cy="1619250"/>
            <wp:effectExtent l="0" t="0" r="0" b="0"/>
            <wp:wrapSquare wrapText="bothSides"/>
            <wp:docPr id="1" name="Рисунок 1" descr="уриц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рицк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0535">
        <w:rPr>
          <w:b/>
          <w:bCs/>
          <w:color w:val="000000"/>
          <w:sz w:val="22"/>
          <w:szCs w:val="22"/>
          <w:bdr w:val="none" w:sz="0" w:space="0" w:color="auto" w:frame="1"/>
        </w:rPr>
        <w:t>                          </w:t>
      </w:r>
      <w:hyperlink r:id="rId7" w:history="1">
        <w:r w:rsidRPr="00CE0535">
          <w:rPr>
            <w:b/>
            <w:bCs/>
            <w:color w:val="282828"/>
            <w:sz w:val="22"/>
            <w:szCs w:val="22"/>
            <w:u w:val="single"/>
            <w:bdr w:val="none" w:sz="0" w:space="0" w:color="auto" w:frame="1"/>
          </w:rPr>
          <w:t>МБОУ "Урицкая СОШ"</w:t>
        </w:r>
      </w:hyperlink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CE0535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   В новом здании МБОУ "Урицкая СОШ", которое было построено по распоряжению первого  президента РС (Я) </w:t>
      </w:r>
      <w:proofErr w:type="spellStart"/>
      <w:r w:rsidRPr="00CE0535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М.Е.Николаева</w:t>
      </w:r>
      <w:proofErr w:type="spellEnd"/>
      <w:r w:rsidRPr="00CE0535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, трудится слаженный педагогический коллектив, состоящий  из 18 учителя и воспитателей, и обучается 36 учащихся. 53% </w:t>
      </w:r>
      <w:proofErr w:type="spellStart"/>
      <w:r w:rsidRPr="00CE0535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педколлектива</w:t>
      </w:r>
      <w:proofErr w:type="spellEnd"/>
      <w:r w:rsidRPr="00CE0535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имеют высшую и  первую категорию, 18 % - вторую. 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CE0535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   Учебный процесс осуществляется по БУП общеобразовательных учреждений РС (Я) от  30.06.2005 года, и ориентировано на дифференциацию, индивидуализацию обучения через  проведение элективных курсов, индивидуальных консультаций, проектной деятельности</w:t>
      </w:r>
      <w:r w:rsidRPr="00CE0535">
        <w:rPr>
          <w:noProof/>
          <w:color w:val="000000"/>
          <w:sz w:val="22"/>
          <w:szCs w:val="22"/>
        </w:rPr>
        <w:drawing>
          <wp:anchor distT="47625" distB="47625" distL="47625" distR="47625" simplePos="0" relativeHeight="251660288" behindDoc="0" locked="0" layoutInCell="1" allowOverlap="0" wp14:anchorId="589C7F98" wp14:editId="06D7BD1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0" cy="1619250"/>
            <wp:effectExtent l="0" t="0" r="0" b="0"/>
            <wp:wrapSquare wrapText="bothSides"/>
            <wp:docPr id="2" name="Рисунок 2" descr="уриц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рицк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0535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. 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CE0535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   Школа реализует программы: Семья, Здоровье, Одаренные дети, Подросток, Адаптация  воспитанников интерната, Самый классный класс. 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</w:rPr>
      </w:pPr>
      <w:r w:rsidRPr="00CE0535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   В школе действуют  спортивные  секции, работает музей.  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</w:rPr>
      </w:pPr>
      <w:r w:rsidRPr="00CE0535">
        <w:rPr>
          <w:color w:val="000000"/>
          <w:sz w:val="22"/>
          <w:szCs w:val="22"/>
          <w:bdr w:val="none" w:sz="0" w:space="0" w:color="auto" w:frame="1"/>
        </w:rPr>
        <w:t>  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</w:rPr>
      </w:pPr>
    </w:p>
    <w:p w:rsidR="00CE0535" w:rsidRPr="00CE0535" w:rsidRDefault="00CE0535" w:rsidP="00CE0535">
      <w:pPr>
        <w:jc w:val="both"/>
        <w:textAlignment w:val="baseline"/>
        <w:rPr>
          <w:b/>
          <w:color w:val="000000"/>
          <w:sz w:val="22"/>
          <w:szCs w:val="22"/>
          <w:u w:val="single"/>
        </w:rPr>
      </w:pPr>
      <w:r w:rsidRPr="00CE0535">
        <w:rPr>
          <w:b/>
          <w:color w:val="000000"/>
          <w:sz w:val="22"/>
          <w:szCs w:val="22"/>
          <w:u w:val="single"/>
          <w:bdr w:val="none" w:sz="0" w:space="0" w:color="auto" w:frame="1"/>
        </w:rPr>
        <w:t>Девиз школы:  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CE0535">
        <w:rPr>
          <w:color w:val="000000"/>
          <w:sz w:val="22"/>
          <w:szCs w:val="22"/>
          <w:bdr w:val="none" w:sz="0" w:space="0" w:color="auto" w:frame="1"/>
        </w:rPr>
        <w:t> "Я создаю себя сам, готовлюсь, расту, чтобы удивить мир своими способностями"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CE0535">
        <w:rPr>
          <w:color w:val="000000"/>
          <w:sz w:val="22"/>
          <w:szCs w:val="22"/>
          <w:bdr w:val="none" w:sz="0" w:space="0" w:color="auto" w:frame="1"/>
        </w:rPr>
        <w:t>Девиз нашей школы по распоряжению первого президента Якутии М.Е. Николаева в 1993 г. объявлен девизом года образования. </w:t>
      </w:r>
    </w:p>
    <w:p w:rsidR="00CE0535" w:rsidRPr="00CE0535" w:rsidRDefault="00CE0535" w:rsidP="00CE0535">
      <w:pPr>
        <w:jc w:val="both"/>
        <w:textAlignment w:val="baseline"/>
        <w:rPr>
          <w:b/>
          <w:color w:val="000000"/>
          <w:sz w:val="22"/>
          <w:szCs w:val="22"/>
          <w:u w:val="single"/>
        </w:rPr>
      </w:pPr>
      <w:r w:rsidRPr="00CE0535">
        <w:rPr>
          <w:b/>
          <w:color w:val="000000"/>
          <w:sz w:val="22"/>
          <w:szCs w:val="22"/>
          <w:u w:val="single"/>
          <w:bdr w:val="none" w:sz="0" w:space="0" w:color="auto" w:frame="1"/>
        </w:rPr>
        <w:t>Из истории школы:  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CE0535">
        <w:rPr>
          <w:color w:val="000000"/>
          <w:sz w:val="22"/>
          <w:szCs w:val="22"/>
          <w:bdr w:val="none" w:sz="0" w:space="0" w:color="auto" w:frame="1"/>
        </w:rPr>
        <w:t xml:space="preserve">В 1893 году в с. </w:t>
      </w:r>
      <w:proofErr w:type="spellStart"/>
      <w:r w:rsidRPr="00CE0535">
        <w:rPr>
          <w:color w:val="000000"/>
          <w:sz w:val="22"/>
          <w:szCs w:val="22"/>
          <w:bdr w:val="none" w:sz="0" w:space="0" w:color="auto" w:frame="1"/>
        </w:rPr>
        <w:t>Чекурка</w:t>
      </w:r>
      <w:proofErr w:type="spellEnd"/>
      <w:r w:rsidRPr="00CE0535">
        <w:rPr>
          <w:color w:val="000000"/>
          <w:sz w:val="22"/>
          <w:szCs w:val="22"/>
          <w:bdr w:val="none" w:sz="0" w:space="0" w:color="auto" w:frame="1"/>
        </w:rPr>
        <w:t xml:space="preserve"> (ныне Урицкое) была открыта  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CE0535">
        <w:rPr>
          <w:color w:val="000000"/>
          <w:sz w:val="22"/>
          <w:szCs w:val="22"/>
          <w:bdr w:val="none" w:sz="0" w:space="0" w:color="auto" w:frame="1"/>
        </w:rPr>
        <w:t>церковно-приходская трехклассная школа.  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CE0535">
        <w:rPr>
          <w:color w:val="000000"/>
          <w:sz w:val="22"/>
          <w:szCs w:val="22"/>
          <w:bdr w:val="none" w:sz="0" w:space="0" w:color="auto" w:frame="1"/>
        </w:rPr>
        <w:t>1905 г. - четырехклассная начальная. 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CE0535">
        <w:rPr>
          <w:color w:val="000000"/>
          <w:sz w:val="22"/>
          <w:szCs w:val="22"/>
          <w:bdr w:val="none" w:sz="0" w:space="0" w:color="auto" w:frame="1"/>
        </w:rPr>
        <w:t>1949 г.- семилетняя 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CE0535">
        <w:rPr>
          <w:color w:val="000000"/>
          <w:sz w:val="22"/>
          <w:szCs w:val="22"/>
          <w:bdr w:val="none" w:sz="0" w:space="0" w:color="auto" w:frame="1"/>
        </w:rPr>
        <w:t>1962 г</w:t>
      </w:r>
      <w:proofErr w:type="gramStart"/>
      <w:r w:rsidRPr="00CE0535">
        <w:rPr>
          <w:color w:val="000000"/>
          <w:sz w:val="22"/>
          <w:szCs w:val="22"/>
          <w:bdr w:val="none" w:sz="0" w:space="0" w:color="auto" w:frame="1"/>
        </w:rPr>
        <w:t xml:space="preserve"> .</w:t>
      </w:r>
      <w:proofErr w:type="gramEnd"/>
      <w:r w:rsidRPr="00CE0535">
        <w:rPr>
          <w:color w:val="000000"/>
          <w:sz w:val="22"/>
          <w:szCs w:val="22"/>
          <w:bdr w:val="none" w:sz="0" w:space="0" w:color="auto" w:frame="1"/>
        </w:rPr>
        <w:t>- восьмилетняя 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CE0535">
        <w:rPr>
          <w:color w:val="000000"/>
          <w:sz w:val="22"/>
          <w:szCs w:val="22"/>
          <w:bdr w:val="none" w:sz="0" w:space="0" w:color="auto" w:frame="1"/>
        </w:rPr>
        <w:t>1989 г. - неполная средняя 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CE0535">
        <w:rPr>
          <w:color w:val="000000"/>
          <w:sz w:val="22"/>
          <w:szCs w:val="22"/>
          <w:bdr w:val="none" w:sz="0" w:space="0" w:color="auto" w:frame="1"/>
        </w:rPr>
        <w:t>1992 г.- средняя школа. </w:t>
      </w:r>
    </w:p>
    <w:p w:rsidR="00CE0535" w:rsidRPr="00CE0535" w:rsidRDefault="00CE0535" w:rsidP="00CE0535">
      <w:pPr>
        <w:jc w:val="both"/>
        <w:textAlignment w:val="baseline"/>
        <w:rPr>
          <w:b/>
          <w:color w:val="000000"/>
          <w:sz w:val="22"/>
          <w:szCs w:val="22"/>
          <w:bdr w:val="none" w:sz="0" w:space="0" w:color="auto" w:frame="1"/>
        </w:rPr>
      </w:pPr>
    </w:p>
    <w:p w:rsidR="00CE0535" w:rsidRPr="00CE0535" w:rsidRDefault="00CE0535" w:rsidP="00CE0535">
      <w:pPr>
        <w:jc w:val="both"/>
        <w:textAlignment w:val="baseline"/>
        <w:rPr>
          <w:b/>
          <w:color w:val="000000"/>
          <w:sz w:val="22"/>
          <w:szCs w:val="22"/>
          <w:bdr w:val="none" w:sz="0" w:space="0" w:color="auto" w:frame="1"/>
        </w:rPr>
      </w:pPr>
      <w:r w:rsidRPr="00CE0535">
        <w:rPr>
          <w:b/>
          <w:color w:val="000000"/>
          <w:sz w:val="22"/>
          <w:szCs w:val="22"/>
          <w:bdr w:val="none" w:sz="0" w:space="0" w:color="auto" w:frame="1"/>
        </w:rPr>
        <w:t>Модель школы: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CE0535">
        <w:rPr>
          <w:color w:val="000000"/>
          <w:sz w:val="22"/>
          <w:szCs w:val="22"/>
          <w:bdr w:val="none" w:sz="0" w:space="0" w:color="auto" w:frame="1"/>
        </w:rPr>
        <w:t>общеобразовательная школа.</w:t>
      </w:r>
    </w:p>
    <w:p w:rsidR="00CE0535" w:rsidRPr="00CE0535" w:rsidRDefault="00CE0535" w:rsidP="00CE0535">
      <w:pPr>
        <w:jc w:val="both"/>
        <w:textAlignment w:val="baseline"/>
        <w:rPr>
          <w:b/>
          <w:color w:val="000000"/>
          <w:sz w:val="22"/>
          <w:szCs w:val="22"/>
          <w:u w:val="single"/>
        </w:rPr>
      </w:pPr>
      <w:r w:rsidRPr="00CE0535">
        <w:rPr>
          <w:b/>
          <w:color w:val="000000"/>
          <w:sz w:val="22"/>
          <w:szCs w:val="22"/>
          <w:u w:val="single"/>
          <w:bdr w:val="none" w:sz="0" w:space="0" w:color="auto" w:frame="1"/>
        </w:rPr>
        <w:t>Цель: 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CE0535">
        <w:rPr>
          <w:color w:val="000000"/>
          <w:sz w:val="22"/>
          <w:szCs w:val="22"/>
          <w:bdr w:val="none" w:sz="0" w:space="0" w:color="auto" w:frame="1"/>
        </w:rPr>
        <w:t>воспитание всесторонне развитой и здоровой личности,  любви к родному краю, формирование экологической культуры. 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proofErr w:type="gramStart"/>
      <w:r w:rsidRPr="00CE0535">
        <w:rPr>
          <w:color w:val="000000"/>
          <w:sz w:val="22"/>
          <w:szCs w:val="22"/>
          <w:bdr w:val="none" w:sz="0" w:space="0" w:color="auto" w:frame="1"/>
        </w:rPr>
        <w:t>При школе имеются: интернат, столовая, мастерская, краеведческий музей,  библиотека, пришкольный участок. </w:t>
      </w:r>
      <w:proofErr w:type="gramEnd"/>
    </w:p>
    <w:p w:rsidR="00CE0535" w:rsidRPr="00CE0535" w:rsidRDefault="00CE0535" w:rsidP="00CE0535">
      <w:pPr>
        <w:jc w:val="both"/>
        <w:textAlignment w:val="baseline"/>
        <w:rPr>
          <w:b/>
          <w:color w:val="000000"/>
          <w:sz w:val="22"/>
          <w:szCs w:val="22"/>
          <w:u w:val="single"/>
        </w:rPr>
      </w:pPr>
      <w:r w:rsidRPr="00CE0535">
        <w:rPr>
          <w:b/>
          <w:color w:val="000000"/>
          <w:sz w:val="22"/>
          <w:szCs w:val="22"/>
          <w:u w:val="single"/>
          <w:bdr w:val="none" w:sz="0" w:space="0" w:color="auto" w:frame="1"/>
        </w:rPr>
        <w:t>Педагогический коллектив</w:t>
      </w:r>
      <w:r w:rsidRPr="00CE0535">
        <w:rPr>
          <w:b/>
          <w:color w:val="000000"/>
          <w:sz w:val="22"/>
          <w:szCs w:val="22"/>
          <w:u w:val="single"/>
          <w:bdr w:val="none" w:sz="0" w:space="0" w:color="auto" w:frame="1"/>
        </w:rPr>
        <w:t xml:space="preserve"> на 2016-2017 </w:t>
      </w:r>
      <w:proofErr w:type="spellStart"/>
      <w:r w:rsidRPr="00CE0535">
        <w:rPr>
          <w:b/>
          <w:color w:val="000000"/>
          <w:sz w:val="22"/>
          <w:szCs w:val="22"/>
          <w:u w:val="single"/>
          <w:bdr w:val="none" w:sz="0" w:space="0" w:color="auto" w:frame="1"/>
        </w:rPr>
        <w:t>у.</w:t>
      </w:r>
      <w:proofErr w:type="gramStart"/>
      <w:r w:rsidRPr="00CE0535">
        <w:rPr>
          <w:b/>
          <w:color w:val="000000"/>
          <w:sz w:val="22"/>
          <w:szCs w:val="22"/>
          <w:u w:val="single"/>
          <w:bdr w:val="none" w:sz="0" w:space="0" w:color="auto" w:frame="1"/>
        </w:rPr>
        <w:t>г</w:t>
      </w:r>
      <w:proofErr w:type="spellEnd"/>
      <w:proofErr w:type="gramEnd"/>
      <w:r w:rsidRPr="00CE0535">
        <w:rPr>
          <w:b/>
          <w:color w:val="000000"/>
          <w:sz w:val="22"/>
          <w:szCs w:val="22"/>
          <w:u w:val="single"/>
          <w:bdr w:val="none" w:sz="0" w:space="0" w:color="auto" w:frame="1"/>
        </w:rPr>
        <w:t>.</w:t>
      </w:r>
      <w:r w:rsidRPr="00CE0535">
        <w:rPr>
          <w:b/>
          <w:color w:val="000000"/>
          <w:sz w:val="22"/>
          <w:szCs w:val="22"/>
          <w:u w:val="single"/>
          <w:bdr w:val="none" w:sz="0" w:space="0" w:color="auto" w:frame="1"/>
        </w:rPr>
        <w:t>: 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CE0535">
        <w:rPr>
          <w:color w:val="000000"/>
          <w:sz w:val="22"/>
          <w:szCs w:val="22"/>
          <w:bdr w:val="none" w:sz="0" w:space="0" w:color="auto" w:frame="1"/>
        </w:rPr>
        <w:t>Работают - 18 учителей и в том числе воспитателей (женщин - 17, мужчин - 1).  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CE0535">
        <w:rPr>
          <w:color w:val="000000"/>
          <w:sz w:val="22"/>
          <w:szCs w:val="22"/>
          <w:bdr w:val="none" w:sz="0" w:space="0" w:color="auto" w:frame="1"/>
        </w:rPr>
        <w:t>Средний возраст - 43.  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CE0535">
        <w:rPr>
          <w:color w:val="000000"/>
          <w:sz w:val="22"/>
          <w:szCs w:val="22"/>
          <w:bdr w:val="none" w:sz="0" w:space="0" w:color="auto" w:frame="1"/>
        </w:rPr>
        <w:t>Учителей с высшей категорией - 4, первой - 3,  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CE0535">
        <w:rPr>
          <w:color w:val="000000"/>
          <w:sz w:val="22"/>
          <w:szCs w:val="22"/>
          <w:bdr w:val="none" w:sz="0" w:space="0" w:color="auto" w:frame="1"/>
        </w:rPr>
        <w:t>Отличник образования Р</w:t>
      </w:r>
      <w:proofErr w:type="gramStart"/>
      <w:r w:rsidRPr="00CE0535">
        <w:rPr>
          <w:color w:val="000000"/>
          <w:sz w:val="22"/>
          <w:szCs w:val="22"/>
          <w:bdr w:val="none" w:sz="0" w:space="0" w:color="auto" w:frame="1"/>
        </w:rPr>
        <w:t>С(</w:t>
      </w:r>
      <w:proofErr w:type="gramEnd"/>
      <w:r w:rsidRPr="00CE0535">
        <w:rPr>
          <w:color w:val="000000"/>
          <w:sz w:val="22"/>
          <w:szCs w:val="22"/>
          <w:bdr w:val="none" w:sz="0" w:space="0" w:color="auto" w:frame="1"/>
        </w:rPr>
        <w:t>Я) - 3,  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CE0535">
        <w:rPr>
          <w:color w:val="000000"/>
          <w:sz w:val="22"/>
          <w:szCs w:val="22"/>
          <w:bdr w:val="none" w:sz="0" w:space="0" w:color="auto" w:frame="1"/>
        </w:rPr>
        <w:t>"Учитель ученических признаний" -1,  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CE0535">
        <w:rPr>
          <w:color w:val="000000"/>
          <w:sz w:val="22"/>
          <w:szCs w:val="22"/>
          <w:bdr w:val="none" w:sz="0" w:space="0" w:color="auto" w:frame="1"/>
        </w:rPr>
        <w:t>Учителей с высшим педагогическим образованием - 13,  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CE0535">
        <w:rPr>
          <w:color w:val="000000"/>
          <w:sz w:val="22"/>
          <w:szCs w:val="22"/>
          <w:bdr w:val="none" w:sz="0" w:space="0" w:color="auto" w:frame="1"/>
        </w:rPr>
        <w:lastRenderedPageBreak/>
        <w:t>незаконченным высшим педагогическим образованием - 1,  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CE0535">
        <w:rPr>
          <w:color w:val="000000"/>
          <w:sz w:val="22"/>
          <w:szCs w:val="22"/>
          <w:bdr w:val="none" w:sz="0" w:space="0" w:color="auto" w:frame="1"/>
        </w:rPr>
        <w:t>со средним специальным образованием - 4.</w:t>
      </w:r>
    </w:p>
    <w:p w:rsidR="00CE0535" w:rsidRPr="00CE0535" w:rsidRDefault="00CE0535" w:rsidP="00CE0535">
      <w:pPr>
        <w:jc w:val="both"/>
        <w:textAlignment w:val="baseline"/>
        <w:rPr>
          <w:b/>
          <w:color w:val="000000"/>
          <w:sz w:val="22"/>
          <w:szCs w:val="22"/>
          <w:u w:val="single"/>
        </w:rPr>
      </w:pPr>
      <w:r w:rsidRPr="00CE0535">
        <w:rPr>
          <w:b/>
          <w:color w:val="000000"/>
          <w:sz w:val="22"/>
          <w:szCs w:val="22"/>
          <w:u w:val="single"/>
          <w:bdr w:val="none" w:sz="0" w:space="0" w:color="auto" w:frame="1"/>
        </w:rPr>
        <w:t>Первый попечитель школы: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CE0535">
        <w:rPr>
          <w:color w:val="000000"/>
          <w:sz w:val="22"/>
          <w:szCs w:val="22"/>
          <w:bdr w:val="none" w:sz="0" w:space="0" w:color="auto" w:frame="1"/>
        </w:rPr>
        <w:t>Иванов Николай Иннокентьевич</w:t>
      </w:r>
    </w:p>
    <w:p w:rsidR="00CE0535" w:rsidRPr="00CE0535" w:rsidRDefault="00CE0535" w:rsidP="00CE0535">
      <w:pPr>
        <w:jc w:val="both"/>
        <w:textAlignment w:val="baseline"/>
        <w:rPr>
          <w:b/>
          <w:color w:val="000000"/>
          <w:sz w:val="22"/>
          <w:szCs w:val="22"/>
          <w:u w:val="single"/>
        </w:rPr>
      </w:pPr>
      <w:r w:rsidRPr="00CE0535">
        <w:rPr>
          <w:b/>
          <w:color w:val="000000"/>
          <w:sz w:val="22"/>
          <w:szCs w:val="22"/>
          <w:u w:val="single"/>
          <w:bdr w:val="none" w:sz="0" w:space="0" w:color="auto" w:frame="1"/>
        </w:rPr>
        <w:t>Первые учителя: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CE0535">
        <w:rPr>
          <w:color w:val="000000"/>
          <w:sz w:val="22"/>
          <w:szCs w:val="22"/>
          <w:bdr w:val="none" w:sz="0" w:space="0" w:color="auto" w:frame="1"/>
        </w:rPr>
        <w:t>Кручинина 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CE0535">
        <w:rPr>
          <w:color w:val="000000"/>
          <w:sz w:val="22"/>
          <w:szCs w:val="22"/>
          <w:bdr w:val="none" w:sz="0" w:space="0" w:color="auto" w:frame="1"/>
        </w:rPr>
        <w:t>Пятова А.И. 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CE0535">
        <w:rPr>
          <w:color w:val="000000"/>
          <w:sz w:val="22"/>
          <w:szCs w:val="22"/>
          <w:bdr w:val="none" w:sz="0" w:space="0" w:color="auto" w:frame="1"/>
        </w:rPr>
        <w:t>Акимов 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CE0535">
        <w:rPr>
          <w:color w:val="000000"/>
          <w:sz w:val="22"/>
          <w:szCs w:val="22"/>
          <w:bdr w:val="none" w:sz="0" w:space="0" w:color="auto" w:frame="1"/>
        </w:rPr>
        <w:t>Павлов Н.А. 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CE0535">
        <w:rPr>
          <w:color w:val="000000"/>
          <w:sz w:val="22"/>
          <w:szCs w:val="22"/>
          <w:bdr w:val="none" w:sz="0" w:space="0" w:color="auto" w:frame="1"/>
        </w:rPr>
        <w:t>Копылова М.И. 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proofErr w:type="spellStart"/>
      <w:r w:rsidRPr="00CE0535">
        <w:rPr>
          <w:color w:val="000000"/>
          <w:sz w:val="22"/>
          <w:szCs w:val="22"/>
          <w:bdr w:val="none" w:sz="0" w:space="0" w:color="auto" w:frame="1"/>
        </w:rPr>
        <w:t>Зетгенизова</w:t>
      </w:r>
      <w:proofErr w:type="spellEnd"/>
      <w:r w:rsidRPr="00CE0535">
        <w:rPr>
          <w:color w:val="000000"/>
          <w:sz w:val="22"/>
          <w:szCs w:val="22"/>
          <w:bdr w:val="none" w:sz="0" w:space="0" w:color="auto" w:frame="1"/>
        </w:rPr>
        <w:t xml:space="preserve"> Е.И. 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CE0535">
        <w:rPr>
          <w:color w:val="000000"/>
          <w:sz w:val="22"/>
          <w:szCs w:val="22"/>
          <w:bdr w:val="none" w:sz="0" w:space="0" w:color="auto" w:frame="1"/>
        </w:rPr>
        <w:t>Тараненко Г.К. 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proofErr w:type="spellStart"/>
      <w:r w:rsidRPr="00CE0535">
        <w:rPr>
          <w:color w:val="000000"/>
          <w:sz w:val="22"/>
          <w:szCs w:val="22"/>
          <w:bdr w:val="none" w:sz="0" w:space="0" w:color="auto" w:frame="1"/>
        </w:rPr>
        <w:t>Котелева</w:t>
      </w:r>
      <w:proofErr w:type="spellEnd"/>
      <w:r w:rsidRPr="00CE0535">
        <w:rPr>
          <w:color w:val="000000"/>
          <w:sz w:val="22"/>
          <w:szCs w:val="22"/>
          <w:bdr w:val="none" w:sz="0" w:space="0" w:color="auto" w:frame="1"/>
        </w:rPr>
        <w:t xml:space="preserve"> Л.П. 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proofErr w:type="spellStart"/>
      <w:r w:rsidRPr="00CE0535">
        <w:rPr>
          <w:color w:val="000000"/>
          <w:sz w:val="22"/>
          <w:szCs w:val="22"/>
          <w:bdr w:val="none" w:sz="0" w:space="0" w:color="auto" w:frame="1"/>
        </w:rPr>
        <w:t>Седалищева</w:t>
      </w:r>
      <w:proofErr w:type="spellEnd"/>
      <w:r w:rsidRPr="00CE0535">
        <w:rPr>
          <w:color w:val="000000"/>
          <w:sz w:val="22"/>
          <w:szCs w:val="22"/>
          <w:bdr w:val="none" w:sz="0" w:space="0" w:color="auto" w:frame="1"/>
        </w:rPr>
        <w:t xml:space="preserve"> В.В. 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proofErr w:type="spellStart"/>
      <w:r w:rsidRPr="00CE0535">
        <w:rPr>
          <w:color w:val="000000"/>
          <w:sz w:val="22"/>
          <w:szCs w:val="22"/>
          <w:bdr w:val="none" w:sz="0" w:space="0" w:color="auto" w:frame="1"/>
        </w:rPr>
        <w:t>Сокорутов</w:t>
      </w:r>
      <w:proofErr w:type="spellEnd"/>
      <w:r w:rsidRPr="00CE0535">
        <w:rPr>
          <w:color w:val="000000"/>
          <w:sz w:val="22"/>
          <w:szCs w:val="22"/>
          <w:bdr w:val="none" w:sz="0" w:space="0" w:color="auto" w:frame="1"/>
        </w:rPr>
        <w:t xml:space="preserve"> Н.С. 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CE0535">
        <w:rPr>
          <w:color w:val="000000"/>
          <w:sz w:val="22"/>
          <w:szCs w:val="22"/>
          <w:bdr w:val="none" w:sz="0" w:space="0" w:color="auto" w:frame="1"/>
        </w:rPr>
        <w:t>Иванова Л.С. 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CE0535">
        <w:rPr>
          <w:color w:val="000000"/>
          <w:sz w:val="22"/>
          <w:szCs w:val="22"/>
          <w:bdr w:val="none" w:sz="0" w:space="0" w:color="auto" w:frame="1"/>
        </w:rPr>
        <w:t>Митякова К.С. 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CE0535">
        <w:rPr>
          <w:color w:val="000000"/>
          <w:sz w:val="22"/>
          <w:szCs w:val="22"/>
          <w:bdr w:val="none" w:sz="0" w:space="0" w:color="auto" w:frame="1"/>
        </w:rPr>
        <w:t>Шарапов Г.И. 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CE0535">
        <w:rPr>
          <w:color w:val="000000"/>
          <w:sz w:val="22"/>
          <w:szCs w:val="22"/>
          <w:bdr w:val="none" w:sz="0" w:space="0" w:color="auto" w:frame="1"/>
        </w:rPr>
        <w:t>Супруги Филатовы 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CE0535">
        <w:rPr>
          <w:color w:val="000000"/>
          <w:sz w:val="22"/>
          <w:szCs w:val="22"/>
          <w:bdr w:val="none" w:sz="0" w:space="0" w:color="auto" w:frame="1"/>
        </w:rPr>
        <w:t>Орлова 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proofErr w:type="spellStart"/>
      <w:r w:rsidRPr="00CE0535">
        <w:rPr>
          <w:color w:val="000000"/>
          <w:sz w:val="22"/>
          <w:szCs w:val="22"/>
          <w:bdr w:val="none" w:sz="0" w:space="0" w:color="auto" w:frame="1"/>
        </w:rPr>
        <w:t>Тирский</w:t>
      </w:r>
      <w:proofErr w:type="spellEnd"/>
      <w:r w:rsidRPr="00CE0535">
        <w:rPr>
          <w:color w:val="000000"/>
          <w:sz w:val="22"/>
          <w:szCs w:val="22"/>
          <w:bdr w:val="none" w:sz="0" w:space="0" w:color="auto" w:frame="1"/>
        </w:rPr>
        <w:t> 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proofErr w:type="spellStart"/>
      <w:r w:rsidRPr="00CE0535">
        <w:rPr>
          <w:color w:val="000000"/>
          <w:sz w:val="22"/>
          <w:szCs w:val="22"/>
          <w:bdr w:val="none" w:sz="0" w:space="0" w:color="auto" w:frame="1"/>
        </w:rPr>
        <w:t>Бежнёва</w:t>
      </w:r>
      <w:proofErr w:type="spellEnd"/>
      <w:r w:rsidRPr="00CE0535">
        <w:rPr>
          <w:color w:val="000000"/>
          <w:sz w:val="22"/>
          <w:szCs w:val="22"/>
          <w:bdr w:val="none" w:sz="0" w:space="0" w:color="auto" w:frame="1"/>
        </w:rPr>
        <w:t xml:space="preserve"> В.А. 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proofErr w:type="spellStart"/>
      <w:r w:rsidRPr="00CE0535">
        <w:rPr>
          <w:color w:val="000000"/>
          <w:sz w:val="22"/>
          <w:szCs w:val="22"/>
          <w:bdr w:val="none" w:sz="0" w:space="0" w:color="auto" w:frame="1"/>
        </w:rPr>
        <w:t>Евсифеева</w:t>
      </w:r>
      <w:proofErr w:type="spellEnd"/>
      <w:r w:rsidRPr="00CE0535">
        <w:rPr>
          <w:color w:val="000000"/>
          <w:sz w:val="22"/>
          <w:szCs w:val="22"/>
          <w:bdr w:val="none" w:sz="0" w:space="0" w:color="auto" w:frame="1"/>
        </w:rPr>
        <w:t xml:space="preserve"> Е.Я. 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CE0535">
        <w:rPr>
          <w:color w:val="000000"/>
          <w:sz w:val="22"/>
          <w:szCs w:val="22"/>
          <w:bdr w:val="none" w:sz="0" w:space="0" w:color="auto" w:frame="1"/>
        </w:rPr>
        <w:t>Москвитина А.И. 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CE0535">
        <w:rPr>
          <w:color w:val="000000"/>
          <w:sz w:val="22"/>
          <w:szCs w:val="22"/>
          <w:bdr w:val="none" w:sz="0" w:space="0" w:color="auto" w:frame="1"/>
        </w:rPr>
        <w:t>Синицына-Иванова Н.Г. 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CE0535">
        <w:rPr>
          <w:color w:val="000000"/>
          <w:sz w:val="22"/>
          <w:szCs w:val="22"/>
          <w:bdr w:val="none" w:sz="0" w:space="0" w:color="auto" w:frame="1"/>
        </w:rPr>
        <w:t>Иванова Г.Д. 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proofErr w:type="spellStart"/>
      <w:r w:rsidRPr="00CE0535">
        <w:rPr>
          <w:color w:val="000000"/>
          <w:sz w:val="22"/>
          <w:szCs w:val="22"/>
          <w:bdr w:val="none" w:sz="0" w:space="0" w:color="auto" w:frame="1"/>
        </w:rPr>
        <w:t>Каморникова</w:t>
      </w:r>
      <w:proofErr w:type="spellEnd"/>
      <w:r w:rsidRPr="00CE0535">
        <w:rPr>
          <w:color w:val="000000"/>
          <w:sz w:val="22"/>
          <w:szCs w:val="22"/>
          <w:bdr w:val="none" w:sz="0" w:space="0" w:color="auto" w:frame="1"/>
        </w:rPr>
        <w:t xml:space="preserve"> И.Ф.</w:t>
      </w:r>
    </w:p>
    <w:p w:rsidR="00CE0535" w:rsidRPr="00CE0535" w:rsidRDefault="00CE0535" w:rsidP="00CE0535">
      <w:pPr>
        <w:jc w:val="both"/>
        <w:textAlignment w:val="baseline"/>
        <w:rPr>
          <w:b/>
          <w:color w:val="000000"/>
          <w:sz w:val="22"/>
          <w:szCs w:val="22"/>
          <w:u w:val="single"/>
        </w:rPr>
      </w:pPr>
      <w:r w:rsidRPr="00CE0535">
        <w:rPr>
          <w:b/>
          <w:color w:val="000000"/>
          <w:sz w:val="22"/>
          <w:szCs w:val="22"/>
          <w:u w:val="single"/>
          <w:bdr w:val="none" w:sz="0" w:space="0" w:color="auto" w:frame="1"/>
        </w:rPr>
        <w:t>Заведующими, директорами Урицкой школы работали: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CE0535">
        <w:rPr>
          <w:color w:val="000000"/>
          <w:sz w:val="22"/>
          <w:szCs w:val="22"/>
          <w:bdr w:val="none" w:sz="0" w:space="0" w:color="auto" w:frame="1"/>
        </w:rPr>
        <w:t>Тараненко Т.К. - 1930-ые годы. 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CE0535">
        <w:rPr>
          <w:color w:val="000000"/>
          <w:sz w:val="22"/>
          <w:szCs w:val="22"/>
          <w:bdr w:val="none" w:sz="0" w:space="0" w:color="auto" w:frame="1"/>
        </w:rPr>
        <w:t>Россов Н.В. - 1950-57 гг. - 7 лет. 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proofErr w:type="spellStart"/>
      <w:r w:rsidRPr="00CE0535">
        <w:rPr>
          <w:color w:val="000000"/>
          <w:sz w:val="22"/>
          <w:szCs w:val="22"/>
          <w:bdr w:val="none" w:sz="0" w:space="0" w:color="auto" w:frame="1"/>
        </w:rPr>
        <w:t>Кузасс</w:t>
      </w:r>
      <w:proofErr w:type="spellEnd"/>
      <w:r w:rsidRPr="00CE0535">
        <w:rPr>
          <w:color w:val="000000"/>
          <w:sz w:val="22"/>
          <w:szCs w:val="22"/>
          <w:bdr w:val="none" w:sz="0" w:space="0" w:color="auto" w:frame="1"/>
        </w:rPr>
        <w:t xml:space="preserve"> В.В. - 1957-59 гг. - 2 года. 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proofErr w:type="spellStart"/>
      <w:r w:rsidRPr="00CE0535">
        <w:rPr>
          <w:color w:val="000000"/>
          <w:sz w:val="22"/>
          <w:szCs w:val="22"/>
          <w:bdr w:val="none" w:sz="0" w:space="0" w:color="auto" w:frame="1"/>
        </w:rPr>
        <w:t>Габышев</w:t>
      </w:r>
      <w:proofErr w:type="spellEnd"/>
      <w:r w:rsidRPr="00CE0535">
        <w:rPr>
          <w:color w:val="000000"/>
          <w:sz w:val="22"/>
          <w:szCs w:val="22"/>
          <w:bdr w:val="none" w:sz="0" w:space="0" w:color="auto" w:frame="1"/>
        </w:rPr>
        <w:t xml:space="preserve"> Р.П. - 1959-62 гг. - 3 года. 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CE0535">
        <w:rPr>
          <w:color w:val="000000"/>
          <w:sz w:val="22"/>
          <w:szCs w:val="22"/>
          <w:bdr w:val="none" w:sz="0" w:space="0" w:color="auto" w:frame="1"/>
        </w:rPr>
        <w:t>Тарасов М.С. - 1962-69 гг. - 7 лет. 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CE0535">
        <w:rPr>
          <w:color w:val="000000"/>
          <w:sz w:val="22"/>
          <w:szCs w:val="22"/>
          <w:bdr w:val="none" w:sz="0" w:space="0" w:color="auto" w:frame="1"/>
        </w:rPr>
        <w:t>Костюченко С.А. - 1969-71 гг. - 2 года. 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CE0535">
        <w:rPr>
          <w:color w:val="000000"/>
          <w:sz w:val="22"/>
          <w:szCs w:val="22"/>
          <w:bdr w:val="none" w:sz="0" w:space="0" w:color="auto" w:frame="1"/>
        </w:rPr>
        <w:t>Иванова Г.Д. - 1971-72 гг. - 1 год. 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CE0535">
        <w:rPr>
          <w:color w:val="000000"/>
          <w:sz w:val="22"/>
          <w:szCs w:val="22"/>
          <w:bdr w:val="none" w:sz="0" w:space="0" w:color="auto" w:frame="1"/>
        </w:rPr>
        <w:t>Лобастов И.А. - 1972-73 гг. - 1 год. 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CE0535">
        <w:rPr>
          <w:color w:val="000000"/>
          <w:sz w:val="22"/>
          <w:szCs w:val="22"/>
          <w:bdr w:val="none" w:sz="0" w:space="0" w:color="auto" w:frame="1"/>
        </w:rPr>
        <w:t>Гапоненко С.П. - 1973-75 гг. - 2.5 года. 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proofErr w:type="spellStart"/>
      <w:r w:rsidRPr="00CE0535">
        <w:rPr>
          <w:color w:val="000000"/>
          <w:sz w:val="22"/>
          <w:szCs w:val="22"/>
          <w:bdr w:val="none" w:sz="0" w:space="0" w:color="auto" w:frame="1"/>
        </w:rPr>
        <w:t>Томшина</w:t>
      </w:r>
      <w:proofErr w:type="spellEnd"/>
      <w:r w:rsidRPr="00CE0535">
        <w:rPr>
          <w:color w:val="000000"/>
          <w:sz w:val="22"/>
          <w:szCs w:val="22"/>
          <w:bdr w:val="none" w:sz="0" w:space="0" w:color="auto" w:frame="1"/>
        </w:rPr>
        <w:t>-Одинцова Э.И. - 1975-2005 гг. - 30 лет. 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proofErr w:type="spellStart"/>
      <w:r w:rsidRPr="00CE0535">
        <w:rPr>
          <w:color w:val="000000"/>
          <w:sz w:val="22"/>
          <w:szCs w:val="22"/>
          <w:bdr w:val="none" w:sz="0" w:space="0" w:color="auto" w:frame="1"/>
        </w:rPr>
        <w:t>Урвачёва</w:t>
      </w:r>
      <w:proofErr w:type="spellEnd"/>
      <w:r w:rsidRPr="00CE0535">
        <w:rPr>
          <w:color w:val="000000"/>
          <w:sz w:val="22"/>
          <w:szCs w:val="22"/>
          <w:bdr w:val="none" w:sz="0" w:space="0" w:color="auto" w:frame="1"/>
        </w:rPr>
        <w:t xml:space="preserve"> Л.Ю. - 2005-08 гг. - 3 года. 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CE0535">
        <w:rPr>
          <w:color w:val="000000"/>
          <w:sz w:val="22"/>
          <w:szCs w:val="22"/>
          <w:bdr w:val="none" w:sz="0" w:space="0" w:color="auto" w:frame="1"/>
        </w:rPr>
        <w:t>Васильев В.В. - с 2008 г.</w:t>
      </w:r>
    </w:p>
    <w:p w:rsidR="00CE0535" w:rsidRPr="00CE0535" w:rsidRDefault="00CE0535" w:rsidP="00CE0535">
      <w:pPr>
        <w:jc w:val="both"/>
        <w:textAlignment w:val="baseline"/>
        <w:rPr>
          <w:b/>
          <w:color w:val="000000"/>
          <w:sz w:val="22"/>
          <w:szCs w:val="22"/>
          <w:u w:val="single"/>
        </w:rPr>
      </w:pPr>
      <w:r w:rsidRPr="00CE0535">
        <w:rPr>
          <w:b/>
          <w:color w:val="000000"/>
          <w:sz w:val="22"/>
          <w:szCs w:val="22"/>
          <w:u w:val="single"/>
          <w:bdr w:val="none" w:sz="0" w:space="0" w:color="auto" w:frame="1"/>
        </w:rPr>
        <w:t>Завучами работали: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CE0535">
        <w:rPr>
          <w:color w:val="000000"/>
          <w:sz w:val="22"/>
          <w:szCs w:val="22"/>
          <w:bdr w:val="none" w:sz="0" w:space="0" w:color="auto" w:frame="1"/>
        </w:rPr>
        <w:t>Иванова Г.Д. 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proofErr w:type="spellStart"/>
      <w:r w:rsidRPr="00CE0535">
        <w:rPr>
          <w:color w:val="000000"/>
          <w:sz w:val="22"/>
          <w:szCs w:val="22"/>
          <w:bdr w:val="none" w:sz="0" w:space="0" w:color="auto" w:frame="1"/>
        </w:rPr>
        <w:t>Каморникова</w:t>
      </w:r>
      <w:proofErr w:type="spellEnd"/>
      <w:r w:rsidRPr="00CE0535">
        <w:rPr>
          <w:color w:val="000000"/>
          <w:sz w:val="22"/>
          <w:szCs w:val="22"/>
          <w:bdr w:val="none" w:sz="0" w:space="0" w:color="auto" w:frame="1"/>
        </w:rPr>
        <w:t xml:space="preserve"> И.Ф. 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CE0535">
        <w:rPr>
          <w:color w:val="000000"/>
          <w:sz w:val="22"/>
          <w:szCs w:val="22"/>
          <w:bdr w:val="none" w:sz="0" w:space="0" w:color="auto" w:frame="1"/>
        </w:rPr>
        <w:t>Сальникова Е.С. 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CE0535">
        <w:rPr>
          <w:color w:val="000000"/>
          <w:sz w:val="22"/>
          <w:szCs w:val="22"/>
          <w:bdr w:val="none" w:sz="0" w:space="0" w:color="auto" w:frame="1"/>
        </w:rPr>
        <w:t>Одинцова А.А. 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proofErr w:type="spellStart"/>
      <w:r w:rsidRPr="00CE0535">
        <w:rPr>
          <w:color w:val="000000"/>
          <w:sz w:val="22"/>
          <w:szCs w:val="22"/>
          <w:bdr w:val="none" w:sz="0" w:space="0" w:color="auto" w:frame="1"/>
        </w:rPr>
        <w:t>Кабашова</w:t>
      </w:r>
      <w:proofErr w:type="spellEnd"/>
      <w:r w:rsidRPr="00CE0535">
        <w:rPr>
          <w:color w:val="000000"/>
          <w:sz w:val="22"/>
          <w:szCs w:val="22"/>
          <w:bdr w:val="none" w:sz="0" w:space="0" w:color="auto" w:frame="1"/>
        </w:rPr>
        <w:t xml:space="preserve"> Н.Н. 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CE0535">
        <w:rPr>
          <w:color w:val="000000"/>
          <w:sz w:val="22"/>
          <w:szCs w:val="22"/>
          <w:bdr w:val="none" w:sz="0" w:space="0" w:color="auto" w:frame="1"/>
        </w:rPr>
        <w:t>Макаров П.Е. 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CE0535">
        <w:rPr>
          <w:color w:val="000000"/>
          <w:sz w:val="22"/>
          <w:szCs w:val="22"/>
          <w:bdr w:val="none" w:sz="0" w:space="0" w:color="auto" w:frame="1"/>
        </w:rPr>
        <w:t>Одинцова Е.А. 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CE0535">
        <w:rPr>
          <w:color w:val="000000"/>
          <w:sz w:val="22"/>
          <w:szCs w:val="22"/>
          <w:bdr w:val="none" w:sz="0" w:space="0" w:color="auto" w:frame="1"/>
        </w:rPr>
        <w:t>Корчагина В.Н. 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CE0535">
        <w:rPr>
          <w:color w:val="000000"/>
          <w:sz w:val="22"/>
          <w:szCs w:val="22"/>
          <w:bdr w:val="none" w:sz="0" w:space="0" w:color="auto" w:frame="1"/>
        </w:rPr>
        <w:t>Хлебникова Т.В. 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CE0535">
        <w:rPr>
          <w:color w:val="000000"/>
          <w:sz w:val="22"/>
          <w:szCs w:val="22"/>
          <w:bdr w:val="none" w:sz="0" w:space="0" w:color="auto" w:frame="1"/>
        </w:rPr>
        <w:t>Корчагина В.В. 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CE0535">
        <w:rPr>
          <w:color w:val="000000"/>
          <w:sz w:val="22"/>
          <w:szCs w:val="22"/>
          <w:bdr w:val="none" w:sz="0" w:space="0" w:color="auto" w:frame="1"/>
        </w:rPr>
        <w:t>Одинцова Е.Ю. 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proofErr w:type="spellStart"/>
      <w:r w:rsidRPr="00CE0535">
        <w:rPr>
          <w:color w:val="000000"/>
          <w:sz w:val="22"/>
          <w:szCs w:val="22"/>
          <w:bdr w:val="none" w:sz="0" w:space="0" w:color="auto" w:frame="1"/>
        </w:rPr>
        <w:t>Урвачёва</w:t>
      </w:r>
      <w:proofErr w:type="spellEnd"/>
      <w:r w:rsidRPr="00CE0535">
        <w:rPr>
          <w:color w:val="000000"/>
          <w:sz w:val="22"/>
          <w:szCs w:val="22"/>
          <w:bdr w:val="none" w:sz="0" w:space="0" w:color="auto" w:frame="1"/>
        </w:rPr>
        <w:t xml:space="preserve"> Л.Ю.</w:t>
      </w:r>
    </w:p>
    <w:p w:rsidR="00CE0535" w:rsidRPr="00CE0535" w:rsidRDefault="00CE0535" w:rsidP="00CE0535">
      <w:pPr>
        <w:jc w:val="both"/>
        <w:textAlignment w:val="baseline"/>
        <w:rPr>
          <w:b/>
          <w:color w:val="000000"/>
          <w:sz w:val="22"/>
          <w:szCs w:val="22"/>
          <w:u w:val="single"/>
        </w:rPr>
      </w:pPr>
      <w:r w:rsidRPr="00CE0535">
        <w:rPr>
          <w:b/>
          <w:color w:val="000000"/>
          <w:sz w:val="22"/>
          <w:szCs w:val="22"/>
          <w:u w:val="single"/>
          <w:bdr w:val="none" w:sz="0" w:space="0" w:color="auto" w:frame="1"/>
        </w:rPr>
        <w:t>Организаторами по воспитательной работе: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CE0535">
        <w:rPr>
          <w:color w:val="000000"/>
          <w:sz w:val="22"/>
          <w:szCs w:val="22"/>
          <w:bdr w:val="none" w:sz="0" w:space="0" w:color="auto" w:frame="1"/>
        </w:rPr>
        <w:t>Одинцова А.А. 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proofErr w:type="spellStart"/>
      <w:r w:rsidRPr="00CE0535">
        <w:rPr>
          <w:color w:val="000000"/>
          <w:sz w:val="22"/>
          <w:szCs w:val="22"/>
          <w:bdr w:val="none" w:sz="0" w:space="0" w:color="auto" w:frame="1"/>
        </w:rPr>
        <w:t>Ремезова</w:t>
      </w:r>
      <w:proofErr w:type="spellEnd"/>
      <w:r w:rsidRPr="00CE0535">
        <w:rPr>
          <w:color w:val="000000"/>
          <w:sz w:val="22"/>
          <w:szCs w:val="22"/>
          <w:bdr w:val="none" w:sz="0" w:space="0" w:color="auto" w:frame="1"/>
        </w:rPr>
        <w:t xml:space="preserve"> А.М. 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CE0535">
        <w:rPr>
          <w:color w:val="000000"/>
          <w:sz w:val="22"/>
          <w:szCs w:val="22"/>
          <w:bdr w:val="none" w:sz="0" w:space="0" w:color="auto" w:frame="1"/>
        </w:rPr>
        <w:t>Одинцов В.А.</w:t>
      </w:r>
    </w:p>
    <w:p w:rsidR="00CE0535" w:rsidRPr="00CE0535" w:rsidRDefault="00CE0535" w:rsidP="00CE0535">
      <w:pPr>
        <w:jc w:val="both"/>
        <w:textAlignment w:val="baseline"/>
        <w:rPr>
          <w:b/>
          <w:color w:val="000000"/>
          <w:sz w:val="22"/>
          <w:szCs w:val="22"/>
          <w:u w:val="single"/>
        </w:rPr>
      </w:pPr>
      <w:r w:rsidRPr="00CE0535">
        <w:rPr>
          <w:b/>
          <w:color w:val="000000"/>
          <w:sz w:val="22"/>
          <w:szCs w:val="22"/>
          <w:u w:val="single"/>
          <w:bdr w:val="none" w:sz="0" w:space="0" w:color="auto" w:frame="1"/>
        </w:rPr>
        <w:lastRenderedPageBreak/>
        <w:t>Учителя школы</w:t>
      </w:r>
      <w:r w:rsidRPr="00CE0535">
        <w:rPr>
          <w:b/>
          <w:color w:val="000000"/>
          <w:sz w:val="22"/>
          <w:szCs w:val="22"/>
          <w:u w:val="single"/>
          <w:bdr w:val="none" w:sz="0" w:space="0" w:color="auto" w:frame="1"/>
        </w:rPr>
        <w:t>, которые работали в разное время (работают) и мы гордимся</w:t>
      </w:r>
      <w:r w:rsidRPr="00CE0535">
        <w:rPr>
          <w:b/>
          <w:color w:val="000000"/>
          <w:sz w:val="22"/>
          <w:szCs w:val="22"/>
          <w:u w:val="single"/>
          <w:bdr w:val="none" w:sz="0" w:space="0" w:color="auto" w:frame="1"/>
        </w:rPr>
        <w:t>: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CE0535">
        <w:rPr>
          <w:color w:val="000000"/>
          <w:sz w:val="22"/>
          <w:szCs w:val="22"/>
          <w:bdr w:val="none" w:sz="0" w:space="0" w:color="auto" w:frame="1"/>
        </w:rPr>
        <w:t>Одинцова Анна Алексеевна  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CE0535">
        <w:rPr>
          <w:color w:val="000000"/>
          <w:sz w:val="22"/>
          <w:szCs w:val="22"/>
          <w:bdr w:val="none" w:sz="0" w:space="0" w:color="auto" w:frame="1"/>
        </w:rPr>
        <w:t>- учитель русского языка и литературы. 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CE0535">
        <w:rPr>
          <w:color w:val="000000"/>
          <w:sz w:val="22"/>
          <w:szCs w:val="22"/>
          <w:bdr w:val="none" w:sz="0" w:space="0" w:color="auto" w:frame="1"/>
        </w:rPr>
        <w:t>Заслуженный учитель ЯАССР, ветеран труда, ветеран тыла, занесена в книги "Педагогическая энциклопедия", том 3, "Трудовая слава Якутии" том 2.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</w:rPr>
      </w:pPr>
      <w:r w:rsidRPr="00CE0535">
        <w:rPr>
          <w:color w:val="000000"/>
          <w:sz w:val="22"/>
          <w:szCs w:val="22"/>
          <w:bdr w:val="none" w:sz="0" w:space="0" w:color="auto" w:frame="1"/>
        </w:rPr>
        <w:t>Панова Ольга Александровна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CE0535">
        <w:rPr>
          <w:color w:val="000000"/>
          <w:sz w:val="22"/>
          <w:szCs w:val="22"/>
          <w:bdr w:val="none" w:sz="0" w:space="0" w:color="auto" w:frame="1"/>
        </w:rPr>
        <w:t>- учитель начальных классов. 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CE0535">
        <w:rPr>
          <w:color w:val="000000"/>
          <w:sz w:val="22"/>
          <w:szCs w:val="22"/>
          <w:bdr w:val="none" w:sz="0" w:space="0" w:color="auto" w:frame="1"/>
        </w:rPr>
        <w:t>Ветеран педагогического труда, ветеран ВОВ.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</w:rPr>
      </w:pPr>
      <w:r w:rsidRPr="00CE0535">
        <w:rPr>
          <w:color w:val="000000"/>
          <w:sz w:val="22"/>
          <w:szCs w:val="22"/>
          <w:bdr w:val="none" w:sz="0" w:space="0" w:color="auto" w:frame="1"/>
        </w:rPr>
        <w:t>Тарасова Нина Николаевна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CE0535">
        <w:rPr>
          <w:color w:val="000000"/>
          <w:sz w:val="22"/>
          <w:szCs w:val="22"/>
          <w:bdr w:val="none" w:sz="0" w:space="0" w:color="auto" w:frame="1"/>
        </w:rPr>
        <w:t>- учитель русского языка и литературы. 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CE0535">
        <w:rPr>
          <w:color w:val="000000"/>
          <w:sz w:val="22"/>
          <w:szCs w:val="22"/>
          <w:bdr w:val="none" w:sz="0" w:space="0" w:color="auto" w:frame="1"/>
        </w:rPr>
        <w:t>"Отличник народного просвещения", ветеран педагогического труда.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</w:rPr>
      </w:pPr>
      <w:r w:rsidRPr="00CE0535">
        <w:rPr>
          <w:color w:val="000000"/>
          <w:sz w:val="22"/>
          <w:szCs w:val="22"/>
          <w:bdr w:val="none" w:sz="0" w:space="0" w:color="auto" w:frame="1"/>
        </w:rPr>
        <w:t>Копылова Тамара Константиновна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CE0535">
        <w:rPr>
          <w:color w:val="000000"/>
          <w:sz w:val="22"/>
          <w:szCs w:val="22"/>
          <w:bdr w:val="none" w:sz="0" w:space="0" w:color="auto" w:frame="1"/>
        </w:rPr>
        <w:t>- учитель начальных классов. 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CE0535">
        <w:rPr>
          <w:color w:val="000000"/>
          <w:sz w:val="22"/>
          <w:szCs w:val="22"/>
          <w:bdr w:val="none" w:sz="0" w:space="0" w:color="auto" w:frame="1"/>
        </w:rPr>
        <w:t>"Отличник народного просвещения", ветеран педагогического труда.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</w:rPr>
      </w:pPr>
      <w:proofErr w:type="spellStart"/>
      <w:r w:rsidRPr="00CE0535">
        <w:rPr>
          <w:color w:val="000000"/>
          <w:sz w:val="22"/>
          <w:szCs w:val="22"/>
          <w:bdr w:val="none" w:sz="0" w:space="0" w:color="auto" w:frame="1"/>
        </w:rPr>
        <w:t>Жильцова</w:t>
      </w:r>
      <w:proofErr w:type="spellEnd"/>
      <w:r w:rsidRPr="00CE0535">
        <w:rPr>
          <w:color w:val="000000"/>
          <w:sz w:val="22"/>
          <w:szCs w:val="22"/>
          <w:bdr w:val="none" w:sz="0" w:space="0" w:color="auto" w:frame="1"/>
        </w:rPr>
        <w:t xml:space="preserve"> Светлана Степановна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CE0535">
        <w:rPr>
          <w:color w:val="000000"/>
          <w:sz w:val="22"/>
          <w:szCs w:val="22"/>
          <w:bdr w:val="none" w:sz="0" w:space="0" w:color="auto" w:frame="1"/>
        </w:rPr>
        <w:t>- учитель начальных классов, библиотекарь. 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CE0535">
        <w:rPr>
          <w:color w:val="000000"/>
          <w:sz w:val="22"/>
          <w:szCs w:val="22"/>
          <w:bdr w:val="none" w:sz="0" w:space="0" w:color="auto" w:frame="1"/>
        </w:rPr>
        <w:t>"Отличник народного просвещения", ветеран труда, "Учитель методист", награждена юбилейным знаком "За вклад в развитие района".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</w:rPr>
      </w:pPr>
      <w:r w:rsidRPr="00CE0535">
        <w:rPr>
          <w:color w:val="000000"/>
          <w:sz w:val="22"/>
          <w:szCs w:val="22"/>
          <w:bdr w:val="none" w:sz="0" w:space="0" w:color="auto" w:frame="1"/>
        </w:rPr>
        <w:t>Иванова Анна Николаевна 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CE0535">
        <w:rPr>
          <w:color w:val="000000"/>
          <w:sz w:val="22"/>
          <w:szCs w:val="22"/>
          <w:bdr w:val="none" w:sz="0" w:space="0" w:color="auto" w:frame="1"/>
        </w:rPr>
        <w:t>- учитель начальных классов.  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CE0535">
        <w:rPr>
          <w:color w:val="000000"/>
          <w:sz w:val="22"/>
          <w:szCs w:val="22"/>
          <w:bdr w:val="none" w:sz="0" w:space="0" w:color="auto" w:frame="1"/>
        </w:rPr>
        <w:t>Ветеран педагогического труда, "Старший учитель", награждена медалью материнства 1,2 степени.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</w:rPr>
      </w:pPr>
      <w:r w:rsidRPr="00CE0535">
        <w:rPr>
          <w:color w:val="000000"/>
          <w:sz w:val="22"/>
          <w:szCs w:val="22"/>
          <w:bdr w:val="none" w:sz="0" w:space="0" w:color="auto" w:frame="1"/>
        </w:rPr>
        <w:t>Одинцова Эльза Иннокентьевна 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CE0535">
        <w:rPr>
          <w:color w:val="000000"/>
          <w:sz w:val="22"/>
          <w:szCs w:val="22"/>
          <w:bdr w:val="none" w:sz="0" w:space="0" w:color="auto" w:frame="1"/>
        </w:rPr>
        <w:t>- учитель русского языка и литературы. 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CE0535">
        <w:rPr>
          <w:color w:val="000000"/>
          <w:sz w:val="22"/>
          <w:szCs w:val="22"/>
          <w:bdr w:val="none" w:sz="0" w:space="0" w:color="auto" w:frame="1"/>
        </w:rPr>
        <w:t>Категория высшая. Директор Урицкой средней школы - 30 лет (с 1975 г. - 2005 г.) Основатель школьного краеведческого музея (1980 г.), руководитель работы музея (1980 - 2009) Заслуженный учитель РС (Якутия), ветеран труда, стипендиат фонда "Дети Саха - Азия". Награждена медалью "Лучший директор - 2000" г. Юбилейным знаком "За вклад в развитие района", занесена в книги "Педагогическая энциклопедия" том 3, "Трудовая слава Якутии" том 2, "Олёкминский улус" 200_ г.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</w:rPr>
      </w:pPr>
      <w:r w:rsidRPr="00CE0535">
        <w:rPr>
          <w:color w:val="000000"/>
          <w:sz w:val="22"/>
          <w:szCs w:val="22"/>
          <w:bdr w:val="none" w:sz="0" w:space="0" w:color="auto" w:frame="1"/>
        </w:rPr>
        <w:t>Корчагина Валентина Николаевна 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CE0535">
        <w:rPr>
          <w:color w:val="000000"/>
          <w:sz w:val="22"/>
          <w:szCs w:val="22"/>
          <w:bdr w:val="none" w:sz="0" w:space="0" w:color="auto" w:frame="1"/>
        </w:rPr>
        <w:t>- учитель химии. 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CE0535">
        <w:rPr>
          <w:color w:val="000000"/>
          <w:sz w:val="22"/>
          <w:szCs w:val="22"/>
          <w:bdr w:val="none" w:sz="0" w:space="0" w:color="auto" w:frame="1"/>
        </w:rPr>
        <w:t>Заслуженный учитель ЯАССР, ветеран труда, стипендиат фонда "Дети Саха - Азия", награждена юбилейным знаком "За вклад в развитие района", занесена в книги "Педагогическая энциклопедия" том 3, "Трудовая слава Якутии" том 2.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</w:rPr>
      </w:pPr>
      <w:r w:rsidRPr="00CE0535">
        <w:rPr>
          <w:color w:val="000000"/>
          <w:sz w:val="22"/>
          <w:szCs w:val="22"/>
          <w:bdr w:val="none" w:sz="0" w:space="0" w:color="auto" w:frame="1"/>
        </w:rPr>
        <w:t>Евстифеева Екатерина Анатольевна 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CE0535">
        <w:rPr>
          <w:color w:val="000000"/>
          <w:sz w:val="22"/>
          <w:szCs w:val="22"/>
          <w:bdr w:val="none" w:sz="0" w:space="0" w:color="auto" w:frame="1"/>
        </w:rPr>
        <w:t>- учитель русского языка и литературы. 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CE0535">
        <w:rPr>
          <w:color w:val="000000"/>
          <w:sz w:val="22"/>
          <w:szCs w:val="22"/>
          <w:bdr w:val="none" w:sz="0" w:space="0" w:color="auto" w:frame="1"/>
        </w:rPr>
        <w:t xml:space="preserve">Категория высшая. Награждена знаком "Отличник образования РС (Якутия), почётными грамотами ЯРИУУ и управления образования </w:t>
      </w:r>
      <w:proofErr w:type="spellStart"/>
      <w:r w:rsidRPr="00CE0535">
        <w:rPr>
          <w:color w:val="000000"/>
          <w:sz w:val="22"/>
          <w:szCs w:val="22"/>
          <w:bdr w:val="none" w:sz="0" w:space="0" w:color="auto" w:frame="1"/>
        </w:rPr>
        <w:t>Олёкминского</w:t>
      </w:r>
      <w:proofErr w:type="spellEnd"/>
      <w:r w:rsidRPr="00CE0535">
        <w:rPr>
          <w:color w:val="000000"/>
          <w:sz w:val="22"/>
          <w:szCs w:val="22"/>
          <w:bdr w:val="none" w:sz="0" w:space="0" w:color="auto" w:frame="1"/>
        </w:rPr>
        <w:t xml:space="preserve"> района.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</w:rPr>
      </w:pPr>
      <w:r w:rsidRPr="00CE0535">
        <w:rPr>
          <w:color w:val="000000"/>
          <w:sz w:val="22"/>
          <w:szCs w:val="22"/>
          <w:bdr w:val="none" w:sz="0" w:space="0" w:color="auto" w:frame="1"/>
        </w:rPr>
        <w:t xml:space="preserve">Корчагина Влада </w:t>
      </w:r>
      <w:proofErr w:type="spellStart"/>
      <w:r w:rsidRPr="00CE0535">
        <w:rPr>
          <w:color w:val="000000"/>
          <w:sz w:val="22"/>
          <w:szCs w:val="22"/>
          <w:bdr w:val="none" w:sz="0" w:space="0" w:color="auto" w:frame="1"/>
        </w:rPr>
        <w:t>Владиленовна</w:t>
      </w:r>
      <w:proofErr w:type="spellEnd"/>
      <w:r w:rsidRPr="00CE0535">
        <w:rPr>
          <w:color w:val="000000"/>
          <w:sz w:val="22"/>
          <w:szCs w:val="22"/>
          <w:bdr w:val="none" w:sz="0" w:space="0" w:color="auto" w:frame="1"/>
        </w:rPr>
        <w:t> 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CE0535">
        <w:rPr>
          <w:color w:val="000000"/>
          <w:sz w:val="22"/>
          <w:szCs w:val="22"/>
          <w:bdr w:val="none" w:sz="0" w:space="0" w:color="auto" w:frame="1"/>
        </w:rPr>
        <w:t>- учитель биологии.  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CE0535">
        <w:rPr>
          <w:color w:val="000000"/>
          <w:sz w:val="22"/>
          <w:szCs w:val="22"/>
          <w:bdr w:val="none" w:sz="0" w:space="0" w:color="auto" w:frame="1"/>
        </w:rPr>
        <w:t xml:space="preserve">Категория высшая. Награждена знаком "Отличник образования РС (Якутия)", награждена почётной грамотой </w:t>
      </w:r>
      <w:proofErr w:type="gramStart"/>
      <w:r w:rsidRPr="00CE0535">
        <w:rPr>
          <w:color w:val="000000"/>
          <w:sz w:val="22"/>
          <w:szCs w:val="22"/>
          <w:bdr w:val="none" w:sz="0" w:space="0" w:color="auto" w:frame="1"/>
        </w:rPr>
        <w:t>МО РС</w:t>
      </w:r>
      <w:proofErr w:type="gramEnd"/>
      <w:r w:rsidRPr="00CE0535">
        <w:rPr>
          <w:color w:val="000000"/>
          <w:sz w:val="22"/>
          <w:szCs w:val="22"/>
          <w:bdr w:val="none" w:sz="0" w:space="0" w:color="auto" w:frame="1"/>
        </w:rPr>
        <w:t xml:space="preserve"> (Якутия).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</w:rPr>
      </w:pPr>
      <w:r w:rsidRPr="00CE0535">
        <w:rPr>
          <w:color w:val="000000"/>
          <w:sz w:val="22"/>
          <w:szCs w:val="22"/>
          <w:bdr w:val="none" w:sz="0" w:space="0" w:color="auto" w:frame="1"/>
        </w:rPr>
        <w:t>Иванова Валентина Иннокентьевна 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CE0535">
        <w:rPr>
          <w:color w:val="000000"/>
          <w:sz w:val="22"/>
          <w:szCs w:val="22"/>
          <w:bdr w:val="none" w:sz="0" w:space="0" w:color="auto" w:frame="1"/>
        </w:rPr>
        <w:t>- учитель начальных классов.  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CE0535">
        <w:rPr>
          <w:color w:val="000000"/>
          <w:sz w:val="22"/>
          <w:szCs w:val="22"/>
          <w:bdr w:val="none" w:sz="0" w:space="0" w:color="auto" w:frame="1"/>
        </w:rPr>
        <w:t xml:space="preserve">Ветеран труда, награждена почётной грамотой Якутского </w:t>
      </w:r>
      <w:proofErr w:type="spellStart"/>
      <w:r w:rsidRPr="00CE0535">
        <w:rPr>
          <w:color w:val="000000"/>
          <w:sz w:val="22"/>
          <w:szCs w:val="22"/>
          <w:bdr w:val="none" w:sz="0" w:space="0" w:color="auto" w:frame="1"/>
        </w:rPr>
        <w:t>Рескома</w:t>
      </w:r>
      <w:proofErr w:type="spellEnd"/>
      <w:r w:rsidRPr="00CE0535">
        <w:rPr>
          <w:color w:val="000000"/>
          <w:sz w:val="22"/>
          <w:szCs w:val="22"/>
          <w:bdr w:val="none" w:sz="0" w:space="0" w:color="auto" w:frame="1"/>
        </w:rPr>
        <w:t xml:space="preserve"> профсоюза народного образования, </w:t>
      </w:r>
    </w:p>
    <w:p w:rsidR="00CE0535" w:rsidRPr="00CE0535" w:rsidRDefault="00CE0535" w:rsidP="00CE0535">
      <w:pPr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CE0535">
        <w:rPr>
          <w:color w:val="000000"/>
          <w:sz w:val="22"/>
          <w:szCs w:val="22"/>
          <w:bdr w:val="none" w:sz="0" w:space="0" w:color="auto" w:frame="1"/>
        </w:rPr>
        <w:t xml:space="preserve">почётной грамотой </w:t>
      </w:r>
      <w:proofErr w:type="gramStart"/>
      <w:r w:rsidRPr="00CE0535">
        <w:rPr>
          <w:color w:val="000000"/>
          <w:sz w:val="22"/>
          <w:szCs w:val="22"/>
          <w:bdr w:val="none" w:sz="0" w:space="0" w:color="auto" w:frame="1"/>
        </w:rPr>
        <w:t>МО РС</w:t>
      </w:r>
      <w:proofErr w:type="gramEnd"/>
      <w:r w:rsidRPr="00CE0535">
        <w:rPr>
          <w:color w:val="000000"/>
          <w:sz w:val="22"/>
          <w:szCs w:val="22"/>
          <w:bdr w:val="none" w:sz="0" w:space="0" w:color="auto" w:frame="1"/>
        </w:rPr>
        <w:t xml:space="preserve"> (Якутия), юбилейной медалью "100-лет профсоюзам России".</w:t>
      </w:r>
    </w:p>
    <w:p w:rsidR="00F95F37" w:rsidRPr="00CE0535" w:rsidRDefault="00F95F37">
      <w:pPr>
        <w:rPr>
          <w:sz w:val="22"/>
          <w:szCs w:val="22"/>
        </w:rPr>
      </w:pPr>
      <w:bookmarkStart w:id="0" w:name="_GoBack"/>
      <w:bookmarkEnd w:id="0"/>
    </w:p>
    <w:sectPr w:rsidR="00F95F37" w:rsidRPr="00CE0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C2081"/>
    <w:multiLevelType w:val="multilevel"/>
    <w:tmpl w:val="4D7AD2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535"/>
    <w:rsid w:val="00CE0535"/>
    <w:rsid w:val="00F9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5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5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urissosh.naro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884</Words>
  <Characters>5043</Characters>
  <Application>Microsoft Office Word</Application>
  <DocSecurity>0</DocSecurity>
  <Lines>42</Lines>
  <Paragraphs>11</Paragraphs>
  <ScaleCrop>false</ScaleCrop>
  <Company>Home</Company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</dc:creator>
  <cp:lastModifiedBy>ZXC</cp:lastModifiedBy>
  <cp:revision>1</cp:revision>
  <dcterms:created xsi:type="dcterms:W3CDTF">2017-02-01T08:22:00Z</dcterms:created>
  <dcterms:modified xsi:type="dcterms:W3CDTF">2017-02-01T08:32:00Z</dcterms:modified>
</cp:coreProperties>
</file>