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FC3" w:rsidRPr="006A3FC3" w:rsidRDefault="0098790F" w:rsidP="006A3FC3">
      <w:pPr>
        <w:suppressAutoHyphens w:val="0"/>
        <w:spacing w:after="0" w:line="240" w:lineRule="auto"/>
        <w:rPr>
          <w:rFonts w:ascii="Times New Roman" w:eastAsia="Times New Roman" w:hAnsi="Times New Roman" w:cs="Times New Roman"/>
          <w:noProof/>
          <w:color w:val="auto"/>
          <w:kern w:val="0"/>
          <w:sz w:val="24"/>
          <w:szCs w:val="24"/>
          <w:lang w:eastAsia="ru-RU"/>
        </w:rPr>
      </w:pPr>
      <w:r>
        <w:rPr>
          <w:rFonts w:ascii="Times New Roman" w:eastAsia="Times New Roman" w:hAnsi="Times New Roman" w:cs="Times New Roman"/>
          <w:noProof/>
          <w:color w:val="auto"/>
          <w:kern w:val="0"/>
          <w:sz w:val="24"/>
          <w:szCs w:val="24"/>
          <w:lang w:eastAsia="ru-RU"/>
        </w:rPr>
        <w:drawing>
          <wp:inline distT="0" distB="0" distL="0" distR="0">
            <wp:extent cx="6120130" cy="8648345"/>
            <wp:effectExtent l="0" t="0" r="0" b="635"/>
            <wp:docPr id="2" name="Рисунок 2" descr="C:\Users\User\Desktop\тит коррект1501202113474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тит коррект15012021134740.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p>
    <w:p w:rsidR="0098790F" w:rsidRDefault="0098790F" w:rsidP="00D54712">
      <w:pPr>
        <w:spacing w:before="480" w:after="360" w:line="240" w:lineRule="auto"/>
        <w:jc w:val="center"/>
        <w:rPr>
          <w:rFonts w:ascii="Times New Roman" w:eastAsia="Times New Roman" w:hAnsi="Times New Roman" w:cs="Times New Roman"/>
          <w:b/>
          <w:noProof/>
          <w:color w:val="808080"/>
          <w:kern w:val="0"/>
          <w:lang w:eastAsia="ru-RU"/>
        </w:rPr>
      </w:pPr>
    </w:p>
    <w:p w:rsidR="00E85984" w:rsidRDefault="00D54712" w:rsidP="00D54712">
      <w:pPr>
        <w:spacing w:before="480" w:after="360" w:line="240" w:lineRule="auto"/>
        <w:jc w:val="center"/>
        <w:rPr>
          <w:rFonts w:ascii="Times New Roman" w:hAnsi="Times New Roman" w:cs="Times New Roman"/>
          <w:b/>
          <w:color w:val="auto"/>
          <w:sz w:val="28"/>
          <w:szCs w:val="28"/>
        </w:rPr>
      </w:pPr>
      <w:bookmarkStart w:id="0" w:name="_GoBack"/>
      <w:bookmarkEnd w:id="0"/>
      <w:r w:rsidRPr="00F63254">
        <w:rPr>
          <w:rFonts w:ascii="Times New Roman" w:hAnsi="Times New Roman" w:cs="Times New Roman"/>
          <w:b/>
          <w:color w:val="auto"/>
          <w:sz w:val="28"/>
          <w:szCs w:val="28"/>
        </w:rPr>
        <w:t>ОГЛАВЛЕНИЕ</w:t>
      </w:r>
    </w:p>
    <w:p w:rsidR="006C1754" w:rsidRPr="000C5522" w:rsidRDefault="007768EF">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98790F">
          <w:rPr>
            <w:noProof/>
            <w:webHidden/>
            <w:sz w:val="28"/>
            <w:szCs w:val="28"/>
          </w:rPr>
          <w:t>4</w:t>
        </w:r>
        <w:r w:rsidRPr="006C1754">
          <w:rPr>
            <w:noProof/>
            <w:webHidden/>
            <w:sz w:val="28"/>
            <w:szCs w:val="28"/>
          </w:rPr>
          <w:fldChar w:fldCharType="end"/>
        </w:r>
      </w:hyperlink>
    </w:p>
    <w:p w:rsidR="006C1754" w:rsidRPr="000C5522" w:rsidRDefault="0098790F">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 xml:space="preserve">даптированная основная Общеобразовательная программа </w:t>
        </w:r>
        <w:r w:rsidR="007E320D">
          <w:rPr>
            <w:rStyle w:val="ac"/>
            <w:rFonts w:ascii="Times New Roman" w:hAnsi="Times New Roman" w:cs="Times New Roman"/>
            <w:b/>
            <w:caps/>
            <w:noProof/>
            <w:sz w:val="28"/>
            <w:szCs w:val="28"/>
          </w:rPr>
          <w:t>основного  общего образования обуча</w:t>
        </w:r>
        <w:r w:rsidR="006C1754" w:rsidRPr="006C1754">
          <w:rPr>
            <w:rStyle w:val="ac"/>
            <w:rFonts w:ascii="Times New Roman" w:hAnsi="Times New Roman" w:cs="Times New Roman"/>
            <w:b/>
            <w:caps/>
            <w:noProof/>
            <w:sz w:val="28"/>
            <w:szCs w:val="28"/>
          </w:rPr>
          <w:t>щихся  С ЗАДЕРЖКОЙ ПС</w:t>
        </w:r>
        <w:r w:rsidR="007E320D">
          <w:rPr>
            <w:rStyle w:val="ac"/>
            <w:rFonts w:ascii="Times New Roman" w:hAnsi="Times New Roman" w:cs="Times New Roman"/>
            <w:b/>
            <w:caps/>
            <w:noProof/>
            <w:sz w:val="28"/>
            <w:szCs w:val="28"/>
          </w:rPr>
          <w:t>ИХИЧЕСКОГО РАЗВИТИЯ (вариант 7.1</w:t>
        </w:r>
        <w:r w:rsidR="006C1754" w:rsidRPr="006C1754">
          <w:rPr>
            <w:rStyle w:val="ac"/>
            <w:rFonts w:ascii="Times New Roman" w:hAnsi="Times New Roman" w:cs="Times New Roman"/>
            <w:b/>
            <w:caps/>
            <w:noProof/>
            <w:sz w:val="28"/>
            <w:szCs w:val="28"/>
          </w:rPr>
          <w:t>)</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_Toc415833113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10</w:t>
        </w:r>
        <w:r w:rsidR="007768EF" w:rsidRPr="006C1754">
          <w:rPr>
            <w:noProof/>
            <w:webHidden/>
            <w:sz w:val="28"/>
            <w:szCs w:val="28"/>
          </w:rPr>
          <w:fldChar w:fldCharType="end"/>
        </w:r>
      </w:hyperlink>
    </w:p>
    <w:p w:rsidR="006C1754" w:rsidRPr="000C5522" w:rsidRDefault="0098790F">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_Toc415833114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10</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_Toc415833115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10</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 xml:space="preserve">2.1.2. Планируемые результаты освоения обучающимися  с задержкой психического развития адаптированной основной общеобразовательной программы </w:t>
        </w:r>
        <w:r w:rsidR="007E320D">
          <w:rPr>
            <w:rStyle w:val="ac"/>
            <w:rFonts w:ascii="Times New Roman" w:hAnsi="Times New Roman" w:cs="Times New Roman"/>
            <w:b/>
            <w:noProof/>
            <w:sz w:val="28"/>
            <w:szCs w:val="28"/>
          </w:rPr>
          <w:t>основного</w:t>
        </w:r>
        <w:r w:rsidR="006C1754" w:rsidRPr="006C1754">
          <w:rPr>
            <w:rStyle w:val="ac"/>
            <w:rFonts w:ascii="Times New Roman" w:hAnsi="Times New Roman" w:cs="Times New Roman"/>
            <w:b/>
            <w:noProof/>
            <w:sz w:val="28"/>
            <w:szCs w:val="28"/>
          </w:rPr>
          <w:t xml:space="preserve">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_Toc415833116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18</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 xml:space="preserve">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w:t>
        </w:r>
        <w:r w:rsidR="007E320D">
          <w:rPr>
            <w:rStyle w:val="ac"/>
            <w:rFonts w:ascii="Times New Roman" w:hAnsi="Times New Roman" w:cs="Times New Roman"/>
            <w:b/>
            <w:noProof/>
            <w:sz w:val="28"/>
            <w:szCs w:val="28"/>
          </w:rPr>
          <w:t>основного</w:t>
        </w:r>
        <w:r w:rsidR="006C1754" w:rsidRPr="006C1754">
          <w:rPr>
            <w:rStyle w:val="ac"/>
            <w:rFonts w:ascii="Times New Roman" w:hAnsi="Times New Roman" w:cs="Times New Roman"/>
            <w:b/>
            <w:noProof/>
            <w:sz w:val="28"/>
            <w:szCs w:val="28"/>
          </w:rPr>
          <w:t xml:space="preserve">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_Toc415833117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22</w:t>
        </w:r>
        <w:r w:rsidR="007768EF" w:rsidRPr="006C1754">
          <w:rPr>
            <w:noProof/>
            <w:webHidden/>
            <w:sz w:val="28"/>
            <w:szCs w:val="28"/>
          </w:rPr>
          <w:fldChar w:fldCharType="end"/>
        </w:r>
      </w:hyperlink>
    </w:p>
    <w:p w:rsidR="006C1754" w:rsidRPr="000C5522" w:rsidRDefault="0098790F">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_Toc415833118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28</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_Toc415833119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28</w:t>
        </w:r>
        <w:r w:rsidR="007768EF" w:rsidRPr="006C1754">
          <w:rPr>
            <w:noProof/>
            <w:webHidden/>
            <w:sz w:val="28"/>
            <w:szCs w:val="28"/>
          </w:rPr>
          <w:fldChar w:fldCharType="end"/>
        </w:r>
      </w:hyperlink>
    </w:p>
    <w:p w:rsidR="006C1754" w:rsidRPr="000C5522" w:rsidRDefault="0098790F">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_Toc415833120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32</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_Toc415833121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32</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 xml:space="preserve">2.3.2. Система условий реализации адаптированной основной общеобразовательной программы </w:t>
        </w:r>
        <w:r w:rsidR="007E320D">
          <w:rPr>
            <w:rStyle w:val="ac"/>
            <w:rFonts w:ascii="Times New Roman" w:hAnsi="Times New Roman" w:cs="Times New Roman"/>
            <w:b/>
            <w:noProof/>
            <w:sz w:val="28"/>
            <w:szCs w:val="28"/>
          </w:rPr>
          <w:t xml:space="preserve">основного </w:t>
        </w:r>
        <w:r w:rsidR="006C1754" w:rsidRPr="006C1754">
          <w:rPr>
            <w:rStyle w:val="ac"/>
            <w:rFonts w:ascii="Times New Roman" w:hAnsi="Times New Roman" w:cs="Times New Roman"/>
            <w:b/>
            <w:noProof/>
            <w:sz w:val="28"/>
            <w:szCs w:val="28"/>
          </w:rPr>
          <w:t>общего образования обучающихся с задержкой психического развития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_Toc415833122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33</w:t>
        </w:r>
        <w:r w:rsidR="007768EF" w:rsidRPr="006C1754">
          <w:rPr>
            <w:noProof/>
            <w:webHidden/>
            <w:sz w:val="28"/>
            <w:szCs w:val="28"/>
          </w:rPr>
          <w:fldChar w:fldCharType="end"/>
        </w:r>
      </w:hyperlink>
    </w:p>
    <w:p w:rsidR="006C1754" w:rsidRPr="000C5522" w:rsidRDefault="0098790F">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w:t>
        </w:r>
        <w:r w:rsidR="007E320D">
          <w:rPr>
            <w:rStyle w:val="ac"/>
            <w:rFonts w:ascii="Times New Roman" w:hAnsi="Times New Roman" w:cs="Times New Roman"/>
            <w:b/>
            <w:caps/>
            <w:noProof/>
            <w:sz w:val="28"/>
            <w:szCs w:val="28"/>
          </w:rPr>
          <w:t xml:space="preserve">зовательная программа основного </w:t>
        </w:r>
        <w:r w:rsidR="006C1754" w:rsidRPr="006C1754">
          <w:rPr>
            <w:rStyle w:val="ac"/>
            <w:rFonts w:ascii="Times New Roman" w:hAnsi="Times New Roman" w:cs="Times New Roman"/>
            <w:b/>
            <w:caps/>
            <w:noProof/>
            <w:sz w:val="28"/>
            <w:szCs w:val="28"/>
          </w:rPr>
          <w:t>общего образования обучающихся  С ЗАДЕРЖКОЙ ПСИХИЧЕСКОГО РАЗВИТИЯ (вариант 7.2)</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_Toc415833123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52</w:t>
        </w:r>
        <w:r w:rsidR="007768EF" w:rsidRPr="006C1754">
          <w:rPr>
            <w:noProof/>
            <w:webHidden/>
            <w:sz w:val="28"/>
            <w:szCs w:val="28"/>
          </w:rPr>
          <w:fldChar w:fldCharType="end"/>
        </w:r>
      </w:hyperlink>
    </w:p>
    <w:p w:rsidR="006C1754" w:rsidRPr="000C5522" w:rsidRDefault="0098790F">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_Toc415833124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52</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_Toc415833125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52</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w:t>
        </w:r>
        <w:r w:rsidR="007E320D">
          <w:rPr>
            <w:rStyle w:val="ac"/>
            <w:rFonts w:ascii="Times New Roman" w:hAnsi="Times New Roman" w:cs="Times New Roman"/>
            <w:b/>
            <w:noProof/>
            <w:sz w:val="28"/>
            <w:szCs w:val="28"/>
          </w:rPr>
          <w:t>зовательной программы основного</w:t>
        </w:r>
        <w:r w:rsidR="006C1754" w:rsidRPr="006C1754">
          <w:rPr>
            <w:rStyle w:val="ac"/>
            <w:rFonts w:ascii="Times New Roman" w:hAnsi="Times New Roman" w:cs="Times New Roman"/>
            <w:b/>
            <w:noProof/>
            <w:sz w:val="28"/>
            <w:szCs w:val="28"/>
          </w:rPr>
          <w:t xml:space="preserve">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_Toc415833126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62</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w:t>
        </w:r>
        <w:r w:rsidR="007E320D">
          <w:rPr>
            <w:rStyle w:val="ac"/>
            <w:rFonts w:ascii="Times New Roman" w:hAnsi="Times New Roman" w:cs="Times New Roman"/>
            <w:b/>
            <w:noProof/>
            <w:sz w:val="28"/>
            <w:szCs w:val="28"/>
          </w:rPr>
          <w:t>овательной программы  основного</w:t>
        </w:r>
        <w:r w:rsidR="006C1754" w:rsidRPr="006C1754">
          <w:rPr>
            <w:rStyle w:val="ac"/>
            <w:rFonts w:ascii="Times New Roman" w:hAnsi="Times New Roman" w:cs="Times New Roman"/>
            <w:b/>
            <w:noProof/>
            <w:sz w:val="28"/>
            <w:szCs w:val="28"/>
          </w:rPr>
          <w:t xml:space="preserve">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_Toc415833127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71</w:t>
        </w:r>
        <w:r w:rsidR="007768EF" w:rsidRPr="006C1754">
          <w:rPr>
            <w:noProof/>
            <w:webHidden/>
            <w:sz w:val="28"/>
            <w:szCs w:val="28"/>
          </w:rPr>
          <w:fldChar w:fldCharType="end"/>
        </w:r>
      </w:hyperlink>
    </w:p>
    <w:p w:rsidR="006C1754" w:rsidRPr="000C5522" w:rsidRDefault="0098790F">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_Toc415833128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80</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_Toc415833129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80</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_Toc415833130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83</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_Toc415833131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133</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_Toc415833132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139</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_Toc415833133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143</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_Toc415833134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151</w:t>
        </w:r>
        <w:r w:rsidR="007768EF" w:rsidRPr="006C1754">
          <w:rPr>
            <w:noProof/>
            <w:webHidden/>
            <w:sz w:val="28"/>
            <w:szCs w:val="28"/>
          </w:rPr>
          <w:fldChar w:fldCharType="end"/>
        </w:r>
      </w:hyperlink>
    </w:p>
    <w:p w:rsidR="006C1754" w:rsidRPr="000C5522" w:rsidRDefault="0098790F">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_Toc415833135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154</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_Toc415833136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154</w:t>
        </w:r>
        <w:r w:rsidR="007768EF" w:rsidRPr="006C1754">
          <w:rPr>
            <w:noProof/>
            <w:webHidden/>
            <w:sz w:val="28"/>
            <w:szCs w:val="28"/>
          </w:rPr>
          <w:fldChar w:fldCharType="end"/>
        </w:r>
      </w:hyperlink>
    </w:p>
    <w:p w:rsidR="006C1754" w:rsidRPr="000C5522" w:rsidRDefault="0098790F">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 xml:space="preserve">адаптированной основной общеобразовательной программы </w:t>
        </w:r>
        <w:r w:rsidR="007E320D">
          <w:rPr>
            <w:rStyle w:val="ac"/>
            <w:rFonts w:ascii="Times New Roman" w:hAnsi="Times New Roman" w:cs="Times New Roman"/>
            <w:b/>
            <w:noProof/>
            <w:spacing w:val="2"/>
            <w:sz w:val="28"/>
            <w:szCs w:val="28"/>
          </w:rPr>
          <w:t>основного</w:t>
        </w:r>
        <w:r w:rsidR="006C1754" w:rsidRPr="006C1754">
          <w:rPr>
            <w:rStyle w:val="ac"/>
            <w:rFonts w:ascii="Times New Roman" w:hAnsi="Times New Roman" w:cs="Times New Roman"/>
            <w:b/>
            <w:noProof/>
            <w:spacing w:val="2"/>
            <w:sz w:val="28"/>
            <w:szCs w:val="28"/>
          </w:rPr>
          <w:t xml:space="preserve">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_Toc415833137 \h </w:instrText>
        </w:r>
        <w:r w:rsidR="007768EF" w:rsidRPr="006C1754">
          <w:rPr>
            <w:noProof/>
            <w:webHidden/>
            <w:sz w:val="28"/>
            <w:szCs w:val="28"/>
          </w:rPr>
        </w:r>
        <w:r w:rsidR="007768EF" w:rsidRPr="006C1754">
          <w:rPr>
            <w:noProof/>
            <w:webHidden/>
            <w:sz w:val="28"/>
            <w:szCs w:val="28"/>
          </w:rPr>
          <w:fldChar w:fldCharType="separate"/>
        </w:r>
        <w:r>
          <w:rPr>
            <w:noProof/>
            <w:webHidden/>
            <w:sz w:val="28"/>
            <w:szCs w:val="28"/>
          </w:rPr>
          <w:t>165</w:t>
        </w:r>
        <w:r w:rsidR="007768EF" w:rsidRPr="006C1754">
          <w:rPr>
            <w:noProof/>
            <w:webHidden/>
            <w:sz w:val="28"/>
            <w:szCs w:val="28"/>
          </w:rPr>
          <w:fldChar w:fldCharType="end"/>
        </w:r>
      </w:hyperlink>
    </w:p>
    <w:p w:rsidR="00385E5A" w:rsidRPr="003737F1" w:rsidRDefault="007768EF"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1"/>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w:t>
      </w:r>
      <w:r w:rsidR="007E320D">
        <w:rPr>
          <w:rFonts w:ascii="Times New Roman" w:hAnsi="Times New Roman" w:cs="Times New Roman"/>
          <w:b/>
          <w:sz w:val="28"/>
          <w:szCs w:val="28"/>
        </w:rPr>
        <w:t>основного</w:t>
      </w:r>
      <w:r w:rsidRPr="00F63254">
        <w:rPr>
          <w:rFonts w:ascii="Times New Roman" w:hAnsi="Times New Roman" w:cs="Times New Roman"/>
          <w:b/>
          <w:sz w:val="28"/>
          <w:szCs w:val="28"/>
        </w:rPr>
        <w:t xml:space="preserve">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w:t>
      </w:r>
      <w:bookmarkStart w:id="2" w:name="_Hlk32990298"/>
      <w:r w:rsidR="007E320D" w:rsidRPr="007E320D">
        <w:rPr>
          <w:caps w:val="0"/>
        </w:rPr>
        <w:t xml:space="preserve"> </w:t>
      </w:r>
      <w:r w:rsidR="007E320D">
        <w:rPr>
          <w:caps w:val="0"/>
        </w:rPr>
        <w:t>основного</w:t>
      </w:r>
      <w:r w:rsidRPr="00F63254">
        <w:rPr>
          <w:caps w:val="0"/>
        </w:rPr>
        <w:t xml:space="preserve"> </w:t>
      </w:r>
      <w:bookmarkEnd w:id="2"/>
      <w:r w:rsidRPr="00F63254">
        <w:rPr>
          <w:caps w:val="0"/>
        </w:rPr>
        <w:t xml:space="preserve">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 xml:space="preserve">АООП </w:t>
      </w:r>
      <w:r w:rsidR="007E320D">
        <w:rPr>
          <w:caps w:val="0"/>
          <w:color w:val="auto"/>
        </w:rPr>
        <w:t>ООО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Pr>
          <w:rFonts w:ascii="Times New Roman" w:hAnsi="Times New Roman" w:cs="Times New Roman"/>
          <w:sz w:val="28"/>
          <w:szCs w:val="28"/>
        </w:rPr>
        <w:t xml:space="preserve">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 xml:space="preserve">ФГОС </w:t>
      </w:r>
      <w:r w:rsidR="007E320D">
        <w:rPr>
          <w:rFonts w:ascii="Times New Roman" w:hAnsi="Times New Roman" w:cs="Times New Roman"/>
          <w:sz w:val="28"/>
          <w:szCs w:val="28"/>
        </w:rPr>
        <w:t>ООО</w:t>
      </w:r>
      <w:r w:rsidRPr="008B0DDE">
        <w:rPr>
          <w:rFonts w:ascii="Times New Roman" w:hAnsi="Times New Roman" w:cs="Times New Roman"/>
          <w:sz w:val="28"/>
          <w:szCs w:val="28"/>
        </w:rPr>
        <w:t xml:space="preserve"> обучающихся с ОВЗ и</w:t>
      </w:r>
      <w:r>
        <w:rPr>
          <w:rFonts w:ascii="Times New Roman" w:hAnsi="Times New Roman" w:cs="Times New Roman"/>
          <w:sz w:val="28"/>
          <w:szCs w:val="28"/>
        </w:rPr>
        <w:t xml:space="preserve"> с учетом </w:t>
      </w:r>
      <w:proofErr w:type="spellStart"/>
      <w:r>
        <w:rPr>
          <w:rFonts w:ascii="Times New Roman" w:hAnsi="Times New Roman" w:cs="Times New Roman"/>
          <w:sz w:val="28"/>
          <w:szCs w:val="28"/>
        </w:rPr>
        <w:t>Пр</w:t>
      </w:r>
      <w:r w:rsidRPr="00447336">
        <w:rPr>
          <w:rFonts w:ascii="Times New Roman" w:hAnsi="Times New Roman" w:cs="Times New Roman"/>
          <w:sz w:val="28"/>
          <w:szCs w:val="28"/>
        </w:rPr>
        <w:t>АООП</w:t>
      </w:r>
      <w:proofErr w:type="spellEnd"/>
      <w:r w:rsidRPr="00344441">
        <w:rPr>
          <w:rFonts w:ascii="Times New Roman" w:hAnsi="Times New Roman" w:cs="Times New Roman"/>
          <w:sz w:val="28"/>
          <w:szCs w:val="28"/>
        </w:rPr>
        <w:t xml:space="preserve"> </w:t>
      </w:r>
      <w:r w:rsidR="007E320D">
        <w:rPr>
          <w:rFonts w:ascii="Times New Roman" w:hAnsi="Times New Roman" w:cs="Times New Roman"/>
          <w:sz w:val="28"/>
          <w:szCs w:val="28"/>
        </w:rPr>
        <w:t>ООО</w:t>
      </w:r>
      <w:r w:rsidRPr="008B0DDE">
        <w:rPr>
          <w:rFonts w:ascii="Times New Roman" w:hAnsi="Times New Roman" w:cs="Times New Roman"/>
          <w:sz w:val="28"/>
          <w:szCs w:val="28"/>
        </w:rPr>
        <w:t xml:space="preserve">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019C4" w:rsidP="001019C4">
      <w:pPr>
        <w:pStyle w:val="afc"/>
        <w:ind w:firstLine="709"/>
        <w:rPr>
          <w:caps w:val="0"/>
          <w:color w:val="auto"/>
        </w:rPr>
      </w:pPr>
      <w:proofErr w:type="gramStart"/>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w:t>
      </w:r>
      <w:r w:rsidR="007E320D">
        <w:rPr>
          <w:caps w:val="0"/>
          <w:color w:val="auto"/>
        </w:rPr>
        <w:t>основного</w:t>
      </w:r>
      <w:r w:rsidRPr="00B719F7">
        <w:rPr>
          <w:caps w:val="0"/>
          <w:color w:val="auto"/>
        </w:rPr>
        <w:t xml:space="preserve">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w:t>
      </w:r>
      <w:proofErr w:type="spellStart"/>
      <w:r w:rsidR="00B434AB" w:rsidRPr="00B719F7">
        <w:rPr>
          <w:color w:val="auto"/>
        </w:rPr>
        <w:t>П</w:t>
      </w:r>
      <w:r w:rsidR="00B434AB" w:rsidRPr="00B719F7">
        <w:rPr>
          <w:caps w:val="0"/>
          <w:color w:val="auto"/>
        </w:rPr>
        <w:t>р</w:t>
      </w:r>
      <w:r w:rsidR="00B434AB" w:rsidRPr="00B719F7">
        <w:rPr>
          <w:color w:val="auto"/>
        </w:rPr>
        <w:t>АООП</w:t>
      </w:r>
      <w:proofErr w:type="spellEnd"/>
      <w:r w:rsidR="00B434AB" w:rsidRPr="00B719F7">
        <w:rPr>
          <w:color w:val="auto"/>
        </w:rPr>
        <w:t xml:space="preserve"> </w:t>
      </w:r>
      <w:r w:rsidR="007E320D">
        <w:rPr>
          <w:color w:val="auto"/>
        </w:rPr>
        <w:t>ООО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w:t>
      </w:r>
      <w:r w:rsidR="007E320D">
        <w:rPr>
          <w:caps w:val="0"/>
          <w:color w:val="auto"/>
        </w:rPr>
        <w:t>основного</w:t>
      </w:r>
      <w:r w:rsidRPr="00B719F7">
        <w:rPr>
          <w:caps w:val="0"/>
          <w:color w:val="auto"/>
        </w:rPr>
        <w:t xml:space="preserve"> общего образования обучающихся с ограниченными возможностями здоровья (далее — </w:t>
      </w:r>
      <w:r w:rsidR="00B434AB" w:rsidRPr="00F63254">
        <w:t xml:space="preserve">ФГОС </w:t>
      </w:r>
      <w:r w:rsidR="007E320D">
        <w:t>ООО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w:t>
      </w:r>
      <w:r w:rsidR="007E320D">
        <w:t>ООО</w:t>
      </w:r>
      <w:r w:rsidR="001B53C7">
        <w:t xml:space="preserve"> </w:t>
      </w:r>
      <w:r w:rsidR="001B53C7">
        <w:rPr>
          <w:caps w:val="0"/>
          <w:color w:val="auto"/>
        </w:rPr>
        <w:t>обучающихся с</w:t>
      </w:r>
      <w:r w:rsidR="001B53C7">
        <w:rPr>
          <w:color w:val="auto"/>
        </w:rPr>
        <w:t xml:space="preserve"> ЗПР</w:t>
      </w:r>
      <w:r w:rsidR="00CE70D5">
        <w:rPr>
          <w:color w:val="auto"/>
        </w:rPr>
        <w:t>.</w:t>
      </w:r>
      <w:proofErr w:type="gramEnd"/>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w:t>
      </w:r>
      <w:r w:rsidR="007E320D">
        <w:rPr>
          <w:rFonts w:ascii="Times New Roman" w:hAnsi="Times New Roman" w:cs="Times New Roman"/>
          <w:b/>
          <w:color w:val="auto"/>
          <w:sz w:val="28"/>
          <w:szCs w:val="28"/>
        </w:rPr>
        <w:t>основного</w:t>
      </w:r>
      <w:r w:rsidRPr="00F63254">
        <w:rPr>
          <w:rFonts w:ascii="Times New Roman" w:hAnsi="Times New Roman" w:cs="Times New Roman"/>
          <w:b/>
          <w:color w:val="auto"/>
          <w:sz w:val="28"/>
          <w:szCs w:val="28"/>
        </w:rPr>
        <w:t xml:space="preserve"> общего образования </w:t>
      </w:r>
      <w:proofErr w:type="gramStart"/>
      <w:r w:rsidRPr="00F63254">
        <w:rPr>
          <w:rFonts w:ascii="Times New Roman" w:hAnsi="Times New Roman" w:cs="Times New Roman"/>
          <w:b/>
          <w:color w:val="auto"/>
          <w:sz w:val="28"/>
          <w:szCs w:val="28"/>
        </w:rPr>
        <w:t>обучающихся</w:t>
      </w:r>
      <w:proofErr w:type="gramEnd"/>
      <w:r w:rsidRPr="00F63254">
        <w:rPr>
          <w:rFonts w:ascii="Times New Roman" w:hAnsi="Times New Roman" w:cs="Times New Roman"/>
          <w:b/>
          <w:color w:val="auto"/>
          <w:sz w:val="28"/>
          <w:szCs w:val="28"/>
        </w:rPr>
        <w:t xml:space="preserve">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w:t>
      </w:r>
      <w:r w:rsidR="007E320D">
        <w:rPr>
          <w:caps w:val="0"/>
          <w:color w:val="auto"/>
        </w:rPr>
        <w:t>ООО</w:t>
      </w:r>
      <w:r w:rsidRPr="00B719F7">
        <w:rPr>
          <w:caps w:val="0"/>
          <w:color w:val="auto"/>
        </w:rPr>
        <w:t xml:space="preserve">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 xml:space="preserve">раздел определяет общее назначение, цели, задачи и планируемые результаты реализации АООП </w:t>
      </w:r>
      <w:r w:rsidR="007E320D">
        <w:rPr>
          <w:rStyle w:val="afd"/>
          <w:rFonts w:ascii="Times New Roman" w:hAnsi="Times New Roman"/>
          <w:caps w:val="0"/>
          <w:color w:val="auto"/>
        </w:rPr>
        <w:t>ООО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xml:space="preserve">• планируемые результаты освоения обучающимися с ЗПР АООП </w:t>
      </w:r>
      <w:r w:rsidR="007E320D">
        <w:rPr>
          <w:caps w:val="0"/>
          <w:color w:val="auto"/>
        </w:rPr>
        <w:t>ООО</w:t>
      </w:r>
      <w:r w:rsidRPr="00B719F7">
        <w:rPr>
          <w:caps w:val="0"/>
          <w:color w:val="auto"/>
        </w:rPr>
        <w:t>;</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 xml:space="preserve">АООП </w:t>
      </w:r>
      <w:r w:rsidR="007E320D">
        <w:rPr>
          <w:caps w:val="0"/>
          <w:color w:val="auto"/>
        </w:rPr>
        <w:t>ООО</w:t>
      </w:r>
      <w:r w:rsidRPr="00B719F7">
        <w:rPr>
          <w:caps w:val="0"/>
          <w:color w:val="auto"/>
        </w:rPr>
        <w:t>.</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w:t>
      </w:r>
      <w:r w:rsidR="007E320D">
        <w:rPr>
          <w:caps w:val="0"/>
          <w:color w:val="auto"/>
        </w:rPr>
        <w:t>основного</w:t>
      </w:r>
      <w:r w:rsidRPr="00B719F7">
        <w:rPr>
          <w:caps w:val="0"/>
          <w:color w:val="auto"/>
        </w:rPr>
        <w:t xml:space="preserve"> общего образования и включает следующие программы, ориентированные на достижение личностных, </w:t>
      </w:r>
      <w:proofErr w:type="spellStart"/>
      <w:r w:rsidRPr="00B719F7">
        <w:rPr>
          <w:caps w:val="0"/>
          <w:color w:val="auto"/>
        </w:rPr>
        <w:t>метапредметных</w:t>
      </w:r>
      <w:proofErr w:type="spellEnd"/>
      <w:r w:rsidRPr="00B719F7">
        <w:rPr>
          <w:caps w:val="0"/>
          <w:color w:val="auto"/>
        </w:rPr>
        <w:t xml:space="preserve">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xml:space="preserve">• программу формирования универсальных учебных действий </w:t>
      </w:r>
      <w:proofErr w:type="gramStart"/>
      <w:r w:rsidRPr="00B719F7">
        <w:rPr>
          <w:caps w:val="0"/>
          <w:color w:val="auto"/>
        </w:rPr>
        <w:t>у</w:t>
      </w:r>
      <w:proofErr w:type="gramEnd"/>
      <w:r w:rsidRPr="00B719F7">
        <w:rPr>
          <w:caps w:val="0"/>
          <w:color w:val="auto"/>
        </w:rPr>
        <w:t xml:space="preserve">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xml:space="preserve">• программу духовно-нравственного развития, воспитания </w:t>
      </w:r>
      <w:proofErr w:type="gramStart"/>
      <w:r w:rsidRPr="00B719F7">
        <w:rPr>
          <w:caps w:val="0"/>
          <w:color w:val="auto"/>
        </w:rPr>
        <w:t>обучающихся</w:t>
      </w:r>
      <w:proofErr w:type="gramEnd"/>
      <w:r w:rsidRPr="00B719F7">
        <w:rPr>
          <w:caps w:val="0"/>
          <w:color w:val="auto"/>
        </w:rPr>
        <w:t xml:space="preserve">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 xml:space="preserve">раздел определяет общие рамки организации образовательного процесса, а также механизмы реализации компонентов АООП </w:t>
      </w:r>
      <w:r w:rsidR="007E320D">
        <w:rPr>
          <w:rStyle w:val="afd"/>
          <w:rFonts w:ascii="Times New Roman" w:hAnsi="Times New Roman"/>
          <w:caps w:val="0"/>
          <w:color w:val="auto"/>
        </w:rPr>
        <w:t>ООО</w:t>
      </w:r>
      <w:r w:rsidRPr="00B719F7">
        <w:rPr>
          <w:rStyle w:val="afd"/>
          <w:rFonts w:ascii="Times New Roman" w:hAnsi="Times New Roman"/>
          <w:caps w:val="0"/>
          <w:color w:val="auto"/>
        </w:rPr>
        <w:t>.</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xml:space="preserve">• учебный план </w:t>
      </w:r>
      <w:r w:rsidR="007E320D">
        <w:rPr>
          <w:caps w:val="0"/>
          <w:color w:val="auto"/>
        </w:rPr>
        <w:t>основного</w:t>
      </w:r>
      <w:r w:rsidRPr="00B719F7">
        <w:rPr>
          <w:caps w:val="0"/>
          <w:color w:val="auto"/>
        </w:rPr>
        <w:t xml:space="preserve"> общего образования;</w:t>
      </w:r>
    </w:p>
    <w:p w:rsidR="001C1BFF" w:rsidRPr="00B719F7" w:rsidRDefault="001C1BFF" w:rsidP="001C1BFF">
      <w:pPr>
        <w:pStyle w:val="afc"/>
        <w:ind w:firstLine="709"/>
        <w:rPr>
          <w:color w:val="auto"/>
        </w:rPr>
      </w:pPr>
      <w:r w:rsidRPr="00B719F7">
        <w:rPr>
          <w:caps w:val="0"/>
          <w:color w:val="auto"/>
        </w:rPr>
        <w:t xml:space="preserve">• систему специальных условий реализации АООП </w:t>
      </w:r>
      <w:r w:rsidR="007E320D">
        <w:rPr>
          <w:caps w:val="0"/>
          <w:color w:val="auto"/>
        </w:rPr>
        <w:t>ООО</w:t>
      </w:r>
      <w:r w:rsidRPr="00B719F7">
        <w:rPr>
          <w:caps w:val="0"/>
          <w:color w:val="auto"/>
        </w:rPr>
        <w:t xml:space="preserve">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w:t>
      </w:r>
      <w:r w:rsidR="007E320D">
        <w:t>ООО</w:t>
      </w:r>
      <w:r w:rsidRPr="00ED4BF4">
        <w:t xml:space="preserve">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w:t>
      </w:r>
      <w:r w:rsidR="007E320D">
        <w:rPr>
          <w:caps w:val="0"/>
          <w:color w:val="auto"/>
        </w:rPr>
        <w:t>ООО</w:t>
      </w:r>
      <w:r w:rsidRPr="00B719F7">
        <w:rPr>
          <w:caps w:val="0"/>
          <w:color w:val="auto"/>
        </w:rPr>
        <w:t xml:space="preserve"> обучающихся с ЗПР </w:t>
      </w:r>
      <w:r w:rsidR="00B35F42">
        <w:rPr>
          <w:caps w:val="0"/>
          <w:color w:val="auto"/>
        </w:rPr>
        <w:t xml:space="preserve">― </w:t>
      </w:r>
      <w:r w:rsidRPr="00B719F7">
        <w:rPr>
          <w:caps w:val="0"/>
          <w:color w:val="auto"/>
        </w:rPr>
        <w:t>варианты 7.1 и 7.2</w:t>
      </w:r>
      <w:r w:rsidR="00B35F42">
        <w:rPr>
          <w:caps w:val="0"/>
          <w:color w:val="auto"/>
        </w:rPr>
        <w:t xml:space="preserve">. </w:t>
      </w:r>
      <w:proofErr w:type="gramStart"/>
      <w:r w:rsidR="00B35F42">
        <w:rPr>
          <w:caps w:val="0"/>
          <w:color w:val="auto"/>
        </w:rPr>
        <w:t xml:space="preserve">Каждый вариант АООП </w:t>
      </w:r>
      <w:r w:rsidR="007E320D">
        <w:rPr>
          <w:caps w:val="0"/>
          <w:color w:val="auto"/>
        </w:rPr>
        <w:t>ООО</w:t>
      </w:r>
      <w:r w:rsidR="00B35F42">
        <w:rPr>
          <w:caps w:val="0"/>
          <w:color w:val="auto"/>
        </w:rPr>
        <w:t xml:space="preserve">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roofErr w:type="gramEnd"/>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 xml:space="preserve">ФГОС </w:t>
      </w:r>
      <w:r w:rsidR="007E320D">
        <w:rPr>
          <w:rFonts w:ascii="Times New Roman" w:hAnsi="Times New Roman" w:cs="Times New Roman"/>
          <w:sz w:val="28"/>
          <w:szCs w:val="28"/>
        </w:rPr>
        <w:t>ООО</w:t>
      </w:r>
      <w:r w:rsidR="007349DE" w:rsidRPr="007349DE">
        <w:rPr>
          <w:rFonts w:ascii="Times New Roman" w:hAnsi="Times New Roman" w:cs="Times New Roman"/>
          <w:sz w:val="28"/>
          <w:szCs w:val="28"/>
        </w:rPr>
        <w:t xml:space="preserve">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w:t>
      </w:r>
      <w:r w:rsidR="007E320D">
        <w:rPr>
          <w:rFonts w:ascii="Times New Roman" w:hAnsi="Times New Roman"/>
          <w:sz w:val="28"/>
          <w:szCs w:val="28"/>
        </w:rPr>
        <w:t>ООО</w:t>
      </w:r>
      <w:r>
        <w:rPr>
          <w:rFonts w:ascii="Times New Roman" w:hAnsi="Times New Roman"/>
          <w:sz w:val="28"/>
          <w:szCs w:val="28"/>
        </w:rPr>
        <w:t xml:space="preserve">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sidR="007E320D">
        <w:rPr>
          <w:rFonts w:ascii="Times New Roman" w:hAnsi="Times New Roman" w:cs="Times New Roman"/>
          <w:color w:val="auto"/>
          <w:sz w:val="28"/>
          <w:szCs w:val="28"/>
        </w:rPr>
        <w:t>ООО</w:t>
      </w:r>
      <w:r>
        <w:rPr>
          <w:rFonts w:ascii="Times New Roman" w:hAnsi="Times New Roman" w:cs="Times New Roman"/>
          <w:color w:val="auto"/>
          <w:sz w:val="28"/>
          <w:szCs w:val="28"/>
        </w:rPr>
        <w:t xml:space="preserve">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Pr>
          <w:rFonts w:ascii="Times New Roman" w:hAnsi="Times New Roman" w:cs="Times New Roman"/>
          <w:sz w:val="28"/>
          <w:szCs w:val="28"/>
        </w:rPr>
        <w:t xml:space="preserve">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w:t>
      </w:r>
      <w:r w:rsidR="007E320D">
        <w:rPr>
          <w:rFonts w:ascii="Times New Roman" w:hAnsi="Times New Roman" w:cs="Times New Roman"/>
          <w:b/>
          <w:sz w:val="28"/>
          <w:szCs w:val="28"/>
        </w:rPr>
        <w:t>основного</w:t>
      </w:r>
      <w:r w:rsidRPr="00F63254">
        <w:rPr>
          <w:rFonts w:ascii="Times New Roman" w:hAnsi="Times New Roman" w:cs="Times New Roman"/>
          <w:b/>
          <w:sz w:val="28"/>
          <w:szCs w:val="28"/>
        </w:rPr>
        <w:t xml:space="preserve">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414222" w:rsidRPr="00493A5F" w:rsidRDefault="00414222" w:rsidP="00414222">
      <w:pPr>
        <w:pStyle w:val="afc"/>
        <w:ind w:firstLine="709"/>
        <w:rPr>
          <w:b/>
        </w:rPr>
      </w:pPr>
      <w:r w:rsidRPr="00F63254">
        <w:rPr>
          <w:caps w:val="0"/>
          <w:color w:val="auto"/>
          <w:kern w:val="28"/>
        </w:rPr>
        <w:lastRenderedPageBreak/>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w:t>
      </w:r>
      <w:r w:rsidR="007E320D">
        <w:rPr>
          <w:bCs/>
          <w:iCs/>
          <w:caps w:val="0"/>
          <w:color w:val="auto"/>
          <w:kern w:val="28"/>
        </w:rPr>
        <w:t>ООО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proofErr w:type="gramStart"/>
      <w:r w:rsidRPr="00414222">
        <w:rPr>
          <w:i/>
          <w:caps w:val="0"/>
          <w:color w:val="auto"/>
          <w:kern w:val="28"/>
        </w:rPr>
        <w:t>дифференцированный</w:t>
      </w:r>
      <w:proofErr w:type="gramEnd"/>
      <w:r w:rsidRPr="00414222">
        <w:rPr>
          <w:i/>
          <w:caps w:val="0"/>
          <w:color w:val="auto"/>
          <w:kern w:val="28"/>
        </w:rPr>
        <w:t xml:space="preserve"> </w:t>
      </w:r>
      <w:r w:rsidRPr="00414222">
        <w:rPr>
          <w:caps w:val="0"/>
          <w:color w:val="auto"/>
          <w:kern w:val="28"/>
        </w:rPr>
        <w:t>и</w:t>
      </w:r>
      <w:r w:rsidRPr="00414222">
        <w:rPr>
          <w:i/>
          <w:caps w:val="0"/>
          <w:color w:val="auto"/>
          <w:kern w:val="28"/>
        </w:rPr>
        <w:t xml:space="preserve"> </w:t>
      </w:r>
      <w:proofErr w:type="spellStart"/>
      <w:r w:rsidRPr="00414222">
        <w:rPr>
          <w:i/>
          <w:caps w:val="0"/>
          <w:color w:val="auto"/>
          <w:kern w:val="28"/>
        </w:rPr>
        <w:t>деятельностный</w:t>
      </w:r>
      <w:proofErr w:type="spellEnd"/>
      <w:r w:rsidRPr="00414222">
        <w:rPr>
          <w:i/>
          <w:caps w:val="0"/>
          <w:color w:val="auto"/>
          <w:kern w:val="28"/>
        </w:rPr>
        <w:t xml:space="preserve">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w:t>
      </w:r>
      <w:r w:rsidR="007E320D">
        <w:rPr>
          <w:rFonts w:ascii="Times New Roman" w:hAnsi="Times New Roman" w:cs="Times New Roman"/>
          <w:bCs/>
          <w:iCs/>
          <w:color w:val="auto"/>
          <w:kern w:val="28"/>
          <w:sz w:val="28"/>
          <w:szCs w:val="28"/>
        </w:rPr>
        <w:t>ООО</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w:t>
      </w:r>
      <w:r w:rsidR="007E320D">
        <w:rPr>
          <w:rFonts w:ascii="Times New Roman" w:hAnsi="Times New Roman" w:cs="Times New Roman"/>
          <w:bCs/>
          <w:iCs/>
          <w:color w:val="auto"/>
          <w:kern w:val="28"/>
          <w:sz w:val="28"/>
          <w:szCs w:val="28"/>
        </w:rPr>
        <w:t>ООО</w:t>
      </w:r>
      <w:r>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w:t>
      </w:r>
      <w:r w:rsidR="007E320D">
        <w:rPr>
          <w:rFonts w:ascii="Times New Roman" w:hAnsi="Times New Roman" w:cs="Times New Roman"/>
          <w:bCs/>
          <w:iCs/>
          <w:color w:val="auto"/>
          <w:kern w:val="28"/>
          <w:sz w:val="28"/>
          <w:szCs w:val="28"/>
        </w:rPr>
        <w:t>ООО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w:t>
      </w:r>
      <w:r w:rsidR="007E320D">
        <w:rPr>
          <w:rFonts w:ascii="Times New Roman" w:hAnsi="Times New Roman" w:cs="Times New Roman"/>
          <w:sz w:val="28"/>
          <w:szCs w:val="28"/>
        </w:rPr>
        <w:t>ООО</w:t>
      </w:r>
      <w:r w:rsidRPr="00ED4BF4">
        <w:rPr>
          <w:rFonts w:ascii="Times New Roman" w:hAnsi="Times New Roman" w:cs="Times New Roman"/>
          <w:sz w:val="28"/>
          <w:szCs w:val="28"/>
        </w:rPr>
        <w:t xml:space="preserve">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w:t>
      </w:r>
      <w:proofErr w:type="gramStart"/>
      <w:r>
        <w:rPr>
          <w:rFonts w:ascii="Times New Roman" w:hAnsi="Times New Roman" w:cs="Times New Roman"/>
          <w:bCs/>
          <w:iCs/>
          <w:color w:val="auto"/>
          <w:kern w:val="28"/>
          <w:sz w:val="28"/>
          <w:szCs w:val="28"/>
        </w:rPr>
        <w:t>к</w:t>
      </w:r>
      <w:proofErr w:type="gramEnd"/>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 xml:space="preserve">АООП </w:t>
      </w:r>
      <w:r w:rsidR="007E320D">
        <w:rPr>
          <w:rFonts w:ascii="Times New Roman" w:hAnsi="Times New Roman" w:cs="Times New Roman"/>
          <w:bCs/>
          <w:iCs/>
          <w:color w:val="auto"/>
          <w:kern w:val="28"/>
          <w:sz w:val="28"/>
          <w:szCs w:val="28"/>
        </w:rPr>
        <w:t>ООО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 xml:space="preserve">АООП </w:t>
      </w:r>
      <w:r w:rsidR="007E320D">
        <w:rPr>
          <w:rFonts w:ascii="Times New Roman" w:hAnsi="Times New Roman" w:cs="Times New Roman"/>
          <w:bCs/>
          <w:iCs/>
          <w:color w:val="auto"/>
          <w:kern w:val="28"/>
          <w:sz w:val="28"/>
          <w:szCs w:val="28"/>
        </w:rPr>
        <w:t>ООО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 xml:space="preserve">освоения АООП </w:t>
      </w:r>
      <w:r w:rsidR="007E320D">
        <w:rPr>
          <w:rFonts w:ascii="Times New Roman" w:hAnsi="Times New Roman" w:cs="Times New Roman"/>
          <w:bCs/>
          <w:iCs/>
          <w:color w:val="auto"/>
          <w:kern w:val="28"/>
          <w:sz w:val="28"/>
          <w:szCs w:val="28"/>
        </w:rPr>
        <w:t>ООО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 xml:space="preserve">и реализации АООП </w:t>
      </w:r>
      <w:r w:rsidR="007E320D">
        <w:rPr>
          <w:rFonts w:ascii="Times New Roman" w:hAnsi="Times New Roman" w:cs="Times New Roman"/>
          <w:bCs/>
          <w:iCs/>
          <w:color w:val="auto"/>
          <w:kern w:val="28"/>
          <w:sz w:val="28"/>
          <w:szCs w:val="28"/>
        </w:rPr>
        <w:t>ООО</w:t>
      </w:r>
      <w:r w:rsidRPr="00F63254">
        <w:rPr>
          <w:rFonts w:ascii="Times New Roman" w:hAnsi="Times New Roman" w:cs="Times New Roman"/>
          <w:bCs/>
          <w:iCs/>
          <w:color w:val="auto"/>
          <w:kern w:val="28"/>
          <w:sz w:val="28"/>
          <w:szCs w:val="28"/>
        </w:rPr>
        <w:t xml:space="preserve"> обеспечивает </w:t>
      </w:r>
      <w:proofErr w:type="spellStart"/>
      <w:r w:rsidRPr="00F63254">
        <w:rPr>
          <w:rFonts w:ascii="Times New Roman" w:hAnsi="Times New Roman" w:cs="Times New Roman"/>
          <w:color w:val="auto"/>
          <w:kern w:val="28"/>
          <w:sz w:val="28"/>
          <w:szCs w:val="28"/>
        </w:rPr>
        <w:t>раз</w:t>
      </w:r>
      <w:r w:rsidR="007E320D">
        <w:rPr>
          <w:rFonts w:ascii="Times New Roman" w:hAnsi="Times New Roman" w:cs="Times New Roman"/>
          <w:color w:val="auto"/>
          <w:kern w:val="28"/>
          <w:sz w:val="28"/>
          <w:szCs w:val="28"/>
        </w:rPr>
        <w:t>ООО</w:t>
      </w:r>
      <w:r w:rsidRPr="00F63254">
        <w:rPr>
          <w:rFonts w:ascii="Times New Roman" w:hAnsi="Times New Roman" w:cs="Times New Roman"/>
          <w:color w:val="auto"/>
          <w:kern w:val="28"/>
          <w:sz w:val="28"/>
          <w:szCs w:val="28"/>
        </w:rPr>
        <w:t>бразие</w:t>
      </w:r>
      <w:proofErr w:type="spellEnd"/>
      <w:r w:rsidRPr="00F63254">
        <w:rPr>
          <w:rFonts w:ascii="Times New Roman" w:hAnsi="Times New Roman" w:cs="Times New Roman"/>
          <w:color w:val="auto"/>
          <w:kern w:val="28"/>
          <w:sz w:val="28"/>
          <w:szCs w:val="28"/>
        </w:rPr>
        <w:t xml:space="preserve">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434F02">
        <w:rPr>
          <w:rFonts w:ascii="Times New Roman" w:hAnsi="Times New Roman" w:cs="Times New Roman"/>
          <w:bCs/>
          <w:i/>
          <w:iCs/>
          <w:color w:val="auto"/>
          <w:kern w:val="28"/>
          <w:sz w:val="28"/>
          <w:szCs w:val="28"/>
        </w:rPr>
        <w:t>Деятельностный</w:t>
      </w:r>
      <w:proofErr w:type="spellEnd"/>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F63254">
        <w:rPr>
          <w:rFonts w:ascii="Times New Roman" w:hAnsi="Times New Roman" w:cs="Times New Roman"/>
          <w:color w:val="auto"/>
          <w:kern w:val="28"/>
          <w:sz w:val="28"/>
          <w:szCs w:val="28"/>
        </w:rPr>
        <w:t>Деятельностный</w:t>
      </w:r>
      <w:proofErr w:type="spellEnd"/>
      <w:r w:rsidRPr="00F63254">
        <w:rPr>
          <w:rFonts w:ascii="Times New Roman" w:hAnsi="Times New Roman" w:cs="Times New Roman"/>
          <w:color w:val="auto"/>
          <w:kern w:val="28"/>
          <w:sz w:val="28"/>
          <w:szCs w:val="28"/>
        </w:rPr>
        <w:t xml:space="preserve"> подход в образовании строится на признании того, что развитие личности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Основным средством реализации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в образовании является обучение как процесс организации познавательной и предметно-</w:t>
      </w:r>
      <w:r w:rsidRPr="00F63254">
        <w:rPr>
          <w:rFonts w:ascii="Times New Roman" w:hAnsi="Times New Roman" w:cs="Times New Roman"/>
          <w:color w:val="auto"/>
          <w:kern w:val="28"/>
          <w:sz w:val="28"/>
          <w:szCs w:val="28"/>
        </w:rPr>
        <w:lastRenderedPageBreak/>
        <w:t xml:space="preserve">практической деятельности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sidR="007E320D">
        <w:rPr>
          <w:rFonts w:ascii="Times New Roman" w:hAnsi="Times New Roman" w:cs="Times New Roman"/>
          <w:color w:val="auto"/>
          <w:kern w:val="28"/>
          <w:sz w:val="28"/>
          <w:szCs w:val="28"/>
        </w:rPr>
        <w:t>ООО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прочное усвоение </w:t>
      </w:r>
      <w:proofErr w:type="gramStart"/>
      <w:r w:rsidRPr="00F63254">
        <w:rPr>
          <w:rFonts w:ascii="Times New Roman" w:hAnsi="Times New Roman" w:cs="Times New Roman"/>
          <w:color w:val="auto"/>
          <w:kern w:val="28"/>
          <w:sz w:val="28"/>
          <w:szCs w:val="28"/>
        </w:rPr>
        <w:t>обучающимися</w:t>
      </w:r>
      <w:proofErr w:type="gramEnd"/>
      <w:r w:rsidRPr="00F63254">
        <w:rPr>
          <w:rFonts w:ascii="Times New Roman" w:hAnsi="Times New Roman" w:cs="Times New Roman"/>
          <w:color w:val="auto"/>
          <w:kern w:val="28"/>
          <w:sz w:val="28"/>
          <w:szCs w:val="28"/>
        </w:rPr>
        <w:t xml:space="preserve"> знаний и опыта </w:t>
      </w:r>
      <w:proofErr w:type="spellStart"/>
      <w:r w:rsidRPr="00F63254">
        <w:rPr>
          <w:rFonts w:ascii="Times New Roman" w:hAnsi="Times New Roman" w:cs="Times New Roman"/>
          <w:color w:val="auto"/>
          <w:kern w:val="28"/>
          <w:sz w:val="28"/>
          <w:szCs w:val="28"/>
        </w:rPr>
        <w:t>раз</w:t>
      </w:r>
      <w:r w:rsidR="007E320D">
        <w:rPr>
          <w:rFonts w:ascii="Times New Roman" w:hAnsi="Times New Roman" w:cs="Times New Roman"/>
          <w:color w:val="auto"/>
          <w:kern w:val="28"/>
          <w:sz w:val="28"/>
          <w:szCs w:val="28"/>
        </w:rPr>
        <w:t>ООО</w:t>
      </w:r>
      <w:r w:rsidRPr="00F63254">
        <w:rPr>
          <w:rFonts w:ascii="Times New Roman" w:hAnsi="Times New Roman" w:cs="Times New Roman"/>
          <w:color w:val="auto"/>
          <w:kern w:val="28"/>
          <w:sz w:val="28"/>
          <w:szCs w:val="28"/>
        </w:rPr>
        <w:t>бразной</w:t>
      </w:r>
      <w:proofErr w:type="spellEnd"/>
      <w:r w:rsidRPr="00F63254">
        <w:rPr>
          <w:rFonts w:ascii="Times New Roman" w:hAnsi="Times New Roman" w:cs="Times New Roman"/>
          <w:color w:val="auto"/>
          <w:kern w:val="28"/>
          <w:sz w:val="28"/>
          <w:szCs w:val="28"/>
        </w:rPr>
        <w:t xml:space="preserve">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 xml:space="preserve">АООП </w:t>
      </w:r>
      <w:r w:rsidR="007E320D">
        <w:rPr>
          <w:rFonts w:ascii="Times New Roman" w:hAnsi="Times New Roman" w:cs="Times New Roman"/>
          <w:color w:val="auto"/>
          <w:spacing w:val="2"/>
          <w:kern w:val="28"/>
          <w:sz w:val="28"/>
          <w:szCs w:val="28"/>
        </w:rPr>
        <w:t>ООО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преемственности, предполагающий при проектировании АООП </w:t>
      </w:r>
      <w:r w:rsidR="007E320D">
        <w:rPr>
          <w:rFonts w:ascii="Times New Roman" w:hAnsi="Times New Roman" w:cs="Times New Roman"/>
          <w:color w:val="auto"/>
          <w:kern w:val="28"/>
          <w:sz w:val="28"/>
          <w:szCs w:val="28"/>
        </w:rPr>
        <w:t>основного</w:t>
      </w:r>
      <w:r w:rsidRPr="00F63254">
        <w:rPr>
          <w:rFonts w:ascii="Times New Roman" w:hAnsi="Times New Roman" w:cs="Times New Roman"/>
          <w:color w:val="auto"/>
          <w:kern w:val="28"/>
          <w:sz w:val="28"/>
          <w:szCs w:val="28"/>
        </w:rPr>
        <w:t xml:space="preserve"> общего образования ориентировку на программу основного общего образования, что обеспечивает непрерывность образования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3"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w:t>
      </w:r>
      <w:r w:rsidR="007E320D">
        <w:rPr>
          <w:rFonts w:ascii="Times New Roman" w:hAnsi="Times New Roman" w:cs="Times New Roman"/>
          <w:b/>
          <w:caps/>
          <w:color w:val="auto"/>
          <w:sz w:val="28"/>
          <w:szCs w:val="28"/>
        </w:rPr>
        <w:t>основного</w:t>
      </w:r>
      <w:r w:rsidR="00907752" w:rsidRPr="00F63254">
        <w:rPr>
          <w:rFonts w:ascii="Times New Roman" w:hAnsi="Times New Roman" w:cs="Times New Roman"/>
          <w:b/>
          <w:caps/>
          <w:color w:val="auto"/>
          <w:sz w:val="28"/>
          <w:szCs w:val="28"/>
        </w:rPr>
        <w:t xml:space="preserve">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3"/>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4"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4"/>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5"/>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w:t>
      </w:r>
      <w:r w:rsidR="007E320D">
        <w:rPr>
          <w:rFonts w:ascii="Times New Roman" w:hAnsi="Times New Roman" w:cs="Times New Roman"/>
          <w:b/>
          <w:sz w:val="28"/>
          <w:szCs w:val="28"/>
        </w:rPr>
        <w:t>основного</w:t>
      </w:r>
      <w:r w:rsidR="00EA7D8D" w:rsidRPr="00F63254">
        <w:rPr>
          <w:rFonts w:ascii="Times New Roman" w:hAnsi="Times New Roman" w:cs="Times New Roman"/>
          <w:b/>
          <w:sz w:val="28"/>
          <w:szCs w:val="28"/>
        </w:rPr>
        <w:t xml:space="preserve"> общего образования </w:t>
      </w:r>
      <w:proofErr w:type="gramStart"/>
      <w:r w:rsidR="00EA7D8D" w:rsidRPr="00F63254">
        <w:rPr>
          <w:rFonts w:ascii="Times New Roman" w:hAnsi="Times New Roman" w:cs="Times New Roman"/>
          <w:b/>
          <w:sz w:val="28"/>
          <w:szCs w:val="28"/>
        </w:rPr>
        <w:t>обучающихся</w:t>
      </w:r>
      <w:proofErr w:type="gramEnd"/>
      <w:r w:rsidR="00EA7D8D" w:rsidRPr="00F63254">
        <w:rPr>
          <w:rFonts w:ascii="Times New Roman" w:hAnsi="Times New Roman" w:cs="Times New Roman"/>
          <w:b/>
          <w:sz w:val="28"/>
          <w:szCs w:val="28"/>
        </w:rPr>
        <w:t xml:space="preserve">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 xml:space="preserve">Цель реализации АООП </w:t>
      </w:r>
      <w:r w:rsidR="007E320D">
        <w:rPr>
          <w:rFonts w:ascii="Times New Roman" w:hAnsi="Times New Roman"/>
          <w:b/>
          <w:sz w:val="28"/>
          <w:szCs w:val="28"/>
        </w:rPr>
        <w:t>ООО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 xml:space="preserve">ФГОС </w:t>
      </w:r>
      <w:r w:rsidR="007E320D">
        <w:rPr>
          <w:rFonts w:ascii="Times New Roman" w:hAnsi="Times New Roman" w:cs="Times New Roman"/>
          <w:sz w:val="28"/>
          <w:szCs w:val="28"/>
        </w:rPr>
        <w:t>ООО</w:t>
      </w:r>
      <w:r w:rsidR="002A7C3B" w:rsidRPr="00EA7D8D">
        <w:rPr>
          <w:rFonts w:ascii="Times New Roman" w:hAnsi="Times New Roman" w:cs="Times New Roman"/>
          <w:sz w:val="28"/>
          <w:szCs w:val="28"/>
        </w:rPr>
        <w:t xml:space="preserve">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 xml:space="preserve">АООП </w:t>
      </w:r>
      <w:r w:rsidR="007E320D">
        <w:rPr>
          <w:rStyle w:val="afd"/>
          <w:rFonts w:ascii="Times New Roman" w:hAnsi="Times New Roman"/>
          <w:caps w:val="0"/>
        </w:rPr>
        <w:t>ООО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 xml:space="preserve">АООП </w:t>
      </w:r>
      <w:r w:rsidR="007E320D">
        <w:rPr>
          <w:caps w:val="0"/>
        </w:rPr>
        <w:t>ООО</w:t>
      </w:r>
      <w:r>
        <w:rPr>
          <w:caps w:val="0"/>
        </w:rPr>
        <w:t>,</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 xml:space="preserve">обеспечение доступности получения качественного </w:t>
      </w:r>
      <w:r w:rsidR="007E320D">
        <w:rPr>
          <w:caps w:val="0"/>
        </w:rPr>
        <w:t>основного</w:t>
      </w:r>
      <w:r w:rsidRPr="00301148">
        <w:rPr>
          <w:caps w:val="0"/>
        </w:rPr>
        <w:t xml:space="preserve"> общего образования</w:t>
      </w:r>
      <w:r w:rsidRPr="00301148">
        <w:t>;</w:t>
      </w:r>
    </w:p>
    <w:p w:rsidR="00336FCD" w:rsidRDefault="00336FCD" w:rsidP="00336FCD">
      <w:pPr>
        <w:pStyle w:val="afc"/>
        <w:ind w:firstLine="709"/>
      </w:pPr>
      <w:r w:rsidRPr="00301148">
        <w:t>• </w:t>
      </w:r>
      <w:r w:rsidRPr="00301148">
        <w:rPr>
          <w:caps w:val="0"/>
        </w:rPr>
        <w:t xml:space="preserve">обеспечение преемственности </w:t>
      </w:r>
      <w:r w:rsidR="007E320D">
        <w:rPr>
          <w:caps w:val="0"/>
        </w:rPr>
        <w:t>основного</w:t>
      </w:r>
      <w:r w:rsidRPr="00301148">
        <w:rPr>
          <w:caps w:val="0"/>
        </w:rPr>
        <w:t xml:space="preserve">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 xml:space="preserve">выявление и развитие возможностей и </w:t>
      </w:r>
      <w:proofErr w:type="gramStart"/>
      <w:r w:rsidRPr="00C6295C">
        <w:rPr>
          <w:caps w:val="0"/>
          <w:color w:val="auto"/>
        </w:rPr>
        <w:t>способностей</w:t>
      </w:r>
      <w:proofErr w:type="gramEnd"/>
      <w:r w:rsidRPr="00C6295C">
        <w:rPr>
          <w:caps w:val="0"/>
          <w:color w:val="auto"/>
        </w:rPr>
        <w:t xml:space="preserve">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 xml:space="preserve">использование в образовательном процессе современных образовательных технологий </w:t>
      </w:r>
      <w:proofErr w:type="spellStart"/>
      <w:r w:rsidRPr="00301148">
        <w:rPr>
          <w:caps w:val="0"/>
        </w:rPr>
        <w:t>деятельностного</w:t>
      </w:r>
      <w:proofErr w:type="spellEnd"/>
      <w:r w:rsidRPr="00301148">
        <w:rPr>
          <w:caps w:val="0"/>
        </w:rPr>
        <w:t xml:space="preserve"> типа</w:t>
      </w:r>
      <w:r w:rsidRPr="00301148">
        <w:t>;</w:t>
      </w:r>
    </w:p>
    <w:p w:rsidR="00DB7A10" w:rsidRPr="00301148" w:rsidRDefault="00DB7A10" w:rsidP="00DB7A10">
      <w:pPr>
        <w:pStyle w:val="afc"/>
        <w:ind w:firstLine="709"/>
      </w:pPr>
      <w:r w:rsidRPr="00301148">
        <w:t>• </w:t>
      </w:r>
      <w:r w:rsidRPr="00301148">
        <w:rPr>
          <w:caps w:val="0"/>
        </w:rPr>
        <w:t xml:space="preserve">предоставление </w:t>
      </w:r>
      <w:proofErr w:type="gramStart"/>
      <w:r w:rsidRPr="00301148">
        <w:rPr>
          <w:caps w:val="0"/>
        </w:rPr>
        <w:t>обучающимся</w:t>
      </w:r>
      <w:proofErr w:type="gramEnd"/>
      <w:r w:rsidRPr="00301148">
        <w:rPr>
          <w:caps w:val="0"/>
        </w:rPr>
        <w:t xml:space="preserve">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rsidR="00DE0DCE">
        <w:rPr>
          <w:caps w:val="0"/>
        </w:rPr>
        <w:t>;</w:t>
      </w:r>
    </w:p>
    <w:p w:rsidR="00DE0DCE" w:rsidRPr="00301148" w:rsidRDefault="00DE0DCE" w:rsidP="00DE0DCE">
      <w:pPr>
        <w:pStyle w:val="afc"/>
      </w:pPr>
      <w:r w:rsidRPr="00301148">
        <w:t>• </w:t>
      </w:r>
      <w:r w:rsidRPr="00301148">
        <w:rPr>
          <w:caps w:val="0"/>
        </w:rPr>
        <w:t xml:space="preserve">включение </w:t>
      </w:r>
      <w:proofErr w:type="gramStart"/>
      <w:r w:rsidRPr="00301148">
        <w:rPr>
          <w:caps w:val="0"/>
        </w:rPr>
        <w:t>обучающихся</w:t>
      </w:r>
      <w:proofErr w:type="gramEnd"/>
      <w:r w:rsidRPr="00301148">
        <w:rPr>
          <w:caps w:val="0"/>
        </w:rPr>
        <w:t xml:space="preserve">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w:t>
      </w:r>
      <w:r w:rsidR="007E320D">
        <w:rPr>
          <w:rFonts w:ascii="Times New Roman" w:hAnsi="Times New Roman" w:cs="Times New Roman"/>
          <w:b/>
          <w:sz w:val="28"/>
          <w:szCs w:val="28"/>
        </w:rPr>
        <w:t>основного</w:t>
      </w:r>
      <w:r w:rsidR="00DE0DCE" w:rsidRPr="00F63254">
        <w:rPr>
          <w:rFonts w:ascii="Times New Roman" w:hAnsi="Times New Roman" w:cs="Times New Roman"/>
          <w:b/>
          <w:sz w:val="28"/>
          <w:szCs w:val="28"/>
        </w:rPr>
        <w:t xml:space="preserve">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w:t>
      </w:r>
      <w:r w:rsidR="007E320D">
        <w:rPr>
          <w:rFonts w:ascii="Times New Roman" w:hAnsi="Times New Roman" w:cs="Times New Roman"/>
          <w:b/>
          <w:sz w:val="28"/>
          <w:szCs w:val="28"/>
        </w:rPr>
        <w:t>основного</w:t>
      </w:r>
      <w:r w:rsidR="00DE0DCE" w:rsidRPr="00F63254">
        <w:rPr>
          <w:rFonts w:ascii="Times New Roman" w:hAnsi="Times New Roman" w:cs="Times New Roman"/>
          <w:b/>
          <w:sz w:val="28"/>
          <w:szCs w:val="28"/>
        </w:rPr>
        <w:t xml:space="preserve">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proofErr w:type="gramStart"/>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w:t>
      </w:r>
      <w:r w:rsidR="007E320D">
        <w:rPr>
          <w:rFonts w:ascii="Times New Roman" w:hAnsi="Times New Roman" w:cs="Times New Roman"/>
          <w:color w:val="auto"/>
          <w:sz w:val="28"/>
          <w:szCs w:val="28"/>
          <w:u w:color="000000"/>
        </w:rPr>
        <w:t>основного</w:t>
      </w:r>
      <w:r w:rsidRPr="00ED010F">
        <w:rPr>
          <w:rFonts w:ascii="Times New Roman" w:hAnsi="Times New Roman" w:cs="Times New Roman"/>
          <w:color w:val="auto"/>
          <w:sz w:val="28"/>
          <w:szCs w:val="28"/>
          <w:u w:color="000000"/>
        </w:rPr>
        <w:t xml:space="preserve"> общего образования обучающихся с ОВЗ (вариант 7.1.) разработана в соответствии с требованиями федерального государственного образовательного стандарта </w:t>
      </w:r>
      <w:r w:rsidR="007E320D">
        <w:rPr>
          <w:rFonts w:ascii="Times New Roman" w:hAnsi="Times New Roman" w:cs="Times New Roman"/>
          <w:color w:val="auto"/>
          <w:sz w:val="28"/>
          <w:szCs w:val="28"/>
          <w:u w:color="000000"/>
        </w:rPr>
        <w:t>основного</w:t>
      </w:r>
      <w:r w:rsidRPr="00ED010F">
        <w:rPr>
          <w:rFonts w:ascii="Times New Roman" w:hAnsi="Times New Roman" w:cs="Times New Roman"/>
          <w:color w:val="auto"/>
          <w:sz w:val="28"/>
          <w:szCs w:val="28"/>
          <w:u w:color="000000"/>
        </w:rPr>
        <w:t xml:space="preserve">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roofErr w:type="gramEnd"/>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E776FD">
        <w:rPr>
          <w:rFonts w:ascii="Times New Roman" w:hAnsi="Times New Roman" w:cs="Times New Roman"/>
          <w:sz w:val="28"/>
          <w:szCs w:val="28"/>
        </w:rPr>
        <w:t>(5 - 9</w:t>
      </w:r>
      <w:r w:rsidR="00D529F1" w:rsidRPr="00D529F1">
        <w:rPr>
          <w:rFonts w:ascii="Times New Roman" w:hAnsi="Times New Roman" w:cs="Times New Roman"/>
          <w:sz w:val="28"/>
          <w:szCs w:val="28"/>
        </w:rPr>
        <w:t xml:space="preserve">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АООП </w:t>
      </w:r>
      <w:r w:rsidR="007E320D">
        <w:rPr>
          <w:rFonts w:ascii="Times New Roman" w:hAnsi="Times New Roman" w:cs="Times New Roman"/>
          <w:color w:val="auto"/>
          <w:sz w:val="28"/>
          <w:szCs w:val="28"/>
        </w:rPr>
        <w:t>ООО</w:t>
      </w:r>
      <w:r w:rsidRPr="00B719F7">
        <w:rPr>
          <w:rFonts w:ascii="Times New Roman" w:hAnsi="Times New Roman" w:cs="Times New Roman"/>
          <w:color w:val="auto"/>
          <w:sz w:val="28"/>
          <w:szCs w:val="28"/>
        </w:rPr>
        <w:t xml:space="preserve"> представляет собой адаптированный вариант основной образовательной программы </w:t>
      </w:r>
      <w:r w:rsidR="007E320D">
        <w:rPr>
          <w:rFonts w:ascii="Times New Roman" w:hAnsi="Times New Roman" w:cs="Times New Roman"/>
          <w:color w:val="auto"/>
          <w:sz w:val="28"/>
          <w:szCs w:val="28"/>
        </w:rPr>
        <w:t>основного</w:t>
      </w:r>
      <w:r w:rsidRPr="00B719F7">
        <w:rPr>
          <w:rFonts w:ascii="Times New Roman" w:hAnsi="Times New Roman" w:cs="Times New Roman"/>
          <w:color w:val="auto"/>
          <w:sz w:val="28"/>
          <w:szCs w:val="28"/>
        </w:rPr>
        <w:t xml:space="preserve"> общего образования (далее —</w:t>
      </w:r>
      <w:r w:rsidRPr="00B719F7">
        <w:rPr>
          <w:color w:val="auto"/>
        </w:rPr>
        <w:t xml:space="preserve"> </w:t>
      </w:r>
      <w:r w:rsidRPr="00B719F7">
        <w:rPr>
          <w:rFonts w:ascii="Times New Roman" w:hAnsi="Times New Roman" w:cs="Times New Roman"/>
          <w:color w:val="auto"/>
          <w:sz w:val="28"/>
          <w:szCs w:val="28"/>
        </w:rPr>
        <w:t xml:space="preserve">ООП </w:t>
      </w:r>
      <w:r w:rsidR="007E320D">
        <w:rPr>
          <w:rFonts w:ascii="Times New Roman" w:hAnsi="Times New Roman" w:cs="Times New Roman"/>
          <w:color w:val="auto"/>
          <w:sz w:val="28"/>
          <w:szCs w:val="28"/>
        </w:rPr>
        <w:t>ООО</w:t>
      </w:r>
      <w:r w:rsidRPr="00B719F7">
        <w:rPr>
          <w:rFonts w:ascii="Times New Roman" w:hAnsi="Times New Roman" w:cs="Times New Roman"/>
          <w:color w:val="auto"/>
          <w:sz w:val="28"/>
          <w:szCs w:val="28"/>
        </w:rPr>
        <w:t xml:space="preserve">). Требования к структуре АООП </w:t>
      </w:r>
      <w:r w:rsidR="007E320D">
        <w:rPr>
          <w:rFonts w:ascii="Times New Roman" w:hAnsi="Times New Roman" w:cs="Times New Roman"/>
          <w:color w:val="auto"/>
          <w:sz w:val="28"/>
          <w:szCs w:val="28"/>
        </w:rPr>
        <w:t>ООО</w:t>
      </w:r>
      <w:r w:rsidRPr="00B719F7">
        <w:rPr>
          <w:rFonts w:ascii="Times New Roman" w:hAnsi="Times New Roman" w:cs="Times New Roman"/>
          <w:color w:val="auto"/>
          <w:sz w:val="28"/>
          <w:szCs w:val="28"/>
        </w:rPr>
        <w:t xml:space="preserve">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w:t>
      </w:r>
      <w:r w:rsidR="007E320D">
        <w:rPr>
          <w:rFonts w:ascii="Times New Roman" w:hAnsi="Times New Roman" w:cs="Times New Roman"/>
          <w:color w:val="auto"/>
          <w:sz w:val="28"/>
          <w:szCs w:val="28"/>
        </w:rPr>
        <w:t>основного</w:t>
      </w:r>
      <w:r w:rsidRPr="00B719F7">
        <w:rPr>
          <w:rFonts w:ascii="Times New Roman" w:hAnsi="Times New Roman" w:cs="Times New Roman"/>
          <w:color w:val="auto"/>
          <w:sz w:val="28"/>
          <w:szCs w:val="28"/>
        </w:rPr>
        <w:t xml:space="preserve">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w:t>
      </w:r>
      <w:r w:rsidR="007E320D">
        <w:rPr>
          <w:rFonts w:ascii="Times New Roman" w:hAnsi="Times New Roman" w:cs="Times New Roman"/>
          <w:color w:val="auto"/>
          <w:sz w:val="28"/>
          <w:szCs w:val="28"/>
        </w:rPr>
        <w:t>ООО</w:t>
      </w:r>
      <w:r w:rsidRPr="00B719F7">
        <w:rPr>
          <w:rFonts w:ascii="Times New Roman" w:hAnsi="Times New Roman" w:cs="Times New Roman"/>
          <w:color w:val="auto"/>
          <w:sz w:val="28"/>
          <w:szCs w:val="28"/>
        </w:rPr>
        <w:t xml:space="preserve">).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w:t>
      </w:r>
      <w:r w:rsidR="007E320D">
        <w:rPr>
          <w:rFonts w:ascii="Times New Roman" w:hAnsi="Times New Roman" w:cs="Times New Roman"/>
          <w:color w:val="auto"/>
          <w:sz w:val="28"/>
          <w:szCs w:val="28"/>
        </w:rPr>
        <w:t>ООО</w:t>
      </w:r>
      <w:r w:rsidRPr="00B719F7">
        <w:rPr>
          <w:rFonts w:ascii="Times New Roman" w:hAnsi="Times New Roman" w:cs="Times New Roman"/>
          <w:color w:val="auto"/>
          <w:sz w:val="28"/>
          <w:szCs w:val="28"/>
        </w:rPr>
        <w:t xml:space="preserve">,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w:t>
      </w:r>
      <w:r w:rsidR="007E320D">
        <w:rPr>
          <w:rFonts w:ascii="Times New Roman" w:hAnsi="Times New Roman" w:cs="Times New Roman"/>
          <w:color w:val="auto"/>
          <w:sz w:val="28"/>
          <w:szCs w:val="28"/>
        </w:rPr>
        <w:t>ООО</w:t>
      </w:r>
      <w:r w:rsidRPr="00B719F7">
        <w:rPr>
          <w:rFonts w:ascii="Times New Roman" w:hAnsi="Times New Roman" w:cs="Times New Roman"/>
          <w:color w:val="auto"/>
          <w:sz w:val="28"/>
          <w:szCs w:val="28"/>
        </w:rPr>
        <w:t xml:space="preserve">.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 xml:space="preserve">словиями реализации АООП </w:t>
      </w:r>
      <w:r w:rsidR="007E320D">
        <w:rPr>
          <w:rFonts w:ascii="Times New Roman" w:hAnsi="Times New Roman" w:cs="Times New Roman"/>
          <w:color w:val="auto"/>
          <w:sz w:val="28"/>
          <w:szCs w:val="28"/>
        </w:rPr>
        <w:t>ООО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E776FD">
        <w:rPr>
          <w:rFonts w:ascii="Times New Roman" w:hAnsi="Times New Roman" w:cs="Times New Roman"/>
          <w:color w:val="auto"/>
          <w:sz w:val="28"/>
          <w:szCs w:val="28"/>
        </w:rPr>
        <w:t>предметных</w:t>
      </w:r>
      <w:r w:rsidR="00D12979" w:rsidRPr="00F57733">
        <w:rPr>
          <w:rFonts w:ascii="Times New Roman" w:hAnsi="Times New Roman" w:cs="Times New Roman"/>
          <w:color w:val="auto"/>
          <w:sz w:val="28"/>
          <w:szCs w:val="28"/>
        </w:rPr>
        <w:t xml:space="preserve">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характеристика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w:t>
      </w:r>
      <w:proofErr w:type="spellStart"/>
      <w:r w:rsidRPr="00F63254">
        <w:rPr>
          <w:rFonts w:ascii="Times New Roman" w:hAnsi="Times New Roman" w:cs="Times New Roman"/>
          <w:sz w:val="28"/>
          <w:szCs w:val="28"/>
        </w:rPr>
        <w:t>раз</w:t>
      </w:r>
      <w:r w:rsidR="007E320D">
        <w:rPr>
          <w:rFonts w:ascii="Times New Roman" w:hAnsi="Times New Roman" w:cs="Times New Roman"/>
          <w:sz w:val="28"/>
          <w:szCs w:val="28"/>
        </w:rPr>
        <w:t>ООО</w:t>
      </w:r>
      <w:r w:rsidRPr="00F63254">
        <w:rPr>
          <w:rFonts w:ascii="Times New Roman" w:hAnsi="Times New Roman" w:cs="Times New Roman"/>
          <w:sz w:val="28"/>
          <w:szCs w:val="28"/>
        </w:rPr>
        <w:t>бразие</w:t>
      </w:r>
      <w:proofErr w:type="spellEnd"/>
      <w:r w:rsidRPr="00F63254">
        <w:rPr>
          <w:rFonts w:ascii="Times New Roman" w:hAnsi="Times New Roman" w:cs="Times New Roman"/>
          <w:sz w:val="28"/>
          <w:szCs w:val="28"/>
        </w:rPr>
        <w:t xml:space="preserve">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63254">
        <w:rPr>
          <w:rFonts w:ascii="Times New Roman" w:hAnsi="Times New Roman" w:cs="Times New Roman"/>
          <w:sz w:val="28"/>
          <w:szCs w:val="28"/>
        </w:rPr>
        <w:t>саморегуляции</w:t>
      </w:r>
      <w:proofErr w:type="spellEnd"/>
      <w:r w:rsidRPr="00F63254">
        <w:rPr>
          <w:rFonts w:ascii="Times New Roman" w:hAnsi="Times New Roman" w:cs="Times New Roman"/>
          <w:sz w:val="28"/>
          <w:szCs w:val="28"/>
        </w:rPr>
        <w:t xml:space="preserve">. Достаточно часто у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F63254">
        <w:rPr>
          <w:rFonts w:ascii="Times New Roman" w:hAnsi="Times New Roman" w:cs="Times New Roman"/>
          <w:color w:val="auto"/>
          <w:sz w:val="28"/>
          <w:szCs w:val="28"/>
        </w:rPr>
        <w:t xml:space="preserve"> От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способных при специальной поддержке на равных обучаться совместно со здоровыми сверстниками, до обучающихся, нуждающихся при получении </w:t>
      </w:r>
      <w:r w:rsidR="007E320D">
        <w:rPr>
          <w:rFonts w:ascii="Times New Roman" w:hAnsi="Times New Roman" w:cs="Times New Roman"/>
          <w:color w:val="auto"/>
          <w:sz w:val="28"/>
          <w:szCs w:val="28"/>
        </w:rPr>
        <w:t>основного</w:t>
      </w:r>
      <w:r w:rsidRPr="00F63254">
        <w:rPr>
          <w:rFonts w:ascii="Times New Roman" w:hAnsi="Times New Roman" w:cs="Times New Roman"/>
          <w:color w:val="auto"/>
          <w:sz w:val="28"/>
          <w:szCs w:val="28"/>
        </w:rPr>
        <w:t xml:space="preserve">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roofErr w:type="gramEnd"/>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w:t>
      </w:r>
      <w:r w:rsidR="007E320D">
        <w:rPr>
          <w:rFonts w:ascii="Times New Roman" w:hAnsi="Times New Roman" w:cs="Times New Roman"/>
          <w:color w:val="auto"/>
          <w:sz w:val="28"/>
          <w:szCs w:val="28"/>
        </w:rPr>
        <w:t>основного</w:t>
      </w:r>
      <w:r w:rsidRPr="00F63254">
        <w:rPr>
          <w:rFonts w:ascii="Times New Roman" w:hAnsi="Times New Roman" w:cs="Times New Roman"/>
          <w:color w:val="auto"/>
          <w:sz w:val="28"/>
          <w:szCs w:val="28"/>
        </w:rPr>
        <w:t xml:space="preserve">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w:t>
      </w:r>
      <w:r w:rsidR="007E320D">
        <w:rPr>
          <w:rFonts w:ascii="Times New Roman" w:hAnsi="Times New Roman" w:cs="Times New Roman"/>
          <w:color w:val="auto"/>
          <w:sz w:val="28"/>
          <w:szCs w:val="28"/>
        </w:rPr>
        <w:t>ООО</w:t>
      </w:r>
      <w:r w:rsidRPr="00F63254">
        <w:rPr>
          <w:rFonts w:ascii="Times New Roman" w:hAnsi="Times New Roman" w:cs="Times New Roman"/>
          <w:color w:val="auto"/>
          <w:sz w:val="28"/>
          <w:szCs w:val="28"/>
        </w:rPr>
        <w:t xml:space="preserve">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003B26">
        <w:rPr>
          <w:rFonts w:ascii="Times New Roman" w:hAnsi="Times New Roman" w:cs="Times New Roman"/>
          <w:sz w:val="28"/>
          <w:szCs w:val="28"/>
        </w:rPr>
        <w:t xml:space="preserve"> (вариант 7.1) </w:t>
      </w:r>
      <w:proofErr w:type="gramStart"/>
      <w:r w:rsidRPr="00003B26">
        <w:rPr>
          <w:rFonts w:ascii="Times New Roman" w:hAnsi="Times New Roman" w:cs="Times New Roman"/>
          <w:sz w:val="28"/>
          <w:szCs w:val="28"/>
        </w:rPr>
        <w:t>адресована</w:t>
      </w:r>
      <w:proofErr w:type="gramEnd"/>
      <w:r w:rsidRPr="00003B26">
        <w:rPr>
          <w:rFonts w:ascii="Times New Roman" w:hAnsi="Times New Roman" w:cs="Times New Roman"/>
          <w:sz w:val="28"/>
          <w:szCs w:val="28"/>
        </w:rPr>
        <w:t xml:space="preserve">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w:t>
      </w:r>
      <w:proofErr w:type="spellStart"/>
      <w:r w:rsidRPr="005E6D54">
        <w:rPr>
          <w:rFonts w:ascii="Times New Roman" w:hAnsi="Times New Roman" w:cs="Times New Roman"/>
          <w:color w:val="auto"/>
          <w:sz w:val="28"/>
          <w:szCs w:val="28"/>
        </w:rPr>
        <w:t>саморегуляции</w:t>
      </w:r>
      <w:proofErr w:type="spellEnd"/>
      <w:r w:rsidRPr="005E6D54">
        <w:rPr>
          <w:rFonts w:ascii="Times New Roman" w:hAnsi="Times New Roman" w:cs="Times New Roman"/>
          <w:color w:val="auto"/>
          <w:sz w:val="28"/>
          <w:szCs w:val="28"/>
        </w:rPr>
        <w:t xml:space="preserve">,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данной категории </w:t>
      </w:r>
      <w:proofErr w:type="gramStart"/>
      <w:r>
        <w:rPr>
          <w:rFonts w:ascii="Times New Roman" w:hAnsi="Times New Roman" w:cs="Times New Roman"/>
          <w:color w:val="auto"/>
          <w:sz w:val="28"/>
          <w:szCs w:val="28"/>
        </w:rPr>
        <w:t>обучающихся</w:t>
      </w:r>
      <w:proofErr w:type="gramEnd"/>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proofErr w:type="gramStart"/>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001D48CD" w:rsidRPr="00F57733">
        <w:rPr>
          <w:rFonts w:ascii="Times New Roman" w:hAnsi="Times New Roman"/>
          <w:color w:val="auto"/>
          <w:sz w:val="28"/>
          <w:szCs w:val="28"/>
        </w:rPr>
        <w:t>нейродинамики</w:t>
      </w:r>
      <w:proofErr w:type="spellEnd"/>
      <w:r w:rsidR="001D48CD" w:rsidRPr="00F57733">
        <w:rPr>
          <w:rFonts w:ascii="Times New Roman" w:hAnsi="Times New Roman"/>
          <w:color w:val="auto"/>
          <w:sz w:val="28"/>
          <w:szCs w:val="28"/>
        </w:rPr>
        <w:t xml:space="preserve">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roofErr w:type="gramEnd"/>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 xml:space="preserve">получение </w:t>
      </w:r>
      <w:r w:rsidR="007E320D">
        <w:rPr>
          <w:sz w:val="28"/>
          <w:szCs w:val="28"/>
        </w:rPr>
        <w:t>основного</w:t>
      </w:r>
      <w:r w:rsidRPr="00F63254">
        <w:rPr>
          <w:sz w:val="28"/>
          <w:szCs w:val="28"/>
        </w:rPr>
        <w:t xml:space="preserve">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w:t>
      </w:r>
      <w:r w:rsidR="007E320D">
        <w:rPr>
          <w:sz w:val="28"/>
          <w:szCs w:val="28"/>
          <w:shd w:val="clear" w:color="auto" w:fill="FFFFFF"/>
        </w:rPr>
        <w:t>ООО</w:t>
      </w:r>
      <w:r w:rsidRPr="00F63254">
        <w:rPr>
          <w:sz w:val="28"/>
          <w:szCs w:val="28"/>
          <w:shd w:val="clear" w:color="auto" w:fill="FFFFFF"/>
        </w:rPr>
        <w:t xml:space="preserve">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w:t>
      </w:r>
      <w:r w:rsidR="007E320D">
        <w:rPr>
          <w:rFonts w:ascii="Times New Roman" w:hAnsi="Times New Roman" w:cs="Times New Roman"/>
          <w:sz w:val="28"/>
          <w:szCs w:val="28"/>
        </w:rPr>
        <w:t>основного</w:t>
      </w:r>
      <w:r>
        <w:rPr>
          <w:rFonts w:ascii="Times New Roman" w:hAnsi="Times New Roman" w:cs="Times New Roman"/>
          <w:sz w:val="28"/>
          <w:szCs w:val="28"/>
        </w:rPr>
        <w:t xml:space="preserve">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63254">
        <w:rPr>
          <w:sz w:val="28"/>
          <w:szCs w:val="28"/>
        </w:rPr>
        <w:t>нейродинамики</w:t>
      </w:r>
      <w:proofErr w:type="spellEnd"/>
      <w:r w:rsidRPr="00F63254">
        <w:rPr>
          <w:sz w:val="28"/>
          <w:szCs w:val="28"/>
        </w:rPr>
        <w:t xml:space="preserve">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8E79E4">
        <w:rPr>
          <w:rFonts w:ascii="Times New Roman" w:hAnsi="Times New Roman" w:cs="Times New Roman"/>
          <w:sz w:val="28"/>
          <w:szCs w:val="28"/>
        </w:rPr>
        <w:t>психокоррекционной</w:t>
      </w:r>
      <w:proofErr w:type="spellEnd"/>
      <w:r w:rsidRPr="008E79E4">
        <w:rPr>
          <w:rFonts w:ascii="Times New Roman" w:hAnsi="Times New Roman" w:cs="Times New Roman"/>
          <w:sz w:val="28"/>
          <w:szCs w:val="28"/>
        </w:rPr>
        <w:t xml:space="preserve">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w:t>
      </w:r>
      <w:proofErr w:type="spellStart"/>
      <w:r w:rsidRPr="008E79E4">
        <w:rPr>
          <w:rFonts w:ascii="Times New Roman" w:hAnsi="Times New Roman" w:cs="Times New Roman"/>
          <w:sz w:val="28"/>
          <w:szCs w:val="28"/>
        </w:rPr>
        <w:t>саморегуляции</w:t>
      </w:r>
      <w:proofErr w:type="spellEnd"/>
      <w:r w:rsidRPr="008E79E4">
        <w:rPr>
          <w:rFonts w:ascii="Times New Roman" w:hAnsi="Times New Roman" w:cs="Times New Roman"/>
          <w:sz w:val="28"/>
          <w:szCs w:val="28"/>
        </w:rPr>
        <w:t xml:space="preserve">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proofErr w:type="gramStart"/>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roofErr w:type="gramEnd"/>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w:t>
      </w:r>
      <w:proofErr w:type="gramStart"/>
      <w:r w:rsidRPr="00FA3C7C">
        <w:rPr>
          <w:rFonts w:ascii="Times New Roman" w:hAnsi="Times New Roman" w:cs="Times New Roman"/>
          <w:sz w:val="28"/>
          <w:szCs w:val="28"/>
        </w:rPr>
        <w:t>категорий</w:t>
      </w:r>
      <w:proofErr w:type="gramEnd"/>
      <w:r w:rsidRPr="00FA3C7C">
        <w:rPr>
          <w:rFonts w:ascii="Times New Roman" w:hAnsi="Times New Roman" w:cs="Times New Roman"/>
          <w:sz w:val="28"/>
          <w:szCs w:val="28"/>
        </w:rPr>
        <w:t xml:space="preserve">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 xml:space="preserve">профилактика и коррекция </w:t>
      </w:r>
      <w:proofErr w:type="gramStart"/>
      <w:r w:rsidRPr="00570722">
        <w:rPr>
          <w:rFonts w:ascii="Times New Roman" w:hAnsi="Times New Roman" w:cs="Times New Roman"/>
          <w:sz w:val="28"/>
          <w:szCs w:val="28"/>
        </w:rPr>
        <w:t>социокультурной</w:t>
      </w:r>
      <w:proofErr w:type="gramEnd"/>
      <w:r w:rsidRPr="00570722">
        <w:rPr>
          <w:rFonts w:ascii="Times New Roman" w:hAnsi="Times New Roman" w:cs="Times New Roman"/>
          <w:sz w:val="28"/>
          <w:szCs w:val="28"/>
        </w:rPr>
        <w:t xml:space="preserve"> и школьной </w:t>
      </w:r>
      <w:proofErr w:type="spellStart"/>
      <w:r w:rsidRPr="00570722">
        <w:rPr>
          <w:rFonts w:ascii="Times New Roman" w:hAnsi="Times New Roman" w:cs="Times New Roman"/>
          <w:sz w:val="28"/>
          <w:szCs w:val="28"/>
        </w:rPr>
        <w:t>дезадаптации</w:t>
      </w:r>
      <w:proofErr w:type="spellEnd"/>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w:t>
      </w:r>
      <w:proofErr w:type="spellStart"/>
      <w:r w:rsidRPr="00570722">
        <w:rPr>
          <w:rFonts w:ascii="Times New Roman" w:hAnsi="Times New Roman" w:cs="Times New Roman"/>
          <w:sz w:val="28"/>
          <w:szCs w:val="28"/>
        </w:rPr>
        <w:t>сформированност</w:t>
      </w:r>
      <w:r>
        <w:rPr>
          <w:rFonts w:ascii="Times New Roman" w:hAnsi="Times New Roman" w:cs="Times New Roman"/>
          <w:sz w:val="28"/>
          <w:szCs w:val="28"/>
        </w:rPr>
        <w:t>и</w:t>
      </w:r>
      <w:proofErr w:type="spellEnd"/>
      <w:r>
        <w:rPr>
          <w:rFonts w:ascii="Times New Roman" w:hAnsi="Times New Roman" w:cs="Times New Roman"/>
          <w:sz w:val="28"/>
          <w:szCs w:val="28"/>
        </w:rPr>
        <w:t xml:space="preserve"> социальной компетенции </w:t>
      </w:r>
      <w:proofErr w:type="gramStart"/>
      <w:r>
        <w:rPr>
          <w:rFonts w:ascii="Times New Roman" w:hAnsi="Times New Roman" w:cs="Times New Roman"/>
          <w:sz w:val="28"/>
          <w:szCs w:val="28"/>
        </w:rPr>
        <w:t>обучающихся</w:t>
      </w:r>
      <w:proofErr w:type="gramEnd"/>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 xml:space="preserve">обеспечение непрерывного </w:t>
      </w:r>
      <w:proofErr w:type="gramStart"/>
      <w:r w:rsidRPr="003A4CCF">
        <w:rPr>
          <w:rFonts w:ascii="Times New Roman" w:hAnsi="Times New Roman" w:cs="Times New Roman"/>
          <w:sz w:val="28"/>
          <w:szCs w:val="28"/>
        </w:rPr>
        <w:t>контроля за</w:t>
      </w:r>
      <w:proofErr w:type="gramEnd"/>
      <w:r w:rsidRPr="003A4CCF">
        <w:rPr>
          <w:rFonts w:ascii="Times New Roman" w:hAnsi="Times New Roman" w:cs="Times New Roman"/>
          <w:sz w:val="28"/>
          <w:szCs w:val="28"/>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w:t>
      </w:r>
      <w:proofErr w:type="gramStart"/>
      <w:r w:rsidRPr="008E79E4">
        <w:rPr>
          <w:rFonts w:ascii="Times New Roman" w:hAnsi="Times New Roman" w:cs="Times New Roman"/>
          <w:sz w:val="28"/>
          <w:szCs w:val="28"/>
        </w:rPr>
        <w:t>дств ст</w:t>
      </w:r>
      <w:proofErr w:type="gramEnd"/>
      <w:r w:rsidRPr="008E79E4">
        <w:rPr>
          <w:rFonts w:ascii="Times New Roman" w:hAnsi="Times New Roman" w:cs="Times New Roman"/>
          <w:sz w:val="28"/>
          <w:szCs w:val="28"/>
        </w:rPr>
        <w:t>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w:t>
      </w:r>
      <w:proofErr w:type="spellStart"/>
      <w:r w:rsidRPr="008E79E4">
        <w:rPr>
          <w:rFonts w:ascii="Times New Roman" w:hAnsi="Times New Roman" w:cs="Times New Roman"/>
          <w:sz w:val="28"/>
          <w:szCs w:val="28"/>
        </w:rPr>
        <w:t>психокоррекционная</w:t>
      </w:r>
      <w:proofErr w:type="spellEnd"/>
      <w:r w:rsidRPr="008E79E4">
        <w:rPr>
          <w:rFonts w:ascii="Times New Roman" w:hAnsi="Times New Roman" w:cs="Times New Roman"/>
          <w:sz w:val="28"/>
          <w:szCs w:val="28"/>
        </w:rPr>
        <w:t xml:space="preserve">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w:t>
      </w:r>
      <w:proofErr w:type="gramStart"/>
      <w:r w:rsidR="00E8102A" w:rsidRPr="00FA2D80">
        <w:rPr>
          <w:rFonts w:ascii="Times New Roman" w:hAnsi="Times New Roman" w:cs="Times New Roman"/>
          <w:b/>
          <w:sz w:val="28"/>
          <w:szCs w:val="28"/>
        </w:rPr>
        <w:t>обучающимися</w:t>
      </w:r>
      <w:proofErr w:type="gramEnd"/>
      <w:r w:rsidR="00E8102A" w:rsidRPr="00FA2D80">
        <w:rPr>
          <w:rFonts w:ascii="Times New Roman" w:hAnsi="Times New Roman" w:cs="Times New Roman"/>
          <w:b/>
          <w:sz w:val="28"/>
          <w:szCs w:val="28"/>
        </w:rPr>
        <w:t xml:space="preserve">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w:t>
      </w:r>
      <w:r w:rsidR="007E320D">
        <w:rPr>
          <w:rFonts w:ascii="Times New Roman" w:hAnsi="Times New Roman" w:cs="Times New Roman"/>
          <w:b/>
          <w:sz w:val="28"/>
          <w:szCs w:val="28"/>
        </w:rPr>
        <w:t>основного</w:t>
      </w:r>
      <w:r w:rsidR="00E8102A">
        <w:rPr>
          <w:rFonts w:ascii="Times New Roman" w:hAnsi="Times New Roman" w:cs="Times New Roman"/>
          <w:b/>
          <w:sz w:val="28"/>
          <w:szCs w:val="28"/>
        </w:rPr>
        <w:t xml:space="preserve"> общего образования</w:t>
      </w:r>
      <w:bookmarkEnd w:id="6"/>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sidR="007E320D">
        <w:rPr>
          <w:rFonts w:hAnsi="Times New Roman"/>
          <w:sz w:val="28"/>
          <w:szCs w:val="28"/>
        </w:rPr>
        <w:t>ООО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 xml:space="preserve">Личностные, </w:t>
      </w:r>
      <w:proofErr w:type="spellStart"/>
      <w:r w:rsidRPr="00E22318">
        <w:rPr>
          <w:rFonts w:ascii="Times New Roman" w:eastAsia="Times New Roman" w:hAnsi="Times New Roman" w:cs="Times New Roman"/>
          <w:bCs/>
          <w:sz w:val="28"/>
          <w:szCs w:val="28"/>
        </w:rPr>
        <w:t>метапредметные</w:t>
      </w:r>
      <w:proofErr w:type="spellEnd"/>
      <w:r w:rsidRPr="00E22318">
        <w:rPr>
          <w:rFonts w:ascii="Times New Roman" w:eastAsia="Times New Roman" w:hAnsi="Times New Roman" w:cs="Times New Roman"/>
          <w:bCs/>
          <w:sz w:val="28"/>
          <w:szCs w:val="28"/>
        </w:rPr>
        <w:t xml:space="preserve">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 xml:space="preserve">АООП </w:t>
      </w:r>
      <w:r w:rsidR="007E320D">
        <w:rPr>
          <w:rFonts w:ascii="Times New Roman" w:eastAsia="Times New Roman" w:hAnsi="Times New Roman" w:cs="Times New Roman"/>
          <w:sz w:val="28"/>
          <w:szCs w:val="28"/>
        </w:rPr>
        <w:t>ООО</w:t>
      </w:r>
      <w:r w:rsidRPr="00E22318">
        <w:rPr>
          <w:rFonts w:ascii="Times New Roman" w:eastAsia="Times New Roman" w:hAnsi="Times New Roman" w:cs="Times New Roman"/>
          <w:sz w:val="28"/>
          <w:szCs w:val="28"/>
        </w:rPr>
        <w:t xml:space="preserve"> соответствуют ФГОС </w:t>
      </w:r>
      <w:r w:rsidR="007E320D">
        <w:rPr>
          <w:rFonts w:ascii="Times New Roman" w:eastAsia="Times New Roman" w:hAnsi="Times New Roman" w:cs="Times New Roman"/>
          <w:sz w:val="28"/>
          <w:szCs w:val="28"/>
        </w:rPr>
        <w:t>ООО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w:t>
      </w:r>
      <w:r w:rsidR="007E320D">
        <w:rPr>
          <w:rFonts w:ascii="Times New Roman" w:hAnsi="Times New Roman" w:cs="Times New Roman"/>
          <w:color w:val="auto"/>
          <w:sz w:val="28"/>
          <w:szCs w:val="28"/>
        </w:rPr>
        <w:t>ООО</w:t>
      </w:r>
      <w:r w:rsidRPr="00E22318">
        <w:rPr>
          <w:rFonts w:ascii="Times New Roman" w:hAnsi="Times New Roman" w:cs="Times New Roman"/>
          <w:color w:val="auto"/>
          <w:sz w:val="28"/>
          <w:szCs w:val="28"/>
        </w:rPr>
        <w:t xml:space="preserve">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 xml:space="preserve">Планируемые результаты освоения </w:t>
      </w:r>
      <w:proofErr w:type="gramStart"/>
      <w:r w:rsidRPr="00E22318">
        <w:rPr>
          <w:rFonts w:ascii="Times New Roman" w:hAnsi="Times New Roman" w:cs="Times New Roman"/>
          <w:b/>
          <w:sz w:val="28"/>
          <w:szCs w:val="28"/>
        </w:rPr>
        <w:t>обучающимися</w:t>
      </w:r>
      <w:proofErr w:type="gramEnd"/>
      <w:r w:rsidRPr="00E22318">
        <w:rPr>
          <w:rFonts w:ascii="Times New Roman" w:hAnsi="Times New Roman" w:cs="Times New Roman"/>
          <w:b/>
          <w:sz w:val="28"/>
          <w:szCs w:val="28"/>
        </w:rPr>
        <w:t xml:space="preserve">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w:t>
      </w:r>
      <w:proofErr w:type="spellStart"/>
      <w:r w:rsidR="00D142B1" w:rsidRPr="00D142B1">
        <w:rPr>
          <w:rFonts w:ascii="Times New Roman" w:hAnsi="Times New Roman" w:cs="Times New Roman"/>
          <w:sz w:val="28"/>
          <w:szCs w:val="28"/>
        </w:rPr>
        <w:t>сформированность</w:t>
      </w:r>
      <w:proofErr w:type="spellEnd"/>
      <w:r w:rsidR="00D142B1" w:rsidRPr="00D142B1">
        <w:rPr>
          <w:rFonts w:ascii="Times New Roman" w:hAnsi="Times New Roman" w:cs="Times New Roman"/>
          <w:sz w:val="28"/>
          <w:szCs w:val="28"/>
        </w:rPr>
        <w:t xml:space="preserve">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расширении представлений об устройстве домашней жизни, </w:t>
      </w:r>
      <w:proofErr w:type="spellStart"/>
      <w:r w:rsidRPr="00D142B1">
        <w:rPr>
          <w:rFonts w:ascii="Times New Roman" w:hAnsi="Times New Roman" w:cs="Times New Roman"/>
          <w:sz w:val="28"/>
          <w:szCs w:val="28"/>
        </w:rPr>
        <w:t>раз</w:t>
      </w:r>
      <w:r w:rsidR="007E320D">
        <w:rPr>
          <w:rFonts w:ascii="Times New Roman" w:hAnsi="Times New Roman" w:cs="Times New Roman"/>
          <w:sz w:val="28"/>
          <w:szCs w:val="28"/>
        </w:rPr>
        <w:t>ООО</w:t>
      </w:r>
      <w:r w:rsidRPr="00D142B1">
        <w:rPr>
          <w:rFonts w:ascii="Times New Roman" w:hAnsi="Times New Roman" w:cs="Times New Roman"/>
          <w:sz w:val="28"/>
          <w:szCs w:val="28"/>
        </w:rPr>
        <w:t>бразии</w:t>
      </w:r>
      <w:proofErr w:type="spellEnd"/>
      <w:r w:rsidRPr="00D142B1">
        <w:rPr>
          <w:rFonts w:ascii="Times New Roman" w:hAnsi="Times New Roman" w:cs="Times New Roman"/>
          <w:sz w:val="28"/>
          <w:szCs w:val="28"/>
        </w:rPr>
        <w:t xml:space="preserve">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умении включаться в </w:t>
      </w:r>
      <w:proofErr w:type="spellStart"/>
      <w:r w:rsidRPr="00D142B1">
        <w:rPr>
          <w:rFonts w:ascii="Times New Roman" w:hAnsi="Times New Roman" w:cs="Times New Roman"/>
          <w:sz w:val="28"/>
          <w:szCs w:val="28"/>
        </w:rPr>
        <w:t>раз</w:t>
      </w:r>
      <w:r w:rsidR="007E320D">
        <w:rPr>
          <w:rFonts w:ascii="Times New Roman" w:hAnsi="Times New Roman" w:cs="Times New Roman"/>
          <w:sz w:val="28"/>
          <w:szCs w:val="28"/>
        </w:rPr>
        <w:t>ООО</w:t>
      </w:r>
      <w:r w:rsidRPr="00D142B1">
        <w:rPr>
          <w:rFonts w:ascii="Times New Roman" w:hAnsi="Times New Roman" w:cs="Times New Roman"/>
          <w:sz w:val="28"/>
          <w:szCs w:val="28"/>
        </w:rPr>
        <w:t>бразные</w:t>
      </w:r>
      <w:proofErr w:type="spellEnd"/>
      <w:r w:rsidRPr="00D142B1">
        <w:rPr>
          <w:rFonts w:ascii="Times New Roman" w:hAnsi="Times New Roman" w:cs="Times New Roman"/>
          <w:sz w:val="28"/>
          <w:szCs w:val="28"/>
        </w:rPr>
        <w:t xml:space="preserve">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умении включаться в </w:t>
      </w:r>
      <w:proofErr w:type="spellStart"/>
      <w:r w:rsidRPr="00D142B1">
        <w:rPr>
          <w:rFonts w:ascii="Times New Roman" w:hAnsi="Times New Roman" w:cs="Times New Roman"/>
          <w:sz w:val="28"/>
          <w:szCs w:val="28"/>
        </w:rPr>
        <w:t>раз</w:t>
      </w:r>
      <w:r w:rsidR="007E320D">
        <w:rPr>
          <w:rFonts w:ascii="Times New Roman" w:hAnsi="Times New Roman" w:cs="Times New Roman"/>
          <w:sz w:val="28"/>
          <w:szCs w:val="28"/>
        </w:rPr>
        <w:t>ООО</w:t>
      </w:r>
      <w:r w:rsidRPr="00D142B1">
        <w:rPr>
          <w:rFonts w:ascii="Times New Roman" w:hAnsi="Times New Roman" w:cs="Times New Roman"/>
          <w:sz w:val="28"/>
          <w:szCs w:val="28"/>
        </w:rPr>
        <w:t>бразные</w:t>
      </w:r>
      <w:proofErr w:type="spellEnd"/>
      <w:r w:rsidRPr="00D142B1">
        <w:rPr>
          <w:rFonts w:ascii="Times New Roman" w:hAnsi="Times New Roman" w:cs="Times New Roman"/>
          <w:sz w:val="28"/>
          <w:szCs w:val="28"/>
        </w:rPr>
        <w:t xml:space="preserve">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расширении и обогащении опыта коммуникации ребёнка в ближнем и дальнем окружении, расширении круга ситуаций, в которых </w:t>
      </w:r>
      <w:proofErr w:type="gramStart"/>
      <w:r w:rsidRPr="00D142B1">
        <w:rPr>
          <w:rFonts w:ascii="Times New Roman" w:hAnsi="Times New Roman" w:cs="Times New Roman"/>
          <w:sz w:val="28"/>
          <w:szCs w:val="28"/>
        </w:rPr>
        <w:t>обучающийся</w:t>
      </w:r>
      <w:proofErr w:type="gramEnd"/>
      <w:r w:rsidRPr="00D142B1">
        <w:rPr>
          <w:rFonts w:ascii="Times New Roman" w:hAnsi="Times New Roman" w:cs="Times New Roman"/>
          <w:sz w:val="28"/>
          <w:szCs w:val="28"/>
        </w:rPr>
        <w:t xml:space="preserve">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расширении и накоплении знакомых и </w:t>
      </w:r>
      <w:proofErr w:type="spellStart"/>
      <w:r w:rsidRPr="00D142B1">
        <w:rPr>
          <w:rFonts w:ascii="Times New Roman" w:hAnsi="Times New Roman" w:cs="Times New Roman"/>
          <w:sz w:val="28"/>
          <w:szCs w:val="28"/>
        </w:rPr>
        <w:t>раз</w:t>
      </w:r>
      <w:r w:rsidR="007E320D">
        <w:rPr>
          <w:rFonts w:ascii="Times New Roman" w:hAnsi="Times New Roman" w:cs="Times New Roman"/>
          <w:sz w:val="28"/>
          <w:szCs w:val="28"/>
        </w:rPr>
        <w:t>ООО</w:t>
      </w:r>
      <w:r w:rsidRPr="00D142B1">
        <w:rPr>
          <w:rFonts w:ascii="Times New Roman" w:hAnsi="Times New Roman" w:cs="Times New Roman"/>
          <w:sz w:val="28"/>
          <w:szCs w:val="28"/>
        </w:rPr>
        <w:t>бразно</w:t>
      </w:r>
      <w:proofErr w:type="spellEnd"/>
      <w:r w:rsidRPr="00D142B1">
        <w:rPr>
          <w:rFonts w:ascii="Times New Roman" w:hAnsi="Times New Roman" w:cs="Times New Roman"/>
          <w:sz w:val="28"/>
          <w:szCs w:val="28"/>
        </w:rPr>
        <w:t xml:space="preserve">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 xml:space="preserve">в способности взаимодействовать с другими людьми, </w:t>
      </w:r>
      <w:proofErr w:type="spellStart"/>
      <w:r w:rsidRPr="00D142B1">
        <w:rPr>
          <w:rFonts w:ascii="Times New Roman" w:hAnsi="Times New Roman" w:cs="Times New Roman"/>
          <w:sz w:val="28"/>
          <w:szCs w:val="28"/>
        </w:rPr>
        <w:t>уменииделиться</w:t>
      </w:r>
      <w:proofErr w:type="spellEnd"/>
      <w:r w:rsidRPr="00D142B1">
        <w:rPr>
          <w:rFonts w:ascii="Times New Roman" w:hAnsi="Times New Roman" w:cs="Times New Roman"/>
          <w:sz w:val="28"/>
          <w:szCs w:val="28"/>
        </w:rPr>
        <w:t xml:space="preserve">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освоение необходимых социальных ритуалов,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Результаты специальной поддержки освоения АООП </w:t>
      </w:r>
      <w:r w:rsidR="007E320D">
        <w:rPr>
          <w:rFonts w:ascii="Times New Roman" w:hAnsi="Times New Roman" w:cs="Times New Roman"/>
          <w:sz w:val="28"/>
          <w:szCs w:val="28"/>
        </w:rPr>
        <w:t>ООО</w:t>
      </w:r>
      <w:r w:rsidRPr="00D142B1">
        <w:rPr>
          <w:rFonts w:ascii="Times New Roman" w:hAnsi="Times New Roman" w:cs="Times New Roman"/>
          <w:sz w:val="28"/>
          <w:szCs w:val="28"/>
        </w:rPr>
        <w:t xml:space="preserve">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сформированные в соответствии с требованиями к результатам освоения АООП </w:t>
      </w:r>
      <w:r w:rsidR="007E320D">
        <w:rPr>
          <w:rFonts w:ascii="Times New Roman" w:hAnsi="Times New Roman" w:cs="Times New Roman"/>
          <w:sz w:val="28"/>
          <w:szCs w:val="28"/>
        </w:rPr>
        <w:t>ООО</w:t>
      </w:r>
      <w:r w:rsidRPr="00D142B1">
        <w:rPr>
          <w:rFonts w:ascii="Times New Roman" w:hAnsi="Times New Roman" w:cs="Times New Roman"/>
          <w:sz w:val="28"/>
          <w:szCs w:val="28"/>
        </w:rPr>
        <w:t xml:space="preserve"> предметные, </w:t>
      </w:r>
      <w:proofErr w:type="spellStart"/>
      <w:r w:rsidRPr="00D142B1">
        <w:rPr>
          <w:rFonts w:ascii="Times New Roman" w:hAnsi="Times New Roman" w:cs="Times New Roman"/>
          <w:sz w:val="28"/>
          <w:szCs w:val="28"/>
        </w:rPr>
        <w:t>метапредметные</w:t>
      </w:r>
      <w:proofErr w:type="spellEnd"/>
      <w:r w:rsidRPr="00D142B1">
        <w:rPr>
          <w:rFonts w:ascii="Times New Roman" w:hAnsi="Times New Roman" w:cs="Times New Roman"/>
          <w:sz w:val="28"/>
          <w:szCs w:val="28"/>
        </w:rPr>
        <w:t xml:space="preserve">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сформированные в соответствии АООП </w:t>
      </w:r>
      <w:r w:rsidR="007E320D">
        <w:rPr>
          <w:rFonts w:ascii="Times New Roman" w:hAnsi="Times New Roman" w:cs="Times New Roman"/>
          <w:sz w:val="28"/>
          <w:szCs w:val="28"/>
        </w:rPr>
        <w:t>ООО</w:t>
      </w:r>
      <w:r w:rsidRPr="00D142B1">
        <w:rPr>
          <w:rFonts w:ascii="Times New Roman" w:hAnsi="Times New Roman" w:cs="Times New Roman"/>
          <w:sz w:val="28"/>
          <w:szCs w:val="28"/>
        </w:rPr>
        <w:t xml:space="preserve">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w:t>
      </w:r>
      <w:proofErr w:type="gramStart"/>
      <w:r w:rsidR="005562F0" w:rsidRPr="00576D40">
        <w:rPr>
          <w:rFonts w:ascii="Times New Roman" w:hAnsi="Times New Roman" w:cs="Times New Roman"/>
          <w:b/>
          <w:sz w:val="28"/>
          <w:szCs w:val="28"/>
        </w:rPr>
        <w:t xml:space="preserve">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7E320D">
        <w:rPr>
          <w:rFonts w:ascii="Times New Roman" w:hAnsi="Times New Roman" w:cs="Times New Roman"/>
          <w:b/>
          <w:sz w:val="28"/>
          <w:szCs w:val="28"/>
        </w:rPr>
        <w:t>основного</w:t>
      </w:r>
      <w:r w:rsidR="005562F0">
        <w:rPr>
          <w:rFonts w:ascii="Times New Roman" w:hAnsi="Times New Roman" w:cs="Times New Roman"/>
          <w:b/>
          <w:sz w:val="28"/>
          <w:szCs w:val="28"/>
        </w:rPr>
        <w:t xml:space="preserve"> общего образования</w:t>
      </w:r>
      <w:bookmarkEnd w:id="7"/>
      <w:proofErr w:type="gramEnd"/>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w:t>
      </w:r>
      <w:r w:rsidR="007E320D">
        <w:rPr>
          <w:rFonts w:ascii="Times New Roman" w:hAnsi="Times New Roman" w:cs="Times New Roman"/>
          <w:sz w:val="28"/>
          <w:szCs w:val="28"/>
        </w:rPr>
        <w:t>ООО</w:t>
      </w:r>
      <w:r w:rsidRPr="00B11FEA">
        <w:rPr>
          <w:rFonts w:ascii="Times New Roman" w:hAnsi="Times New Roman" w:cs="Times New Roman"/>
          <w:sz w:val="28"/>
          <w:szCs w:val="28"/>
        </w:rPr>
        <w:t xml:space="preserve">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 xml:space="preserve">планируемых результатов освоения АООП </w:t>
      </w:r>
      <w:r w:rsidR="007E320D">
        <w:rPr>
          <w:rFonts w:ascii="Times New Roman" w:hAnsi="Times New Roman" w:cs="Times New Roman"/>
          <w:sz w:val="28"/>
          <w:szCs w:val="28"/>
        </w:rPr>
        <w:t>ООО</w:t>
      </w:r>
      <w:r w:rsidRPr="00B11FEA">
        <w:rPr>
          <w:rFonts w:ascii="Times New Roman" w:hAnsi="Times New Roman" w:cs="Times New Roman"/>
          <w:sz w:val="28"/>
          <w:szCs w:val="28"/>
        </w:rPr>
        <w:t xml:space="preserve">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B11FEA">
        <w:rPr>
          <w:rFonts w:ascii="Times New Roman" w:hAnsi="Times New Roman" w:cs="Times New Roman"/>
          <w:sz w:val="28"/>
          <w:szCs w:val="28"/>
        </w:rPr>
        <w:t>метапредметных</w:t>
      </w:r>
      <w:proofErr w:type="spellEnd"/>
      <w:r w:rsidRPr="00B11FEA">
        <w:rPr>
          <w:rFonts w:ascii="Times New Roman" w:hAnsi="Times New Roman" w:cs="Times New Roman"/>
          <w:sz w:val="28"/>
          <w:szCs w:val="28"/>
        </w:rPr>
        <w:t xml:space="preserve">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B11FEA">
        <w:rPr>
          <w:rFonts w:ascii="Times New Roman" w:hAnsi="Times New Roman" w:cs="Times New Roman"/>
          <w:sz w:val="28"/>
          <w:szCs w:val="28"/>
        </w:rPr>
        <w:t xml:space="preserve"> (кроме программы коррекционной работы) осуществляется в соответствии с требованиями ФГОС </w:t>
      </w:r>
      <w:r w:rsidR="007E320D">
        <w:rPr>
          <w:rFonts w:ascii="Times New Roman" w:hAnsi="Times New Roman" w:cs="Times New Roman"/>
          <w:sz w:val="28"/>
          <w:szCs w:val="28"/>
        </w:rPr>
        <w:t>ООО</w:t>
      </w:r>
      <w:r w:rsidRPr="00B11FEA">
        <w:rPr>
          <w:rFonts w:ascii="Times New Roman" w:hAnsi="Times New Roman" w:cs="Times New Roman"/>
          <w:sz w:val="28"/>
          <w:szCs w:val="28"/>
        </w:rPr>
        <w:t>.</w:t>
      </w:r>
    </w:p>
    <w:p w:rsidR="00294286" w:rsidRDefault="00294286" w:rsidP="00294286">
      <w:pPr>
        <w:pStyle w:val="14TexstOSNOVA1012"/>
        <w:spacing w:line="360" w:lineRule="auto"/>
        <w:ind w:firstLine="709"/>
        <w:rPr>
          <w:rFonts w:ascii="Times New Roman" w:hAnsi="Times New Roman" w:cs="Times New Roman"/>
          <w:color w:val="auto"/>
          <w:sz w:val="28"/>
          <w:szCs w:val="28"/>
        </w:rPr>
      </w:pPr>
      <w:proofErr w:type="gramStart"/>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proofErr w:type="gramStart"/>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roofErr w:type="gramEnd"/>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привычную обстановку в классе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proofErr w:type="spellStart"/>
      <w:r w:rsidRPr="00530152">
        <w:rPr>
          <w:caps w:val="0"/>
          <w:sz w:val="28"/>
          <w:szCs w:val="28"/>
        </w:rPr>
        <w:lastRenderedPageBreak/>
        <w:t>адаптирование</w:t>
      </w:r>
      <w:proofErr w:type="spellEnd"/>
      <w:r w:rsidRPr="00530152">
        <w:rPr>
          <w:caps w:val="0"/>
          <w:sz w:val="28"/>
          <w:szCs w:val="28"/>
        </w:rPr>
        <w:t xml:space="preserve">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индивидуальных </w:t>
      </w:r>
      <w:proofErr w:type="gramStart"/>
      <w:r w:rsidRPr="00530152">
        <w:rPr>
          <w:caps w:val="0"/>
          <w:sz w:val="28"/>
          <w:szCs w:val="28"/>
        </w:rPr>
        <w:t>трудностей</w:t>
      </w:r>
      <w:proofErr w:type="gramEnd"/>
      <w:r w:rsidRPr="00530152">
        <w:rPr>
          <w:caps w:val="0"/>
          <w:sz w:val="28"/>
          <w:szCs w:val="28"/>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w:t>
      </w:r>
      <w:proofErr w:type="gramStart"/>
      <w:r w:rsidRPr="00530152">
        <w:rPr>
          <w:caps w:val="0"/>
          <w:sz w:val="28"/>
          <w:szCs w:val="28"/>
        </w:rPr>
        <w:t>эмоциональному</w:t>
      </w:r>
      <w:proofErr w:type="gramEnd"/>
      <w:r w:rsidRPr="00530152">
        <w:rPr>
          <w:caps w:val="0"/>
          <w:sz w:val="28"/>
          <w:szCs w:val="28"/>
        </w:rPr>
        <w:t xml:space="preserve"> </w:t>
      </w:r>
      <w:proofErr w:type="spellStart"/>
      <w:r w:rsidRPr="00530152">
        <w:rPr>
          <w:caps w:val="0"/>
          <w:sz w:val="28"/>
          <w:szCs w:val="28"/>
        </w:rPr>
        <w:t>травмированию</w:t>
      </w:r>
      <w:proofErr w:type="spellEnd"/>
      <w:r w:rsidRPr="00530152">
        <w:rPr>
          <w:caps w:val="0"/>
          <w:sz w:val="28"/>
          <w:szCs w:val="28"/>
        </w:rPr>
        <w:t xml:space="preserve">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w:t>
      </w:r>
      <w:proofErr w:type="gramStart"/>
      <w:r w:rsidR="00576D40" w:rsidRPr="00576D40">
        <w:rPr>
          <w:rFonts w:ascii="Times New Roman" w:hAnsi="Times New Roman" w:cs="Times New Roman"/>
          <w:b/>
          <w:sz w:val="28"/>
          <w:szCs w:val="28"/>
        </w:rPr>
        <w:t>развития планируемых результатов освоения программы коррекционной работы</w:t>
      </w:r>
      <w:proofErr w:type="gramEnd"/>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программы коррекционной работы, составляющей неотъемлемую часть АООП </w:t>
      </w:r>
      <w:r w:rsidR="007E320D">
        <w:rPr>
          <w:rFonts w:ascii="Times New Roman" w:hAnsi="Times New Roman" w:cs="Times New Roman"/>
          <w:sz w:val="28"/>
          <w:szCs w:val="28"/>
        </w:rPr>
        <w:t>ООО</w:t>
      </w:r>
      <w:r w:rsidRPr="00B11FEA">
        <w:rPr>
          <w:rFonts w:ascii="Times New Roman" w:hAnsi="Times New Roman" w:cs="Times New Roman"/>
          <w:sz w:val="28"/>
          <w:szCs w:val="28"/>
        </w:rPr>
        <w:t xml:space="preserve">, осуществляется в полном соответствии с требованиями ФГОС </w:t>
      </w:r>
      <w:r w:rsidR="007E320D">
        <w:rPr>
          <w:rFonts w:ascii="Times New Roman" w:hAnsi="Times New Roman" w:cs="Times New Roman"/>
          <w:sz w:val="28"/>
          <w:szCs w:val="28"/>
        </w:rPr>
        <w:t>ООО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w:t>
      </w:r>
      <w:r w:rsidR="007E320D">
        <w:rPr>
          <w:rFonts w:ascii="Times New Roman" w:hAnsi="Times New Roman" w:cs="Times New Roman"/>
          <w:sz w:val="28"/>
          <w:szCs w:val="28"/>
        </w:rPr>
        <w:t>ООО</w:t>
      </w:r>
      <w:r w:rsidRPr="00B11FEA">
        <w:rPr>
          <w:rFonts w:ascii="Times New Roman" w:hAnsi="Times New Roman" w:cs="Times New Roman"/>
          <w:sz w:val="28"/>
          <w:szCs w:val="28"/>
        </w:rPr>
        <w:t xml:space="preserve">,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xml:space="preserve">, самым тесным образом взаимосвязаны и касаются одновременно разных сторон </w:t>
      </w:r>
      <w:proofErr w:type="gramStart"/>
      <w:r w:rsidRPr="00B11FEA">
        <w:rPr>
          <w:rFonts w:ascii="Times New Roman" w:hAnsi="Times New Roman" w:cs="Times New Roman"/>
          <w:sz w:val="28"/>
          <w:szCs w:val="28"/>
        </w:rPr>
        <w:t>процесса осуществления оценки результатов освоения программы коррекционной работы</w:t>
      </w:r>
      <w:proofErr w:type="gramEnd"/>
      <w:r w:rsidRPr="00B11FEA">
        <w:rPr>
          <w:rFonts w:ascii="Times New Roman" w:hAnsi="Times New Roman" w:cs="Times New Roman"/>
          <w:sz w:val="28"/>
          <w:szCs w:val="28"/>
        </w:rPr>
        <w:t>.</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w:t>
      </w:r>
      <w:proofErr w:type="spellStart"/>
      <w:r w:rsidRPr="00B11FEA">
        <w:rPr>
          <w:rFonts w:ascii="Times New Roman" w:hAnsi="Times New Roman" w:cs="Times New Roman"/>
          <w:sz w:val="28"/>
          <w:szCs w:val="28"/>
        </w:rPr>
        <w:t>диагностичность</w:t>
      </w:r>
      <w:proofErr w:type="spellEnd"/>
      <w:r w:rsidRPr="00B11FEA">
        <w:rPr>
          <w:rFonts w:ascii="Times New Roman" w:hAnsi="Times New Roman" w:cs="Times New Roman"/>
          <w:sz w:val="28"/>
          <w:szCs w:val="28"/>
        </w:rPr>
        <w:t xml:space="preserve">,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B11FEA">
        <w:rPr>
          <w:rFonts w:ascii="Times New Roman" w:hAnsi="Times New Roman" w:cs="Times New Roman"/>
          <w:sz w:val="28"/>
          <w:szCs w:val="28"/>
        </w:rPr>
        <w:t>неуспешности</w:t>
      </w:r>
      <w:proofErr w:type="spellEnd"/>
      <w:r w:rsidRPr="00B11FEA">
        <w:rPr>
          <w:rFonts w:ascii="Times New Roman" w:hAnsi="Times New Roman" w:cs="Times New Roman"/>
          <w:sz w:val="28"/>
          <w:szCs w:val="28"/>
        </w:rPr>
        <w:t xml:space="preserve">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w:t>
      </w:r>
      <w:proofErr w:type="spellStart"/>
      <w:r w:rsidRPr="00B11FEA">
        <w:rPr>
          <w:rFonts w:ascii="Times New Roman" w:hAnsi="Times New Roman" w:cs="Times New Roman"/>
          <w:sz w:val="28"/>
          <w:szCs w:val="28"/>
        </w:rPr>
        <w:t>эксперсс</w:t>
      </w:r>
      <w:proofErr w:type="spellEnd"/>
      <w:r w:rsidRPr="00B11FEA">
        <w:rPr>
          <w:rFonts w:ascii="Times New Roman" w:hAnsi="Times New Roman" w:cs="Times New Roman"/>
          <w:sz w:val="28"/>
          <w:szCs w:val="28"/>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B11FEA">
        <w:rPr>
          <w:rFonts w:ascii="Times New Roman" w:hAnsi="Times New Roman" w:cs="Times New Roman"/>
          <w:sz w:val="28"/>
          <w:szCs w:val="28"/>
        </w:rPr>
        <w:t>определенных</w:t>
      </w:r>
      <w:proofErr w:type="gramEnd"/>
      <w:r w:rsidRPr="00B11FEA">
        <w:rPr>
          <w:rFonts w:ascii="Times New Roman" w:hAnsi="Times New Roman" w:cs="Times New Roman"/>
          <w:sz w:val="28"/>
          <w:szCs w:val="28"/>
        </w:rPr>
        <w:t xml:space="preserve">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w:t>
      </w:r>
      <w:proofErr w:type="gramStart"/>
      <w:r w:rsidRPr="00B11FEA">
        <w:rPr>
          <w:rFonts w:ascii="Times New Roman" w:hAnsi="Times New Roman" w:cs="Times New Roman"/>
          <w:sz w:val="28"/>
          <w:szCs w:val="28"/>
        </w:rPr>
        <w:t>освоения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proofErr w:type="gramStart"/>
      <w:r w:rsidRPr="00BE7417">
        <w:rPr>
          <w:rFonts w:hAnsi="Times New Roman"/>
          <w:color w:val="auto"/>
          <w:sz w:val="28"/>
          <w:szCs w:val="28"/>
        </w:rPr>
        <w:t>обучающимся</w:t>
      </w:r>
      <w:proofErr w:type="gramEnd"/>
      <w:r w:rsidRPr="00BE7417">
        <w:rPr>
          <w:rFonts w:ascii="Times New Roman"/>
          <w:color w:val="auto"/>
          <w:sz w:val="28"/>
          <w:szCs w:val="28"/>
        </w:rPr>
        <w:t xml:space="preserve">. </w:t>
      </w:r>
      <w:proofErr w:type="gramStart"/>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w:t>
      </w:r>
      <w:proofErr w:type="gramEnd"/>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B11FEA">
        <w:rPr>
          <w:rFonts w:ascii="Times New Roman" w:hAnsi="Times New Roman" w:cs="Times New Roman"/>
          <w:sz w:val="28"/>
          <w:szCs w:val="28"/>
        </w:rPr>
        <w:t>развития</w:t>
      </w:r>
      <w:proofErr w:type="gramEnd"/>
      <w:r w:rsidRPr="00B11FEA">
        <w:rPr>
          <w:rFonts w:ascii="Times New Roman" w:hAnsi="Times New Roman" w:cs="Times New Roman"/>
          <w:sz w:val="28"/>
          <w:szCs w:val="28"/>
        </w:rPr>
        <w:t xml:space="preserve">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w:t>
      </w:r>
      <w:proofErr w:type="gramStart"/>
      <w:r w:rsidRPr="00FA5306">
        <w:rPr>
          <w:rFonts w:ascii="Times New Roman" w:hAnsi="Times New Roman"/>
          <w:sz w:val="28"/>
        </w:rPr>
        <w:t>обучающимися</w:t>
      </w:r>
      <w:proofErr w:type="gramEnd"/>
      <w:r w:rsidRPr="00FA5306">
        <w:rPr>
          <w:rFonts w:ascii="Times New Roman" w:hAnsi="Times New Roman"/>
          <w:sz w:val="28"/>
        </w:rPr>
        <w:t xml:space="preserve">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18"/>
      <w:r w:rsidRPr="00156537">
        <w:rPr>
          <w:rFonts w:ascii="Times New Roman" w:hAnsi="Times New Roman" w:cs="Times New Roman"/>
          <w:b/>
          <w:sz w:val="28"/>
          <w:szCs w:val="28"/>
        </w:rPr>
        <w:lastRenderedPageBreak/>
        <w:t>2.2. Содержательный раздел</w:t>
      </w:r>
      <w:bookmarkEnd w:id="8"/>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 xml:space="preserve">соответствуют ФГОС </w:t>
      </w:r>
      <w:r w:rsidR="007E320D">
        <w:rPr>
          <w:rFonts w:ascii="Times New Roman" w:eastAsia="Times New Roman" w:hAnsi="Times New Roman" w:cs="Times New Roman"/>
          <w:sz w:val="28"/>
          <w:szCs w:val="28"/>
        </w:rPr>
        <w:t>ООО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w:t>
      </w:r>
      <w:r w:rsidR="007E320D">
        <w:rPr>
          <w:rFonts w:ascii="Times New Roman" w:hAnsi="Times New Roman" w:cs="Times New Roman"/>
          <w:color w:val="auto"/>
          <w:sz w:val="28"/>
          <w:szCs w:val="28"/>
        </w:rPr>
        <w:t>ООО</w:t>
      </w:r>
      <w:r w:rsidRPr="00840B1F">
        <w:rPr>
          <w:rFonts w:ascii="Times New Roman" w:hAnsi="Times New Roman" w:cs="Times New Roman"/>
          <w:color w:val="auto"/>
          <w:sz w:val="28"/>
          <w:szCs w:val="28"/>
        </w:rPr>
        <w:t xml:space="preserve">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9"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9"/>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 xml:space="preserve">соответствии с требованиями ФГОС </w:t>
      </w:r>
      <w:r w:rsidR="007E320D">
        <w:rPr>
          <w:rFonts w:ascii="Times New Roman" w:hAnsi="Times New Roman" w:cs="Times New Roman"/>
          <w:color w:val="auto"/>
          <w:kern w:val="2"/>
          <w:sz w:val="28"/>
          <w:szCs w:val="28"/>
        </w:rPr>
        <w:t>ООО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 xml:space="preserve">АООП </w:t>
      </w:r>
      <w:r w:rsidR="007E320D">
        <w:rPr>
          <w:rFonts w:ascii="Times New Roman" w:hAnsi="Times New Roman" w:cs="Times New Roman"/>
          <w:color w:val="auto"/>
          <w:kern w:val="2"/>
          <w:sz w:val="28"/>
          <w:szCs w:val="28"/>
        </w:rPr>
        <w:t>ООО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оказание помощи в освоении обучающимися с ЗПР АООП </w:t>
      </w:r>
      <w:r w:rsidR="007E320D">
        <w:rPr>
          <w:rFonts w:ascii="Times New Roman" w:hAnsi="Times New Roman" w:cs="Times New Roman"/>
          <w:sz w:val="28"/>
          <w:szCs w:val="28"/>
        </w:rPr>
        <w:t>ООО</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w:t>
      </w:r>
      <w:proofErr w:type="gramStart"/>
      <w:r w:rsidRPr="00F03F14">
        <w:rPr>
          <w:rFonts w:ascii="Times New Roman" w:hAnsi="Times New Roman" w:cs="Times New Roman"/>
          <w:sz w:val="28"/>
          <w:szCs w:val="28"/>
        </w:rPr>
        <w:t>со</w:t>
      </w:r>
      <w:proofErr w:type="gramEnd"/>
      <w:r w:rsidRPr="00F03F14">
        <w:rPr>
          <w:rFonts w:ascii="Times New Roman" w:hAnsi="Times New Roman" w:cs="Times New Roman"/>
          <w:sz w:val="28"/>
          <w:szCs w:val="28"/>
        </w:rPr>
        <w:t xml:space="preserve">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w:t>
      </w:r>
      <w:r w:rsidR="007E320D">
        <w:rPr>
          <w:rFonts w:ascii="Times New Roman" w:hAnsi="Times New Roman" w:cs="Times New Roman"/>
          <w:sz w:val="28"/>
          <w:szCs w:val="28"/>
        </w:rPr>
        <w:t>ООО</w:t>
      </w:r>
      <w:r w:rsidRPr="00F03F14">
        <w:rPr>
          <w:rFonts w:ascii="Times New Roman" w:hAnsi="Times New Roman" w:cs="Times New Roman"/>
          <w:sz w:val="28"/>
          <w:szCs w:val="28"/>
        </w:rPr>
        <w:t>;</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 xml:space="preserve">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w:t>
      </w:r>
      <w:r w:rsidR="007E320D">
        <w:rPr>
          <w:rFonts w:ascii="Times New Roman" w:hAnsi="Times New Roman" w:cs="Times New Roman"/>
          <w:sz w:val="28"/>
          <w:szCs w:val="28"/>
          <w:shd w:val="clear" w:color="auto" w:fill="FFFFFF"/>
        </w:rPr>
        <w:t>ООО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 xml:space="preserve">комендаций по оказанию им </w:t>
      </w:r>
      <w:proofErr w:type="spellStart"/>
      <w:r w:rsidRPr="009433D8">
        <w:rPr>
          <w:spacing w:val="2"/>
        </w:rPr>
        <w:t>психолого­медико­педагогиче</w:t>
      </w:r>
      <w:r w:rsidRPr="009433D8">
        <w:t>ской</w:t>
      </w:r>
      <w:proofErr w:type="spellEnd"/>
      <w:r w:rsidRPr="009433D8">
        <w:t xml:space="preserve"> помощи;</w:t>
      </w:r>
    </w:p>
    <w:p w:rsidR="005907AE" w:rsidRPr="009433D8" w:rsidRDefault="005907AE" w:rsidP="005907AE">
      <w:pPr>
        <w:pStyle w:val="21"/>
      </w:pPr>
      <w:proofErr w:type="spellStart"/>
      <w:r w:rsidRPr="009433D8">
        <w:rPr>
          <w:iCs/>
        </w:rPr>
        <w:lastRenderedPageBreak/>
        <w:t>коррекционно­развивающая</w:t>
      </w:r>
      <w:proofErr w:type="spellEnd"/>
      <w:r w:rsidRPr="009433D8">
        <w:rPr>
          <w:iCs/>
        </w:rPr>
        <w:t xml:space="preserve">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 xml:space="preserve">дифференцированных </w:t>
      </w:r>
      <w:proofErr w:type="spellStart"/>
      <w:r w:rsidRPr="009433D8">
        <w:t>психолого­педагогических</w:t>
      </w:r>
      <w:proofErr w:type="spellEnd"/>
      <w:r w:rsidRPr="009433D8">
        <w:t xml:space="preserve"> условий об</w:t>
      </w:r>
      <w:r w:rsidRPr="009433D8">
        <w:rPr>
          <w:spacing w:val="-2"/>
        </w:rPr>
        <w:t>учения, воспитания, коррекции, развития и социализации;</w:t>
      </w:r>
    </w:p>
    <w:p w:rsidR="005907AE" w:rsidRPr="009433D8" w:rsidRDefault="005907AE" w:rsidP="005907AE">
      <w:pPr>
        <w:pStyle w:val="21"/>
      </w:pPr>
      <w:proofErr w:type="spellStart"/>
      <w:r w:rsidRPr="009433D8">
        <w:rPr>
          <w:iCs/>
          <w:spacing w:val="2"/>
        </w:rPr>
        <w:t>информационно­просветительская</w:t>
      </w:r>
      <w:proofErr w:type="spellEnd"/>
      <w:r w:rsidRPr="009433D8">
        <w:rPr>
          <w:iCs/>
          <w:spacing w:val="2"/>
        </w:rPr>
        <w:t xml:space="preserve">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proofErr w:type="gramStart"/>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proofErr w:type="spellStart"/>
      <w:r w:rsidRPr="009433D8">
        <w:rPr>
          <w:rFonts w:hAnsi="Times New Roman"/>
          <w:color w:val="auto"/>
          <w:sz w:val="28"/>
          <w:szCs w:val="28"/>
        </w:rPr>
        <w:t>психолого</w:t>
      </w:r>
      <w:proofErr w:type="spellEnd"/>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proofErr w:type="spellStart"/>
      <w:r w:rsidRPr="009433D8">
        <w:rPr>
          <w:rFonts w:hAnsi="Times New Roman"/>
          <w:color w:val="auto"/>
          <w:sz w:val="28"/>
          <w:szCs w:val="28"/>
        </w:rPr>
        <w:t>психолого</w:t>
      </w:r>
      <w:proofErr w:type="spellEnd"/>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007E320D">
        <w:rPr>
          <w:rFonts w:hAnsi="Times New Roman"/>
          <w:color w:val="auto"/>
          <w:sz w:val="28"/>
          <w:szCs w:val="28"/>
        </w:rPr>
        <w:t>основного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roofErr w:type="gramEnd"/>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w:t>
      </w:r>
      <w:r w:rsidR="007E320D">
        <w:rPr>
          <w:rFonts w:ascii="Times New Roman" w:hAnsi="Times New Roman" w:cs="Times New Roman"/>
          <w:sz w:val="28"/>
          <w:szCs w:val="28"/>
        </w:rPr>
        <w:t>ООО</w:t>
      </w:r>
      <w:r w:rsidRPr="00F03F14">
        <w:rPr>
          <w:rFonts w:ascii="Times New Roman" w:hAnsi="Times New Roman" w:cs="Times New Roman"/>
          <w:sz w:val="28"/>
          <w:szCs w:val="28"/>
        </w:rPr>
        <w:t xml:space="preserve">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При возникновении трудностей в освоении обучающимся с ЗПР содержания АООП </w:t>
      </w:r>
      <w:r w:rsidR="007E320D">
        <w:rPr>
          <w:rFonts w:ascii="Times New Roman" w:hAnsi="Times New Roman" w:cs="Times New Roman"/>
          <w:sz w:val="28"/>
          <w:szCs w:val="28"/>
        </w:rPr>
        <w:t>ООО</w:t>
      </w:r>
      <w:r w:rsidRPr="00F03F14">
        <w:rPr>
          <w:rFonts w:ascii="Times New Roman" w:hAnsi="Times New Roman" w:cs="Times New Roman"/>
          <w:sz w:val="28"/>
          <w:szCs w:val="28"/>
        </w:rPr>
        <w:t xml:space="preserve">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F03F14">
        <w:rPr>
          <w:rFonts w:ascii="Times New Roman" w:hAnsi="Times New Roman" w:cs="Times New Roman"/>
          <w:sz w:val="28"/>
          <w:szCs w:val="28"/>
        </w:rPr>
        <w:t>обучающийся</w:t>
      </w:r>
      <w:proofErr w:type="gramEnd"/>
      <w:r w:rsidRPr="00F03F14">
        <w:rPr>
          <w:rFonts w:ascii="Times New Roman" w:hAnsi="Times New Roman" w:cs="Times New Roman"/>
          <w:sz w:val="28"/>
          <w:szCs w:val="28"/>
        </w:rPr>
        <w:t xml:space="preserve">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w:t>
      </w:r>
      <w:proofErr w:type="gramStart"/>
      <w:r w:rsidRPr="00F03F14">
        <w:rPr>
          <w:rFonts w:ascii="Times New Roman" w:hAnsi="Times New Roman" w:cs="Times New Roman"/>
          <w:sz w:val="28"/>
          <w:szCs w:val="28"/>
        </w:rPr>
        <w:t>обучающихся</w:t>
      </w:r>
      <w:proofErr w:type="gramEnd"/>
      <w:r w:rsidRPr="00F03F14">
        <w:rPr>
          <w:rFonts w:ascii="Times New Roman" w:hAnsi="Times New Roman" w:cs="Times New Roman"/>
          <w:sz w:val="28"/>
          <w:szCs w:val="28"/>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 xml:space="preserve">Программа коррекционной работы может предусматривать вариативные формы специального сопровождения </w:t>
      </w:r>
      <w:proofErr w:type="gramStart"/>
      <w:r w:rsidRPr="00A336DF">
        <w:rPr>
          <w:rFonts w:ascii="Times New Roman" w:hAnsi="Times New Roman" w:cs="Times New Roman"/>
          <w:sz w:val="28"/>
          <w:szCs w:val="28"/>
        </w:rPr>
        <w:t>обучающ</w:t>
      </w:r>
      <w:r>
        <w:rPr>
          <w:rFonts w:ascii="Times New Roman" w:hAnsi="Times New Roman" w:cs="Times New Roman"/>
          <w:sz w:val="28"/>
          <w:szCs w:val="28"/>
        </w:rPr>
        <w:t>ихся</w:t>
      </w:r>
      <w:proofErr w:type="gramEnd"/>
      <w:r>
        <w:rPr>
          <w:rFonts w:ascii="Times New Roman" w:hAnsi="Times New Roman" w:cs="Times New Roman"/>
          <w:sz w:val="28"/>
          <w:szCs w:val="28"/>
        </w:rPr>
        <w:t xml:space="preserve">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 xml:space="preserve">ФГОС </w:t>
      </w:r>
      <w:r w:rsidR="007E320D">
        <w:rPr>
          <w:rFonts w:ascii="Times New Roman" w:hAnsi="Times New Roman" w:cs="Times New Roman"/>
          <w:color w:val="auto"/>
          <w:spacing w:val="2"/>
          <w:sz w:val="28"/>
          <w:szCs w:val="28"/>
        </w:rPr>
        <w:t>ООО</w:t>
      </w:r>
      <w:r>
        <w:rPr>
          <w:rFonts w:ascii="Times New Roman" w:hAnsi="Times New Roman" w:cs="Times New Roman"/>
          <w:color w:val="auto"/>
          <w:spacing w:val="2"/>
          <w:sz w:val="28"/>
          <w:szCs w:val="28"/>
        </w:rPr>
        <w:t xml:space="preserve"> обучающихся с ОВЗ</w:t>
      </w:r>
      <w:r w:rsidRPr="00C6295C">
        <w:rPr>
          <w:rFonts w:ascii="Times New Roman" w:hAnsi="Times New Roman" w:cs="Times New Roman"/>
          <w:color w:val="auto"/>
          <w:spacing w:val="2"/>
          <w:sz w:val="28"/>
          <w:szCs w:val="28"/>
        </w:rPr>
        <w:t xml:space="preserve"> и с учётом </w:t>
      </w:r>
      <w:proofErr w:type="spellStart"/>
      <w:r>
        <w:rPr>
          <w:rFonts w:ascii="Times New Roman" w:hAnsi="Times New Roman" w:cs="Times New Roman"/>
          <w:color w:val="auto"/>
          <w:spacing w:val="2"/>
          <w:sz w:val="28"/>
          <w:szCs w:val="28"/>
        </w:rPr>
        <w:t>ПрАООП</w:t>
      </w:r>
      <w:proofErr w:type="spellEnd"/>
      <w:r>
        <w:rPr>
          <w:rFonts w:ascii="Times New Roman" w:hAnsi="Times New Roman" w:cs="Times New Roman"/>
          <w:color w:val="auto"/>
          <w:spacing w:val="2"/>
          <w:sz w:val="28"/>
          <w:szCs w:val="28"/>
        </w:rPr>
        <w:t xml:space="preserve"> </w:t>
      </w:r>
      <w:r w:rsidR="007E320D">
        <w:rPr>
          <w:rFonts w:ascii="Times New Roman" w:hAnsi="Times New Roman" w:cs="Times New Roman"/>
          <w:color w:val="auto"/>
          <w:spacing w:val="2"/>
          <w:sz w:val="28"/>
          <w:szCs w:val="28"/>
        </w:rPr>
        <w:t>ООО</w:t>
      </w:r>
      <w:r>
        <w:rPr>
          <w:rFonts w:ascii="Times New Roman" w:hAnsi="Times New Roman" w:cs="Times New Roman"/>
          <w:color w:val="auto"/>
          <w:spacing w:val="2"/>
          <w:sz w:val="28"/>
          <w:szCs w:val="28"/>
        </w:rPr>
        <w:t xml:space="preserve">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10"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10"/>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1"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1"/>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w:t>
      </w:r>
      <w:r w:rsidR="007E320D">
        <w:rPr>
          <w:rFonts w:ascii="Times New Roman" w:hAnsi="Times New Roman" w:cs="Times New Roman"/>
          <w:bCs/>
          <w:kern w:val="2"/>
          <w:sz w:val="28"/>
          <w:szCs w:val="28"/>
        </w:rPr>
        <w:t>ООО</w:t>
      </w:r>
      <w:r w:rsidRPr="006E0C9D">
        <w:rPr>
          <w:rStyle w:val="a4"/>
          <w:rFonts w:ascii="Times New Roman" w:hAnsi="Times New Roman" w:cs="Times New Roman"/>
          <w:bCs/>
          <w:kern w:val="2"/>
          <w:sz w:val="28"/>
          <w:szCs w:val="28"/>
        </w:rPr>
        <w:footnoteReference w:id="8"/>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w:t>
      </w:r>
      <w:r w:rsidR="007E320D">
        <w:rPr>
          <w:rFonts w:ascii="Times New Roman" w:hAnsi="Times New Roman" w:cs="Times New Roman"/>
          <w:color w:val="000000"/>
          <w:kern w:val="0"/>
          <w:sz w:val="28"/>
          <w:szCs w:val="28"/>
          <w:u w:color="000000"/>
        </w:rPr>
        <w:t>ООО</w:t>
      </w:r>
      <w:r w:rsidRPr="00AB7ADF">
        <w:rPr>
          <w:rFonts w:ascii="Times New Roman" w:hAnsi="Times New Roman" w:cs="Times New Roman"/>
          <w:color w:val="000000"/>
          <w:kern w:val="0"/>
          <w:sz w:val="28"/>
          <w:szCs w:val="28"/>
          <w:u w:color="000000"/>
        </w:rPr>
        <w:t xml:space="preserve">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2"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 xml:space="preserve">образовательной программы </w:t>
      </w:r>
      <w:r w:rsidR="007E320D">
        <w:rPr>
          <w:rFonts w:ascii="Times New Roman" w:hAnsi="Times New Roman" w:cs="Times New Roman"/>
          <w:b/>
          <w:color w:val="auto"/>
          <w:sz w:val="28"/>
          <w:szCs w:val="28"/>
        </w:rPr>
        <w:t>основного</w:t>
      </w:r>
      <w:r w:rsidRPr="00FB065A">
        <w:rPr>
          <w:rFonts w:ascii="Times New Roman" w:hAnsi="Times New Roman" w:cs="Times New Roman"/>
          <w:b/>
          <w:color w:val="auto"/>
          <w:sz w:val="28"/>
          <w:szCs w:val="28"/>
        </w:rPr>
        <w:t xml:space="preserve"> общего образования обучающихся с задержкой психического развития</w:t>
      </w:r>
      <w:bookmarkEnd w:id="12"/>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w:t>
      </w:r>
      <w:r w:rsidR="007E320D">
        <w:rPr>
          <w:rFonts w:ascii="Times New Roman" w:hAnsi="Times New Roman" w:cs="Times New Roman"/>
          <w:caps/>
          <w:sz w:val="28"/>
          <w:szCs w:val="28"/>
        </w:rPr>
        <w:t>ООО</w:t>
      </w:r>
      <w:r w:rsidR="00CD55FB">
        <w:rPr>
          <w:rFonts w:ascii="Times New Roman" w:hAnsi="Times New Roman" w:cs="Times New Roman"/>
          <w:caps/>
          <w:sz w:val="28"/>
          <w:szCs w:val="28"/>
        </w:rPr>
        <w:t xml:space="preserve">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w:t>
      </w:r>
      <w:r w:rsidR="007E320D">
        <w:rPr>
          <w:rFonts w:ascii="Times New Roman" w:hAnsi="Times New Roman" w:cs="Times New Roman"/>
          <w:color w:val="auto"/>
          <w:sz w:val="28"/>
          <w:szCs w:val="28"/>
        </w:rPr>
        <w:t>ООО</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007E320D">
        <w:rPr>
          <w:rFonts w:ascii="Times New Roman" w:hAnsi="Times New Roman" w:cs="Times New Roman"/>
          <w:spacing w:val="2"/>
          <w:sz w:val="28"/>
          <w:szCs w:val="28"/>
        </w:rPr>
        <w:t>ООО</w:t>
      </w:r>
      <w:r w:rsidRPr="00B91F39">
        <w:rPr>
          <w:rFonts w:ascii="Times New Roman" w:hAnsi="Times New Roman" w:cs="Times New Roman"/>
          <w:sz w:val="28"/>
          <w:szCs w:val="28"/>
        </w:rPr>
        <w:t xml:space="preserve">, и структурируются по сферам ресурсного обеспечения. </w:t>
      </w:r>
      <w:proofErr w:type="gramStart"/>
      <w:r w:rsidRPr="00B91F39">
        <w:rPr>
          <w:rFonts w:ascii="Times New Roman" w:hAnsi="Times New Roman" w:cs="Times New Roman"/>
          <w:sz w:val="28"/>
          <w:szCs w:val="28"/>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 xml:space="preserve">АООП </w:t>
      </w:r>
      <w:r w:rsidR="007E320D">
        <w:rPr>
          <w:rFonts w:ascii="Times New Roman" w:hAnsi="Times New Roman"/>
          <w:sz w:val="28"/>
          <w:szCs w:val="28"/>
        </w:rPr>
        <w:t>ООО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 xml:space="preserve">описание </w:t>
      </w:r>
      <w:proofErr w:type="gramStart"/>
      <w:r w:rsidRPr="003A3A54">
        <w:rPr>
          <w:caps w:val="0"/>
        </w:rPr>
        <w:t>системы оценки деятельности членов педагогического коллектива</w:t>
      </w:r>
      <w:proofErr w:type="gramEnd"/>
      <w:r w:rsidRPr="003A3A54">
        <w:rPr>
          <w:caps w:val="0"/>
        </w:rPr>
        <w:t>.</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proofErr w:type="gramStart"/>
      <w:r w:rsidRPr="00F63254">
        <w:rPr>
          <w:rFonts w:ascii="Times New Roman" w:hAnsi="Times New Roman" w:cs="Times New Roman"/>
          <w:sz w:val="28"/>
          <w:szCs w:val="28"/>
        </w:rPr>
        <w:t xml:space="preserve">Образовательная организация, реализующая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для обучающихся с ЗПР, должна быть укомплектована педагогическими, </w:t>
      </w:r>
      <w:r w:rsidRPr="00F63254">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roofErr w:type="gramEnd"/>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w:t>
      </w:r>
      <w:r w:rsidR="007E320D">
        <w:rPr>
          <w:rFonts w:ascii="Times New Roman" w:hAnsi="Times New Roman" w:cs="Times New Roman"/>
          <w:sz w:val="28"/>
          <w:szCs w:val="28"/>
        </w:rPr>
        <w:t>ООО</w:t>
      </w:r>
      <w:r w:rsidRPr="00B91F39">
        <w:rPr>
          <w:rFonts w:ascii="Times New Roman" w:hAnsi="Times New Roman" w:cs="Times New Roman"/>
          <w:sz w:val="28"/>
          <w:szCs w:val="28"/>
        </w:rPr>
        <w:t xml:space="preserve">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В штат специалистов образовательной организации, реализующей вариант 7.1 АООП </w:t>
      </w:r>
      <w:r w:rsidR="007E320D">
        <w:rPr>
          <w:rFonts w:ascii="Times New Roman" w:hAnsi="Times New Roman" w:cs="Times New Roman"/>
          <w:color w:val="auto"/>
          <w:sz w:val="28"/>
          <w:szCs w:val="28"/>
        </w:rPr>
        <w:t>ООО</w:t>
      </w:r>
      <w:r w:rsidRPr="00D04D2E">
        <w:rPr>
          <w:rFonts w:ascii="Times New Roman" w:hAnsi="Times New Roman" w:cs="Times New Roman"/>
          <w:color w:val="auto"/>
          <w:sz w:val="28"/>
          <w:szCs w:val="28"/>
        </w:rPr>
        <w:t xml:space="preserve">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w:t>
      </w:r>
      <w:r w:rsidR="007E320D">
        <w:rPr>
          <w:rFonts w:ascii="Times New Roman" w:hAnsi="Times New Roman" w:cs="Times New Roman"/>
          <w:bCs/>
          <w:iCs/>
          <w:color w:val="auto"/>
          <w:sz w:val="28"/>
          <w:szCs w:val="28"/>
        </w:rPr>
        <w:t>ООО</w:t>
      </w:r>
      <w:r w:rsidR="00FB4966">
        <w:rPr>
          <w:rFonts w:ascii="Times New Roman" w:hAnsi="Times New Roman" w:cs="Times New Roman"/>
          <w:bCs/>
          <w:iCs/>
          <w:color w:val="auto"/>
          <w:sz w:val="28"/>
          <w:szCs w:val="28"/>
        </w:rPr>
        <w:t xml:space="preserve">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а)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lastRenderedPageBreak/>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в)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proofErr w:type="gramStart"/>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 xml:space="preserve">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sidRPr="00FB4966">
        <w:rPr>
          <w:rFonts w:ascii="Times New Roman" w:hAnsi="Times New Roman" w:cs="Times New Roman"/>
          <w:color w:val="auto"/>
          <w:sz w:val="28"/>
          <w:szCs w:val="28"/>
        </w:rPr>
        <w:t>обучающимися</w:t>
      </w:r>
      <w:proofErr w:type="gramEnd"/>
      <w:r w:rsidRPr="00FB4966">
        <w:rPr>
          <w:rFonts w:ascii="Times New Roman" w:hAnsi="Times New Roman" w:cs="Times New Roman"/>
          <w:color w:val="auto"/>
          <w:sz w:val="28"/>
          <w:szCs w:val="28"/>
        </w:rPr>
        <w:t xml:space="preserve">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 xml:space="preserve">АООП </w:t>
      </w:r>
      <w:r w:rsidR="007E320D">
        <w:rPr>
          <w:rFonts w:ascii="Times New Roman" w:hAnsi="Times New Roman" w:cs="Times New Roman"/>
          <w:bCs/>
          <w:iCs/>
          <w:color w:val="auto"/>
          <w:sz w:val="28"/>
          <w:szCs w:val="28"/>
        </w:rPr>
        <w:t>ООО</w:t>
      </w:r>
      <w:r w:rsidR="00FB4966" w:rsidRPr="00FB4966">
        <w:rPr>
          <w:rFonts w:ascii="Times New Roman" w:hAnsi="Times New Roman" w:cs="Times New Roman"/>
          <w:bCs/>
          <w:iCs/>
          <w:color w:val="auto"/>
          <w:sz w:val="28"/>
          <w:szCs w:val="28"/>
        </w:rPr>
        <w:t xml:space="preserve">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w:t>
      </w:r>
      <w:r w:rsidR="006F3DD2">
        <w:rPr>
          <w:rFonts w:ascii="Times New Roman" w:hAnsi="Times New Roman" w:cs="Times New Roman"/>
          <w:color w:val="auto"/>
          <w:sz w:val="28"/>
          <w:szCs w:val="28"/>
        </w:rPr>
        <w:t>е квалификации учитель предметник</w:t>
      </w:r>
      <w:r w:rsidRPr="00FB4966">
        <w:rPr>
          <w:rFonts w:ascii="Times New Roman" w:hAnsi="Times New Roman" w:cs="Times New Roman"/>
          <w:color w:val="auto"/>
          <w:sz w:val="28"/>
          <w:szCs w:val="28"/>
        </w:rPr>
        <w:t xml:space="preserve"> по специ</w:t>
      </w:r>
      <w:r w:rsidR="006F3DD2">
        <w:rPr>
          <w:rFonts w:ascii="Times New Roman" w:hAnsi="Times New Roman" w:cs="Times New Roman"/>
          <w:color w:val="auto"/>
          <w:sz w:val="28"/>
          <w:szCs w:val="28"/>
        </w:rPr>
        <w:t>альности</w:t>
      </w:r>
      <w:r w:rsidRPr="00FB4966">
        <w:rPr>
          <w:rFonts w:ascii="Times New Roman" w:hAnsi="Times New Roman" w:cs="Times New Roman"/>
          <w:color w:val="auto"/>
          <w:sz w:val="28"/>
          <w:szCs w:val="28"/>
        </w:rPr>
        <w:t>;</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получение квалификации учитель по другим специальностям при наличии переподготовки или курсов повышения квалификации в области </w:t>
      </w:r>
      <w:r w:rsidR="007E320D">
        <w:rPr>
          <w:rFonts w:ascii="Times New Roman" w:hAnsi="Times New Roman" w:cs="Times New Roman"/>
          <w:color w:val="auto"/>
          <w:sz w:val="28"/>
          <w:szCs w:val="28"/>
        </w:rPr>
        <w:t>основного</w:t>
      </w:r>
      <w:r w:rsidRPr="00FB4966">
        <w:rPr>
          <w:rFonts w:ascii="Times New Roman" w:hAnsi="Times New Roman" w:cs="Times New Roman"/>
          <w:color w:val="auto"/>
          <w:sz w:val="28"/>
          <w:szCs w:val="28"/>
        </w:rPr>
        <w:t xml:space="preserve">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w:t>
      </w:r>
      <w:r w:rsidR="007E320D">
        <w:rPr>
          <w:rFonts w:ascii="Times New Roman" w:hAnsi="Times New Roman" w:cs="Times New Roman"/>
          <w:color w:val="auto"/>
          <w:sz w:val="28"/>
          <w:szCs w:val="28"/>
        </w:rPr>
        <w:t>ООО</w:t>
      </w:r>
      <w:r w:rsidRPr="00FB4966">
        <w:rPr>
          <w:rFonts w:ascii="Times New Roman" w:hAnsi="Times New Roman" w:cs="Times New Roman"/>
          <w:color w:val="auto"/>
          <w:sz w:val="28"/>
          <w:szCs w:val="28"/>
        </w:rPr>
        <w:t>,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w:t>
      </w:r>
      <w:r w:rsidRPr="00F63254">
        <w:rPr>
          <w:rFonts w:ascii="Times New Roman" w:hAnsi="Times New Roman" w:cs="Times New Roman"/>
          <w:sz w:val="28"/>
          <w:szCs w:val="28"/>
        </w:rPr>
        <w:lastRenderedPageBreak/>
        <w:t xml:space="preserve">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proofErr w:type="gramStart"/>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007E320D">
        <w:rPr>
          <w:rFonts w:ascii="Times New Roman" w:hAnsi="Times New Roman" w:cs="Times New Roman"/>
          <w:spacing w:val="2"/>
          <w:sz w:val="28"/>
          <w:szCs w:val="28"/>
        </w:rPr>
        <w:t>ООО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w:t>
      </w:r>
      <w:r w:rsidR="007E320D">
        <w:rPr>
          <w:rFonts w:ascii="Times New Roman" w:hAnsi="Times New Roman" w:cs="Times New Roman"/>
          <w:sz w:val="28"/>
          <w:szCs w:val="28"/>
        </w:rPr>
        <w:t>ООО</w:t>
      </w:r>
      <w:r w:rsidR="00EC1027">
        <w:rPr>
          <w:rFonts w:ascii="Times New Roman" w:hAnsi="Times New Roman" w:cs="Times New Roman"/>
          <w:sz w:val="28"/>
          <w:szCs w:val="28"/>
        </w:rPr>
        <w:t xml:space="preserve"> обучающихся с ОВЗ</w:t>
      </w:r>
      <w:r w:rsidRPr="00403144">
        <w:rPr>
          <w:rFonts w:ascii="Times New Roman" w:hAnsi="Times New Roman" w:cs="Times New Roman"/>
          <w:sz w:val="28"/>
          <w:szCs w:val="28"/>
        </w:rPr>
        <w:t>.</w:t>
      </w:r>
      <w:proofErr w:type="gramEnd"/>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proofErr w:type="gramStart"/>
      <w:r w:rsidRPr="00F63254">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w:t>
      </w:r>
      <w:proofErr w:type="gramEnd"/>
      <w:r w:rsidRPr="00F63254">
        <w:rPr>
          <w:rFonts w:ascii="Times New Roman" w:hAnsi="Times New Roman" w:cs="Times New Roman"/>
          <w:sz w:val="28"/>
          <w:szCs w:val="28"/>
        </w:rPr>
        <w:t xml:space="preserve">,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w:t>
      </w:r>
      <w:proofErr w:type="gramStart"/>
      <w:r w:rsidRPr="00F63254">
        <w:rPr>
          <w:rFonts w:ascii="Times New Roman" w:hAnsi="Times New Roman" w:cs="Times New Roman"/>
          <w:sz w:val="28"/>
          <w:szCs w:val="28"/>
        </w:rPr>
        <w:t>категорий</w:t>
      </w:r>
      <w:proofErr w:type="gramEnd"/>
      <w:r w:rsidRPr="00F63254">
        <w:rPr>
          <w:rFonts w:ascii="Times New Roman" w:hAnsi="Times New Roman" w:cs="Times New Roman"/>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w:t>
      </w:r>
      <w:r w:rsidRPr="00F63254">
        <w:rPr>
          <w:rFonts w:ascii="Times New Roman" w:hAnsi="Times New Roman" w:cs="Times New Roman"/>
          <w:sz w:val="28"/>
          <w:szCs w:val="28"/>
        </w:rPr>
        <w:lastRenderedPageBreak/>
        <w:t>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9"/>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w:t>
      </w:r>
      <w:r w:rsidR="007E320D">
        <w:rPr>
          <w:rFonts w:ascii="Times New Roman" w:hAnsi="Times New Roman" w:cs="Times New Roman"/>
          <w:sz w:val="28"/>
          <w:szCs w:val="28"/>
        </w:rPr>
        <w:t>ООО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 xml:space="preserve">Вариант 7.1 предполагает,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w:t>
      </w:r>
      <w:proofErr w:type="gramStart"/>
      <w:r w:rsidRPr="00944F97">
        <w:rPr>
          <w:rFonts w:ascii="Times New Roman" w:hAnsi="Times New Roman"/>
          <w:spacing w:val="-2"/>
          <w:sz w:val="28"/>
          <w:szCs w:val="28"/>
        </w:rPr>
        <w:t>образование</w:t>
      </w:r>
      <w:proofErr w:type="gramEnd"/>
      <w:r w:rsidRPr="00944F97">
        <w:rPr>
          <w:rFonts w:ascii="Times New Roman" w:hAnsi="Times New Roman"/>
          <w:spacing w:val="-2"/>
          <w:sz w:val="28"/>
          <w:szCs w:val="28"/>
        </w:rPr>
        <w:t xml:space="preserve"> находясь в среде сверстников, не имеющих ограничений по возможностям здоровья,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 xml:space="preserve">общеобразовательной программы </w:t>
      </w:r>
      <w:r w:rsidR="007E320D">
        <w:rPr>
          <w:rFonts w:ascii="Times New Roman" w:hAnsi="Times New Roman"/>
          <w:spacing w:val="-2"/>
          <w:sz w:val="28"/>
          <w:szCs w:val="28"/>
        </w:rPr>
        <w:t>основного</w:t>
      </w:r>
      <w:r w:rsidRPr="008E3C9D">
        <w:rPr>
          <w:rFonts w:ascii="Times New Roman" w:hAnsi="Times New Roman"/>
          <w:spacing w:val="-2"/>
          <w:sz w:val="28"/>
          <w:szCs w:val="28"/>
        </w:rPr>
        <w:t xml:space="preserve">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w:t>
      </w:r>
      <w:proofErr w:type="gramStart"/>
      <w:r w:rsidRPr="00944F97">
        <w:rPr>
          <w:rFonts w:ascii="Times New Roman" w:hAnsi="Times New Roman"/>
          <w:spacing w:val="-2"/>
          <w:sz w:val="28"/>
          <w:szCs w:val="28"/>
        </w:rPr>
        <w:t>разработке</w:t>
      </w:r>
      <w:proofErr w:type="gramEnd"/>
      <w:r w:rsidRPr="00944F97">
        <w:rPr>
          <w:rFonts w:ascii="Times New Roman" w:hAnsi="Times New Roman"/>
          <w:spacing w:val="-2"/>
          <w:sz w:val="28"/>
          <w:szCs w:val="28"/>
        </w:rPr>
        <w:t xml:space="preserve">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7E320D">
        <w:rPr>
          <w:bCs/>
          <w:spacing w:val="-3"/>
          <w:sz w:val="28"/>
          <w:szCs w:val="28"/>
        </w:rPr>
        <w:t>ООО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 реализующих АООП</w:t>
      </w:r>
      <w:r w:rsidR="008F6266">
        <w:rPr>
          <w:spacing w:val="-2"/>
          <w:sz w:val="28"/>
          <w:szCs w:val="28"/>
        </w:rPr>
        <w:t xml:space="preserve"> </w:t>
      </w:r>
      <w:r w:rsidR="007E320D">
        <w:rPr>
          <w:spacing w:val="-2"/>
          <w:sz w:val="28"/>
          <w:szCs w:val="28"/>
        </w:rPr>
        <w:t>ООО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при необходимости предусматривается участие в образовательно-коррекционной работе </w:t>
      </w:r>
      <w:proofErr w:type="spellStart"/>
      <w:r w:rsidRPr="008E3C9D">
        <w:rPr>
          <w:spacing w:val="-2"/>
          <w:sz w:val="28"/>
          <w:szCs w:val="28"/>
        </w:rPr>
        <w:t>тьютора</w:t>
      </w:r>
      <w:proofErr w:type="spellEnd"/>
      <w:r w:rsidRPr="008E3C9D">
        <w:rPr>
          <w:spacing w:val="-2"/>
          <w:sz w:val="28"/>
          <w:szCs w:val="28"/>
        </w:rPr>
        <w:t xml:space="preserve">, а также учебно-вспомогательного и прочего персонала (ассистента, медицинских работников, необходимых для </w:t>
      </w:r>
      <w:proofErr w:type="gramStart"/>
      <w:r w:rsidRPr="008E3C9D">
        <w:rPr>
          <w:spacing w:val="-2"/>
          <w:sz w:val="28"/>
          <w:szCs w:val="28"/>
        </w:rPr>
        <w:t>сопровождения</w:t>
      </w:r>
      <w:proofErr w:type="gramEnd"/>
      <w:r w:rsidRPr="008E3C9D">
        <w:rPr>
          <w:spacing w:val="-2"/>
          <w:sz w:val="28"/>
          <w:szCs w:val="28"/>
        </w:rPr>
        <w:t xml:space="preserve">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7E320D">
        <w:rPr>
          <w:spacing w:val="-2"/>
          <w:sz w:val="28"/>
          <w:szCs w:val="28"/>
        </w:rPr>
        <w:t>ООО</w:t>
      </w:r>
      <w:r w:rsidR="00615A74">
        <w:rPr>
          <w:spacing w:val="-2"/>
          <w:sz w:val="28"/>
          <w:szCs w:val="28"/>
        </w:rPr>
        <w:t xml:space="preserve">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7E320D">
        <w:rPr>
          <w:spacing w:val="-2"/>
          <w:sz w:val="28"/>
          <w:szCs w:val="28"/>
        </w:rPr>
        <w:t>ООО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w:t>
      </w:r>
      <w:r w:rsidR="007E320D">
        <w:rPr>
          <w:rFonts w:ascii="Times New Roman" w:hAnsi="Times New Roman"/>
          <w:spacing w:val="-2"/>
          <w:sz w:val="28"/>
          <w:szCs w:val="28"/>
        </w:rPr>
        <w:t>ООО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w:t>
      </w:r>
      <w:r w:rsidR="007E320D">
        <w:rPr>
          <w:rFonts w:ascii="Times New Roman" w:hAnsi="Times New Roman"/>
          <w:spacing w:val="-2"/>
          <w:sz w:val="28"/>
          <w:szCs w:val="28"/>
        </w:rPr>
        <w:t>ООО</w:t>
      </w:r>
      <w:r w:rsidRPr="008E3C9D">
        <w:rPr>
          <w:rFonts w:ascii="Times New Roman" w:hAnsi="Times New Roman"/>
          <w:spacing w:val="-2"/>
          <w:sz w:val="28"/>
          <w:szCs w:val="28"/>
        </w:rPr>
        <w:t xml:space="preserve">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w:t>
      </w:r>
      <w:r w:rsidR="007E320D">
        <w:rPr>
          <w:rFonts w:ascii="Times New Roman" w:hAnsi="Times New Roman"/>
          <w:spacing w:val="-2"/>
          <w:sz w:val="28"/>
          <w:szCs w:val="28"/>
        </w:rPr>
        <w:t>ООО</w:t>
      </w:r>
      <w:r w:rsidRPr="008E3C9D">
        <w:rPr>
          <w:rFonts w:ascii="Times New Roman" w:hAnsi="Times New Roman"/>
          <w:spacing w:val="-2"/>
          <w:sz w:val="28"/>
          <w:szCs w:val="28"/>
        </w:rPr>
        <w:t xml:space="preserve">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proofErr w:type="gramStart"/>
      <w:r>
        <w:rPr>
          <w:rFonts w:ascii="Times New Roman" w:hAnsi="Times New Roman"/>
          <w:b/>
          <w:i/>
          <w:sz w:val="40"/>
          <w:szCs w:val="40"/>
        </w:rPr>
        <w:t>З</w:t>
      </w:r>
      <w:proofErr w:type="gramEnd"/>
      <w:r w:rsidRPr="004167FD">
        <w:rPr>
          <w:rFonts w:ascii="Times New Roman" w:hAnsi="Times New Roman"/>
          <w:b/>
          <w:i/>
          <w:sz w:val="40"/>
          <w:szCs w:val="40"/>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b/>
          <w:i/>
          <w:sz w:val="56"/>
          <w:szCs w:val="56"/>
          <w:vertAlign w:val="subscript"/>
        </w:rPr>
        <w:t>*</w:t>
      </w:r>
      <w:proofErr w:type="spellStart"/>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proofErr w:type="spellEnd"/>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proofErr w:type="gramStart"/>
      <w:r w:rsidRPr="00EA4C00">
        <w:rPr>
          <w:rFonts w:ascii="Times New Roman" w:hAnsi="Times New Roman"/>
          <w:sz w:val="28"/>
          <w:szCs w:val="28"/>
        </w:rPr>
        <w:t>З</w:t>
      </w:r>
      <w:proofErr w:type="gramEnd"/>
      <w:r w:rsidRPr="00EA4C00">
        <w:rPr>
          <w:rFonts w:ascii="Times New Roman" w:hAnsi="Times New Roman"/>
          <w:sz w:val="28"/>
          <w:szCs w:val="28"/>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proofErr w:type="gramStart"/>
      <w:r w:rsidRPr="004167FD">
        <w:rPr>
          <w:rFonts w:ascii="Times New Roman" w:hAnsi="Times New Roman"/>
          <w:sz w:val="28"/>
          <w:szCs w:val="28"/>
          <w:vertAlign w:val="superscript"/>
          <w:lang w:val="en-US"/>
        </w:rPr>
        <w:t>i</w:t>
      </w:r>
      <w:proofErr w:type="gramEnd"/>
      <w:r w:rsidRPr="004167FD">
        <w:rPr>
          <w:rFonts w:ascii="Times New Roman" w:hAnsi="Times New Roman"/>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proofErr w:type="gramStart"/>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proofErr w:type="spellStart"/>
      <w:r w:rsidRPr="004167FD">
        <w:rPr>
          <w:rFonts w:ascii="Times New Roman" w:hAnsi="Times New Roman"/>
          <w:sz w:val="28"/>
          <w:szCs w:val="28"/>
          <w:lang w:val="en-US"/>
        </w:rPr>
        <w:t>i</w:t>
      </w:r>
      <w:proofErr w:type="spellEnd"/>
      <w:r w:rsidRPr="004167FD">
        <w:rPr>
          <w:rFonts w:ascii="Times New Roman" w:hAnsi="Times New Roman"/>
          <w:sz w:val="28"/>
          <w:szCs w:val="28"/>
        </w:rPr>
        <w:t>-той государственной услуги в соответствии с государственным (муниципальным) заданием.</w:t>
      </w:r>
      <w:proofErr w:type="gramEnd"/>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он</w:t>
      </w:r>
      <w:proofErr w:type="gramStart"/>
      <w:r w:rsidRPr="004167FD">
        <w:rPr>
          <w:rFonts w:ascii="Times New Roman" w:hAnsi="Times New Roman"/>
          <w:i/>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proofErr w:type="spellStart"/>
      <w:proofErr w:type="gramStart"/>
      <w:r w:rsidRPr="009D0DCE">
        <w:rPr>
          <w:rFonts w:ascii="Times New Roman" w:hAnsi="Times New Roman"/>
          <w:i/>
          <w:sz w:val="28"/>
          <w:szCs w:val="28"/>
          <w:vertAlign w:val="superscript"/>
          <w:lang w:val="en-US"/>
        </w:rPr>
        <w:t>i</w:t>
      </w:r>
      <w:proofErr w:type="gramEnd"/>
      <w:r w:rsidRPr="009D0DCE">
        <w:rPr>
          <w:rFonts w:ascii="Times New Roman" w:hAnsi="Times New Roman"/>
          <w:i/>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r w:rsidRPr="004167FD">
        <w:rPr>
          <w:rFonts w:ascii="Times New Roman" w:hAnsi="Times New Roman"/>
          <w:sz w:val="28"/>
          <w:szCs w:val="28"/>
          <w:vertAlign w:val="subscript"/>
        </w:rPr>
        <w:t>гу</w:t>
      </w:r>
      <w:proofErr w:type="spellEnd"/>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proofErr w:type="spellStart"/>
      <w:r w:rsidRPr="004167FD">
        <w:rPr>
          <w:rFonts w:ascii="Times New Roman" w:hAnsi="Times New Roman"/>
          <w:b/>
          <w:sz w:val="40"/>
          <w:szCs w:val="40"/>
          <w:vertAlign w:val="subscript"/>
        </w:rPr>
        <w:t>гу</w:t>
      </w:r>
      <w:proofErr w:type="spellEnd"/>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proofErr w:type="spellStart"/>
      <w:r w:rsidRPr="004167FD">
        <w:rPr>
          <w:rFonts w:ascii="Times New Roman" w:hAnsi="Times New Roman"/>
          <w:b/>
          <w:i/>
          <w:iCs/>
          <w:sz w:val="40"/>
          <w:szCs w:val="40"/>
          <w:vertAlign w:val="subscript"/>
        </w:rPr>
        <w:t>тгу</w:t>
      </w:r>
      <w:proofErr w:type="spellEnd"/>
      <w:r w:rsidRPr="004167FD">
        <w:rPr>
          <w:rFonts w:ascii="Times New Roman" w:hAnsi="Times New Roman"/>
          <w:b/>
          <w:i/>
          <w:iCs/>
          <w:sz w:val="40"/>
          <w:szCs w:val="40"/>
          <w:vertAlign w:val="subscript"/>
        </w:rPr>
        <w:t xml:space="preserve">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proofErr w:type="spellStart"/>
      <w:r>
        <w:rPr>
          <w:rFonts w:ascii="Times New Roman" w:hAnsi="Times New Roman"/>
          <w:b/>
          <w:i/>
          <w:iCs/>
          <w:sz w:val="40"/>
          <w:szCs w:val="40"/>
          <w:vertAlign w:val="subscript"/>
        </w:rPr>
        <w:t>пп</w:t>
      </w:r>
      <w:proofErr w:type="spellEnd"/>
      <w:proofErr w:type="gramStart"/>
      <w:r w:rsidRPr="004167FD">
        <w:rPr>
          <w:rFonts w:ascii="Times New Roman" w:hAnsi="Times New Roman"/>
          <w:b/>
          <w:i/>
          <w:iCs/>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proofErr w:type="spellStart"/>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гу</w:t>
      </w:r>
      <w:proofErr w:type="spellEnd"/>
      <w:r w:rsidRPr="004167FD">
        <w:rPr>
          <w:rFonts w:ascii="Times New Roman" w:hAnsi="Times New Roman"/>
          <w:spacing w:val="-4"/>
          <w:sz w:val="28"/>
          <w:szCs w:val="28"/>
          <w:vertAlign w:val="subscript"/>
        </w:rPr>
        <w:t xml:space="preserve">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proofErr w:type="spellStart"/>
      <w:proofErr w:type="gramStart"/>
      <w:r w:rsidRPr="004167FD">
        <w:rPr>
          <w:rFonts w:ascii="Times New Roman" w:hAnsi="Times New Roman"/>
          <w:iCs/>
          <w:spacing w:val="-3"/>
          <w:sz w:val="28"/>
          <w:szCs w:val="28"/>
          <w:vertAlign w:val="subscript"/>
          <w:lang w:val="en-US"/>
        </w:rPr>
        <w:t>om</w:t>
      </w:r>
      <w:proofErr w:type="spellEnd"/>
      <w:proofErr w:type="gramEnd"/>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proofErr w:type="gramStart"/>
      <w:r>
        <w:rPr>
          <w:rFonts w:ascii="Times New Roman" w:hAnsi="Times New Roman"/>
          <w:spacing w:val="-4"/>
          <w:sz w:val="28"/>
          <w:szCs w:val="28"/>
          <w:vertAlign w:val="subscript"/>
        </w:rPr>
        <w:t>м</w:t>
      </w:r>
      <w:proofErr w:type="gramEnd"/>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 </w:t>
      </w:r>
      <w:r w:rsidRPr="008E3C9D">
        <w:rPr>
          <w:rFonts w:ascii="Times New Roman" w:hAnsi="Times New Roman"/>
          <w:spacing w:val="-2"/>
          <w:sz w:val="28"/>
          <w:szCs w:val="28"/>
        </w:rPr>
        <w:t xml:space="preserve">специальное оборудование, специальные технические средства, </w:t>
      </w:r>
      <w:proofErr w:type="spellStart"/>
      <w:r w:rsidRPr="008E3C9D">
        <w:rPr>
          <w:rFonts w:ascii="Times New Roman" w:hAnsi="Times New Roman"/>
          <w:spacing w:val="-2"/>
          <w:sz w:val="28"/>
          <w:szCs w:val="28"/>
        </w:rPr>
        <w:t>ассистивные</w:t>
      </w:r>
      <w:proofErr w:type="spellEnd"/>
      <w:r w:rsidRPr="008E3C9D">
        <w:rPr>
          <w:rFonts w:ascii="Times New Roman" w:hAnsi="Times New Roman"/>
          <w:spacing w:val="-2"/>
          <w:sz w:val="28"/>
          <w:szCs w:val="28"/>
        </w:rPr>
        <w:t xml:space="preserve">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proofErr w:type="gramStart"/>
      <w:r>
        <w:rPr>
          <w:rFonts w:ascii="Times New Roman" w:hAnsi="Times New Roman"/>
          <w:spacing w:val="-4"/>
          <w:sz w:val="28"/>
          <w:szCs w:val="28"/>
          <w:vertAlign w:val="superscript"/>
          <w:lang w:val="en-US"/>
        </w:rPr>
        <w:t>j</w:t>
      </w:r>
      <w:proofErr w:type="spellStart"/>
      <w:proofErr w:type="gramEnd"/>
      <w:r>
        <w:rPr>
          <w:rFonts w:ascii="Times New Roman" w:hAnsi="Times New Roman"/>
          <w:spacing w:val="-4"/>
          <w:sz w:val="28"/>
          <w:szCs w:val="28"/>
          <w:vertAlign w:val="subscript"/>
        </w:rPr>
        <w:t>пп</w:t>
      </w:r>
      <w:proofErr w:type="spellEnd"/>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w:t>
      </w:r>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E320D">
        <w:rPr>
          <w:rFonts w:ascii="Times New Roman" w:hAnsi="Times New Roman"/>
          <w:sz w:val="28"/>
          <w:szCs w:val="28"/>
        </w:rPr>
        <w:t>основного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обучающихся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7E320D">
        <w:rPr>
          <w:rFonts w:ascii="Times New Roman" w:hAnsi="Times New Roman"/>
          <w:sz w:val="28"/>
          <w:szCs w:val="28"/>
        </w:rPr>
        <w:t>ООО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w:t>
      </w:r>
      <w:proofErr w:type="spellStart"/>
      <w:r w:rsidRPr="004167FD">
        <w:rPr>
          <w:rFonts w:ascii="Times New Roman" w:hAnsi="Times New Roman"/>
          <w:b/>
          <w:bCs/>
          <w:i/>
          <w:sz w:val="28"/>
          <w:szCs w:val="28"/>
        </w:rPr>
        <w:t>К</w:t>
      </w:r>
      <w:r>
        <w:rPr>
          <w:rFonts w:ascii="Times New Roman" w:hAnsi="Times New Roman"/>
          <w:b/>
          <w:bCs/>
          <w:i/>
          <w:sz w:val="28"/>
          <w:szCs w:val="28"/>
          <w:vertAlign w:val="superscript"/>
        </w:rPr>
        <w:t>овз</w:t>
      </w:r>
      <w:proofErr w:type="spellEnd"/>
      <w:r w:rsidRPr="004167FD">
        <w:rPr>
          <w:rFonts w:ascii="Times New Roman" w:hAnsi="Times New Roman"/>
          <w:b/>
          <w:bCs/>
          <w:i/>
          <w:sz w:val="28"/>
          <w:szCs w:val="28"/>
        </w:rPr>
        <w:t xml:space="preserve"> * К</w:t>
      </w:r>
      <w:proofErr w:type="gramStart"/>
      <w:r>
        <w:rPr>
          <w:rFonts w:ascii="Times New Roman" w:hAnsi="Times New Roman"/>
          <w:b/>
          <w:bCs/>
          <w:i/>
          <w:sz w:val="28"/>
          <w:szCs w:val="28"/>
          <w:vertAlign w:val="superscript"/>
        </w:rPr>
        <w:t>1</w:t>
      </w:r>
      <w:proofErr w:type="gramEnd"/>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vertAlign w:val="subscript"/>
        </w:rPr>
        <w:t xml:space="preserve">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E320D">
        <w:rPr>
          <w:rFonts w:ascii="Times New Roman" w:hAnsi="Times New Roman"/>
          <w:sz w:val="28"/>
          <w:szCs w:val="28"/>
        </w:rPr>
        <w:t>основного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обучающимся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proofErr w:type="gramStart"/>
      <w:r w:rsidRPr="004167FD">
        <w:rPr>
          <w:rFonts w:ascii="Times New Roman" w:hAnsi="Times New Roman"/>
          <w:i/>
          <w:sz w:val="28"/>
          <w:szCs w:val="28"/>
        </w:rPr>
        <w:t>K</w:t>
      </w:r>
      <w:proofErr w:type="gramEnd"/>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w:t>
      </w:r>
      <w:proofErr w:type="gramEnd"/>
      <w:r w:rsidRPr="004167FD">
        <w:rPr>
          <w:rFonts w:ascii="Times New Roman" w:hAnsi="Times New Roman"/>
          <w:sz w:val="28"/>
          <w:szCs w:val="28"/>
        </w:rPr>
        <w:t xml:space="preserve"> Значение коэффициента – 1,302;</w:t>
      </w:r>
    </w:p>
    <w:p w:rsidR="000F379C" w:rsidRPr="004167FD" w:rsidRDefault="000F379C" w:rsidP="000F379C">
      <w:pPr>
        <w:spacing w:after="0" w:line="360" w:lineRule="auto"/>
        <w:ind w:firstLine="709"/>
        <w:jc w:val="both"/>
        <w:rPr>
          <w:rFonts w:ascii="Times New Roman" w:hAnsi="Times New Roman"/>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К нормативным затратам на общехозяйственные нужды относятся затраты, которые невозможно отнести напрямую к нормативным затратам, </w:t>
      </w:r>
      <w:r w:rsidRPr="004167FD">
        <w:rPr>
          <w:rFonts w:ascii="Times New Roman" w:hAnsi="Times New Roman"/>
          <w:sz w:val="28"/>
          <w:szCs w:val="28"/>
        </w:rPr>
        <w:lastRenderedPageBreak/>
        <w:t>непосредственно связанным с оказанием i-той государственной услуги</w:t>
      </w:r>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proofErr w:type="spellEnd"/>
      <w:r>
        <w:rPr>
          <w:rFonts w:ascii="Times New Roman" w:hAnsi="Times New Roman"/>
          <w:b/>
          <w:bCs/>
          <w:i/>
          <w:sz w:val="28"/>
          <w:szCs w:val="28"/>
          <w:vertAlign w:val="subscript"/>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proofErr w:type="gramStart"/>
      <w:r w:rsidRPr="004167FD">
        <w:rPr>
          <w:rFonts w:ascii="Times New Roman" w:hAnsi="Times New Roman"/>
          <w:sz w:val="28"/>
          <w:szCs w:val="28"/>
        </w:rPr>
        <w:t xml:space="preserve"> ,</w:t>
      </w:r>
      <w:proofErr w:type="gramEnd"/>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roofErr w:type="gramEnd"/>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sidRPr="004167FD">
        <w:rPr>
          <w:rFonts w:ascii="Times New Roman" w:hAnsi="Times New Roman"/>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w:t>
      </w:r>
      <w:proofErr w:type="gramEnd"/>
      <w:r>
        <w:rPr>
          <w:rFonts w:ascii="Times New Roman" w:hAnsi="Times New Roman"/>
          <w:sz w:val="28"/>
          <w:szCs w:val="28"/>
        </w:rPr>
        <w:t xml:space="preserve">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вс</w:t>
      </w:r>
      <w:proofErr w:type="spellEnd"/>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proofErr w:type="gramStart"/>
      <w:r>
        <w:rPr>
          <w:rFonts w:ascii="Times New Roman" w:hAnsi="Times New Roman"/>
          <w:b/>
          <w:bCs/>
          <w:i/>
          <w:sz w:val="28"/>
          <w:szCs w:val="28"/>
          <w:vertAlign w:val="superscript"/>
          <w:lang w:val="en-US"/>
        </w:rPr>
        <w:t>j</w:t>
      </w:r>
      <w:proofErr w:type="spellStart"/>
      <w:proofErr w:type="gramEnd"/>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 xml:space="preserve">в соответствии с кадровыми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proofErr w:type="gramStart"/>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8E3C9D">
        <w:rPr>
          <w:rFonts w:ascii="Times New Roman" w:hAnsi="Times New Roman"/>
          <w:spacing w:val="-2"/>
          <w:sz w:val="28"/>
          <w:szCs w:val="28"/>
        </w:rPr>
        <w:t>ассистивных</w:t>
      </w:r>
      <w:proofErr w:type="spellEnd"/>
      <w:r w:rsidRPr="008E3C9D">
        <w:rPr>
          <w:rFonts w:ascii="Times New Roman" w:hAnsi="Times New Roman"/>
          <w:spacing w:val="-2"/>
          <w:sz w:val="28"/>
          <w:szCs w:val="28"/>
        </w:rPr>
        <w:t xml:space="preserve"> устройств)</w:t>
      </w:r>
      <w:r w:rsidRPr="008E3C9D">
        <w:rPr>
          <w:rFonts w:ascii="Times New Roman" w:hAnsi="Times New Roman"/>
          <w:sz w:val="28"/>
          <w:szCs w:val="28"/>
        </w:rPr>
        <w:t xml:space="preserve"> определяются  исходя из количества</w:t>
      </w:r>
      <w:proofErr w:type="gramEnd"/>
      <w:r w:rsidRPr="008E3C9D">
        <w:rPr>
          <w:rFonts w:ascii="Times New Roman" w:hAnsi="Times New Roman"/>
          <w:sz w:val="28"/>
          <w:szCs w:val="28"/>
        </w:rPr>
        <w:t xml:space="preserve">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 если организациями используется котельно-печное отопление,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sidR="007E320D">
        <w:rPr>
          <w:rFonts w:ascii="Times New Roman" w:hAnsi="Times New Roman" w:cs="Times New Roman"/>
          <w:color w:val="auto"/>
          <w:sz w:val="28"/>
          <w:szCs w:val="28"/>
        </w:rPr>
        <w:t>основного</w:t>
      </w:r>
      <w:r>
        <w:rPr>
          <w:rFonts w:ascii="Times New Roman" w:hAnsi="Times New Roman" w:cs="Times New Roman"/>
          <w:color w:val="auto"/>
          <w:sz w:val="28"/>
          <w:szCs w:val="28"/>
        </w:rPr>
        <w:t xml:space="preserve">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 xml:space="preserve">технического обеспечения процесса образования должна быть отражена специфика требований </w:t>
      </w:r>
      <w:proofErr w:type="gramStart"/>
      <w:r w:rsidRPr="00B06B65">
        <w:rPr>
          <w:rFonts w:ascii="Times New Roman" w:hAnsi="Times New Roman" w:cs="Times New Roman"/>
          <w:color w:val="auto"/>
          <w:sz w:val="28"/>
          <w:szCs w:val="28"/>
        </w:rPr>
        <w:t>к</w:t>
      </w:r>
      <w:proofErr w:type="gramEnd"/>
      <w:r w:rsidRPr="00B06B65">
        <w:rPr>
          <w:rFonts w:ascii="Times New Roman" w:hAnsi="Times New Roman" w:cs="Times New Roman"/>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w:t>
      </w:r>
      <w:proofErr w:type="gramStart"/>
      <w:r w:rsidRPr="00B06B65">
        <w:rPr>
          <w:rFonts w:ascii="Times New Roman" w:hAnsi="Times New Roman" w:cs="Times New Roman"/>
          <w:color w:val="auto"/>
          <w:sz w:val="28"/>
          <w:szCs w:val="28"/>
        </w:rPr>
        <w:t>обучающихся</w:t>
      </w:r>
      <w:proofErr w:type="gramEnd"/>
      <w:r w:rsidRPr="00B06B65">
        <w:rPr>
          <w:rFonts w:ascii="Times New Roman" w:hAnsi="Times New Roman" w:cs="Times New Roman"/>
          <w:color w:val="auto"/>
          <w:sz w:val="28"/>
          <w:szCs w:val="28"/>
        </w:rPr>
        <w:t xml:space="preserve">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proofErr w:type="gramStart"/>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roofErr w:type="gramEnd"/>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proofErr w:type="spellStart"/>
      <w:r w:rsidRPr="000022BB">
        <w:rPr>
          <w:rFonts w:hAnsi="Times New Roman"/>
          <w:color w:val="auto"/>
          <w:spacing w:val="2"/>
          <w:sz w:val="28"/>
          <w:szCs w:val="28"/>
        </w:rPr>
        <w:t>внеучебных</w:t>
      </w:r>
      <w:proofErr w:type="spellEnd"/>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w:t>
      </w:r>
      <w:proofErr w:type="gramStart"/>
      <w:r w:rsidR="00B10D05" w:rsidRPr="000022BB">
        <w:rPr>
          <w:rFonts w:ascii="Times New Roman" w:hAnsi="Times New Roman"/>
          <w:color w:val="auto"/>
          <w:sz w:val="28"/>
          <w:szCs w:val="28"/>
        </w:rPr>
        <w:t>активности</w:t>
      </w:r>
      <w:proofErr w:type="gramEnd"/>
      <w:r w:rsidR="00B10D05" w:rsidRPr="000022BB">
        <w:rPr>
          <w:rFonts w:ascii="Times New Roman" w:hAnsi="Times New Roman"/>
          <w:color w:val="auto"/>
          <w:sz w:val="28"/>
          <w:szCs w:val="28"/>
        </w:rPr>
        <w:t xml:space="preserve">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proofErr w:type="gramStart"/>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w:t>
      </w:r>
      <w:proofErr w:type="spellStart"/>
      <w:r w:rsidRPr="00213CBD">
        <w:rPr>
          <w:rFonts w:ascii="Times New Roman" w:hAnsi="Times New Roman"/>
          <w:color w:val="auto"/>
          <w:sz w:val="28"/>
          <w:szCs w:val="28"/>
        </w:rPr>
        <w:t>внутришкольных</w:t>
      </w:r>
      <w:proofErr w:type="spellEnd"/>
      <w:r w:rsidRPr="00213CBD">
        <w:rPr>
          <w:rFonts w:ascii="Times New Roman" w:hAnsi="Times New Roman"/>
          <w:color w:val="auto"/>
          <w:sz w:val="28"/>
          <w:szCs w:val="28"/>
        </w:rPr>
        <w:t xml:space="preserve">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roofErr w:type="gramEnd"/>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 xml:space="preserve">реализации АООП </w:t>
      </w:r>
      <w:r w:rsidR="007E320D">
        <w:rPr>
          <w:rFonts w:ascii="Times New Roman" w:hAnsi="Times New Roman"/>
          <w:color w:val="auto"/>
          <w:sz w:val="28"/>
          <w:szCs w:val="28"/>
        </w:rPr>
        <w:t>ООО</w:t>
      </w:r>
      <w:r w:rsidRPr="00213CBD">
        <w:rPr>
          <w:rFonts w:ascii="Times New Roman" w:hAnsi="Times New Roman"/>
          <w:color w:val="auto"/>
          <w:sz w:val="28"/>
          <w:szCs w:val="28"/>
        </w:rPr>
        <w:t xml:space="preserve">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 xml:space="preserve">Сроки освоения АООП </w:t>
      </w:r>
      <w:proofErr w:type="gramStart"/>
      <w:r w:rsidR="007E320D">
        <w:rPr>
          <w:rFonts w:ascii="Times New Roman" w:hAnsi="Times New Roman" w:cs="Times New Roman"/>
          <w:color w:val="auto"/>
          <w:sz w:val="28"/>
          <w:szCs w:val="28"/>
        </w:rPr>
        <w:t>ООО</w:t>
      </w:r>
      <w:proofErr w:type="gramEnd"/>
      <w:r w:rsidRPr="00172D7D">
        <w:rPr>
          <w:rFonts w:ascii="Times New Roman" w:hAnsi="Times New Roman" w:cs="Times New Roman"/>
          <w:color w:val="auto"/>
          <w:sz w:val="28"/>
          <w:szCs w:val="28"/>
        </w:rPr>
        <w:t xml:space="preserve"> обучающимися с З</w:t>
      </w:r>
      <w:r w:rsidR="006F3DD2">
        <w:rPr>
          <w:rFonts w:ascii="Times New Roman" w:hAnsi="Times New Roman" w:cs="Times New Roman"/>
          <w:color w:val="auto"/>
          <w:sz w:val="28"/>
          <w:szCs w:val="28"/>
        </w:rPr>
        <w:t>ПР для варианта 7.1 составляют 5 лет (5-9</w:t>
      </w:r>
      <w:r w:rsidRPr="00172D7D">
        <w:rPr>
          <w:rFonts w:ascii="Times New Roman" w:hAnsi="Times New Roman" w:cs="Times New Roman"/>
          <w:color w:val="auto"/>
          <w:sz w:val="28"/>
          <w:szCs w:val="28"/>
        </w:rPr>
        <w:t xml:space="preserve">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w:t>
      </w:r>
      <w:r w:rsidR="00FB2649">
        <w:rPr>
          <w:rFonts w:ascii="Times New Roman" w:hAnsi="Times New Roman" w:cs="Times New Roman"/>
          <w:color w:val="auto"/>
          <w:sz w:val="28"/>
          <w:szCs w:val="28"/>
        </w:rPr>
        <w:t>одолжительность учебного года:</w:t>
      </w:r>
      <w:r w:rsidR="00FB2649">
        <w:rPr>
          <w:rFonts w:ascii="Times New Roman" w:hAnsi="Times New Roman" w:cs="Times New Roman"/>
          <w:color w:val="auto"/>
          <w:sz w:val="28"/>
          <w:szCs w:val="28"/>
        </w:rPr>
        <w:br/>
        <w:t>5-9 классы – 34</w:t>
      </w:r>
      <w:r w:rsidRPr="00172D7D">
        <w:rPr>
          <w:rFonts w:ascii="Times New Roman" w:hAnsi="Times New Roman" w:cs="Times New Roman"/>
          <w:color w:val="auto"/>
          <w:sz w:val="28"/>
          <w:szCs w:val="28"/>
        </w:rPr>
        <w:t xml:space="preserve"> </w:t>
      </w:r>
      <w:proofErr w:type="gramStart"/>
      <w:r w:rsidRPr="00172D7D">
        <w:rPr>
          <w:rFonts w:ascii="Times New Roman" w:hAnsi="Times New Roman" w:cs="Times New Roman"/>
          <w:color w:val="auto"/>
          <w:sz w:val="28"/>
          <w:szCs w:val="28"/>
        </w:rPr>
        <w:t>учебных</w:t>
      </w:r>
      <w:proofErr w:type="gramEnd"/>
      <w:r w:rsidRPr="00172D7D">
        <w:rPr>
          <w:rFonts w:ascii="Times New Roman" w:hAnsi="Times New Roman" w:cs="Times New Roman"/>
          <w:color w:val="auto"/>
          <w:sz w:val="28"/>
          <w:szCs w:val="28"/>
        </w:rPr>
        <w:t xml:space="preserve"> нед</w:t>
      </w:r>
      <w:r w:rsidR="00FB2649">
        <w:rPr>
          <w:rFonts w:ascii="Times New Roman" w:hAnsi="Times New Roman" w:cs="Times New Roman"/>
          <w:color w:val="auto"/>
          <w:sz w:val="28"/>
          <w:szCs w:val="28"/>
        </w:rPr>
        <w:t>ели</w:t>
      </w:r>
      <w:r w:rsidRPr="00172D7D">
        <w:rPr>
          <w:rFonts w:ascii="Times New Roman" w:hAnsi="Times New Roman" w:cs="Times New Roman"/>
          <w:color w:val="auto"/>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w:t>
      </w:r>
      <w:r w:rsidR="00FB2649">
        <w:rPr>
          <w:rFonts w:ascii="Times New Roman" w:hAnsi="Times New Roman" w:cs="Times New Roman"/>
          <w:sz w:val="28"/>
          <w:szCs w:val="28"/>
        </w:rPr>
        <w:t>олжительность учебной недели – 6</w:t>
      </w:r>
      <w:r w:rsidRPr="00172D7D">
        <w:rPr>
          <w:rFonts w:ascii="Times New Roman" w:hAnsi="Times New Roman" w:cs="Times New Roman"/>
          <w:sz w:val="28"/>
          <w:szCs w:val="28"/>
        </w:rPr>
        <w:t xml:space="preserve"> дней (при соблюдении гигиенических требований к максимальным величинам недельной образовательной нагрузки согласно Са</w:t>
      </w:r>
      <w:r w:rsidR="00FB2649">
        <w:rPr>
          <w:rFonts w:ascii="Times New Roman" w:hAnsi="Times New Roman" w:cs="Times New Roman"/>
          <w:sz w:val="28"/>
          <w:szCs w:val="28"/>
        </w:rPr>
        <w:t xml:space="preserve">нПиН 2.4.2.2821-10). Шестидневная </w:t>
      </w:r>
      <w:r w:rsidRPr="00172D7D">
        <w:rPr>
          <w:rFonts w:ascii="Times New Roman" w:hAnsi="Times New Roman" w:cs="Times New Roman"/>
          <w:sz w:val="28"/>
          <w:szCs w:val="28"/>
        </w:rPr>
        <w:t xml:space="preserve">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172D7D">
        <w:rPr>
          <w:rFonts w:ascii="Times New Roman" w:hAnsi="Times New Roman" w:cs="Times New Roman"/>
          <w:sz w:val="28"/>
          <w:szCs w:val="28"/>
        </w:rPr>
        <w:t>здоровьесбережению</w:t>
      </w:r>
      <w:proofErr w:type="spellEnd"/>
      <w:r w:rsidRPr="00172D7D">
        <w:rPr>
          <w:rFonts w:ascii="Times New Roman" w:hAnsi="Times New Roman" w:cs="Times New Roman"/>
          <w:sz w:val="28"/>
          <w:szCs w:val="28"/>
        </w:rPr>
        <w:t xml:space="preserve"> (регулируется объем нагрузки по реализации АООП </w:t>
      </w:r>
      <w:r w:rsidR="007E320D">
        <w:rPr>
          <w:rFonts w:ascii="Times New Roman" w:hAnsi="Times New Roman" w:cs="Times New Roman"/>
          <w:sz w:val="28"/>
          <w:szCs w:val="28"/>
        </w:rPr>
        <w:t>ООО</w:t>
      </w:r>
      <w:r w:rsidRPr="00172D7D">
        <w:rPr>
          <w:rFonts w:ascii="Times New Roman" w:hAnsi="Times New Roman" w:cs="Times New Roman"/>
          <w:sz w:val="28"/>
          <w:szCs w:val="28"/>
        </w:rPr>
        <w:t xml:space="preserve">,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 xml:space="preserve">обучающихся в двигательной активности). Целесообразно </w:t>
      </w:r>
      <w:proofErr w:type="gramStart"/>
      <w:r w:rsidRPr="00172D7D">
        <w:rPr>
          <w:rFonts w:ascii="Times New Roman" w:hAnsi="Times New Roman" w:cs="Times New Roman"/>
          <w:sz w:val="28"/>
          <w:szCs w:val="28"/>
        </w:rPr>
        <w:t>обучение по режиму</w:t>
      </w:r>
      <w:proofErr w:type="gramEnd"/>
      <w:r w:rsidRPr="00172D7D">
        <w:rPr>
          <w:rFonts w:ascii="Times New Roman" w:hAnsi="Times New Roman" w:cs="Times New Roman"/>
          <w:sz w:val="28"/>
          <w:szCs w:val="28"/>
        </w:rPr>
        <w:t xml:space="preserve">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FB2649" w:rsidP="00172D7D">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обучающихся 5</w:t>
      </w:r>
      <w:r w:rsidR="00172D7D" w:rsidRPr="00172D7D">
        <w:rPr>
          <w:rFonts w:ascii="Times New Roman" w:hAnsi="Times New Roman" w:cs="Times New Roman"/>
          <w:sz w:val="28"/>
          <w:szCs w:val="28"/>
        </w:rPr>
        <w:t xml:space="preserve"> </w:t>
      </w:r>
      <w:r w:rsidR="00172D7D" w:rsidRPr="00172D7D">
        <w:rPr>
          <w:rFonts w:ascii="Times New Roman" w:hAnsi="Times New Roman" w:cs="Times New Roman"/>
          <w:caps/>
          <w:sz w:val="28"/>
          <w:szCs w:val="28"/>
        </w:rPr>
        <w:t xml:space="preserve">– </w:t>
      </w:r>
      <w:r>
        <w:rPr>
          <w:rFonts w:ascii="Times New Roman" w:hAnsi="Times New Roman" w:cs="Times New Roman"/>
          <w:sz w:val="28"/>
          <w:szCs w:val="28"/>
        </w:rPr>
        <w:t>9</w:t>
      </w:r>
      <w:r w:rsidR="00172D7D" w:rsidRPr="00172D7D">
        <w:rPr>
          <w:rFonts w:ascii="Times New Roman" w:hAnsi="Times New Roman" w:cs="Times New Roman"/>
          <w:caps/>
          <w:sz w:val="28"/>
          <w:szCs w:val="28"/>
        </w:rPr>
        <w:t xml:space="preserve"> </w:t>
      </w:r>
      <w:r w:rsidR="00172D7D"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учебных занятий не превышает 40 минут. </w:t>
      </w:r>
      <w:proofErr w:type="gramStart"/>
      <w:r w:rsidRPr="00172D7D">
        <w:rPr>
          <w:rFonts w:ascii="Times New Roman" w:hAnsi="Times New Roman" w:cs="Times New Roman"/>
          <w:sz w:val="28"/>
          <w:szCs w:val="28"/>
        </w:rPr>
        <w:t>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0"/>
      </w:r>
      <w:r w:rsidRPr="00172D7D">
        <w:rPr>
          <w:rFonts w:ascii="Times New Roman" w:hAnsi="Times New Roman" w:cs="Times New Roman"/>
          <w:sz w:val="28"/>
          <w:szCs w:val="28"/>
        </w:rPr>
        <w:t>.</w:t>
      </w:r>
      <w:proofErr w:type="gramEnd"/>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lastRenderedPageBreak/>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w:t>
      </w:r>
      <w:r w:rsidR="007E320D">
        <w:rPr>
          <w:rFonts w:ascii="Times New Roman" w:hAnsi="Times New Roman" w:cs="Times New Roman"/>
          <w:caps/>
          <w:color w:val="auto"/>
          <w:sz w:val="28"/>
          <w:szCs w:val="28"/>
        </w:rPr>
        <w:t>ООО</w:t>
      </w:r>
      <w:r w:rsidRPr="00172D7D">
        <w:rPr>
          <w:rFonts w:ascii="Times New Roman" w:hAnsi="Times New Roman" w:cs="Times New Roman"/>
          <w:caps/>
          <w:color w:val="auto"/>
          <w:sz w:val="28"/>
          <w:szCs w:val="28"/>
        </w:rPr>
        <w:t>,</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w:t>
      </w:r>
      <w:proofErr w:type="gramStart"/>
      <w:r w:rsidRPr="00B06B65">
        <w:rPr>
          <w:color w:val="auto"/>
          <w:sz w:val="28"/>
          <w:szCs w:val="28"/>
        </w:rPr>
        <w:t>обучающихся</w:t>
      </w:r>
      <w:proofErr w:type="gramEnd"/>
      <w:r w:rsidRPr="00B06B65">
        <w:rPr>
          <w:color w:val="auto"/>
          <w:sz w:val="28"/>
          <w:szCs w:val="28"/>
        </w:rPr>
        <w:t xml:space="preserve"> с ЗПР, способствуют мотивации учебной деятельности, развивают познавательную активность обучающихся. </w:t>
      </w:r>
      <w:proofErr w:type="gramStart"/>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 xml:space="preserve">c колонками и выходом в </w:t>
      </w:r>
      <w:proofErr w:type="spellStart"/>
      <w:r w:rsidRPr="00C220FF">
        <w:rPr>
          <w:sz w:val="28"/>
          <w:szCs w:val="28"/>
        </w:rPr>
        <w:t>Internet</w:t>
      </w:r>
      <w:proofErr w:type="spellEnd"/>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roofErr w:type="gramEnd"/>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 xml:space="preserve">ООП </w:t>
      </w:r>
      <w:proofErr w:type="gramStart"/>
      <w:r w:rsidR="007E320D">
        <w:rPr>
          <w:rFonts w:ascii="Times New Roman" w:hAnsi="Times New Roman" w:cs="Times New Roman"/>
          <w:color w:val="auto"/>
          <w:sz w:val="28"/>
          <w:szCs w:val="28"/>
        </w:rPr>
        <w:t>ООО</w:t>
      </w:r>
      <w:proofErr w:type="gramEnd"/>
      <w:r w:rsidRPr="00E2553F">
        <w:rPr>
          <w:rFonts w:ascii="Times New Roman" w:hAnsi="Times New Roman" w:cs="Times New Roman"/>
          <w:color w:val="auto"/>
          <w:sz w:val="28"/>
          <w:szCs w:val="28"/>
        </w:rPr>
        <w:t xml:space="preserve">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w:t>
      </w:r>
      <w:r w:rsidR="007E320D">
        <w:rPr>
          <w:rFonts w:ascii="Times New Roman" w:hAnsi="Times New Roman" w:cs="Times New Roman"/>
          <w:color w:val="auto"/>
          <w:sz w:val="28"/>
          <w:szCs w:val="28"/>
        </w:rPr>
        <w:t>ООО</w:t>
      </w:r>
      <w:r w:rsidRPr="00E2553F">
        <w:rPr>
          <w:rFonts w:ascii="Times New Roman" w:hAnsi="Times New Roman" w:cs="Times New Roman"/>
          <w:color w:val="auto"/>
          <w:sz w:val="28"/>
          <w:szCs w:val="28"/>
        </w:rPr>
        <w:t>.</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w:t>
      </w:r>
      <w:proofErr w:type="gramStart"/>
      <w:r w:rsidRPr="00E2553F">
        <w:rPr>
          <w:rFonts w:ascii="Times New Roman" w:hAnsi="Times New Roman" w:cs="Times New Roman"/>
          <w:color w:val="auto"/>
          <w:sz w:val="28"/>
          <w:szCs w:val="28"/>
        </w:rPr>
        <w:t>обучающихся</w:t>
      </w:r>
      <w:proofErr w:type="gramEnd"/>
      <w:r w:rsidRPr="00E2553F">
        <w:rPr>
          <w:rFonts w:ascii="Times New Roman" w:hAnsi="Times New Roman" w:cs="Times New Roman"/>
          <w:color w:val="auto"/>
          <w:sz w:val="28"/>
          <w:szCs w:val="28"/>
        </w:rPr>
        <w:t xml:space="preserve"> с ЗПР обусловливают необходимость специального подбора дидактического 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lastRenderedPageBreak/>
        <w:t xml:space="preserve">Требования к материально-техническому обеспечению ориентированы не только </w:t>
      </w:r>
      <w:proofErr w:type="gramStart"/>
      <w:r w:rsidRPr="00E2553F">
        <w:rPr>
          <w:rFonts w:ascii="Times New Roman" w:hAnsi="Times New Roman" w:cs="Times New Roman"/>
          <w:color w:val="auto"/>
          <w:sz w:val="28"/>
          <w:szCs w:val="28"/>
        </w:rPr>
        <w:t>на</w:t>
      </w:r>
      <w:proofErr w:type="gramEnd"/>
      <w:r w:rsidRPr="00E2553F">
        <w:rPr>
          <w:rFonts w:ascii="Times New Roman" w:hAnsi="Times New Roman" w:cs="Times New Roman"/>
          <w:color w:val="auto"/>
          <w:sz w:val="28"/>
          <w:szCs w:val="28"/>
        </w:rPr>
        <w:t xml:space="preserve"> </w:t>
      </w:r>
      <w:proofErr w:type="gramStart"/>
      <w:r w:rsidRPr="00E2553F">
        <w:rPr>
          <w:rFonts w:ascii="Times New Roman" w:hAnsi="Times New Roman" w:cs="Times New Roman"/>
          <w:color w:val="auto"/>
          <w:sz w:val="28"/>
          <w:szCs w:val="28"/>
        </w:rPr>
        <w:t>обучающегося</w:t>
      </w:r>
      <w:proofErr w:type="gramEnd"/>
      <w:r w:rsidRPr="00E2553F">
        <w:rPr>
          <w:rFonts w:ascii="Times New Roman" w:hAnsi="Times New Roman" w:cs="Times New Roman"/>
          <w:color w:val="auto"/>
          <w:sz w:val="28"/>
          <w:szCs w:val="28"/>
        </w:rPr>
        <w:t>,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 xml:space="preserve">реализации АООП </w:t>
      </w:r>
      <w:r w:rsidR="007E320D">
        <w:rPr>
          <w:rFonts w:ascii="Times New Roman" w:hAnsi="Times New Roman" w:cs="Times New Roman"/>
          <w:color w:val="auto"/>
          <w:sz w:val="28"/>
          <w:szCs w:val="28"/>
        </w:rPr>
        <w:t>ООО</w:t>
      </w:r>
      <w:r w:rsidRPr="00E2553F">
        <w:rPr>
          <w:rFonts w:ascii="Times New Roman" w:hAnsi="Times New Roman" w:cs="Times New Roman"/>
          <w:color w:val="auto"/>
          <w:sz w:val="28"/>
          <w:szCs w:val="28"/>
        </w:rPr>
        <w:t>.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w:t>
      </w:r>
      <w:proofErr w:type="gramStart"/>
      <w:r w:rsidRPr="000210D3">
        <w:rPr>
          <w:rFonts w:ascii="Times New Roman" w:hAnsi="Times New Roman" w:cs="Times New Roman"/>
          <w:color w:val="auto"/>
          <w:sz w:val="28"/>
          <w:szCs w:val="28"/>
        </w:rPr>
        <w:t>о-</w:t>
      </w:r>
      <w:proofErr w:type="gramEnd"/>
      <w:r w:rsidRPr="000210D3">
        <w:rPr>
          <w:rFonts w:ascii="Times New Roman" w:hAnsi="Times New Roman" w:cs="Times New Roman"/>
          <w:color w:val="auto"/>
          <w:sz w:val="28"/>
          <w:szCs w:val="28"/>
        </w:rPr>
        <w:t xml:space="preserve">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w:t>
      </w:r>
      <w:r w:rsidR="007E320D">
        <w:rPr>
          <w:rFonts w:ascii="Times New Roman" w:hAnsi="Times New Roman" w:cs="Times New Roman"/>
          <w:color w:val="auto"/>
          <w:sz w:val="28"/>
          <w:szCs w:val="28"/>
        </w:rPr>
        <w:t>ООО</w:t>
      </w:r>
      <w:r w:rsidRPr="000210D3">
        <w:rPr>
          <w:rFonts w:ascii="Times New Roman" w:hAnsi="Times New Roman" w:cs="Times New Roman"/>
          <w:color w:val="auto"/>
          <w:sz w:val="28"/>
          <w:szCs w:val="28"/>
        </w:rPr>
        <w:t xml:space="preserve">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lastRenderedPageBreak/>
        <w:t xml:space="preserve">Необходимую нормативно-правовую базу образования </w:t>
      </w:r>
      <w:proofErr w:type="gramStart"/>
      <w:r w:rsidRPr="000210D3">
        <w:rPr>
          <w:caps w:val="0"/>
          <w:sz w:val="28"/>
          <w:szCs w:val="28"/>
        </w:rPr>
        <w:t>обучающихся</w:t>
      </w:r>
      <w:proofErr w:type="gramEnd"/>
      <w:r w:rsidRPr="000210D3">
        <w:rPr>
          <w:caps w:val="0"/>
          <w:sz w:val="28"/>
          <w:szCs w:val="28"/>
        </w:rPr>
        <w:t xml:space="preserve">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3" w:name="bookmark2"/>
      <w:r w:rsidRPr="00E2553F">
        <w:rPr>
          <w:rFonts w:ascii="Times New Roman" w:hAnsi="Times New Roman" w:cs="Times New Roman"/>
          <w:b/>
          <w:color w:val="auto"/>
          <w:sz w:val="28"/>
          <w:szCs w:val="28"/>
        </w:rPr>
        <w:br w:type="page"/>
      </w:r>
      <w:bookmarkStart w:id="14"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w:t>
      </w:r>
      <w:r w:rsidR="007E320D">
        <w:rPr>
          <w:rFonts w:ascii="Times New Roman" w:hAnsi="Times New Roman" w:cs="Times New Roman"/>
          <w:b/>
          <w:caps/>
          <w:color w:val="auto"/>
          <w:sz w:val="28"/>
          <w:szCs w:val="28"/>
        </w:rPr>
        <w:t>основного</w:t>
      </w:r>
      <w:r w:rsidR="00395463" w:rsidRPr="00F63254">
        <w:rPr>
          <w:rFonts w:ascii="Times New Roman" w:hAnsi="Times New Roman" w:cs="Times New Roman"/>
          <w:b/>
          <w:caps/>
          <w:color w:val="auto"/>
          <w:sz w:val="28"/>
          <w:szCs w:val="28"/>
        </w:rPr>
        <w:t xml:space="preserve">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4"/>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5"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3"/>
      <w:bookmarkEnd w:id="15"/>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6" w:name="bookmark3"/>
      <w:bookmarkStart w:id="17"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6"/>
      <w:bookmarkEnd w:id="17"/>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w:t>
      </w:r>
      <w:r w:rsidR="007E320D">
        <w:rPr>
          <w:rFonts w:ascii="Times New Roman" w:hAnsi="Times New Roman" w:cs="Times New Roman"/>
          <w:b/>
          <w:sz w:val="28"/>
          <w:szCs w:val="28"/>
        </w:rPr>
        <w:t>основного</w:t>
      </w:r>
      <w:r w:rsidRPr="00F63254">
        <w:rPr>
          <w:rFonts w:ascii="Times New Roman" w:hAnsi="Times New Roman" w:cs="Times New Roman"/>
          <w:b/>
          <w:sz w:val="28"/>
          <w:szCs w:val="28"/>
        </w:rPr>
        <w:t xml:space="preserve">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 xml:space="preserve">реализации АООП </w:t>
      </w:r>
      <w:r w:rsidR="007E320D">
        <w:rPr>
          <w:rFonts w:ascii="Times New Roman" w:hAnsi="Times New Roman"/>
          <w:color w:val="auto"/>
          <w:sz w:val="28"/>
          <w:szCs w:val="28"/>
        </w:rPr>
        <w:t>ООО</w:t>
      </w:r>
      <w:r w:rsidRPr="008A0803">
        <w:rPr>
          <w:rFonts w:ascii="Times New Roman" w:hAnsi="Times New Roman"/>
          <w:color w:val="auto"/>
          <w:sz w:val="28"/>
          <w:szCs w:val="28"/>
        </w:rPr>
        <w:t xml:space="preserve">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 xml:space="preserve">ФГОС </w:t>
      </w:r>
      <w:r w:rsidR="007E320D">
        <w:rPr>
          <w:rFonts w:ascii="Times New Roman" w:hAnsi="Times New Roman" w:cs="Times New Roman"/>
          <w:color w:val="auto"/>
          <w:sz w:val="28"/>
          <w:szCs w:val="28"/>
        </w:rPr>
        <w:t>ООО</w:t>
      </w:r>
      <w:r w:rsidR="008A0803" w:rsidRPr="008A0803">
        <w:rPr>
          <w:rFonts w:ascii="Times New Roman" w:hAnsi="Times New Roman" w:cs="Times New Roman"/>
          <w:color w:val="auto"/>
          <w:sz w:val="28"/>
          <w:szCs w:val="28"/>
        </w:rPr>
        <w:t xml:space="preserve">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 xml:space="preserve">АООП </w:t>
      </w:r>
      <w:r w:rsidR="007E320D">
        <w:rPr>
          <w:rStyle w:val="afd"/>
          <w:rFonts w:ascii="Times New Roman" w:hAnsi="Times New Roman"/>
          <w:caps w:val="0"/>
        </w:rPr>
        <w:t>ООО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 xml:space="preserve">формирование общей культуры, обеспечивающей разностороннее развитие личности </w:t>
      </w:r>
      <w:proofErr w:type="gramStart"/>
      <w:r w:rsidRPr="00493A5F">
        <w:rPr>
          <w:caps w:val="0"/>
          <w:color w:val="auto"/>
        </w:rPr>
        <w:t>обучающихся</w:t>
      </w:r>
      <w:proofErr w:type="gramEnd"/>
      <w:r w:rsidRPr="00493A5F">
        <w:rPr>
          <w:caps w:val="0"/>
          <w:color w:val="auto"/>
        </w:rPr>
        <w:t xml:space="preserve">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 xml:space="preserve">АООП </w:t>
      </w:r>
      <w:proofErr w:type="gramStart"/>
      <w:r w:rsidR="007E320D">
        <w:rPr>
          <w:caps w:val="0"/>
        </w:rPr>
        <w:t>ООО</w:t>
      </w:r>
      <w:proofErr w:type="gramEnd"/>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 xml:space="preserve">АООП </w:t>
      </w:r>
      <w:r w:rsidR="007E320D">
        <w:rPr>
          <w:caps w:val="0"/>
        </w:rPr>
        <w:t>ООО</w:t>
      </w:r>
      <w:r w:rsidRPr="000C6B9C">
        <w:rPr>
          <w:caps w:val="0"/>
        </w:rPr>
        <w:t>;</w:t>
      </w:r>
    </w:p>
    <w:p w:rsidR="00533617" w:rsidRPr="00301148" w:rsidRDefault="00533617" w:rsidP="00533617">
      <w:pPr>
        <w:pStyle w:val="afc"/>
        <w:ind w:firstLine="709"/>
      </w:pPr>
      <w:r w:rsidRPr="00301148">
        <w:t>• </w:t>
      </w:r>
      <w:r w:rsidRPr="00301148">
        <w:rPr>
          <w:caps w:val="0"/>
        </w:rPr>
        <w:t xml:space="preserve">обеспечение доступности получения </w:t>
      </w:r>
      <w:r w:rsidR="007E320D">
        <w:rPr>
          <w:caps w:val="0"/>
        </w:rPr>
        <w:t>основного</w:t>
      </w:r>
      <w:r w:rsidRPr="00301148">
        <w:rPr>
          <w:caps w:val="0"/>
        </w:rPr>
        <w:t xml:space="preserve">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 xml:space="preserve">обеспечение преемственности </w:t>
      </w:r>
      <w:r w:rsidR="007E320D">
        <w:rPr>
          <w:caps w:val="0"/>
        </w:rPr>
        <w:t>основного</w:t>
      </w:r>
      <w:r w:rsidRPr="00301148">
        <w:rPr>
          <w:caps w:val="0"/>
        </w:rPr>
        <w:t xml:space="preserve">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 xml:space="preserve">использование в образовательном процессе современных образовательных технологий </w:t>
      </w:r>
      <w:proofErr w:type="spellStart"/>
      <w:r w:rsidRPr="00301148">
        <w:rPr>
          <w:caps w:val="0"/>
        </w:rPr>
        <w:t>деятельностного</w:t>
      </w:r>
      <w:proofErr w:type="spellEnd"/>
      <w:r w:rsidRPr="00301148">
        <w:rPr>
          <w:caps w:val="0"/>
        </w:rPr>
        <w:t xml:space="preserve"> типа</w:t>
      </w:r>
      <w:r w:rsidRPr="00301148">
        <w:t>;</w:t>
      </w:r>
    </w:p>
    <w:p w:rsidR="00533617" w:rsidRDefault="00533617" w:rsidP="00533617">
      <w:pPr>
        <w:pStyle w:val="afc"/>
        <w:ind w:firstLine="709"/>
        <w:rPr>
          <w:caps w:val="0"/>
          <w:color w:val="auto"/>
        </w:rPr>
      </w:pPr>
      <w:r w:rsidRPr="00301148">
        <w:t>• </w:t>
      </w:r>
      <w:r w:rsidRPr="00C6295C">
        <w:rPr>
          <w:caps w:val="0"/>
          <w:color w:val="auto"/>
        </w:rPr>
        <w:t xml:space="preserve">выявление и развитие возможностей и </w:t>
      </w:r>
      <w:proofErr w:type="gramStart"/>
      <w:r w:rsidRPr="00C6295C">
        <w:rPr>
          <w:caps w:val="0"/>
          <w:color w:val="auto"/>
        </w:rPr>
        <w:t>способностей</w:t>
      </w:r>
      <w:proofErr w:type="gramEnd"/>
      <w:r w:rsidRPr="00C6295C">
        <w:rPr>
          <w:caps w:val="0"/>
          <w:color w:val="auto"/>
        </w:rPr>
        <w:t xml:space="preserve">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w:t>
      </w:r>
      <w:r w:rsidR="007E320D">
        <w:rPr>
          <w:rFonts w:ascii="Times New Roman" w:hAnsi="Times New Roman" w:cs="Times New Roman"/>
          <w:b/>
          <w:sz w:val="28"/>
          <w:szCs w:val="28"/>
        </w:rPr>
        <w:t>основного</w:t>
      </w:r>
      <w:r w:rsidR="00533617" w:rsidRPr="00F63254">
        <w:rPr>
          <w:rFonts w:ascii="Times New Roman" w:hAnsi="Times New Roman" w:cs="Times New Roman"/>
          <w:b/>
          <w:sz w:val="28"/>
          <w:szCs w:val="28"/>
        </w:rPr>
        <w:t xml:space="preserve"> общего образования </w:t>
      </w:r>
      <w:proofErr w:type="gramStart"/>
      <w:r w:rsidR="00533617" w:rsidRPr="00F63254">
        <w:rPr>
          <w:rFonts w:ascii="Times New Roman" w:hAnsi="Times New Roman" w:cs="Times New Roman"/>
          <w:b/>
          <w:sz w:val="28"/>
          <w:szCs w:val="28"/>
        </w:rPr>
        <w:t>обучающихся</w:t>
      </w:r>
      <w:proofErr w:type="gramEnd"/>
      <w:r w:rsidR="00533617" w:rsidRPr="00F63254">
        <w:rPr>
          <w:rFonts w:ascii="Times New Roman" w:hAnsi="Times New Roman" w:cs="Times New Roman"/>
          <w:b/>
          <w:sz w:val="28"/>
          <w:szCs w:val="28"/>
        </w:rPr>
        <w:t xml:space="preserve">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w:t>
      </w:r>
      <w:r w:rsidR="007E320D">
        <w:rPr>
          <w:rFonts w:ascii="Times New Roman" w:hAnsi="Times New Roman" w:cs="Times New Roman"/>
          <w:b/>
          <w:sz w:val="28"/>
          <w:szCs w:val="28"/>
        </w:rPr>
        <w:t>основного</w:t>
      </w:r>
      <w:r w:rsidR="00533617" w:rsidRPr="00F63254">
        <w:rPr>
          <w:rFonts w:ascii="Times New Roman" w:hAnsi="Times New Roman" w:cs="Times New Roman"/>
          <w:b/>
          <w:sz w:val="28"/>
          <w:szCs w:val="28"/>
        </w:rPr>
        <w:t xml:space="preserve"> общего образования </w:t>
      </w:r>
      <w:proofErr w:type="gramStart"/>
      <w:r w:rsidR="00533617" w:rsidRPr="00F63254">
        <w:rPr>
          <w:rFonts w:ascii="Times New Roman" w:hAnsi="Times New Roman" w:cs="Times New Roman"/>
          <w:b/>
          <w:sz w:val="28"/>
          <w:szCs w:val="28"/>
        </w:rPr>
        <w:t>обучающихся</w:t>
      </w:r>
      <w:proofErr w:type="gramEnd"/>
      <w:r w:rsidR="00533617" w:rsidRPr="00F63254">
        <w:rPr>
          <w:rFonts w:ascii="Times New Roman" w:hAnsi="Times New Roman" w:cs="Times New Roman"/>
          <w:b/>
          <w:sz w:val="28"/>
          <w:szCs w:val="28"/>
        </w:rPr>
        <w:t xml:space="preserve">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proofErr w:type="gramStart"/>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w:t>
      </w:r>
      <w:r w:rsidR="007E320D">
        <w:rPr>
          <w:rFonts w:ascii="Times New Roman" w:hAnsi="Times New Roman" w:cs="Times New Roman"/>
          <w:color w:val="auto"/>
          <w:sz w:val="28"/>
          <w:szCs w:val="28"/>
          <w:u w:color="000000"/>
        </w:rPr>
        <w:t>основного</w:t>
      </w:r>
      <w:r w:rsidRPr="00ED010F">
        <w:rPr>
          <w:rFonts w:ascii="Times New Roman" w:hAnsi="Times New Roman" w:cs="Times New Roman"/>
          <w:color w:val="auto"/>
          <w:sz w:val="28"/>
          <w:szCs w:val="28"/>
          <w:u w:color="000000"/>
        </w:rPr>
        <w:t xml:space="preserve">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w:t>
      </w:r>
      <w:r w:rsidR="007E320D">
        <w:rPr>
          <w:rFonts w:ascii="Times New Roman" w:hAnsi="Times New Roman" w:cs="Times New Roman"/>
          <w:color w:val="auto"/>
          <w:sz w:val="28"/>
          <w:szCs w:val="28"/>
          <w:u w:color="000000"/>
        </w:rPr>
        <w:t>основного</w:t>
      </w:r>
      <w:r w:rsidRPr="00ED010F">
        <w:rPr>
          <w:rFonts w:ascii="Times New Roman" w:hAnsi="Times New Roman" w:cs="Times New Roman"/>
          <w:color w:val="auto"/>
          <w:sz w:val="28"/>
          <w:szCs w:val="28"/>
          <w:u w:color="000000"/>
        </w:rPr>
        <w:t xml:space="preserve">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roofErr w:type="gramEnd"/>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w:t>
      </w:r>
      <w:r w:rsidR="007E320D">
        <w:rPr>
          <w:rFonts w:ascii="Times New Roman" w:hAnsi="Times New Roman" w:cs="Times New Roman"/>
          <w:color w:val="auto"/>
          <w:sz w:val="28"/>
          <w:szCs w:val="28"/>
        </w:rPr>
        <w:t>ООО</w:t>
      </w:r>
      <w:r w:rsidRPr="00B719F7">
        <w:rPr>
          <w:rFonts w:ascii="Times New Roman" w:hAnsi="Times New Roman" w:cs="Times New Roman"/>
          <w:color w:val="auto"/>
          <w:sz w:val="28"/>
          <w:szCs w:val="28"/>
        </w:rPr>
        <w:t xml:space="preserve">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w:t>
      </w:r>
      <w:r w:rsidR="007E320D">
        <w:rPr>
          <w:rFonts w:ascii="Times New Roman" w:hAnsi="Times New Roman" w:cs="Times New Roman"/>
          <w:color w:val="auto"/>
          <w:sz w:val="28"/>
          <w:szCs w:val="28"/>
        </w:rPr>
        <w:t>ООО</w:t>
      </w:r>
      <w:r w:rsidRPr="00B719F7">
        <w:rPr>
          <w:rFonts w:ascii="Times New Roman" w:hAnsi="Times New Roman" w:cs="Times New Roman"/>
          <w:color w:val="auto"/>
          <w:sz w:val="28"/>
          <w:szCs w:val="28"/>
        </w:rPr>
        <w:t xml:space="preserve">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w:t>
      </w:r>
      <w:r w:rsidR="007E320D">
        <w:rPr>
          <w:rFonts w:ascii="Times New Roman" w:hAnsi="Times New Roman" w:cs="Times New Roman"/>
          <w:color w:val="auto"/>
          <w:sz w:val="28"/>
          <w:szCs w:val="28"/>
        </w:rPr>
        <w:t>ООО</w:t>
      </w:r>
      <w:r w:rsidRPr="00B719F7">
        <w:rPr>
          <w:rFonts w:ascii="Times New Roman" w:hAnsi="Times New Roman" w:cs="Times New Roman"/>
          <w:color w:val="auto"/>
          <w:sz w:val="28"/>
          <w:szCs w:val="28"/>
        </w:rPr>
        <w:t>,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w:t>
      </w:r>
      <w:r w:rsidR="007E320D">
        <w:rPr>
          <w:rFonts w:ascii="Times New Roman" w:eastAsia="Arial Unicode MS" w:hAnsi="Times New Roman" w:cs="Times New Roman"/>
          <w:color w:val="auto"/>
          <w:kern w:val="1"/>
          <w:sz w:val="28"/>
          <w:szCs w:val="28"/>
          <w:lang w:eastAsia="en-US"/>
        </w:rPr>
        <w:t>ООО</w:t>
      </w:r>
      <w:r w:rsidRPr="000A4112">
        <w:rPr>
          <w:rFonts w:ascii="Times New Roman" w:eastAsia="Arial Unicode MS" w:hAnsi="Times New Roman" w:cs="Times New Roman"/>
          <w:color w:val="auto"/>
          <w:kern w:val="1"/>
          <w:sz w:val="28"/>
          <w:szCs w:val="28"/>
          <w:lang w:eastAsia="en-US"/>
        </w:rPr>
        <w:t xml:space="preserve">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w:t>
      </w:r>
      <w:r w:rsidR="007E320D">
        <w:rPr>
          <w:rFonts w:ascii="Times New Roman" w:hAnsi="Times New Roman" w:cs="Times New Roman"/>
          <w:sz w:val="28"/>
          <w:szCs w:val="28"/>
        </w:rPr>
        <w:t>основного</w:t>
      </w:r>
      <w:r w:rsidRPr="00F63254">
        <w:rPr>
          <w:rFonts w:ascii="Times New Roman" w:hAnsi="Times New Roman" w:cs="Times New Roman"/>
          <w:sz w:val="28"/>
          <w:szCs w:val="28"/>
        </w:rPr>
        <w:t xml:space="preserve"> общего образования </w:t>
      </w:r>
      <w:proofErr w:type="gramStart"/>
      <w:r w:rsidRPr="00F63254">
        <w:rPr>
          <w:rFonts w:ascii="Times New Roman" w:hAnsi="Times New Roman" w:cs="Times New Roman"/>
          <w:sz w:val="28"/>
          <w:szCs w:val="28"/>
        </w:rPr>
        <w:t>обучающимися</w:t>
      </w:r>
      <w:proofErr w:type="gramEnd"/>
      <w:r w:rsidRPr="00F63254">
        <w:rPr>
          <w:rFonts w:ascii="Times New Roman" w:hAnsi="Times New Roman" w:cs="Times New Roman"/>
          <w:sz w:val="28"/>
          <w:szCs w:val="28"/>
        </w:rPr>
        <w:t xml:space="preserve">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00883B64">
        <w:rPr>
          <w:rFonts w:ascii="Times New Roman" w:hAnsi="Times New Roman" w:cs="Times New Roman"/>
          <w:kern w:val="2"/>
          <w:sz w:val="28"/>
          <w:szCs w:val="28"/>
        </w:rPr>
        <w:t xml:space="preserve"> 5 лет</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1"/>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 xml:space="preserve">ЗПР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2"/>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рганизацией на основании комплексной оценки личностных,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xml:space="preserve">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proofErr w:type="gramStart"/>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дислексия</w:t>
      </w:r>
      <w:proofErr w:type="spellEnd"/>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дисграфия</w:t>
      </w:r>
      <w:proofErr w:type="spellEnd"/>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дискалькулия</w:t>
      </w:r>
      <w:proofErr w:type="spellEnd"/>
      <w:r w:rsidRPr="00513CA2">
        <w:rPr>
          <w:rFonts w:ascii="Times New Roman" w:hAnsi="Times New Roman" w:cs="Times New Roman"/>
          <w:color w:val="auto"/>
          <w:sz w:val="28"/>
          <w:szCs w:val="28"/>
        </w:rPr>
        <w:t>),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w:t>
      </w:r>
      <w:proofErr w:type="gramEnd"/>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w:t>
      </w:r>
      <w:r w:rsidR="007E320D">
        <w:rPr>
          <w:rFonts w:ascii="Times New Roman" w:hAnsi="Times New Roman" w:cs="Times New Roman"/>
          <w:iCs/>
          <w:sz w:val="28"/>
          <w:szCs w:val="28"/>
        </w:rPr>
        <w:t>ООО</w:t>
      </w:r>
      <w:r w:rsidRPr="00F63254">
        <w:rPr>
          <w:rFonts w:ascii="Times New Roman" w:hAnsi="Times New Roman" w:cs="Times New Roman"/>
          <w:iCs/>
          <w:sz w:val="28"/>
          <w:szCs w:val="28"/>
        </w:rPr>
        <w:t xml:space="preserve">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w:t>
      </w:r>
      <w:proofErr w:type="gramStart"/>
      <w:r w:rsidRPr="00F63254">
        <w:rPr>
          <w:rFonts w:ascii="Times New Roman" w:hAnsi="Times New Roman" w:cs="Times New Roman"/>
          <w:iCs/>
          <w:sz w:val="28"/>
          <w:szCs w:val="28"/>
        </w:rPr>
        <w:t>обучение</w:t>
      </w:r>
      <w:proofErr w:type="gramEnd"/>
      <w:r w:rsidRPr="00F63254">
        <w:rPr>
          <w:rFonts w:ascii="Times New Roman" w:hAnsi="Times New Roman" w:cs="Times New Roman"/>
          <w:iCs/>
          <w:sz w:val="28"/>
          <w:szCs w:val="28"/>
        </w:rPr>
        <w:t xml:space="preserve">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w:t>
      </w:r>
      <w:r w:rsidR="007E320D">
        <w:rPr>
          <w:rFonts w:ascii="Times New Roman" w:hAnsi="Times New Roman" w:cs="Times New Roman"/>
          <w:bCs/>
          <w:color w:val="auto"/>
          <w:sz w:val="28"/>
          <w:szCs w:val="28"/>
        </w:rPr>
        <w:t>ООО</w:t>
      </w:r>
      <w:r w:rsidRPr="00513CA2">
        <w:rPr>
          <w:rFonts w:ascii="Times New Roman" w:hAnsi="Times New Roman" w:cs="Times New Roman"/>
          <w:bCs/>
          <w:color w:val="auto"/>
          <w:sz w:val="28"/>
          <w:szCs w:val="28"/>
        </w:rPr>
        <w:t xml:space="preserve">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При этом</w:t>
      </w:r>
      <w:proofErr w:type="gramStart"/>
      <w:r w:rsidRPr="00F63254">
        <w:rPr>
          <w:rFonts w:ascii="Times New Roman" w:hAnsi="Times New Roman" w:cs="Times New Roman"/>
          <w:sz w:val="28"/>
          <w:szCs w:val="28"/>
        </w:rPr>
        <w:t>,</w:t>
      </w:r>
      <w:proofErr w:type="gramEnd"/>
      <w:r w:rsidRPr="00F63254">
        <w:rPr>
          <w:rFonts w:ascii="Times New Roman" w:hAnsi="Times New Roman" w:cs="Times New Roman"/>
          <w:sz w:val="28"/>
          <w:szCs w:val="28"/>
        </w:rPr>
        <w:t xml:space="preserve">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3"/>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w:t>
      </w:r>
      <w:r w:rsidR="007E320D">
        <w:rPr>
          <w:rFonts w:ascii="Times New Roman" w:hAnsi="Times New Roman" w:cs="Times New Roman"/>
          <w:sz w:val="28"/>
          <w:szCs w:val="28"/>
        </w:rPr>
        <w:t>основного</w:t>
      </w:r>
      <w:r w:rsidRPr="00F63254">
        <w:rPr>
          <w:rFonts w:ascii="Times New Roman" w:hAnsi="Times New Roman" w:cs="Times New Roman"/>
          <w:sz w:val="28"/>
          <w:szCs w:val="28"/>
        </w:rPr>
        <w:t xml:space="preserve">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00513CA2">
        <w:rPr>
          <w:rFonts w:ascii="Times New Roman" w:hAnsi="Times New Roman" w:cs="Times New Roman"/>
          <w:sz w:val="28"/>
          <w:szCs w:val="28"/>
        </w:rPr>
        <w:t xml:space="preserve">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w:t>
      </w:r>
      <w:proofErr w:type="gramStart"/>
      <w:r w:rsidRPr="00F63254">
        <w:rPr>
          <w:rFonts w:ascii="Times New Roman" w:hAnsi="Times New Roman" w:cs="Times New Roman"/>
          <w:sz w:val="28"/>
          <w:szCs w:val="28"/>
        </w:rPr>
        <w:t>обучение по</w:t>
      </w:r>
      <w:proofErr w:type="gramEnd"/>
      <w:r w:rsidRPr="00F63254">
        <w:rPr>
          <w:rFonts w:ascii="Times New Roman" w:hAnsi="Times New Roman" w:cs="Times New Roman"/>
          <w:sz w:val="28"/>
          <w:szCs w:val="28"/>
        </w:rPr>
        <w:t xml:space="preserve"> другому варианту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характеристика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5"/>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w:t>
      </w:r>
      <w:proofErr w:type="spellStart"/>
      <w:r w:rsidRPr="00F63254">
        <w:rPr>
          <w:rFonts w:ascii="Times New Roman" w:hAnsi="Times New Roman" w:cs="Times New Roman"/>
          <w:sz w:val="28"/>
          <w:szCs w:val="28"/>
        </w:rPr>
        <w:t>раз</w:t>
      </w:r>
      <w:r w:rsidR="007E320D">
        <w:rPr>
          <w:rFonts w:ascii="Times New Roman" w:hAnsi="Times New Roman" w:cs="Times New Roman"/>
          <w:sz w:val="28"/>
          <w:szCs w:val="28"/>
        </w:rPr>
        <w:t>ООО</w:t>
      </w:r>
      <w:r w:rsidRPr="00F63254">
        <w:rPr>
          <w:rFonts w:ascii="Times New Roman" w:hAnsi="Times New Roman" w:cs="Times New Roman"/>
          <w:sz w:val="28"/>
          <w:szCs w:val="28"/>
        </w:rPr>
        <w:t>бразие</w:t>
      </w:r>
      <w:proofErr w:type="spellEnd"/>
      <w:r w:rsidRPr="00F63254">
        <w:rPr>
          <w:rFonts w:ascii="Times New Roman" w:hAnsi="Times New Roman" w:cs="Times New Roman"/>
          <w:sz w:val="28"/>
          <w:szCs w:val="28"/>
        </w:rPr>
        <w:t xml:space="preserve">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63254">
        <w:rPr>
          <w:rFonts w:ascii="Times New Roman" w:hAnsi="Times New Roman" w:cs="Times New Roman"/>
          <w:sz w:val="28"/>
          <w:szCs w:val="28"/>
        </w:rPr>
        <w:t>саморегуляции</w:t>
      </w:r>
      <w:proofErr w:type="spellEnd"/>
      <w:r w:rsidRPr="00F63254">
        <w:rPr>
          <w:rFonts w:ascii="Times New Roman" w:hAnsi="Times New Roman" w:cs="Times New Roman"/>
          <w:sz w:val="28"/>
          <w:szCs w:val="28"/>
        </w:rPr>
        <w:t xml:space="preserve">. Достаточно часто у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F63254">
        <w:rPr>
          <w:rFonts w:ascii="Times New Roman" w:hAnsi="Times New Roman" w:cs="Times New Roman"/>
          <w:color w:val="auto"/>
          <w:sz w:val="28"/>
          <w:szCs w:val="28"/>
        </w:rPr>
        <w:t xml:space="preserve"> От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способных при специальной поддержке на равных обучаться совместно со здоровыми сверстниками, до обучающихся, нуждающихся при получении </w:t>
      </w:r>
      <w:r w:rsidR="007E320D">
        <w:rPr>
          <w:rFonts w:ascii="Times New Roman" w:hAnsi="Times New Roman" w:cs="Times New Roman"/>
          <w:color w:val="auto"/>
          <w:sz w:val="28"/>
          <w:szCs w:val="28"/>
        </w:rPr>
        <w:t>основного</w:t>
      </w:r>
      <w:r w:rsidRPr="00F63254">
        <w:rPr>
          <w:rFonts w:ascii="Times New Roman" w:hAnsi="Times New Roman" w:cs="Times New Roman"/>
          <w:color w:val="auto"/>
          <w:sz w:val="28"/>
          <w:szCs w:val="28"/>
        </w:rPr>
        <w:t xml:space="preserve">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roofErr w:type="gramEnd"/>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w:t>
      </w:r>
      <w:r w:rsidR="007E320D">
        <w:rPr>
          <w:rFonts w:ascii="Times New Roman" w:hAnsi="Times New Roman" w:cs="Times New Roman"/>
          <w:color w:val="auto"/>
          <w:sz w:val="28"/>
          <w:szCs w:val="28"/>
        </w:rPr>
        <w:t>основного</w:t>
      </w:r>
      <w:r w:rsidRPr="00F63254">
        <w:rPr>
          <w:rFonts w:ascii="Times New Roman" w:hAnsi="Times New Roman" w:cs="Times New Roman"/>
          <w:color w:val="auto"/>
          <w:sz w:val="28"/>
          <w:szCs w:val="28"/>
        </w:rPr>
        <w:t xml:space="preserve">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w:t>
      </w:r>
      <w:r w:rsidR="007E320D">
        <w:rPr>
          <w:rFonts w:ascii="Times New Roman" w:hAnsi="Times New Roman" w:cs="Times New Roman"/>
          <w:color w:val="auto"/>
          <w:sz w:val="28"/>
          <w:szCs w:val="28"/>
        </w:rPr>
        <w:t>ООО</w:t>
      </w:r>
      <w:r w:rsidRPr="00F63254">
        <w:rPr>
          <w:rFonts w:ascii="Times New Roman" w:hAnsi="Times New Roman" w:cs="Times New Roman"/>
          <w:color w:val="auto"/>
          <w:sz w:val="28"/>
          <w:szCs w:val="28"/>
        </w:rPr>
        <w:t xml:space="preserve">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адресована</w:t>
      </w:r>
      <w:proofErr w:type="gramEnd"/>
      <w:r w:rsidRPr="00F63254">
        <w:rPr>
          <w:rFonts w:ascii="Times New Roman" w:hAnsi="Times New Roman" w:cs="Times New Roman"/>
          <w:sz w:val="28"/>
          <w:szCs w:val="28"/>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F63254">
        <w:rPr>
          <w:rFonts w:ascii="Times New Roman" w:hAnsi="Times New Roman" w:cs="Times New Roman"/>
          <w:sz w:val="28"/>
          <w:szCs w:val="28"/>
        </w:rPr>
        <w:t>саморегуляция</w:t>
      </w:r>
      <w:proofErr w:type="spellEnd"/>
      <w:r w:rsidRPr="00F63254">
        <w:rPr>
          <w:rFonts w:ascii="Times New Roman" w:hAnsi="Times New Roman" w:cs="Times New Roman"/>
          <w:sz w:val="28"/>
          <w:szCs w:val="28"/>
        </w:rP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roofErr w:type="gramStart"/>
      <w:r w:rsidR="00C05362" w:rsidRPr="00471E15">
        <w:rPr>
          <w:rFonts w:ascii="Times New Roman" w:hAnsi="Times New Roman" w:cs="Times New Roman"/>
          <w:sz w:val="28"/>
          <w:szCs w:val="28"/>
        </w:rPr>
        <w:t>Возможна</w:t>
      </w:r>
      <w:proofErr w:type="gramEnd"/>
      <w:r w:rsidR="00C05362" w:rsidRPr="00471E15">
        <w:rPr>
          <w:rFonts w:ascii="Times New Roman" w:hAnsi="Times New Roman" w:cs="Times New Roman"/>
          <w:sz w:val="28"/>
          <w:szCs w:val="28"/>
        </w:rPr>
        <w:t xml:space="preserve"> </w:t>
      </w:r>
      <w:proofErr w:type="spellStart"/>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proofErr w:type="spellEnd"/>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w:t>
      </w:r>
      <w:proofErr w:type="spellStart"/>
      <w:r w:rsidR="00C05362" w:rsidRPr="00471E15">
        <w:rPr>
          <w:rFonts w:ascii="Times New Roman" w:hAnsi="Times New Roman"/>
          <w:sz w:val="28"/>
          <w:szCs w:val="28"/>
        </w:rPr>
        <w:t>гиперактивностью</w:t>
      </w:r>
      <w:proofErr w:type="spellEnd"/>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6"/>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 xml:space="preserve">получение </w:t>
      </w:r>
      <w:r w:rsidR="007E320D">
        <w:rPr>
          <w:sz w:val="28"/>
          <w:szCs w:val="28"/>
        </w:rPr>
        <w:t>основного</w:t>
      </w:r>
      <w:r w:rsidRPr="00F63254">
        <w:rPr>
          <w:sz w:val="28"/>
          <w:szCs w:val="28"/>
        </w:rPr>
        <w:t xml:space="preserve">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w:t>
      </w:r>
      <w:r w:rsidR="007E320D">
        <w:rPr>
          <w:sz w:val="28"/>
          <w:szCs w:val="28"/>
          <w:shd w:val="clear" w:color="auto" w:fill="FFFFFF"/>
        </w:rPr>
        <w:t>ООО</w:t>
      </w:r>
      <w:r w:rsidRPr="00F63254">
        <w:rPr>
          <w:sz w:val="28"/>
          <w:szCs w:val="28"/>
          <w:shd w:val="clear" w:color="auto" w:fill="FFFFFF"/>
        </w:rPr>
        <w:t xml:space="preserve">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63254">
        <w:rPr>
          <w:sz w:val="28"/>
          <w:szCs w:val="28"/>
        </w:rPr>
        <w:t>нейродинамики</w:t>
      </w:r>
      <w:proofErr w:type="spellEnd"/>
      <w:r w:rsidRPr="00F63254">
        <w:rPr>
          <w:sz w:val="28"/>
          <w:szCs w:val="28"/>
        </w:rPr>
        <w:t xml:space="preserve">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увеличение сроков освоения АООП </w:t>
      </w:r>
      <w:r w:rsidR="007E320D">
        <w:rPr>
          <w:sz w:val="28"/>
          <w:szCs w:val="28"/>
        </w:rPr>
        <w:t>ООО</w:t>
      </w:r>
      <w:r w:rsidRPr="00F63254">
        <w:rPr>
          <w:sz w:val="28"/>
          <w:szCs w:val="28"/>
        </w:rPr>
        <w:t xml:space="preserve">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proofErr w:type="gramStart"/>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непрерывного </w:t>
      </w:r>
      <w:proofErr w:type="gramStart"/>
      <w:r w:rsidRPr="00F63254">
        <w:rPr>
          <w:sz w:val="28"/>
          <w:szCs w:val="28"/>
        </w:rPr>
        <w:t>контроля за</w:t>
      </w:r>
      <w:proofErr w:type="gramEnd"/>
      <w:r w:rsidRPr="00F63254">
        <w:rPr>
          <w:sz w:val="28"/>
          <w:szCs w:val="28"/>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w:t>
      </w:r>
      <w:proofErr w:type="gramStart"/>
      <w:r w:rsidRPr="00F63254">
        <w:rPr>
          <w:sz w:val="28"/>
          <w:szCs w:val="28"/>
        </w:rPr>
        <w:t>дств ст</w:t>
      </w:r>
      <w:proofErr w:type="gramEnd"/>
      <w:r w:rsidRPr="00F63254">
        <w:rPr>
          <w:sz w:val="28"/>
          <w:szCs w:val="28"/>
        </w:rPr>
        <w:t>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на компенсацию дефицитов эмоционального развития и формирование осознанной </w:t>
      </w:r>
      <w:proofErr w:type="spellStart"/>
      <w:r w:rsidRPr="00F63254">
        <w:rPr>
          <w:sz w:val="28"/>
          <w:szCs w:val="28"/>
        </w:rPr>
        <w:t>саморегуляции</w:t>
      </w:r>
      <w:proofErr w:type="spellEnd"/>
      <w:r w:rsidRPr="00F63254">
        <w:rPr>
          <w:sz w:val="28"/>
          <w:szCs w:val="28"/>
        </w:rPr>
        <w:t xml:space="preserve">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8"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w:t>
      </w:r>
      <w:proofErr w:type="gramStart"/>
      <w:r w:rsidR="00916A65" w:rsidRPr="00F63254">
        <w:rPr>
          <w:rFonts w:ascii="Times New Roman" w:hAnsi="Times New Roman" w:cs="Times New Roman"/>
          <w:b/>
          <w:sz w:val="28"/>
          <w:szCs w:val="28"/>
        </w:rPr>
        <w:t>обучающимися</w:t>
      </w:r>
      <w:proofErr w:type="gramEnd"/>
      <w:r w:rsidR="00916A65" w:rsidRPr="00F63254">
        <w:rPr>
          <w:rFonts w:ascii="Times New Roman" w:hAnsi="Times New Roman" w:cs="Times New Roman"/>
          <w:b/>
          <w:sz w:val="28"/>
          <w:szCs w:val="28"/>
        </w:rPr>
        <w:t xml:space="preserve">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 xml:space="preserve">задержкой психического развития адаптированной основной общеобразовательной программы </w:t>
      </w:r>
      <w:r w:rsidR="007E320D">
        <w:rPr>
          <w:rFonts w:ascii="Times New Roman" w:hAnsi="Times New Roman" w:cs="Times New Roman"/>
          <w:b/>
          <w:sz w:val="28"/>
          <w:szCs w:val="28"/>
        </w:rPr>
        <w:t>основного</w:t>
      </w:r>
      <w:r w:rsidR="00C4068A">
        <w:rPr>
          <w:rFonts w:ascii="Times New Roman" w:hAnsi="Times New Roman" w:cs="Times New Roman"/>
          <w:b/>
          <w:sz w:val="28"/>
          <w:szCs w:val="28"/>
        </w:rPr>
        <w:t xml:space="preserve"> общего образования</w:t>
      </w:r>
      <w:bookmarkEnd w:id="18"/>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w:t>
      </w:r>
      <w:r w:rsidR="007E320D">
        <w:rPr>
          <w:rStyle w:val="afd"/>
          <w:rFonts w:ascii="Times New Roman" w:hAnsi="Times New Roman" w:cs="Times New Roman"/>
          <w:caps w:val="0"/>
        </w:rPr>
        <w:t>ООО</w:t>
      </w:r>
      <w:r w:rsidRPr="005A3BE3">
        <w:rPr>
          <w:rStyle w:val="afd"/>
          <w:rFonts w:ascii="Times New Roman" w:hAnsi="Times New Roman" w:cs="Times New Roman"/>
          <w:caps w:val="0"/>
        </w:rPr>
        <w:t xml:space="preserve">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 xml:space="preserve">ФГОС </w:t>
      </w:r>
      <w:r w:rsidR="007E320D">
        <w:rPr>
          <w:rStyle w:val="afd"/>
          <w:rFonts w:ascii="Times New Roman" w:hAnsi="Times New Roman" w:cs="Times New Roman"/>
          <w:caps w:val="0"/>
        </w:rPr>
        <w:t>ООО</w:t>
      </w:r>
      <w:r>
        <w:rPr>
          <w:rStyle w:val="afd"/>
          <w:rFonts w:ascii="Times New Roman" w:hAnsi="Times New Roman" w:cs="Times New Roman"/>
          <w:caps w:val="0"/>
        </w:rPr>
        <w:t xml:space="preserve"> обучающихся с ОВЗ</w:t>
      </w:r>
      <w:r w:rsidRPr="005A3BE3">
        <w:rPr>
          <w:rStyle w:val="afd"/>
          <w:rFonts w:ascii="Times New Roman" w:hAnsi="Times New Roman" w:cs="Times New Roman"/>
          <w:caps w:val="0"/>
        </w:rPr>
        <w:t xml:space="preserve"> к результатам обучающихся, освоивших АООП </w:t>
      </w:r>
      <w:r w:rsidR="007E320D">
        <w:rPr>
          <w:rStyle w:val="afd"/>
          <w:rFonts w:ascii="Times New Roman" w:hAnsi="Times New Roman" w:cs="Times New Roman"/>
          <w:caps w:val="0"/>
        </w:rPr>
        <w:t>ООО</w:t>
      </w:r>
      <w:r w:rsidRPr="005A3BE3">
        <w:rPr>
          <w:rStyle w:val="afd"/>
          <w:rFonts w:ascii="Times New Roman" w:hAnsi="Times New Roman" w:cs="Times New Roman"/>
          <w:caps w:val="0"/>
        </w:rPr>
        <w:t>.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 xml:space="preserve">ФГОС </w:t>
      </w:r>
      <w:r w:rsidR="007E320D">
        <w:rPr>
          <w:caps w:val="0"/>
        </w:rPr>
        <w:t>ООО</w:t>
      </w:r>
      <w:r>
        <w:rPr>
          <w:caps w:val="0"/>
        </w:rPr>
        <w:t xml:space="preserve"> обучающихся с ОВЗ</w:t>
      </w:r>
      <w:r w:rsidRPr="00301148">
        <w:rPr>
          <w:caps w:val="0"/>
        </w:rPr>
        <w:t xml:space="preserve">, образовательным процессом и системой оценки результатов освоения </w:t>
      </w:r>
      <w:r>
        <w:rPr>
          <w:caps w:val="0"/>
        </w:rPr>
        <w:t xml:space="preserve">АООП </w:t>
      </w:r>
      <w:r w:rsidR="007E320D">
        <w:rPr>
          <w:caps w:val="0"/>
        </w:rPr>
        <w:t>ООО</w:t>
      </w:r>
      <w:r w:rsidRPr="00301148">
        <w:rPr>
          <w:caps w:val="0"/>
        </w:rPr>
        <w:t>;</w:t>
      </w:r>
    </w:p>
    <w:p w:rsidR="00CB20A1" w:rsidRPr="00301148" w:rsidRDefault="00CB20A1" w:rsidP="00CB20A1">
      <w:pPr>
        <w:pStyle w:val="afc"/>
        <w:ind w:firstLine="709"/>
      </w:pPr>
      <w:r w:rsidRPr="00301148">
        <w:t>• </w:t>
      </w:r>
      <w:r w:rsidRPr="00D3206F">
        <w:rPr>
          <w:caps w:val="0"/>
        </w:rPr>
        <w:t xml:space="preserve">являться основой для разработки АООП </w:t>
      </w:r>
      <w:r w:rsidR="007E320D">
        <w:rPr>
          <w:caps w:val="0"/>
        </w:rPr>
        <w:t>ООО</w:t>
      </w:r>
      <w:r w:rsidRPr="00D3206F">
        <w:rPr>
          <w:caps w:val="0"/>
        </w:rPr>
        <w:t xml:space="preserve"> Организациями</w:t>
      </w:r>
      <w:r w:rsidRPr="00D3206F">
        <w:t>;</w:t>
      </w:r>
    </w:p>
    <w:p w:rsidR="00CB20A1" w:rsidRPr="00301148" w:rsidRDefault="00CB20A1" w:rsidP="00CB20A1">
      <w:pPr>
        <w:pStyle w:val="afc"/>
        <w:ind w:firstLine="709"/>
      </w:pPr>
      <w:r w:rsidRPr="00301148">
        <w:t>• </w:t>
      </w:r>
      <w:r w:rsidRPr="00301148">
        <w:rPr>
          <w:caps w:val="0"/>
        </w:rPr>
        <w:t xml:space="preserve">являются содержательной и </w:t>
      </w:r>
      <w:proofErr w:type="spellStart"/>
      <w:r w:rsidRPr="00301148">
        <w:rPr>
          <w:caps w:val="0"/>
        </w:rPr>
        <w:t>критериальной</w:t>
      </w:r>
      <w:proofErr w:type="spellEnd"/>
      <w:r w:rsidRPr="00301148">
        <w:rPr>
          <w:caps w:val="0"/>
        </w:rPr>
        <w:t xml:space="preserve">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 xml:space="preserve">АООП </w:t>
      </w:r>
      <w:r w:rsidR="007E320D">
        <w:rPr>
          <w:caps w:val="0"/>
        </w:rPr>
        <w:t>ООО</w:t>
      </w:r>
      <w:r w:rsidRPr="00301148">
        <w:rPr>
          <w:caps w:val="0"/>
        </w:rPr>
        <w:t>.</w:t>
      </w:r>
    </w:p>
    <w:p w:rsidR="00CB20A1" w:rsidRPr="00301148" w:rsidRDefault="00CB20A1" w:rsidP="00CB20A1">
      <w:pPr>
        <w:pStyle w:val="afc"/>
        <w:ind w:firstLine="709"/>
      </w:pPr>
      <w:proofErr w:type="gramStart"/>
      <w:r w:rsidRPr="00301148">
        <w:rPr>
          <w:caps w:val="0"/>
        </w:rPr>
        <w:t xml:space="preserve">В соответствии с </w:t>
      </w:r>
      <w:r w:rsidRPr="005F2F2D">
        <w:rPr>
          <w:caps w:val="0"/>
          <w:color w:val="auto"/>
          <w:kern w:val="28"/>
        </w:rPr>
        <w:t xml:space="preserve">дифференцированным и </w:t>
      </w:r>
      <w:proofErr w:type="spellStart"/>
      <w:r w:rsidRPr="005F2F2D">
        <w:rPr>
          <w:caps w:val="0"/>
          <w:color w:val="auto"/>
          <w:kern w:val="28"/>
        </w:rPr>
        <w:t>деятельностным</w:t>
      </w:r>
      <w:proofErr w:type="spellEnd"/>
      <w:r w:rsidRPr="005F2F2D">
        <w:rPr>
          <w:caps w:val="0"/>
          <w:color w:val="auto"/>
          <w:kern w:val="28"/>
        </w:rPr>
        <w:t xml:space="preserve">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roofErr w:type="gramEnd"/>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w:t>
      </w:r>
      <w:r w:rsidR="007E320D">
        <w:rPr>
          <w:rFonts w:ascii="Times New Roman" w:hAnsi="Times New Roman" w:cs="Times New Roman"/>
          <w:sz w:val="28"/>
          <w:szCs w:val="28"/>
        </w:rPr>
        <w:t>ООО</w:t>
      </w:r>
      <w:r w:rsidRPr="00122C4F">
        <w:rPr>
          <w:rFonts w:ascii="Times New Roman" w:hAnsi="Times New Roman" w:cs="Times New Roman"/>
          <w:sz w:val="28"/>
          <w:szCs w:val="28"/>
        </w:rPr>
        <w:t xml:space="preserve"> должны адекватно отражать требования </w:t>
      </w:r>
      <w:r>
        <w:rPr>
          <w:rFonts w:ascii="Times New Roman" w:hAnsi="Times New Roman" w:cs="Times New Roman"/>
          <w:sz w:val="28"/>
          <w:szCs w:val="28"/>
        </w:rPr>
        <w:t xml:space="preserve">ФГОС </w:t>
      </w:r>
      <w:r w:rsidR="007E320D">
        <w:rPr>
          <w:rFonts w:ascii="Times New Roman" w:hAnsi="Times New Roman" w:cs="Times New Roman"/>
          <w:sz w:val="28"/>
          <w:szCs w:val="28"/>
        </w:rPr>
        <w:t>ООО</w:t>
      </w:r>
      <w:r>
        <w:rPr>
          <w:rFonts w:ascii="Times New Roman" w:hAnsi="Times New Roman" w:cs="Times New Roman"/>
          <w:sz w:val="28"/>
          <w:szCs w:val="28"/>
        </w:rPr>
        <w:t xml:space="preserve">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Результаты освоения обучающимися с ЗПР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оцениваются как итоговые на момент завершения </w:t>
      </w:r>
      <w:r w:rsidR="007E320D">
        <w:rPr>
          <w:rFonts w:ascii="Times New Roman" w:hAnsi="Times New Roman" w:cs="Times New Roman"/>
          <w:sz w:val="28"/>
          <w:szCs w:val="28"/>
        </w:rPr>
        <w:t>основного</w:t>
      </w:r>
      <w:r w:rsidRPr="00F63254">
        <w:rPr>
          <w:rFonts w:ascii="Times New Roman" w:hAnsi="Times New Roman" w:cs="Times New Roman"/>
          <w:sz w:val="28"/>
          <w:szCs w:val="28"/>
        </w:rPr>
        <w:t xml:space="preserve">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 xml:space="preserve">личностных, </w:t>
      </w:r>
      <w:proofErr w:type="spellStart"/>
      <w:r w:rsidRPr="002F3C85">
        <w:rPr>
          <w:rFonts w:ascii="Times New Roman" w:hAnsi="Times New Roman" w:cs="Times New Roman"/>
          <w:b/>
          <w:i/>
          <w:sz w:val="28"/>
          <w:szCs w:val="28"/>
        </w:rPr>
        <w:t>метапредметных</w:t>
      </w:r>
      <w:proofErr w:type="spellEnd"/>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w:t>
      </w:r>
      <w:proofErr w:type="gramStart"/>
      <w:r w:rsidR="007E320D">
        <w:rPr>
          <w:rFonts w:ascii="Times New Roman" w:hAnsi="Times New Roman" w:cs="Times New Roman"/>
          <w:sz w:val="28"/>
          <w:szCs w:val="28"/>
        </w:rPr>
        <w:t>ООО</w:t>
      </w:r>
      <w:proofErr w:type="gramEnd"/>
      <w:r w:rsidRPr="006A751D">
        <w:rPr>
          <w:rFonts w:ascii="Times New Roman" w:hAnsi="Times New Roman" w:cs="Times New Roman"/>
          <w:sz w:val="28"/>
          <w:szCs w:val="28"/>
        </w:rPr>
        <w:t xml:space="preserve">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 xml:space="preserve">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w:t>
      </w:r>
      <w:proofErr w:type="spellStart"/>
      <w:r w:rsidRPr="006A751D">
        <w:rPr>
          <w:rFonts w:ascii="Times New Roman" w:hAnsi="Times New Roman" w:cs="Times New Roman"/>
          <w:color w:val="auto"/>
          <w:sz w:val="28"/>
          <w:szCs w:val="28"/>
        </w:rPr>
        <w:t>социо</w:t>
      </w:r>
      <w:proofErr w:type="spellEnd"/>
      <w:r w:rsidRPr="006A751D">
        <w:rPr>
          <w:rFonts w:ascii="Times New Roman" w:hAnsi="Times New Roman" w:cs="Times New Roman"/>
          <w:color w:val="auto"/>
          <w:sz w:val="28"/>
          <w:szCs w:val="28"/>
        </w:rPr>
        <w:t>-культурным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w:t>
      </w:r>
      <w:proofErr w:type="gramStart"/>
      <w:r w:rsidRPr="006A751D">
        <w:rPr>
          <w:rFonts w:ascii="Times New Roman" w:hAnsi="Times New Roman" w:cs="Times New Roman"/>
          <w:sz w:val="28"/>
          <w:szCs w:val="28"/>
        </w:rPr>
        <w:t>потребностей</w:t>
      </w:r>
      <w:proofErr w:type="gramEnd"/>
      <w:r w:rsidRPr="006A751D">
        <w:rPr>
          <w:rFonts w:ascii="Times New Roman" w:hAnsi="Times New Roman" w:cs="Times New Roman"/>
          <w:sz w:val="28"/>
          <w:szCs w:val="28"/>
        </w:rPr>
        <w:t xml:space="preserve">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w:t>
      </w:r>
      <w:r w:rsidR="007E320D">
        <w:rPr>
          <w:rFonts w:ascii="Times New Roman" w:eastAsia="Times New Roman" w:hAnsi="Times New Roman" w:cs="Times New Roman"/>
          <w:sz w:val="28"/>
          <w:szCs w:val="28"/>
        </w:rPr>
        <w:t>ООО</w:t>
      </w:r>
      <w:r w:rsidRPr="006A751D">
        <w:rPr>
          <w:rFonts w:ascii="Times New Roman" w:eastAsia="Times New Roman" w:hAnsi="Times New Roman" w:cs="Times New Roman"/>
          <w:sz w:val="28"/>
          <w:szCs w:val="28"/>
        </w:rPr>
        <w:t xml:space="preserve">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 xml:space="preserve">5) принятие и освоение социальной роли </w:t>
      </w:r>
      <w:proofErr w:type="gramStart"/>
      <w:r w:rsidRPr="006A751D">
        <w:rPr>
          <w:rFonts w:ascii="Times New Roman" w:hAnsi="Times New Roman" w:cs="Times New Roman"/>
          <w:bCs/>
          <w:sz w:val="28"/>
          <w:szCs w:val="28"/>
        </w:rPr>
        <w:t>обучающегося</w:t>
      </w:r>
      <w:proofErr w:type="gramEnd"/>
      <w:r w:rsidRPr="006A751D">
        <w:rPr>
          <w:rFonts w:ascii="Times New Roman" w:hAnsi="Times New Roman" w:cs="Times New Roman"/>
          <w:bCs/>
          <w:sz w:val="28"/>
          <w:szCs w:val="28"/>
        </w:rPr>
        <w:t>,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 xml:space="preserve">9) развитие навыков сотрудничества </w:t>
      </w:r>
      <w:proofErr w:type="gramStart"/>
      <w:r w:rsidRPr="006A751D">
        <w:rPr>
          <w:rFonts w:ascii="Times New Roman" w:hAnsi="Times New Roman"/>
          <w:sz w:val="28"/>
          <w:szCs w:val="28"/>
        </w:rPr>
        <w:t>со</w:t>
      </w:r>
      <w:proofErr w:type="gramEnd"/>
      <w:r w:rsidRPr="006A751D">
        <w:rPr>
          <w:rFonts w:ascii="Times New Roman" w:hAnsi="Times New Roman"/>
          <w:sz w:val="28"/>
          <w:szCs w:val="28"/>
        </w:rPr>
        <w:t xml:space="preserve">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proofErr w:type="spellStart"/>
      <w:proofErr w:type="gramStart"/>
      <w:r w:rsidRPr="002F3C85">
        <w:rPr>
          <w:rFonts w:ascii="Times New Roman" w:hAnsi="Times New Roman" w:cs="Times New Roman"/>
          <w:b/>
          <w:i/>
          <w:sz w:val="28"/>
          <w:szCs w:val="28"/>
        </w:rPr>
        <w:t>Метапредметные</w:t>
      </w:r>
      <w:proofErr w:type="spellEnd"/>
      <w:r w:rsidRPr="002F3C85">
        <w:rPr>
          <w:rFonts w:ascii="Times New Roman" w:hAnsi="Times New Roman" w:cs="Times New Roman"/>
          <w:b/>
          <w:i/>
          <w:sz w:val="28"/>
          <w:szCs w:val="28"/>
        </w:rPr>
        <w:t xml:space="preserve"> результаты</w:t>
      </w:r>
      <w:r w:rsidRPr="00F63254">
        <w:rPr>
          <w:rFonts w:ascii="Times New Roman" w:hAnsi="Times New Roman" w:cs="Times New Roman"/>
          <w:sz w:val="28"/>
          <w:szCs w:val="28"/>
        </w:rPr>
        <w:t xml:space="preserve"> освоения АООП </w:t>
      </w:r>
      <w:r w:rsidR="007E320D">
        <w:rPr>
          <w:rFonts w:ascii="Times New Roman" w:hAnsi="Times New Roman" w:cs="Times New Roman"/>
          <w:sz w:val="28"/>
          <w:szCs w:val="28"/>
        </w:rPr>
        <w:t>ООО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3254">
        <w:rPr>
          <w:rFonts w:ascii="Times New Roman" w:hAnsi="Times New Roman" w:cs="Times New Roman"/>
          <w:sz w:val="28"/>
          <w:szCs w:val="28"/>
        </w:rPr>
        <w:t>межпредметными</w:t>
      </w:r>
      <w:proofErr w:type="spellEnd"/>
      <w:r w:rsidRPr="00F63254">
        <w:rPr>
          <w:rFonts w:ascii="Times New Roman" w:hAnsi="Times New Roman" w:cs="Times New Roman"/>
          <w:sz w:val="28"/>
          <w:szCs w:val="28"/>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roofErr w:type="gramEnd"/>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w:t>
      </w:r>
      <w:proofErr w:type="gramStart"/>
      <w:r w:rsidRPr="00510774">
        <w:rPr>
          <w:rFonts w:ascii="Times New Roman" w:hAnsi="Times New Roman" w:cs="Times New Roman"/>
          <w:sz w:val="28"/>
          <w:szCs w:val="28"/>
        </w:rPr>
        <w:t>потребностей</w:t>
      </w:r>
      <w:proofErr w:type="gramEnd"/>
      <w:r w:rsidRPr="00510774">
        <w:rPr>
          <w:rFonts w:ascii="Times New Roman" w:hAnsi="Times New Roman" w:cs="Times New Roman"/>
          <w:sz w:val="28"/>
          <w:szCs w:val="28"/>
        </w:rPr>
        <w:t xml:space="preserve"> обучающихся с ЗПР </w:t>
      </w:r>
      <w:proofErr w:type="spellStart"/>
      <w:r w:rsidRPr="002F3C85">
        <w:rPr>
          <w:rFonts w:ascii="Times New Roman" w:eastAsia="Times New Roman" w:hAnsi="Times New Roman" w:cs="Times New Roman"/>
          <w:b/>
          <w:bCs/>
          <w:i/>
          <w:sz w:val="28"/>
          <w:szCs w:val="28"/>
        </w:rPr>
        <w:t>метапредметные</w:t>
      </w:r>
      <w:proofErr w:type="spellEnd"/>
      <w:r w:rsidRPr="002F3C85">
        <w:rPr>
          <w:rFonts w:ascii="Times New Roman" w:eastAsia="Times New Roman" w:hAnsi="Times New Roman" w:cs="Times New Roman"/>
          <w:b/>
          <w:bCs/>
          <w:i/>
          <w:sz w:val="28"/>
          <w:szCs w:val="28"/>
        </w:rPr>
        <w:t xml:space="preserve"> результаты</w:t>
      </w:r>
      <w:r w:rsidRPr="00510774">
        <w:rPr>
          <w:rFonts w:ascii="Times New Roman" w:eastAsia="Times New Roman" w:hAnsi="Times New Roman" w:cs="Times New Roman"/>
          <w:sz w:val="28"/>
          <w:szCs w:val="28"/>
        </w:rPr>
        <w:t xml:space="preserve"> освоения АООП </w:t>
      </w:r>
      <w:r w:rsidR="007E320D">
        <w:rPr>
          <w:rFonts w:ascii="Times New Roman" w:eastAsia="Times New Roman" w:hAnsi="Times New Roman" w:cs="Times New Roman"/>
          <w:sz w:val="28"/>
          <w:szCs w:val="28"/>
        </w:rPr>
        <w:t>ООО</w:t>
      </w:r>
      <w:r w:rsidRPr="00510774">
        <w:rPr>
          <w:rFonts w:ascii="Times New Roman" w:eastAsia="Times New Roman" w:hAnsi="Times New Roman" w:cs="Times New Roman"/>
          <w:sz w:val="28"/>
          <w:szCs w:val="28"/>
        </w:rPr>
        <w:t xml:space="preserve">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proofErr w:type="gramStart"/>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 xml:space="preserve">11) овладение некоторыми базовыми предметными и </w:t>
      </w:r>
      <w:proofErr w:type="spellStart"/>
      <w:r w:rsidRPr="00510774">
        <w:rPr>
          <w:rFonts w:ascii="Times New Roman" w:hAnsi="Times New Roman" w:cs="Times New Roman"/>
          <w:bCs/>
          <w:sz w:val="28"/>
          <w:szCs w:val="28"/>
        </w:rPr>
        <w:t>межпредметными</w:t>
      </w:r>
      <w:proofErr w:type="spellEnd"/>
      <w:r w:rsidRPr="00510774">
        <w:rPr>
          <w:rFonts w:ascii="Times New Roman" w:hAnsi="Times New Roman" w:cs="Times New Roman"/>
          <w:bCs/>
          <w:sz w:val="28"/>
          <w:szCs w:val="28"/>
        </w:rPr>
        <w:t xml:space="preserve">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w:t>
      </w:r>
      <w:r w:rsidR="007E320D">
        <w:rPr>
          <w:rFonts w:ascii="Times New Roman" w:hAnsi="Times New Roman" w:cs="Times New Roman"/>
          <w:bCs/>
          <w:color w:val="000000"/>
          <w:kern w:val="28"/>
          <w:sz w:val="28"/>
          <w:szCs w:val="28"/>
        </w:rPr>
        <w:t>ООО</w:t>
      </w:r>
      <w:r w:rsidRPr="00510774">
        <w:rPr>
          <w:rFonts w:ascii="Times New Roman" w:hAnsi="Times New Roman" w:cs="Times New Roman"/>
          <w:bCs/>
          <w:color w:val="000000"/>
          <w:kern w:val="28"/>
          <w:sz w:val="28"/>
          <w:szCs w:val="28"/>
        </w:rPr>
        <w:t xml:space="preserve">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w:t>
      </w:r>
      <w:proofErr w:type="gramStart"/>
      <w:r w:rsidRPr="000D15CF">
        <w:rPr>
          <w:rFonts w:ascii="Times New Roman" w:hAnsi="Times New Roman" w:cs="Times New Roman"/>
          <w:sz w:val="28"/>
          <w:szCs w:val="28"/>
        </w:rPr>
        <w:t>потребностей</w:t>
      </w:r>
      <w:proofErr w:type="gramEnd"/>
      <w:r w:rsidRPr="000D15CF">
        <w:rPr>
          <w:rFonts w:ascii="Times New Roman" w:hAnsi="Times New Roman" w:cs="Times New Roman"/>
          <w:sz w:val="28"/>
          <w:szCs w:val="28"/>
        </w:rPr>
        <w:t xml:space="preserve">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0D15CF">
        <w:rPr>
          <w:bCs/>
          <w:caps w:val="0"/>
          <w:color w:val="000000"/>
          <w:sz w:val="28"/>
          <w:szCs w:val="28"/>
        </w:rPr>
        <w:t>обучения</w:t>
      </w:r>
      <w:proofErr w:type="gramEnd"/>
      <w:r w:rsidRPr="000D15CF">
        <w:rPr>
          <w:bCs/>
          <w:caps w:val="0"/>
          <w:color w:val="000000"/>
          <w:sz w:val="28"/>
          <w:szCs w:val="28"/>
        </w:rPr>
        <w:t xml:space="preserve">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0D15CF">
        <w:rPr>
          <w:bCs/>
          <w:caps w:val="0"/>
          <w:color w:val="000000"/>
          <w:sz w:val="28"/>
          <w:szCs w:val="28"/>
        </w:rPr>
        <w:t>высказывать отношение</w:t>
      </w:r>
      <w:proofErr w:type="gramEnd"/>
      <w:r w:rsidRPr="000D15CF">
        <w:rPr>
          <w:bCs/>
          <w:caps w:val="0"/>
          <w:color w:val="000000"/>
          <w:sz w:val="28"/>
          <w:szCs w:val="28"/>
        </w:rPr>
        <w:t xml:space="preserve">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proofErr w:type="spellStart"/>
      <w:r w:rsidRPr="00F63254">
        <w:rPr>
          <w:rFonts w:ascii="Times New Roman" w:hAnsi="Times New Roman" w:cs="Times New Roman"/>
          <w:sz w:val="28"/>
          <w:szCs w:val="28"/>
        </w:rPr>
        <w:t>сформированность</w:t>
      </w:r>
      <w:proofErr w:type="spellEnd"/>
      <w:r w:rsidRPr="00F63254">
        <w:rPr>
          <w:rFonts w:ascii="Times New Roman" w:hAnsi="Times New Roman" w:cs="Times New Roman"/>
          <w:sz w:val="28"/>
          <w:szCs w:val="28"/>
        </w:rPr>
        <w:t xml:space="preserve">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 xml:space="preserve">приобретение </w:t>
      </w:r>
      <w:r w:rsidR="007E320D">
        <w:rPr>
          <w:bCs/>
          <w:caps w:val="0"/>
          <w:color w:val="000000"/>
          <w:sz w:val="28"/>
          <w:szCs w:val="28"/>
        </w:rPr>
        <w:t>основного</w:t>
      </w:r>
      <w:r w:rsidRPr="000B2DEF">
        <w:rPr>
          <w:bCs/>
          <w:caps w:val="0"/>
          <w:color w:val="000000"/>
          <w:sz w:val="28"/>
          <w:szCs w:val="28"/>
        </w:rPr>
        <w:t xml:space="preserve">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proofErr w:type="spellStart"/>
      <w:r w:rsidRPr="006E0C49">
        <w:rPr>
          <w:rFonts w:ascii="Times New Roman" w:hAnsi="Times New Roman" w:cs="Times New Roman"/>
          <w:kern w:val="28"/>
          <w:sz w:val="28"/>
          <w:szCs w:val="28"/>
        </w:rPr>
        <w:t>сформированность</w:t>
      </w:r>
      <w:proofErr w:type="spellEnd"/>
      <w:r w:rsidRPr="006E0C49">
        <w:rPr>
          <w:rFonts w:ascii="Times New Roman" w:hAnsi="Times New Roman" w:cs="Times New Roman"/>
          <w:kern w:val="28"/>
          <w:sz w:val="28"/>
          <w:szCs w:val="28"/>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 xml:space="preserve">развитие эстетических чувств, умения видеть и понимать красивое, дифференцировать красивое от «некрасивого», высказывать оценочные </w:t>
      </w:r>
      <w:r w:rsidRPr="006E0C49">
        <w:rPr>
          <w:rFonts w:ascii="Times New Roman" w:hAnsi="Times New Roman" w:cs="Times New Roman"/>
          <w:bCs/>
          <w:color w:val="000000"/>
          <w:kern w:val="28"/>
          <w:sz w:val="28"/>
          <w:szCs w:val="28"/>
        </w:rPr>
        <w:lastRenderedPageBreak/>
        <w:t>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proofErr w:type="gramStart"/>
      <w:r w:rsidRPr="006E0C49">
        <w:rPr>
          <w:rFonts w:ascii="Times New Roman" w:hAnsi="Times New Roman" w:cs="Times New Roman"/>
          <w:kern w:val="28"/>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roofErr w:type="gramEnd"/>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w:t>
      </w:r>
      <w:proofErr w:type="gramStart"/>
      <w:r w:rsidRPr="001A41B7">
        <w:rPr>
          <w:rFonts w:ascii="Times New Roman" w:hAnsi="Times New Roman" w:cs="Times New Roman"/>
          <w:bCs/>
          <w:color w:val="000000"/>
          <w:kern w:val="28"/>
          <w:sz w:val="28"/>
          <w:szCs w:val="28"/>
        </w:rPr>
        <w:t>вств в пр</w:t>
      </w:r>
      <w:proofErr w:type="gramEnd"/>
      <w:r w:rsidRPr="001A41B7">
        <w:rPr>
          <w:rFonts w:ascii="Times New Roman" w:hAnsi="Times New Roman" w:cs="Times New Roman"/>
          <w:bCs/>
          <w:color w:val="000000"/>
          <w:kern w:val="28"/>
          <w:sz w:val="28"/>
          <w:szCs w:val="28"/>
        </w:rPr>
        <w:t>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lastRenderedPageBreak/>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w:t>
      </w:r>
      <w:proofErr w:type="spellStart"/>
      <w:r w:rsidRPr="001A41B7">
        <w:rPr>
          <w:rFonts w:ascii="Times New Roman" w:hAnsi="Times New Roman" w:cs="Times New Roman"/>
          <w:kern w:val="28"/>
          <w:sz w:val="28"/>
          <w:szCs w:val="28"/>
        </w:rPr>
        <w:t>здоровьесберегающую</w:t>
      </w:r>
      <w:proofErr w:type="spellEnd"/>
      <w:r w:rsidRPr="001A41B7">
        <w:rPr>
          <w:rFonts w:ascii="Times New Roman" w:hAnsi="Times New Roman" w:cs="Times New Roman"/>
          <w:kern w:val="28"/>
          <w:sz w:val="28"/>
          <w:szCs w:val="28"/>
        </w:rPr>
        <w:t xml:space="preserve">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r>
      <w:r w:rsidR="007E320D">
        <w:rPr>
          <w:rFonts w:ascii="Times New Roman" w:hAnsi="Times New Roman" w:cs="Times New Roman"/>
          <w:b/>
          <w:sz w:val="28"/>
          <w:szCs w:val="28"/>
        </w:rPr>
        <w:t>основного</w:t>
      </w:r>
      <w:r w:rsidR="00176CAD">
        <w:rPr>
          <w:rFonts w:ascii="Times New Roman" w:hAnsi="Times New Roman" w:cs="Times New Roman"/>
          <w:b/>
          <w:sz w:val="28"/>
          <w:szCs w:val="28"/>
        </w:rPr>
        <w:t xml:space="preserve">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772E11">
        <w:rPr>
          <w:rFonts w:ascii="Times New Roman" w:hAnsi="Times New Roman" w:cs="Times New Roman"/>
          <w:sz w:val="28"/>
          <w:szCs w:val="28"/>
        </w:rPr>
        <w:t xml:space="preserve">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proofErr w:type="spellStart"/>
      <w:r w:rsidRPr="00772E11">
        <w:rPr>
          <w:rFonts w:ascii="Times New Roman" w:hAnsi="Times New Roman" w:cs="Times New Roman"/>
          <w:b/>
          <w:bCs/>
          <w:i/>
          <w:kern w:val="2"/>
          <w:sz w:val="28"/>
          <w:szCs w:val="28"/>
        </w:rPr>
        <w:t>Корреционный</w:t>
      </w:r>
      <w:proofErr w:type="spellEnd"/>
      <w:r w:rsidRPr="00772E11">
        <w:rPr>
          <w:rFonts w:ascii="Times New Roman" w:hAnsi="Times New Roman" w:cs="Times New Roman"/>
          <w:b/>
          <w:bCs/>
          <w:i/>
          <w:kern w:val="2"/>
          <w:sz w:val="28"/>
          <w:szCs w:val="28"/>
        </w:rPr>
        <w:t xml:space="preserve">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w:t>
      </w:r>
      <w:proofErr w:type="gramStart"/>
      <w:r w:rsidRPr="00772E11">
        <w:rPr>
          <w:rFonts w:ascii="Times New Roman" w:hAnsi="Times New Roman" w:cs="Times New Roman"/>
          <w:sz w:val="28"/>
          <w:szCs w:val="28"/>
        </w:rPr>
        <w:t>ритмическими упражнениями</w:t>
      </w:r>
      <w:proofErr w:type="gramEnd"/>
      <w:r w:rsidRPr="00772E11">
        <w:rPr>
          <w:rFonts w:ascii="Times New Roman" w:hAnsi="Times New Roman" w:cs="Times New Roman"/>
          <w:sz w:val="28"/>
          <w:szCs w:val="28"/>
        </w:rPr>
        <w:t xml:space="preserve"> (ритмичная ходьба, упражнения с движениями </w:t>
      </w:r>
      <w:r w:rsidRPr="00772E11">
        <w:rPr>
          <w:rFonts w:ascii="Times New Roman" w:hAnsi="Times New Roman" w:cs="Times New Roman"/>
          <w:sz w:val="28"/>
          <w:szCs w:val="28"/>
        </w:rPr>
        <w:lastRenderedPageBreak/>
        <w:t>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proofErr w:type="spellStart"/>
      <w:r w:rsidRPr="00772E11">
        <w:rPr>
          <w:rFonts w:ascii="Times New Roman" w:hAnsi="Times New Roman" w:cs="Times New Roman"/>
          <w:b/>
          <w:i/>
          <w:sz w:val="28"/>
          <w:szCs w:val="28"/>
        </w:rPr>
        <w:t>Психокоррекционные</w:t>
      </w:r>
      <w:proofErr w:type="spellEnd"/>
      <w:r w:rsidRPr="00772E11">
        <w:rPr>
          <w:rFonts w:ascii="Times New Roman" w:hAnsi="Times New Roman" w:cs="Times New Roman"/>
          <w:b/>
          <w:i/>
          <w:sz w:val="28"/>
          <w:szCs w:val="28"/>
        </w:rPr>
        <w:t xml:space="preserve">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 xml:space="preserve">формирование учебной мотивации, стимуляция сенсорно-перцептивных, </w:t>
      </w:r>
      <w:proofErr w:type="spellStart"/>
      <w:r w:rsidRPr="00772E11">
        <w:rPr>
          <w:rFonts w:ascii="Times New Roman" w:hAnsi="Times New Roman" w:cs="Times New Roman"/>
          <w:sz w:val="28"/>
          <w:szCs w:val="28"/>
        </w:rPr>
        <w:t>мнемических</w:t>
      </w:r>
      <w:proofErr w:type="spellEnd"/>
      <w:r w:rsidRPr="00772E11">
        <w:rPr>
          <w:rFonts w:ascii="Times New Roman" w:hAnsi="Times New Roman" w:cs="Times New Roman"/>
          <w:sz w:val="28"/>
          <w:szCs w:val="28"/>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772E11">
        <w:rPr>
          <w:rFonts w:ascii="Times New Roman" w:hAnsi="Times New Roman" w:cs="Times New Roman"/>
          <w:sz w:val="28"/>
          <w:szCs w:val="28"/>
        </w:rPr>
        <w:t>эмпатии</w:t>
      </w:r>
      <w:proofErr w:type="spellEnd"/>
      <w:r w:rsidRPr="00772E11">
        <w:rPr>
          <w:rFonts w:ascii="Times New Roman" w:hAnsi="Times New Roman" w:cs="Times New Roman"/>
          <w:sz w:val="28"/>
          <w:szCs w:val="28"/>
        </w:rPr>
        <w:t>,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9"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 xml:space="preserve">задержкой психического </w:t>
      </w:r>
      <w:proofErr w:type="gramStart"/>
      <w:r w:rsidR="00C4068A">
        <w:rPr>
          <w:rFonts w:ascii="Times New Roman" w:hAnsi="Times New Roman" w:cs="Times New Roman"/>
          <w:b/>
          <w:sz w:val="28"/>
          <w:szCs w:val="28"/>
        </w:rPr>
        <w:t>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7E320D">
        <w:rPr>
          <w:rFonts w:ascii="Times New Roman" w:hAnsi="Times New Roman" w:cs="Times New Roman"/>
          <w:b/>
          <w:sz w:val="28"/>
          <w:szCs w:val="28"/>
        </w:rPr>
        <w:t>основного</w:t>
      </w:r>
      <w:r w:rsidR="00C4068A">
        <w:rPr>
          <w:rFonts w:ascii="Times New Roman" w:hAnsi="Times New Roman" w:cs="Times New Roman"/>
          <w:b/>
          <w:sz w:val="28"/>
          <w:szCs w:val="28"/>
        </w:rPr>
        <w:t xml:space="preserve"> общего образования</w:t>
      </w:r>
      <w:bookmarkEnd w:id="19"/>
      <w:proofErr w:type="gramEnd"/>
    </w:p>
    <w:p w:rsidR="003A5E34" w:rsidRDefault="003A5E34" w:rsidP="003A5E34">
      <w:pPr>
        <w:pStyle w:val="afc"/>
        <w:ind w:firstLine="709"/>
        <w:rPr>
          <w:caps w:val="0"/>
        </w:rPr>
      </w:pPr>
      <w:r w:rsidRPr="00301148">
        <w:rPr>
          <w:caps w:val="0"/>
        </w:rPr>
        <w:lastRenderedPageBreak/>
        <w:t xml:space="preserve">Система оценки достижения планируемых результатов освоения </w:t>
      </w:r>
      <w:r>
        <w:rPr>
          <w:caps w:val="0"/>
        </w:rPr>
        <w:t xml:space="preserve">АООП </w:t>
      </w:r>
      <w:r w:rsidR="007E320D">
        <w:rPr>
          <w:caps w:val="0"/>
        </w:rPr>
        <w:t>ООО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 xml:space="preserve">ФГОС </w:t>
      </w:r>
      <w:r w:rsidR="007E320D">
        <w:rPr>
          <w:caps w:val="0"/>
        </w:rPr>
        <w:t>ООО</w:t>
      </w:r>
      <w:r>
        <w:rPr>
          <w:caps w:val="0"/>
        </w:rPr>
        <w:t xml:space="preserve"> обучающихся с ОВЗ</w:t>
      </w:r>
      <w:r w:rsidRPr="00301148">
        <w:rPr>
          <w:caps w:val="0"/>
        </w:rPr>
        <w:t xml:space="preserve"> к результатам освоения </w:t>
      </w:r>
      <w:r>
        <w:rPr>
          <w:caps w:val="0"/>
        </w:rPr>
        <w:t xml:space="preserve">АООП </w:t>
      </w:r>
      <w:r w:rsidR="007E320D">
        <w:rPr>
          <w:caps w:val="0"/>
        </w:rPr>
        <w:t>ООО</w:t>
      </w:r>
      <w:r w:rsidRPr="00301148">
        <w:rPr>
          <w:caps w:val="0"/>
        </w:rPr>
        <w:t xml:space="preserve"> и направлена на обеспечение качества образования, что предполагает </w:t>
      </w:r>
      <w:proofErr w:type="spellStart"/>
      <w:r w:rsidRPr="00301148">
        <w:rPr>
          <w:caps w:val="0"/>
        </w:rPr>
        <w:t>вовлечённость</w:t>
      </w:r>
      <w:proofErr w:type="spellEnd"/>
      <w:r w:rsidRPr="00301148">
        <w:rPr>
          <w:caps w:val="0"/>
        </w:rPr>
        <w:t xml:space="preserve"> в оценочную </w:t>
      </w:r>
      <w:proofErr w:type="gramStart"/>
      <w:r w:rsidRPr="00301148">
        <w:rPr>
          <w:caps w:val="0"/>
        </w:rPr>
        <w:t>деятельность</w:t>
      </w:r>
      <w:proofErr w:type="gramEnd"/>
      <w:r w:rsidRPr="00301148">
        <w:rPr>
          <w:caps w:val="0"/>
        </w:rPr>
        <w:t xml:space="preserve">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 xml:space="preserve">В соответствии с ФГОС </w:t>
      </w:r>
      <w:r w:rsidR="007E320D">
        <w:rPr>
          <w:caps w:val="0"/>
        </w:rPr>
        <w:t>ООО</w:t>
      </w:r>
      <w:r w:rsidRPr="003A5E34">
        <w:rPr>
          <w:caps w:val="0"/>
        </w:rPr>
        <w:t xml:space="preserve">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 xml:space="preserve">содержательной и </w:t>
      </w:r>
      <w:proofErr w:type="spellStart"/>
      <w:r w:rsidRPr="003A5E34">
        <w:rPr>
          <w:rStyle w:val="210"/>
          <w:b w:val="0"/>
          <w:bCs w:val="0"/>
          <w:caps w:val="0"/>
          <w:sz w:val="28"/>
          <w:szCs w:val="28"/>
        </w:rPr>
        <w:t>критериальной</w:t>
      </w:r>
      <w:proofErr w:type="spellEnd"/>
      <w:r w:rsidRPr="003A5E34">
        <w:rPr>
          <w:rStyle w:val="210"/>
          <w:b w:val="0"/>
          <w:bCs w:val="0"/>
          <w:caps w:val="0"/>
          <w:sz w:val="28"/>
          <w:szCs w:val="28"/>
        </w:rPr>
        <w:t xml:space="preserve"> базой выступают планируемые результаты</w:t>
      </w:r>
      <w:r w:rsidRPr="006E0C49">
        <w:rPr>
          <w:caps w:val="0"/>
        </w:rPr>
        <w:t xml:space="preserve"> освоения обучающимися </w:t>
      </w:r>
      <w:r>
        <w:rPr>
          <w:caps w:val="0"/>
        </w:rPr>
        <w:t xml:space="preserve">АООП </w:t>
      </w:r>
      <w:r w:rsidR="007E320D">
        <w:rPr>
          <w:caps w:val="0"/>
        </w:rPr>
        <w:t>ООО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 xml:space="preserve">АООП </w:t>
      </w:r>
      <w:r w:rsidR="007E320D">
        <w:rPr>
          <w:caps w:val="0"/>
        </w:rPr>
        <w:t>ООО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w:t>
      </w:r>
      <w:r w:rsidR="007E320D">
        <w:rPr>
          <w:rFonts w:ascii="Times New Roman" w:hAnsi="Times New Roman" w:cs="Times New Roman"/>
          <w:caps/>
          <w:sz w:val="28"/>
          <w:szCs w:val="28"/>
        </w:rPr>
        <w:t>ООО</w:t>
      </w:r>
      <w:r w:rsidRPr="003A5E34">
        <w:rPr>
          <w:rFonts w:ascii="Times New Roman" w:hAnsi="Times New Roman" w:cs="Times New Roman"/>
          <w:caps/>
          <w:sz w:val="28"/>
          <w:szCs w:val="28"/>
        </w:rPr>
        <w:t xml:space="preserve">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007E320D">
        <w:rPr>
          <w:rFonts w:ascii="Times New Roman" w:hAnsi="Times New Roman" w:cs="Times New Roman"/>
          <w:color w:val="auto"/>
          <w:sz w:val="28"/>
          <w:szCs w:val="28"/>
        </w:rPr>
        <w:t>ООО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w:t>
      </w:r>
      <w:r w:rsidRPr="007E2192">
        <w:rPr>
          <w:rFonts w:ascii="Times New Roman" w:hAnsi="Times New Roman" w:cs="Times New Roman"/>
          <w:color w:val="auto"/>
          <w:sz w:val="28"/>
          <w:szCs w:val="28"/>
        </w:rPr>
        <w:lastRenderedPageBreak/>
        <w:t xml:space="preserve">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w:t>
      </w:r>
      <w:r w:rsidR="007E320D">
        <w:rPr>
          <w:rFonts w:ascii="Times New Roman" w:hAnsi="Times New Roman" w:cs="Times New Roman"/>
          <w:color w:val="auto"/>
          <w:sz w:val="28"/>
          <w:szCs w:val="28"/>
        </w:rPr>
        <w:t>ООО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метапредметных</w:t>
      </w:r>
      <w:proofErr w:type="spellEnd"/>
      <w:r>
        <w:rPr>
          <w:rFonts w:ascii="Times New Roman" w:hAnsi="Times New Roman" w:cs="Times New Roman"/>
          <w:color w:val="auto"/>
          <w:sz w:val="28"/>
          <w:szCs w:val="28"/>
        </w:rPr>
        <w:t xml:space="preserve">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 xml:space="preserve">Результаты достижений обучающихся с ЗПР в овладении АООП </w:t>
      </w:r>
      <w:r w:rsidR="007E320D">
        <w:rPr>
          <w:rFonts w:ascii="Times New Roman" w:hAnsi="Times New Roman" w:cs="Times New Roman"/>
          <w:color w:val="auto"/>
          <w:kern w:val="28"/>
          <w:sz w:val="28"/>
          <w:szCs w:val="28"/>
        </w:rPr>
        <w:t>ООО</w:t>
      </w:r>
      <w:r w:rsidRPr="00992510">
        <w:rPr>
          <w:rFonts w:ascii="Times New Roman" w:hAnsi="Times New Roman" w:cs="Times New Roman"/>
          <w:color w:val="auto"/>
          <w:kern w:val="28"/>
          <w:sz w:val="28"/>
          <w:szCs w:val="28"/>
        </w:rPr>
        <w:t xml:space="preserve">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3) единства параметров, критериев и инструментария оценки достижений в освоении содержания АООП </w:t>
      </w:r>
      <w:r w:rsidR="007E320D">
        <w:rPr>
          <w:rFonts w:ascii="Times New Roman" w:hAnsi="Times New Roman" w:cs="Times New Roman"/>
          <w:color w:val="auto"/>
          <w:kern w:val="28"/>
          <w:sz w:val="28"/>
          <w:szCs w:val="28"/>
        </w:rPr>
        <w:t>ООО</w:t>
      </w:r>
      <w:r w:rsidRPr="00F63254">
        <w:rPr>
          <w:rFonts w:ascii="Times New Roman" w:hAnsi="Times New Roman" w:cs="Times New Roman"/>
          <w:color w:val="auto"/>
          <w:kern w:val="28"/>
          <w:sz w:val="28"/>
          <w:szCs w:val="28"/>
        </w:rPr>
        <w:t xml:space="preserve">,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w:t>
      </w:r>
      <w:r w:rsidRPr="00F63254">
        <w:rPr>
          <w:rFonts w:ascii="Times New Roman" w:hAnsi="Times New Roman" w:cs="Times New Roman"/>
          <w:color w:val="auto"/>
          <w:kern w:val="28"/>
          <w:sz w:val="28"/>
          <w:szCs w:val="28"/>
        </w:rPr>
        <w:lastRenderedPageBreak/>
        <w:t>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F63254">
        <w:rPr>
          <w:rFonts w:ascii="Times New Roman" w:hAnsi="Times New Roman" w:cs="Times New Roman"/>
          <w:color w:val="auto"/>
          <w:kern w:val="28"/>
          <w:sz w:val="28"/>
          <w:szCs w:val="28"/>
        </w:rPr>
        <w:t>процесса осуществления оценки результатов их образования</w:t>
      </w:r>
      <w:proofErr w:type="gramEnd"/>
      <w:r w:rsidRPr="00F63254">
        <w:rPr>
          <w:rFonts w:ascii="Times New Roman" w:hAnsi="Times New Roman" w:cs="Times New Roman"/>
          <w:color w:val="auto"/>
          <w:kern w:val="28"/>
          <w:sz w:val="28"/>
          <w:szCs w:val="28"/>
        </w:rPr>
        <w:t xml:space="preserve">.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w:t>
      </w:r>
      <w:r w:rsidR="007E320D">
        <w:rPr>
          <w:rFonts w:ascii="Times New Roman" w:hAnsi="Times New Roman" w:cs="Times New Roman"/>
          <w:color w:val="auto"/>
          <w:kern w:val="28"/>
          <w:sz w:val="28"/>
          <w:szCs w:val="28"/>
        </w:rPr>
        <w:t>ООО</w:t>
      </w:r>
      <w:r w:rsidRPr="00F63254">
        <w:rPr>
          <w:rFonts w:ascii="Times New Roman" w:hAnsi="Times New Roman" w:cs="Times New Roman"/>
          <w:color w:val="auto"/>
          <w:kern w:val="28"/>
          <w:sz w:val="28"/>
          <w:szCs w:val="28"/>
        </w:rPr>
        <w:t xml:space="preserve"> необходимо ориентироваться на представленный в </w:t>
      </w:r>
      <w:r w:rsidR="00D47CB4">
        <w:rPr>
          <w:rFonts w:ascii="Times New Roman" w:hAnsi="Times New Roman" w:cs="Times New Roman"/>
          <w:color w:val="auto"/>
          <w:kern w:val="28"/>
          <w:sz w:val="28"/>
          <w:szCs w:val="28"/>
        </w:rPr>
        <w:t xml:space="preserve">ФГОС </w:t>
      </w:r>
      <w:r w:rsidR="007E320D">
        <w:rPr>
          <w:rFonts w:ascii="Times New Roman" w:hAnsi="Times New Roman" w:cs="Times New Roman"/>
          <w:color w:val="auto"/>
          <w:kern w:val="28"/>
          <w:sz w:val="28"/>
          <w:szCs w:val="28"/>
        </w:rPr>
        <w:t>ООО</w:t>
      </w:r>
      <w:r w:rsidR="00D47CB4">
        <w:rPr>
          <w:rFonts w:ascii="Times New Roman" w:hAnsi="Times New Roman" w:cs="Times New Roman"/>
          <w:color w:val="auto"/>
          <w:kern w:val="28"/>
          <w:sz w:val="28"/>
          <w:szCs w:val="28"/>
        </w:rPr>
        <w:t xml:space="preserve">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 xml:space="preserve">ФГОС </w:t>
      </w:r>
      <w:r w:rsidR="007E320D">
        <w:rPr>
          <w:rFonts w:ascii="Times New Roman" w:hAnsi="Times New Roman" w:cs="Times New Roman"/>
          <w:color w:val="auto"/>
          <w:kern w:val="28"/>
          <w:sz w:val="28"/>
          <w:szCs w:val="28"/>
        </w:rPr>
        <w:t>ООО</w:t>
      </w:r>
      <w:r w:rsidR="00D47CB4">
        <w:rPr>
          <w:rFonts w:ascii="Times New Roman" w:hAnsi="Times New Roman" w:cs="Times New Roman"/>
          <w:color w:val="auto"/>
          <w:kern w:val="28"/>
          <w:sz w:val="28"/>
          <w:szCs w:val="28"/>
        </w:rPr>
        <w:t xml:space="preserve">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 xml:space="preserve">личностные, </w:t>
      </w:r>
      <w:proofErr w:type="spellStart"/>
      <w:r w:rsidRPr="00F63254">
        <w:rPr>
          <w:rFonts w:ascii="Times New Roman" w:hAnsi="Times New Roman" w:cs="Times New Roman"/>
          <w:color w:val="auto"/>
          <w:sz w:val="28"/>
          <w:szCs w:val="28"/>
        </w:rPr>
        <w:t>метапредметные</w:t>
      </w:r>
      <w:proofErr w:type="spellEnd"/>
      <w:r w:rsidRPr="00F63254">
        <w:rPr>
          <w:rFonts w:ascii="Times New Roman" w:hAnsi="Times New Roman" w:cs="Times New Roman"/>
          <w:color w:val="auto"/>
          <w:sz w:val="28"/>
          <w:szCs w:val="28"/>
        </w:rPr>
        <w:t xml:space="preserve">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w:t>
      </w:r>
      <w:proofErr w:type="gramStart"/>
      <w:r w:rsidRPr="00F63254">
        <w:rPr>
          <w:rFonts w:ascii="Times New Roman" w:hAnsi="Times New Roman" w:cs="Times New Roman"/>
          <w:color w:val="auto"/>
          <w:sz w:val="28"/>
          <w:szCs w:val="28"/>
        </w:rPr>
        <w:t xml:space="preserve">Состав экспертной группы определяется </w:t>
      </w:r>
      <w:r w:rsidRPr="00F63254">
        <w:rPr>
          <w:rFonts w:ascii="Times New Roman" w:hAnsi="Times New Roman" w:cs="Times New Roman"/>
          <w:color w:val="auto"/>
          <w:sz w:val="28"/>
          <w:szCs w:val="28"/>
        </w:rPr>
        <w:lastRenderedPageBreak/>
        <w:t>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w:t>
      </w:r>
      <w:proofErr w:type="gramEnd"/>
      <w:r w:rsidRPr="00F63254">
        <w:rPr>
          <w:rFonts w:ascii="Times New Roman" w:hAnsi="Times New Roman" w:cs="Times New Roman"/>
          <w:color w:val="auto"/>
          <w:sz w:val="28"/>
          <w:szCs w:val="28"/>
        </w:rPr>
        <w:t xml:space="preserve"> Для полноты оценки личностных результатов освоения обучающимися с ЗПР АООП </w:t>
      </w:r>
      <w:r w:rsidR="007E320D">
        <w:rPr>
          <w:rFonts w:ascii="Times New Roman" w:hAnsi="Times New Roman" w:cs="Times New Roman"/>
          <w:color w:val="auto"/>
          <w:sz w:val="28"/>
          <w:szCs w:val="28"/>
        </w:rPr>
        <w:t>ООО</w:t>
      </w:r>
      <w:r w:rsidRPr="00F63254">
        <w:rPr>
          <w:rFonts w:ascii="Times New Roman" w:hAnsi="Times New Roman" w:cs="Times New Roman"/>
          <w:color w:val="auto"/>
          <w:sz w:val="28"/>
          <w:szCs w:val="28"/>
        </w:rPr>
        <w:t xml:space="preserve">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w:t>
      </w:r>
      <w:r w:rsidR="007E320D">
        <w:rPr>
          <w:rFonts w:ascii="Times New Roman" w:hAnsi="Times New Roman" w:cs="Times New Roman"/>
          <w:color w:val="auto"/>
          <w:kern w:val="28"/>
          <w:sz w:val="28"/>
          <w:szCs w:val="28"/>
        </w:rPr>
        <w:t>ООО</w:t>
      </w:r>
      <w:r w:rsidR="00D47CB4">
        <w:rPr>
          <w:rFonts w:ascii="Times New Roman" w:hAnsi="Times New Roman" w:cs="Times New Roman"/>
          <w:color w:val="auto"/>
          <w:kern w:val="28"/>
          <w:sz w:val="28"/>
          <w:szCs w:val="28"/>
        </w:rPr>
        <w:t xml:space="preserve">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w:t>
      </w:r>
      <w:r w:rsidR="007E320D">
        <w:rPr>
          <w:rFonts w:ascii="Times New Roman" w:hAnsi="Times New Roman" w:cs="Times New Roman"/>
          <w:color w:val="auto"/>
          <w:sz w:val="28"/>
          <w:szCs w:val="28"/>
        </w:rPr>
        <w:t>ООО</w:t>
      </w:r>
      <w:r>
        <w:rPr>
          <w:rFonts w:ascii="Times New Roman" w:hAnsi="Times New Roman" w:cs="Times New Roman"/>
          <w:color w:val="auto"/>
          <w:sz w:val="28"/>
          <w:szCs w:val="28"/>
        </w:rPr>
        <w:t xml:space="preserve">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proofErr w:type="spellStart"/>
      <w:proofErr w:type="gramStart"/>
      <w:r w:rsidRPr="00941F22">
        <w:rPr>
          <w:rFonts w:ascii="Times New Roman" w:hAnsi="Times New Roman" w:cs="Times New Roman"/>
          <w:b/>
          <w:i/>
          <w:sz w:val="28"/>
          <w:szCs w:val="28"/>
        </w:rPr>
        <w:t>Метапредметные</w:t>
      </w:r>
      <w:proofErr w:type="spellEnd"/>
      <w:r w:rsidRPr="00941F22">
        <w:rPr>
          <w:rFonts w:ascii="Times New Roman" w:hAnsi="Times New Roman" w:cs="Times New Roman"/>
          <w:b/>
          <w:i/>
          <w:sz w:val="28"/>
          <w:szCs w:val="28"/>
        </w:rPr>
        <w:t xml:space="preserve">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3254">
        <w:rPr>
          <w:rFonts w:ascii="Times New Roman" w:hAnsi="Times New Roman" w:cs="Times New Roman"/>
          <w:sz w:val="28"/>
          <w:szCs w:val="28"/>
        </w:rPr>
        <w:t>межпредметными</w:t>
      </w:r>
      <w:proofErr w:type="spellEnd"/>
      <w:r w:rsidRPr="00F63254">
        <w:rPr>
          <w:rFonts w:ascii="Times New Roman" w:hAnsi="Times New Roman" w:cs="Times New Roman"/>
          <w:sz w:val="28"/>
          <w:szCs w:val="28"/>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w:t>
      </w:r>
      <w:proofErr w:type="spellStart"/>
      <w:r w:rsidRPr="00F63254">
        <w:rPr>
          <w:rFonts w:ascii="Times New Roman" w:hAnsi="Times New Roman" w:cs="Times New Roman"/>
          <w:color w:val="auto"/>
          <w:sz w:val="28"/>
          <w:szCs w:val="28"/>
        </w:rPr>
        <w:t>метапредметных</w:t>
      </w:r>
      <w:proofErr w:type="spellEnd"/>
      <w:r w:rsidRPr="00F63254">
        <w:rPr>
          <w:rFonts w:ascii="Times New Roman" w:hAnsi="Times New Roman" w:cs="Times New Roman"/>
          <w:color w:val="auto"/>
          <w:sz w:val="28"/>
          <w:szCs w:val="28"/>
        </w:rPr>
        <w:t xml:space="preserve">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Основное содержание оценки </w:t>
      </w:r>
      <w:proofErr w:type="spellStart"/>
      <w:r w:rsidRPr="00F63254">
        <w:rPr>
          <w:rFonts w:ascii="Times New Roman" w:hAnsi="Times New Roman" w:cs="Times New Roman"/>
          <w:bCs/>
          <w:iCs/>
          <w:sz w:val="28"/>
          <w:szCs w:val="28"/>
        </w:rPr>
        <w:t>метапредметных</w:t>
      </w:r>
      <w:proofErr w:type="spellEnd"/>
      <w:r w:rsidRPr="00F63254">
        <w:rPr>
          <w:rFonts w:ascii="Times New Roman" w:hAnsi="Times New Roman" w:cs="Times New Roman"/>
          <w:bCs/>
          <w:iCs/>
          <w:sz w:val="28"/>
          <w:szCs w:val="28"/>
        </w:rPr>
        <w:t xml:space="preserve"> результатов</w:t>
      </w:r>
      <w:r w:rsidRPr="00F63254">
        <w:rPr>
          <w:rFonts w:ascii="Times New Roman" w:hAnsi="Times New Roman" w:cs="Times New Roman"/>
          <w:sz w:val="28"/>
          <w:szCs w:val="28"/>
        </w:rPr>
        <w:t xml:space="preserve"> на ступени </w:t>
      </w:r>
      <w:r w:rsidR="007E320D">
        <w:rPr>
          <w:rFonts w:ascii="Times New Roman" w:hAnsi="Times New Roman" w:cs="Times New Roman"/>
          <w:sz w:val="28"/>
          <w:szCs w:val="28"/>
        </w:rPr>
        <w:t>основного</w:t>
      </w:r>
      <w:r w:rsidRPr="00F63254">
        <w:rPr>
          <w:rFonts w:ascii="Times New Roman" w:hAnsi="Times New Roman" w:cs="Times New Roman"/>
          <w:sz w:val="28"/>
          <w:szCs w:val="28"/>
        </w:rPr>
        <w:t xml:space="preserve">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Уровень </w:t>
      </w:r>
      <w:proofErr w:type="spellStart"/>
      <w:r w:rsidRPr="00F63254">
        <w:rPr>
          <w:rFonts w:ascii="Times New Roman" w:hAnsi="Times New Roman" w:cs="Times New Roman"/>
          <w:sz w:val="28"/>
          <w:szCs w:val="28"/>
        </w:rPr>
        <w:t>сформированности</w:t>
      </w:r>
      <w:proofErr w:type="spellEnd"/>
      <w:r w:rsidRPr="00F63254">
        <w:rPr>
          <w:rFonts w:ascii="Times New Roman" w:hAnsi="Times New Roman" w:cs="Times New Roman"/>
          <w:sz w:val="28"/>
          <w:szCs w:val="28"/>
        </w:rPr>
        <w:t xml:space="preserve"> универсальных учебных дей</w:t>
      </w:r>
      <w:r w:rsidRPr="00F63254">
        <w:rPr>
          <w:rFonts w:ascii="Times New Roman" w:hAnsi="Times New Roman" w:cs="Times New Roman"/>
          <w:spacing w:val="2"/>
          <w:sz w:val="28"/>
          <w:szCs w:val="28"/>
        </w:rPr>
        <w:t xml:space="preserve">ствий, представляющих содержание и объект оценки </w:t>
      </w:r>
      <w:proofErr w:type="spellStart"/>
      <w:r w:rsidRPr="00F63254">
        <w:rPr>
          <w:rFonts w:ascii="Times New Roman" w:hAnsi="Times New Roman" w:cs="Times New Roman"/>
          <w:spacing w:val="2"/>
          <w:sz w:val="28"/>
          <w:szCs w:val="28"/>
        </w:rPr>
        <w:t>мета</w:t>
      </w:r>
      <w:r w:rsidRPr="00F63254">
        <w:rPr>
          <w:rFonts w:ascii="Times New Roman" w:hAnsi="Times New Roman" w:cs="Times New Roman"/>
          <w:sz w:val="28"/>
          <w:szCs w:val="28"/>
        </w:rPr>
        <w:t>предметных</w:t>
      </w:r>
      <w:proofErr w:type="spellEnd"/>
      <w:r w:rsidRPr="00F63254">
        <w:rPr>
          <w:rFonts w:ascii="Times New Roman" w:hAnsi="Times New Roman" w:cs="Times New Roman"/>
          <w:sz w:val="28"/>
          <w:szCs w:val="28"/>
        </w:rPr>
        <w:t xml:space="preserve">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достижение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xml:space="preserve">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w:t>
      </w:r>
      <w:r w:rsidRPr="00F63254">
        <w:rPr>
          <w:rFonts w:ascii="Times New Roman" w:hAnsi="Times New Roman" w:cs="Times New Roman"/>
          <w:spacing w:val="2"/>
          <w:sz w:val="28"/>
          <w:szCs w:val="28"/>
        </w:rPr>
        <w:lastRenderedPageBreak/>
        <w:t xml:space="preserve">направленных на оценку </w:t>
      </w:r>
      <w:r w:rsidRPr="00F63254">
        <w:rPr>
          <w:rFonts w:ascii="Times New Roman" w:hAnsi="Times New Roman" w:cs="Times New Roman"/>
          <w:sz w:val="28"/>
          <w:szCs w:val="28"/>
        </w:rPr>
        <w:t xml:space="preserve">уровня </w:t>
      </w:r>
      <w:proofErr w:type="spellStart"/>
      <w:r w:rsidRPr="00F63254">
        <w:rPr>
          <w:rFonts w:ascii="Times New Roman" w:hAnsi="Times New Roman" w:cs="Times New Roman"/>
          <w:sz w:val="28"/>
          <w:szCs w:val="28"/>
        </w:rPr>
        <w:t>сформированности</w:t>
      </w:r>
      <w:proofErr w:type="spellEnd"/>
      <w:r w:rsidRPr="00F63254">
        <w:rPr>
          <w:rFonts w:ascii="Times New Roman" w:hAnsi="Times New Roman" w:cs="Times New Roman"/>
          <w:sz w:val="28"/>
          <w:szCs w:val="28"/>
        </w:rPr>
        <w:t xml:space="preserve">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w:t>
      </w:r>
      <w:proofErr w:type="spellStart"/>
      <w:r w:rsidRPr="00F63254">
        <w:rPr>
          <w:rFonts w:ascii="Times New Roman" w:hAnsi="Times New Roman" w:cs="Times New Roman"/>
          <w:spacing w:val="-2"/>
          <w:sz w:val="28"/>
          <w:szCs w:val="28"/>
        </w:rPr>
        <w:t>метапредметных</w:t>
      </w:r>
      <w:proofErr w:type="spellEnd"/>
      <w:r w:rsidRPr="00F63254">
        <w:rPr>
          <w:rFonts w:ascii="Times New Roman" w:hAnsi="Times New Roman" w:cs="Times New Roman"/>
          <w:spacing w:val="-2"/>
          <w:sz w:val="28"/>
          <w:szCs w:val="28"/>
        </w:rPr>
        <w:t xml:space="preserve"> результатов мо</w:t>
      </w:r>
      <w:r w:rsidRPr="00F63254">
        <w:rPr>
          <w:rFonts w:ascii="Times New Roman" w:hAnsi="Times New Roman" w:cs="Times New Roman"/>
          <w:sz w:val="28"/>
          <w:szCs w:val="28"/>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F63254">
        <w:rPr>
          <w:rFonts w:ascii="Times New Roman" w:hAnsi="Times New Roman" w:cs="Times New Roman"/>
          <w:sz w:val="28"/>
          <w:szCs w:val="28"/>
        </w:rPr>
        <w:t>учебно­практических</w:t>
      </w:r>
      <w:proofErr w:type="spellEnd"/>
      <w:r w:rsidRPr="00F63254">
        <w:rPr>
          <w:rFonts w:ascii="Times New Roman" w:hAnsi="Times New Roman" w:cs="Times New Roman"/>
          <w:sz w:val="28"/>
          <w:szCs w:val="28"/>
        </w:rPr>
        <w:t xml:space="preserve">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w:t>
      </w:r>
      <w:proofErr w:type="spellStart"/>
      <w:r w:rsidRPr="00F63254">
        <w:rPr>
          <w:rFonts w:ascii="Times New Roman" w:hAnsi="Times New Roman" w:cs="Times New Roman"/>
          <w:spacing w:val="2"/>
          <w:sz w:val="28"/>
          <w:szCs w:val="28"/>
        </w:rPr>
        <w:t>метапредметных</w:t>
      </w:r>
      <w:proofErr w:type="spellEnd"/>
      <w:r w:rsidRPr="00F63254">
        <w:rPr>
          <w:rFonts w:ascii="Times New Roman" w:hAnsi="Times New Roman" w:cs="Times New Roman"/>
          <w:spacing w:val="2"/>
          <w:sz w:val="28"/>
          <w:szCs w:val="28"/>
        </w:rPr>
        <w:t xml:space="preserve"> результатов может </w:t>
      </w:r>
      <w:r w:rsidRPr="00F63254">
        <w:rPr>
          <w:rFonts w:ascii="Times New Roman" w:hAnsi="Times New Roman" w:cs="Times New Roman"/>
          <w:sz w:val="28"/>
          <w:szCs w:val="28"/>
        </w:rPr>
        <w:t xml:space="preserve">проявиться в успешности выполнения комплексных заданий на </w:t>
      </w:r>
      <w:proofErr w:type="spellStart"/>
      <w:r w:rsidRPr="00F63254">
        <w:rPr>
          <w:rFonts w:ascii="Times New Roman" w:hAnsi="Times New Roman" w:cs="Times New Roman"/>
          <w:sz w:val="28"/>
          <w:szCs w:val="28"/>
        </w:rPr>
        <w:t>межпредметной</w:t>
      </w:r>
      <w:proofErr w:type="spellEnd"/>
      <w:r w:rsidRPr="00F63254">
        <w:rPr>
          <w:rFonts w:ascii="Times New Roman" w:hAnsi="Times New Roman" w:cs="Times New Roman"/>
          <w:sz w:val="28"/>
          <w:szCs w:val="28"/>
        </w:rPr>
        <w:t xml:space="preserve">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w:t>
      </w:r>
      <w:proofErr w:type="gramStart"/>
      <w:r w:rsidRPr="007E2192">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proofErr w:type="gramStart"/>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w:t>
      </w:r>
      <w:proofErr w:type="gramEnd"/>
      <w:r w:rsidRPr="00F63254">
        <w:rPr>
          <w:rFonts w:ascii="Times New Roman" w:hAnsi="Times New Roman" w:cs="Times New Roman"/>
          <w:bCs/>
          <w:color w:val="auto"/>
          <w:sz w:val="28"/>
          <w:szCs w:val="28"/>
        </w:rPr>
        <w:t xml:space="preserve"> Кроме того, сама учебная деятельность будет привычной для </w:t>
      </w:r>
      <w:proofErr w:type="gramStart"/>
      <w:r w:rsidRPr="00F63254">
        <w:rPr>
          <w:rFonts w:ascii="Times New Roman" w:hAnsi="Times New Roman" w:cs="Times New Roman"/>
          <w:bCs/>
          <w:color w:val="auto"/>
          <w:sz w:val="28"/>
          <w:szCs w:val="28"/>
        </w:rPr>
        <w:t>обучающихся</w:t>
      </w:r>
      <w:proofErr w:type="gramEnd"/>
      <w:r w:rsidRPr="00F63254">
        <w:rPr>
          <w:rFonts w:ascii="Times New Roman" w:hAnsi="Times New Roman" w:cs="Times New Roman"/>
          <w:bCs/>
          <w:color w:val="auto"/>
          <w:sz w:val="28"/>
          <w:szCs w:val="28"/>
        </w:rPr>
        <w:t>,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proofErr w:type="gramStart"/>
      <w:r>
        <w:rPr>
          <w:rFonts w:ascii="Times New Roman" w:hAnsi="Times New Roman" w:cs="Times New Roman"/>
          <w:bCs/>
          <w:color w:val="auto"/>
          <w:sz w:val="28"/>
          <w:szCs w:val="28"/>
        </w:rPr>
        <w:t>дополнительном</w:t>
      </w:r>
      <w:proofErr w:type="gramEnd"/>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w:t>
      </w:r>
      <w:proofErr w:type="gramStart"/>
      <w:r w:rsidRPr="00F63254">
        <w:rPr>
          <w:rFonts w:ascii="Times New Roman" w:hAnsi="Times New Roman" w:cs="Times New Roman"/>
          <w:bCs/>
          <w:color w:val="auto"/>
          <w:sz w:val="28"/>
          <w:szCs w:val="28"/>
        </w:rPr>
        <w:t>обучающийся</w:t>
      </w:r>
      <w:proofErr w:type="gramEnd"/>
      <w:r w:rsidRPr="00F63254">
        <w:rPr>
          <w:rFonts w:ascii="Times New Roman" w:hAnsi="Times New Roman" w:cs="Times New Roman"/>
          <w:bCs/>
          <w:color w:val="auto"/>
          <w:sz w:val="28"/>
          <w:szCs w:val="28"/>
        </w:rPr>
        <w:t xml:space="preserve">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даже незначительные по объему и элементарные по содержанию знания и умения </w:t>
      </w:r>
      <w:r w:rsidRPr="007E2192">
        <w:rPr>
          <w:rFonts w:ascii="Times New Roman" w:hAnsi="Times New Roman" w:cs="Times New Roman"/>
          <w:color w:val="auto"/>
          <w:sz w:val="28"/>
          <w:szCs w:val="28"/>
        </w:rPr>
        <w:lastRenderedPageBreak/>
        <w:t xml:space="preserve">должны выполнять коррекционно-развивающую функцию, поскольку они 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w:t>
      </w:r>
      <w:proofErr w:type="gramStart"/>
      <w:r w:rsidRPr="00FD6FD5">
        <w:rPr>
          <w:rFonts w:ascii="Times New Roman" w:hAnsi="Times New Roman"/>
          <w:sz w:val="28"/>
        </w:rPr>
        <w:t>обучающимися</w:t>
      </w:r>
      <w:proofErr w:type="gramEnd"/>
      <w:r w:rsidRPr="00FD6FD5">
        <w:rPr>
          <w:rFonts w:ascii="Times New Roman" w:hAnsi="Times New Roman"/>
          <w:sz w:val="28"/>
        </w:rPr>
        <w:t xml:space="preserve">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 xml:space="preserve">В процессе оценки достижения планируемых личностных, </w:t>
      </w:r>
      <w:proofErr w:type="spellStart"/>
      <w:r w:rsidR="003A5E34" w:rsidRPr="00F63254">
        <w:rPr>
          <w:rFonts w:ascii="Times New Roman" w:hAnsi="Times New Roman" w:cs="Times New Roman"/>
          <w:sz w:val="28"/>
          <w:szCs w:val="28"/>
        </w:rPr>
        <w:t>метапредметных</w:t>
      </w:r>
      <w:proofErr w:type="spellEnd"/>
      <w:r w:rsidR="003A5E34" w:rsidRPr="00F63254">
        <w:rPr>
          <w:rFonts w:ascii="Times New Roman" w:hAnsi="Times New Roman" w:cs="Times New Roman"/>
          <w:sz w:val="28"/>
          <w:szCs w:val="28"/>
        </w:rPr>
        <w:t xml:space="preserve"> и предметных результатов должны использоваться </w:t>
      </w:r>
      <w:proofErr w:type="spellStart"/>
      <w:r w:rsidR="003A5E34" w:rsidRPr="00F63254">
        <w:rPr>
          <w:rFonts w:ascii="Times New Roman" w:hAnsi="Times New Roman" w:cs="Times New Roman"/>
          <w:sz w:val="28"/>
          <w:szCs w:val="28"/>
        </w:rPr>
        <w:t>раз</w:t>
      </w:r>
      <w:r w:rsidR="007E320D">
        <w:rPr>
          <w:rFonts w:ascii="Times New Roman" w:hAnsi="Times New Roman" w:cs="Times New Roman"/>
          <w:sz w:val="28"/>
          <w:szCs w:val="28"/>
        </w:rPr>
        <w:t>ООО</w:t>
      </w:r>
      <w:r w:rsidR="003A5E34" w:rsidRPr="00F63254">
        <w:rPr>
          <w:rFonts w:ascii="Times New Roman" w:hAnsi="Times New Roman" w:cs="Times New Roman"/>
          <w:sz w:val="28"/>
          <w:szCs w:val="28"/>
        </w:rPr>
        <w:t>бразные</w:t>
      </w:r>
      <w:proofErr w:type="spellEnd"/>
      <w:r w:rsidR="003A5E34" w:rsidRPr="00F63254">
        <w:rPr>
          <w:rFonts w:ascii="Times New Roman" w:hAnsi="Times New Roman" w:cs="Times New Roman"/>
          <w:sz w:val="28"/>
          <w:szCs w:val="28"/>
        </w:rPr>
        <w:t xml:space="preserve">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proofErr w:type="gramStart"/>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roofErr w:type="gramEnd"/>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привычную обстановку в классе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proofErr w:type="spellStart"/>
      <w:r w:rsidRPr="00530152">
        <w:rPr>
          <w:caps w:val="0"/>
          <w:sz w:val="28"/>
          <w:szCs w:val="28"/>
        </w:rPr>
        <w:t>адаптирование</w:t>
      </w:r>
      <w:proofErr w:type="spellEnd"/>
      <w:r w:rsidRPr="00530152">
        <w:rPr>
          <w:caps w:val="0"/>
          <w:sz w:val="28"/>
          <w:szCs w:val="28"/>
        </w:rPr>
        <w:t xml:space="preserve">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индивидуальных </w:t>
      </w:r>
      <w:proofErr w:type="gramStart"/>
      <w:r w:rsidRPr="00530152">
        <w:rPr>
          <w:caps w:val="0"/>
          <w:sz w:val="28"/>
          <w:szCs w:val="28"/>
        </w:rPr>
        <w:t>трудностей</w:t>
      </w:r>
      <w:proofErr w:type="gramEnd"/>
      <w:r w:rsidRPr="00530152">
        <w:rPr>
          <w:caps w:val="0"/>
          <w:sz w:val="28"/>
          <w:szCs w:val="28"/>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w:t>
      </w:r>
      <w:proofErr w:type="gramStart"/>
      <w:r w:rsidRPr="00530152">
        <w:rPr>
          <w:caps w:val="0"/>
          <w:sz w:val="28"/>
          <w:szCs w:val="28"/>
        </w:rPr>
        <w:t>эмоциональному</w:t>
      </w:r>
      <w:proofErr w:type="gramEnd"/>
      <w:r w:rsidRPr="00530152">
        <w:rPr>
          <w:caps w:val="0"/>
          <w:sz w:val="28"/>
          <w:szCs w:val="28"/>
        </w:rPr>
        <w:t xml:space="preserve"> </w:t>
      </w:r>
      <w:proofErr w:type="spellStart"/>
      <w:r w:rsidRPr="00530152">
        <w:rPr>
          <w:caps w:val="0"/>
          <w:sz w:val="28"/>
          <w:szCs w:val="28"/>
        </w:rPr>
        <w:t>травмированию</w:t>
      </w:r>
      <w:proofErr w:type="spellEnd"/>
      <w:r w:rsidRPr="00530152">
        <w:rPr>
          <w:caps w:val="0"/>
          <w:sz w:val="28"/>
          <w:szCs w:val="28"/>
        </w:rPr>
        <w:t xml:space="preserve">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 xml:space="preserve">На итоговую оценку на ступени </w:t>
      </w:r>
      <w:r w:rsidR="007E320D">
        <w:rPr>
          <w:rFonts w:ascii="Times New Roman" w:hAnsi="Times New Roman"/>
          <w:color w:val="auto"/>
          <w:sz w:val="28"/>
          <w:szCs w:val="28"/>
        </w:rPr>
        <w:t>основного</w:t>
      </w:r>
      <w:r w:rsidRPr="00992510">
        <w:rPr>
          <w:rFonts w:ascii="Times New Roman" w:hAnsi="Times New Roman"/>
          <w:color w:val="auto"/>
          <w:sz w:val="28"/>
          <w:szCs w:val="28"/>
        </w:rPr>
        <w:t xml:space="preserve">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w:t>
      </w:r>
      <w:proofErr w:type="spellStart"/>
      <w:r w:rsidRPr="00992510">
        <w:rPr>
          <w:rStyle w:val="32"/>
          <w:color w:val="auto"/>
          <w:sz w:val="28"/>
          <w:szCs w:val="28"/>
        </w:rPr>
        <w:t>метапредметные</w:t>
      </w:r>
      <w:proofErr w:type="spellEnd"/>
      <w:r w:rsidRPr="00992510">
        <w:rPr>
          <w:rStyle w:val="32"/>
          <w:color w:val="auto"/>
          <w:sz w:val="28"/>
          <w:szCs w:val="28"/>
        </w:rPr>
        <w:t xml:space="preserve">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 xml:space="preserve">Итоговая аттестация на ступени </w:t>
      </w:r>
      <w:r w:rsidR="007E320D">
        <w:rPr>
          <w:rFonts w:ascii="Times New Roman" w:hAnsi="Times New Roman"/>
          <w:color w:val="auto"/>
          <w:sz w:val="28"/>
          <w:szCs w:val="28"/>
        </w:rPr>
        <w:t>основного</w:t>
      </w:r>
      <w:r w:rsidRPr="00992510">
        <w:rPr>
          <w:rFonts w:ascii="Times New Roman" w:hAnsi="Times New Roman"/>
          <w:color w:val="auto"/>
          <w:sz w:val="28"/>
          <w:szCs w:val="28"/>
        </w:rPr>
        <w:t xml:space="preserve">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w:t>
      </w:r>
      <w:r w:rsidRPr="00992510">
        <w:rPr>
          <w:rFonts w:ascii="Times New Roman" w:hAnsi="Times New Roman"/>
          <w:color w:val="auto"/>
          <w:sz w:val="28"/>
          <w:szCs w:val="28"/>
        </w:rPr>
        <w:lastRenderedPageBreak/>
        <w:t xml:space="preserve">овладения содержанием АООП </w:t>
      </w:r>
      <w:r w:rsidR="007E320D">
        <w:rPr>
          <w:rFonts w:ascii="Times New Roman" w:hAnsi="Times New Roman"/>
          <w:color w:val="auto"/>
          <w:sz w:val="28"/>
          <w:szCs w:val="28"/>
        </w:rPr>
        <w:t>ООО</w:t>
      </w:r>
      <w:r w:rsidRPr="00992510">
        <w:rPr>
          <w:rFonts w:ascii="Times New Roman" w:hAnsi="Times New Roman"/>
          <w:color w:val="auto"/>
          <w:sz w:val="28"/>
          <w:szCs w:val="28"/>
        </w:rPr>
        <w:t xml:space="preserve">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20"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20"/>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21"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1"/>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w:t>
      </w:r>
      <w:r w:rsidR="007E320D">
        <w:rPr>
          <w:rFonts w:ascii="Times New Roman" w:eastAsia="Times New Roman" w:hAnsi="Times New Roman" w:cs="Times New Roman"/>
          <w:color w:val="auto"/>
          <w:kern w:val="0"/>
          <w:sz w:val="28"/>
          <w:szCs w:val="28"/>
          <w:lang w:eastAsia="ru-RU"/>
        </w:rPr>
        <w:t>основного</w:t>
      </w:r>
      <w:r w:rsidRPr="00F63254">
        <w:rPr>
          <w:rFonts w:ascii="Times New Roman" w:eastAsia="Times New Roman" w:hAnsi="Times New Roman" w:cs="Times New Roman"/>
          <w:color w:val="auto"/>
          <w:kern w:val="0"/>
          <w:sz w:val="28"/>
          <w:szCs w:val="28"/>
          <w:lang w:eastAsia="ru-RU"/>
        </w:rPr>
        <w:t xml:space="preserve"> общего образования конкретизирует требования </w:t>
      </w:r>
      <w:r>
        <w:rPr>
          <w:rFonts w:ascii="Times New Roman" w:eastAsia="Times New Roman" w:hAnsi="Times New Roman" w:cs="Times New Roman"/>
          <w:color w:val="auto"/>
          <w:kern w:val="0"/>
          <w:sz w:val="28"/>
          <w:szCs w:val="28"/>
          <w:lang w:eastAsia="ru-RU"/>
        </w:rPr>
        <w:t xml:space="preserve">ФГОС </w:t>
      </w:r>
      <w:r w:rsidR="007E320D">
        <w:rPr>
          <w:rFonts w:ascii="Times New Roman" w:eastAsia="Times New Roman" w:hAnsi="Times New Roman" w:cs="Times New Roman"/>
          <w:color w:val="auto"/>
          <w:kern w:val="0"/>
          <w:sz w:val="28"/>
          <w:szCs w:val="28"/>
          <w:lang w:eastAsia="ru-RU"/>
        </w:rPr>
        <w:t>ООО</w:t>
      </w:r>
      <w:r>
        <w:rPr>
          <w:rFonts w:ascii="Times New Roman" w:eastAsia="Times New Roman" w:hAnsi="Times New Roman" w:cs="Times New Roman"/>
          <w:color w:val="auto"/>
          <w:kern w:val="0"/>
          <w:sz w:val="28"/>
          <w:szCs w:val="28"/>
          <w:lang w:eastAsia="ru-RU"/>
        </w:rPr>
        <w:t xml:space="preserve">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w:t>
      </w:r>
      <w:proofErr w:type="spellStart"/>
      <w:r w:rsidRPr="00F63254">
        <w:rPr>
          <w:rFonts w:ascii="Times New Roman" w:eastAsia="Times New Roman" w:hAnsi="Times New Roman" w:cs="Times New Roman"/>
          <w:color w:val="auto"/>
          <w:kern w:val="0"/>
          <w:sz w:val="28"/>
          <w:szCs w:val="28"/>
          <w:lang w:eastAsia="ru-RU"/>
        </w:rPr>
        <w:t>метапредметным</w:t>
      </w:r>
      <w:proofErr w:type="spellEnd"/>
      <w:r w:rsidRPr="00F63254">
        <w:rPr>
          <w:rFonts w:ascii="Times New Roman" w:eastAsia="Times New Roman" w:hAnsi="Times New Roman" w:cs="Times New Roman"/>
          <w:color w:val="auto"/>
          <w:kern w:val="0"/>
          <w:sz w:val="28"/>
          <w:szCs w:val="28"/>
          <w:lang w:eastAsia="ru-RU"/>
        </w:rPr>
        <w:t xml:space="preserve"> результатам освоения АООП </w:t>
      </w:r>
      <w:r w:rsidR="007E320D">
        <w:rPr>
          <w:rFonts w:ascii="Times New Roman" w:eastAsia="Times New Roman" w:hAnsi="Times New Roman" w:cs="Times New Roman"/>
          <w:color w:val="auto"/>
          <w:kern w:val="0"/>
          <w:sz w:val="28"/>
          <w:szCs w:val="28"/>
          <w:lang w:eastAsia="ru-RU"/>
        </w:rPr>
        <w:t>ООО</w:t>
      </w:r>
      <w:r w:rsidRPr="00F63254">
        <w:rPr>
          <w:rFonts w:ascii="Times New Roman" w:eastAsia="Times New Roman" w:hAnsi="Times New Roman" w:cs="Times New Roman"/>
          <w:color w:val="auto"/>
          <w:kern w:val="0"/>
          <w:sz w:val="28"/>
          <w:szCs w:val="28"/>
          <w:lang w:eastAsia="ru-RU"/>
        </w:rPr>
        <w:t>,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w:t>
      </w:r>
      <w:proofErr w:type="spellStart"/>
      <w:r w:rsidRPr="00F63254">
        <w:rPr>
          <w:rFonts w:ascii="Times New Roman" w:hAnsi="Times New Roman" w:cs="Times New Roman"/>
          <w:color w:val="auto"/>
          <w:sz w:val="28"/>
          <w:szCs w:val="28"/>
        </w:rPr>
        <w:t>деятельностного</w:t>
      </w:r>
      <w:proofErr w:type="spellEnd"/>
      <w:r w:rsidRPr="00F63254">
        <w:rPr>
          <w:rFonts w:ascii="Times New Roman" w:hAnsi="Times New Roman" w:cs="Times New Roman"/>
          <w:color w:val="auto"/>
          <w:sz w:val="28"/>
          <w:szCs w:val="28"/>
        </w:rPr>
        <w:t xml:space="preserve"> подхода к обучению и позволяет реализовывать коррекционно-развивающий потенциал образования обучающихся с </w:t>
      </w:r>
      <w:proofErr w:type="gramStart"/>
      <w:r w:rsidRPr="00F63254">
        <w:rPr>
          <w:rFonts w:ascii="Times New Roman" w:hAnsi="Times New Roman" w:cs="Times New Roman"/>
          <w:color w:val="auto"/>
          <w:sz w:val="28"/>
          <w:szCs w:val="28"/>
        </w:rPr>
        <w:t>ЗПР</w:t>
      </w:r>
      <w:proofErr w:type="gramEnd"/>
      <w:r w:rsidRPr="00F63254">
        <w:rPr>
          <w:rFonts w:ascii="Times New Roman" w:hAnsi="Times New Roman" w:cs="Times New Roman"/>
          <w:color w:val="auto"/>
          <w:sz w:val="28"/>
          <w:szCs w:val="28"/>
        </w:rPr>
        <w:t xml:space="preserve">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w:t>
      </w:r>
      <w:proofErr w:type="gramStart"/>
      <w:r w:rsidR="001152D6" w:rsidRPr="00301148">
        <w:rPr>
          <w:rFonts w:ascii="Times New Roman" w:hAnsi="Times New Roman"/>
          <w:sz w:val="28"/>
          <w:szCs w:val="28"/>
        </w:rPr>
        <w:t>обучающимися</w:t>
      </w:r>
      <w:proofErr w:type="gramEnd"/>
      <w:r w:rsidR="001152D6" w:rsidRPr="00301148">
        <w:rPr>
          <w:rFonts w:ascii="Times New Roman" w:hAnsi="Times New Roman"/>
          <w:sz w:val="28"/>
          <w:szCs w:val="28"/>
        </w:rPr>
        <w:t xml:space="preserve">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lastRenderedPageBreak/>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универсальных учебных действий </w:t>
      </w:r>
      <w:proofErr w:type="gramStart"/>
      <w:r w:rsidRPr="00F63254">
        <w:rPr>
          <w:rFonts w:ascii="Times New Roman" w:hAnsi="Times New Roman" w:cs="Times New Roman"/>
          <w:color w:val="auto"/>
          <w:sz w:val="28"/>
          <w:szCs w:val="28"/>
        </w:rPr>
        <w:t>у</w:t>
      </w:r>
      <w:proofErr w:type="gramEnd"/>
      <w:r w:rsidRPr="00F63254">
        <w:rPr>
          <w:rFonts w:ascii="Times New Roman" w:hAnsi="Times New Roman" w:cs="Times New Roman"/>
          <w:color w:val="auto"/>
          <w:sz w:val="28"/>
          <w:szCs w:val="28"/>
        </w:rPr>
        <w:t xml:space="preserve">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описание ценностных ориентиров образования обучающихся с ЗПР на уровне </w:t>
      </w:r>
      <w:r w:rsidR="007E320D">
        <w:rPr>
          <w:rFonts w:ascii="Times New Roman" w:hAnsi="Times New Roman" w:cs="Times New Roman"/>
          <w:color w:val="auto"/>
          <w:sz w:val="28"/>
          <w:szCs w:val="28"/>
        </w:rPr>
        <w:t>основного</w:t>
      </w:r>
      <w:r w:rsidRPr="00F63254">
        <w:rPr>
          <w:rFonts w:ascii="Times New Roman" w:hAnsi="Times New Roman" w:cs="Times New Roman"/>
          <w:color w:val="auto"/>
          <w:sz w:val="28"/>
          <w:szCs w:val="28"/>
        </w:rPr>
        <w:t xml:space="preserve">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proofErr w:type="gramStart"/>
      <w:r w:rsidRPr="00F63254">
        <w:rPr>
          <w:rFonts w:ascii="Times New Roman" w:hAnsi="Times New Roman" w:cs="Times New Roman"/>
          <w:sz w:val="28"/>
          <w:szCs w:val="28"/>
        </w:rPr>
        <w:t>от</w:t>
      </w:r>
      <w:proofErr w:type="gramEnd"/>
      <w:r w:rsidRPr="00F63254">
        <w:rPr>
          <w:rFonts w:ascii="Times New Roman" w:hAnsi="Times New Roman" w:cs="Times New Roman"/>
          <w:sz w:val="28"/>
          <w:szCs w:val="28"/>
        </w:rPr>
        <w:t xml:space="preserve">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 xml:space="preserve">Ценностные ориентиры </w:t>
      </w:r>
      <w:r w:rsidR="007E320D">
        <w:rPr>
          <w:rFonts w:ascii="Times New Roman" w:hAnsi="Times New Roman"/>
          <w:color w:val="auto"/>
          <w:sz w:val="28"/>
          <w:szCs w:val="28"/>
        </w:rPr>
        <w:t>основного</w:t>
      </w:r>
      <w:r w:rsidRPr="00A65888">
        <w:rPr>
          <w:rFonts w:ascii="Times New Roman" w:hAnsi="Times New Roman"/>
          <w:color w:val="auto"/>
          <w:sz w:val="28"/>
          <w:szCs w:val="28"/>
        </w:rPr>
        <w:t xml:space="preserve">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w:t>
      </w:r>
      <w:r w:rsidR="007E320D">
        <w:rPr>
          <w:rFonts w:ascii="Times New Roman" w:hAnsi="Times New Roman"/>
          <w:color w:val="auto"/>
          <w:sz w:val="28"/>
          <w:szCs w:val="28"/>
        </w:rPr>
        <w:t>ООО</w:t>
      </w:r>
      <w:r w:rsidRPr="00A65888">
        <w:rPr>
          <w:rFonts w:ascii="Times New Roman" w:hAnsi="Times New Roman"/>
          <w:color w:val="auto"/>
          <w:sz w:val="28"/>
          <w:szCs w:val="28"/>
        </w:rPr>
        <w:t xml:space="preserve">, и отражают следующие целевые установки системы </w:t>
      </w:r>
      <w:r w:rsidR="007E320D">
        <w:rPr>
          <w:rFonts w:ascii="Times New Roman" w:hAnsi="Times New Roman"/>
          <w:color w:val="auto"/>
          <w:sz w:val="28"/>
          <w:szCs w:val="28"/>
        </w:rPr>
        <w:t>основного</w:t>
      </w:r>
      <w:r w:rsidRPr="00A65888">
        <w:rPr>
          <w:rFonts w:ascii="Times New Roman" w:hAnsi="Times New Roman"/>
          <w:color w:val="auto"/>
          <w:sz w:val="28"/>
          <w:szCs w:val="28"/>
        </w:rPr>
        <w:t xml:space="preserve"> общего образования:</w:t>
      </w:r>
    </w:p>
    <w:p w:rsidR="00B8221D" w:rsidRPr="007B24C3" w:rsidRDefault="00B8221D" w:rsidP="002B57E3">
      <w:pPr>
        <w:pStyle w:val="afc"/>
        <w:rPr>
          <w:i/>
          <w:color w:val="auto"/>
        </w:rPr>
      </w:pPr>
      <w:bookmarkStart w:id="22"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2"/>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 xml:space="preserve">восприятие мира как единого и целостного при </w:t>
      </w:r>
      <w:proofErr w:type="spellStart"/>
      <w:r w:rsidRPr="007B24C3">
        <w:rPr>
          <w:caps w:val="0"/>
          <w:color w:val="auto"/>
        </w:rPr>
        <w:t>раз</w:t>
      </w:r>
      <w:r w:rsidR="007E320D">
        <w:rPr>
          <w:caps w:val="0"/>
          <w:color w:val="auto"/>
        </w:rPr>
        <w:t>ООО</w:t>
      </w:r>
      <w:r w:rsidRPr="007B24C3">
        <w:rPr>
          <w:caps w:val="0"/>
          <w:color w:val="auto"/>
        </w:rPr>
        <w:t>бразии</w:t>
      </w:r>
      <w:proofErr w:type="spellEnd"/>
      <w:r w:rsidRPr="007B24C3">
        <w:rPr>
          <w:caps w:val="0"/>
          <w:color w:val="auto"/>
        </w:rPr>
        <w:t xml:space="preserve">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3"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3"/>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 xml:space="preserve">навыков сотрудничества </w:t>
      </w:r>
      <w:proofErr w:type="gramStart"/>
      <w:r w:rsidR="00694298" w:rsidRPr="007B24C3">
        <w:rPr>
          <w:caps w:val="0"/>
          <w:color w:val="auto"/>
        </w:rPr>
        <w:t>со</w:t>
      </w:r>
      <w:proofErr w:type="gramEnd"/>
      <w:r w:rsidR="00694298" w:rsidRPr="007B24C3">
        <w:rPr>
          <w:caps w:val="0"/>
          <w:color w:val="auto"/>
        </w:rPr>
        <w:t xml:space="preserve">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lastRenderedPageBreak/>
        <w:t>— </w:t>
      </w:r>
      <w:r w:rsidRPr="007B24C3">
        <w:rPr>
          <w:caps w:val="0"/>
          <w:color w:val="auto"/>
        </w:rPr>
        <w:t xml:space="preserve">ориентации в нравственном </w:t>
      </w:r>
      <w:proofErr w:type="gramStart"/>
      <w:r w:rsidRPr="007B24C3">
        <w:rPr>
          <w:caps w:val="0"/>
          <w:color w:val="auto"/>
        </w:rPr>
        <w:t>содержании</w:t>
      </w:r>
      <w:proofErr w:type="gramEnd"/>
      <w:r w:rsidRPr="007B24C3">
        <w:rPr>
          <w:caps w:val="0"/>
          <w:color w:val="auto"/>
        </w:rPr>
        <w:t xml:space="preserve">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 xml:space="preserve">принятие и освоение социальной роли </w:t>
      </w:r>
      <w:proofErr w:type="gramStart"/>
      <w:r w:rsidR="0050626B" w:rsidRPr="007B24C3">
        <w:rPr>
          <w:bCs/>
          <w:caps w:val="0"/>
          <w:color w:val="auto"/>
        </w:rPr>
        <w:t>обучающегося</w:t>
      </w:r>
      <w:proofErr w:type="gramEnd"/>
      <w:r w:rsidR="0050626B" w:rsidRPr="007B24C3">
        <w:rPr>
          <w:bCs/>
          <w:caps w:val="0"/>
          <w:color w:val="auto"/>
        </w:rPr>
        <w:t>,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proofErr w:type="spellStart"/>
      <w:proofErr w:type="gramStart"/>
      <w:r w:rsidRPr="00F63254">
        <w:rPr>
          <w:rFonts w:ascii="Times New Roman" w:hAnsi="Times New Roman" w:cs="Times New Roman"/>
          <w:sz w:val="28"/>
          <w:szCs w:val="28"/>
        </w:rPr>
        <w:t>Сформированность</w:t>
      </w:r>
      <w:proofErr w:type="spellEnd"/>
      <w:r w:rsidRPr="00F63254">
        <w:rPr>
          <w:rFonts w:ascii="Times New Roman" w:hAnsi="Times New Roman" w:cs="Times New Roman"/>
          <w:sz w:val="28"/>
          <w:szCs w:val="28"/>
        </w:rPr>
        <w:t xml:space="preserve">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 xml:space="preserve">на ступени </w:t>
      </w:r>
      <w:r w:rsidR="007E320D">
        <w:rPr>
          <w:rFonts w:ascii="Times New Roman" w:hAnsi="Times New Roman" w:cs="Times New Roman"/>
          <w:sz w:val="28"/>
          <w:szCs w:val="28"/>
        </w:rPr>
        <w:t>основного</w:t>
      </w:r>
      <w:r w:rsidRPr="00F63254">
        <w:rPr>
          <w:rFonts w:ascii="Times New Roman" w:hAnsi="Times New Roman" w:cs="Times New Roman"/>
          <w:sz w:val="28"/>
          <w:szCs w:val="28"/>
        </w:rPr>
        <w:t xml:space="preserve"> общего образования должна быть определена на этапе завершения обучения в начальной школе.</w:t>
      </w:r>
      <w:proofErr w:type="gramEnd"/>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 xml:space="preserve">Примерной основной образовательной программы </w:t>
      </w:r>
      <w:r w:rsidR="007E320D">
        <w:rPr>
          <w:rFonts w:ascii="Times New Roman" w:hAnsi="Times New Roman" w:cs="Times New Roman"/>
          <w:sz w:val="28"/>
          <w:szCs w:val="28"/>
        </w:rPr>
        <w:t>основного</w:t>
      </w:r>
      <w:r w:rsidRPr="00D6465D">
        <w:rPr>
          <w:rFonts w:ascii="Times New Roman" w:hAnsi="Times New Roman" w:cs="Times New Roman"/>
          <w:sz w:val="28"/>
          <w:szCs w:val="28"/>
        </w:rPr>
        <w:t xml:space="preserve">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ПрООП</w:t>
      </w:r>
      <w:proofErr w:type="spellEnd"/>
      <w:r>
        <w:rPr>
          <w:rFonts w:ascii="Times New Roman" w:hAnsi="Times New Roman" w:cs="Times New Roman"/>
          <w:sz w:val="28"/>
          <w:szCs w:val="28"/>
        </w:rPr>
        <w:t xml:space="preserve"> </w:t>
      </w:r>
      <w:r w:rsidR="007E320D">
        <w:rPr>
          <w:rFonts w:ascii="Times New Roman" w:hAnsi="Times New Roman" w:cs="Times New Roman"/>
          <w:sz w:val="28"/>
          <w:szCs w:val="28"/>
        </w:rPr>
        <w:t>ООО</w:t>
      </w:r>
      <w:r>
        <w:rPr>
          <w:rFonts w:ascii="Times New Roman" w:hAnsi="Times New Roman" w:cs="Times New Roman"/>
          <w:sz w:val="28"/>
          <w:szCs w:val="28"/>
        </w:rPr>
        <w:t>), разработанной для общеобразовательной школы</w:t>
      </w:r>
      <w:r>
        <w:rPr>
          <w:rStyle w:val="a4"/>
          <w:rFonts w:ascii="Times New Roman" w:hAnsi="Times New Roman" w:cs="Times New Roman"/>
          <w:color w:val="auto"/>
          <w:spacing w:val="2"/>
          <w:sz w:val="28"/>
          <w:szCs w:val="28"/>
        </w:rPr>
        <w:footnoteReference w:id="17"/>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4"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4"/>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результатов (личностных,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xml:space="preserve">, предметных) освоения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 xml:space="preserve">Программы отдельных учебных предметов, коррекционных курсов разрабатываются на основе: требований к личностным, </w:t>
      </w:r>
      <w:proofErr w:type="spellStart"/>
      <w:r w:rsidRPr="005330B5">
        <w:rPr>
          <w:rFonts w:ascii="Times New Roman" w:hAnsi="Times New Roman" w:cs="Times New Roman"/>
          <w:sz w:val="28"/>
          <w:szCs w:val="28"/>
        </w:rPr>
        <w:t>метапредметным</w:t>
      </w:r>
      <w:proofErr w:type="spellEnd"/>
      <w:r w:rsidRPr="005330B5">
        <w:rPr>
          <w:rFonts w:ascii="Times New Roman" w:hAnsi="Times New Roman" w:cs="Times New Roman"/>
          <w:sz w:val="28"/>
          <w:szCs w:val="28"/>
        </w:rPr>
        <w:t xml:space="preserve"> и предметным результатам освоения АООП </w:t>
      </w:r>
      <w:r w:rsidR="007E320D">
        <w:rPr>
          <w:rFonts w:ascii="Times New Roman" w:hAnsi="Times New Roman" w:cs="Times New Roman"/>
          <w:sz w:val="28"/>
          <w:szCs w:val="28"/>
        </w:rPr>
        <w:t>ООО</w:t>
      </w:r>
      <w:r w:rsidRPr="005330B5">
        <w:rPr>
          <w:rFonts w:ascii="Times New Roman" w:hAnsi="Times New Roman" w:cs="Times New Roman"/>
          <w:sz w:val="28"/>
          <w:szCs w:val="28"/>
        </w:rPr>
        <w:t xml:space="preserve">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пояснительную записку, в которой конкретизируются общие цели </w:t>
      </w:r>
      <w:r w:rsidR="007E320D">
        <w:rPr>
          <w:rFonts w:ascii="Times New Roman" w:hAnsi="Times New Roman" w:cs="Times New Roman"/>
          <w:kern w:val="2"/>
          <w:sz w:val="28"/>
          <w:szCs w:val="28"/>
        </w:rPr>
        <w:t>основного</w:t>
      </w:r>
      <w:r w:rsidRPr="005330B5">
        <w:rPr>
          <w:rFonts w:ascii="Times New Roman" w:hAnsi="Times New Roman" w:cs="Times New Roman"/>
          <w:kern w:val="2"/>
          <w:sz w:val="28"/>
          <w:szCs w:val="28"/>
        </w:rPr>
        <w:t xml:space="preserve">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w:t>
      </w:r>
      <w:proofErr w:type="spellStart"/>
      <w:r w:rsidRPr="005330B5">
        <w:rPr>
          <w:rFonts w:ascii="Times New Roman" w:hAnsi="Times New Roman" w:cs="Times New Roman"/>
          <w:kern w:val="2"/>
          <w:sz w:val="28"/>
          <w:szCs w:val="28"/>
        </w:rPr>
        <w:t>метапредметные</w:t>
      </w:r>
      <w:proofErr w:type="spellEnd"/>
      <w:r w:rsidRPr="005330B5">
        <w:rPr>
          <w:rFonts w:ascii="Times New Roman" w:hAnsi="Times New Roman" w:cs="Times New Roman"/>
          <w:kern w:val="2"/>
          <w:sz w:val="28"/>
          <w:szCs w:val="28"/>
        </w:rPr>
        <w:t xml:space="preserve">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 данном разделе </w:t>
      </w:r>
      <w:proofErr w:type="spellStart"/>
      <w:r w:rsidRPr="00F63254">
        <w:rPr>
          <w:rFonts w:ascii="Times New Roman" w:hAnsi="Times New Roman"/>
          <w:spacing w:val="2"/>
          <w:sz w:val="28"/>
          <w:szCs w:val="28"/>
        </w:rPr>
        <w:t>ПрАООП</w:t>
      </w:r>
      <w:proofErr w:type="spellEnd"/>
      <w:r w:rsidRPr="00F63254">
        <w:rPr>
          <w:rFonts w:ascii="Times New Roman" w:hAnsi="Times New Roman"/>
          <w:spacing w:val="2"/>
          <w:sz w:val="28"/>
          <w:szCs w:val="28"/>
        </w:rPr>
        <w:t xml:space="preserve"> </w:t>
      </w:r>
      <w:r w:rsidR="007E320D">
        <w:rPr>
          <w:rFonts w:ascii="Times New Roman" w:hAnsi="Times New Roman"/>
          <w:spacing w:val="2"/>
          <w:sz w:val="28"/>
          <w:szCs w:val="28"/>
        </w:rPr>
        <w:t>ООО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w:t>
      </w:r>
      <w:r>
        <w:rPr>
          <w:rFonts w:ascii="Times New Roman" w:hAnsi="Times New Roman"/>
          <w:sz w:val="28"/>
          <w:szCs w:val="28"/>
        </w:rPr>
        <w:lastRenderedPageBreak/>
        <w:t xml:space="preserve">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proofErr w:type="gramStart"/>
      <w:r w:rsidRPr="00F63254">
        <w:rPr>
          <w:rFonts w:ascii="Times New Roman" w:hAnsi="Times New Roman"/>
          <w:sz w:val="28"/>
          <w:szCs w:val="28"/>
        </w:rPr>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 xml:space="preserve">ФГОС </w:t>
      </w:r>
      <w:r w:rsidR="007E320D">
        <w:rPr>
          <w:rFonts w:ascii="Times New Roman" w:hAnsi="Times New Roman"/>
          <w:sz w:val="28"/>
          <w:szCs w:val="28"/>
        </w:rPr>
        <w:t>ООО</w:t>
      </w:r>
      <w:r w:rsidR="00572416">
        <w:rPr>
          <w:rFonts w:ascii="Times New Roman" w:hAnsi="Times New Roman"/>
          <w:sz w:val="28"/>
          <w:szCs w:val="28"/>
        </w:rPr>
        <w:t xml:space="preserve">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roofErr w:type="gramEnd"/>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C018FA" w:rsidRPr="00C018FA" w:rsidRDefault="009867CA" w:rsidP="009867CA">
      <w:pPr>
        <w:pStyle w:val="c11"/>
        <w:spacing w:before="0" w:beforeAutospacing="0" w:after="0" w:line="360" w:lineRule="auto"/>
        <w:jc w:val="both"/>
        <w:rPr>
          <w:iCs/>
          <w:color w:val="000000"/>
          <w:sz w:val="28"/>
          <w:szCs w:val="28"/>
        </w:rPr>
      </w:pPr>
      <w:r w:rsidRPr="00C018FA">
        <w:rPr>
          <w:b/>
          <w:iCs/>
          <w:color w:val="000000"/>
          <w:sz w:val="28"/>
          <w:szCs w:val="28"/>
        </w:rPr>
        <w:t>Литература</w:t>
      </w:r>
      <w:r w:rsidRPr="009867CA">
        <w:rPr>
          <w:iCs/>
          <w:color w:val="000000"/>
          <w:sz w:val="28"/>
          <w:szCs w:val="28"/>
        </w:rPr>
        <w:t xml:space="preserve">  Основа уроков литературы — работа с текстом художественного произведения, постижение авторского понимания окружающего мира, человеческих отношений.  Программа V—VIII классов является продолжением курса чтения в начальных классах, задачей обучения является развитие у детей с ЗПР интереса к чтению, любви к литературе, совершенствование навыка чтения, привитие первоначального умения анализировать произведения с целью углубления их эстетического восприятия.  В V—VIII классах предусмотрено чтение и изучение отдельных произведений устного народного творчества, русской и советской литературы, а также произведений зарубежных писателей.  В IX классе программа предлагает изучение монографических и обзорных тем на историко-литературной основе.  Произведения художественной литературы звучат на уроках в чтении учителя и обучающихся. Анализ произведений основывается на постоянном обращении к тексту. Работа над произведениями требует дополнительного, сравнительно с массовой школой, времени, что обусловлено трудностями, испытываемыми детьми с ЗПР при овладении навыками чтения, а также недостаточным пониманием и эстетическим восприятием прочитанного.  В процессе преподавания учитель практически знакомит детей с основными теоретико-литературными сведениями, не прибегая к сложным литературоведческим определениям. В целях расширения кругозора, углубления литературного </w:t>
      </w:r>
      <w:r w:rsidRPr="009867CA">
        <w:rPr>
          <w:iCs/>
          <w:color w:val="000000"/>
          <w:sz w:val="28"/>
          <w:szCs w:val="28"/>
        </w:rPr>
        <w:lastRenderedPageBreak/>
        <w:t xml:space="preserve">образования школьников проводятся уроки внеклассного чтения по произведениям, указанным в обзорных темах для ознакомительного чтения, а также в рекомендательных списках, которые учитель найдет в программе массовой школы. Там же указаны основные виды устных и письменных работ по развитию речи детей и </w:t>
      </w:r>
      <w:proofErr w:type="spellStart"/>
      <w:r w:rsidRPr="009867CA">
        <w:rPr>
          <w:iCs/>
          <w:color w:val="000000"/>
          <w:sz w:val="28"/>
          <w:szCs w:val="28"/>
        </w:rPr>
        <w:t>межпредметные</w:t>
      </w:r>
      <w:proofErr w:type="spellEnd"/>
      <w:r w:rsidRPr="009867CA">
        <w:rPr>
          <w:iCs/>
          <w:color w:val="000000"/>
          <w:sz w:val="28"/>
          <w:szCs w:val="28"/>
        </w:rPr>
        <w:t xml:space="preserve"> связи уроков литературы. В этой программе также изложено конкретное содержание работы над теми произведениями, которые изучаются на уроках литературы в V—IX классах специальных школ и в классах выравнивания для детей с ЗПР. Распределение изучаемого материала по классам, а также примерный расчет учебного времени на их изучение </w:t>
      </w:r>
      <w:proofErr w:type="gramStart"/>
      <w:r w:rsidRPr="009867CA">
        <w:rPr>
          <w:iCs/>
          <w:color w:val="000000"/>
          <w:sz w:val="28"/>
          <w:szCs w:val="28"/>
        </w:rPr>
        <w:t>представлены</w:t>
      </w:r>
      <w:proofErr w:type="gramEnd"/>
      <w:r w:rsidRPr="009867CA">
        <w:rPr>
          <w:iCs/>
          <w:color w:val="000000"/>
          <w:sz w:val="28"/>
          <w:szCs w:val="28"/>
        </w:rPr>
        <w:t xml:space="preserve"> в тематическом планировании. </w:t>
      </w:r>
    </w:p>
    <w:p w:rsidR="009867CA" w:rsidRPr="009867CA" w:rsidRDefault="009867CA" w:rsidP="009867CA">
      <w:pPr>
        <w:pStyle w:val="c11"/>
        <w:spacing w:before="0" w:beforeAutospacing="0" w:after="0" w:line="360" w:lineRule="auto"/>
        <w:jc w:val="both"/>
        <w:rPr>
          <w:iCs/>
          <w:color w:val="000000"/>
          <w:sz w:val="28"/>
          <w:szCs w:val="28"/>
        </w:rPr>
      </w:pPr>
      <w:r w:rsidRPr="00C018FA">
        <w:rPr>
          <w:b/>
          <w:iCs/>
          <w:color w:val="000000"/>
          <w:sz w:val="28"/>
          <w:szCs w:val="28"/>
        </w:rPr>
        <w:t>Математика</w:t>
      </w:r>
      <w:r w:rsidRPr="009867CA">
        <w:rPr>
          <w:iCs/>
          <w:color w:val="000000"/>
          <w:sz w:val="28"/>
          <w:szCs w:val="28"/>
        </w:rPr>
        <w:t xml:space="preserve"> Изучение математики в V—IX классах базируется на математической подготовке, полученной учащимися в начальной школе. Основной задачей обучения математике в специальной школе и классах выравнивания, как и в общеобразовательной школе, является обеспечение прочных и сознательных математических знаний и умений, необходимых учащимся в повседневной жизни и будущей трудовой деятельности.  Важнейшими коррекционными задачами курса математики являются развитие логического мышления и речи обучающихся, формирование у них навыков умственного труда — планирование работы, поиск рациональных путей ее выполнения, осуществление самоконтроля. Школьники должны научиться грамотно и аккуратно делать математические записи, уметь объяснить их.  Дети с ЗПР из-за особенностей своего психического развития трудно усваивают программу по математике в старших классах. В связи с этим в программу общеобразовательной школ</w:t>
      </w:r>
      <w:proofErr w:type="gramStart"/>
      <w:r w:rsidRPr="009867CA">
        <w:rPr>
          <w:iCs/>
          <w:color w:val="000000"/>
          <w:sz w:val="28"/>
          <w:szCs w:val="28"/>
        </w:rPr>
        <w:t>ы-</w:t>
      </w:r>
      <w:proofErr w:type="gramEnd"/>
      <w:r w:rsidRPr="009867CA">
        <w:rPr>
          <w:iCs/>
          <w:color w:val="000000"/>
          <w:sz w:val="28"/>
          <w:szCs w:val="28"/>
        </w:rPr>
        <w:t xml:space="preserve"> внесены некоторые изменения: усилены разделы, связанные с повторением пройденного материала, увеличено количество упражнений и заданий, связанных с практической деятельностью обучающихся; некоторые темы даны как ознакомительные; исключены отдельные трудные доказательства; теоретический материал рекомендуется преподносить в процессе решения задач и выполнения заданий </w:t>
      </w:r>
      <w:proofErr w:type="spellStart"/>
      <w:r w:rsidRPr="009867CA">
        <w:rPr>
          <w:iCs/>
          <w:color w:val="000000"/>
          <w:sz w:val="28"/>
          <w:szCs w:val="28"/>
        </w:rPr>
        <w:lastRenderedPageBreak/>
        <w:t>нагляднопрактического</w:t>
      </w:r>
      <w:proofErr w:type="spellEnd"/>
      <w:r w:rsidRPr="009867CA">
        <w:rPr>
          <w:iCs/>
          <w:color w:val="000000"/>
          <w:sz w:val="28"/>
          <w:szCs w:val="28"/>
        </w:rPr>
        <w:t xml:space="preserve"> характера.  Ниже приводятся пояснения к изменениям программы в V—IX классах. Математика в V и VI классах</w:t>
      </w:r>
      <w:proofErr w:type="gramStart"/>
      <w:r w:rsidRPr="009867CA">
        <w:rPr>
          <w:iCs/>
          <w:color w:val="000000"/>
          <w:sz w:val="28"/>
          <w:szCs w:val="28"/>
        </w:rPr>
        <w:t xml:space="preserve">  П</w:t>
      </w:r>
      <w:proofErr w:type="gramEnd"/>
      <w:r w:rsidRPr="009867CA">
        <w:rPr>
          <w:iCs/>
          <w:color w:val="000000"/>
          <w:sz w:val="28"/>
          <w:szCs w:val="28"/>
        </w:rPr>
        <w:t xml:space="preserve">ри изучении математики в V и VI классах повторяются и систематизируются сведения о натуральных числах, полученные учащимися в начальной школе. С первых уроков у детей формируются навыки тождественных преобразований. Важную роль при этом играет понятие выражение. Тождественные преобразования выражений основываются на законах арифметических действий.  Большое место в программе занимает составление и решение уравнений. В V классе уравнения решаются на основе зависимостей между компонентами и результатами действий. В VI классе в теме «Положительные и отрицательные числа» формулируются правила действий с рациональными числами, включая правила перемены знака при перенесении члена из одной части уравнения в другую. Впервые в V классе </w:t>
      </w:r>
      <w:proofErr w:type="gramStart"/>
      <w:r w:rsidRPr="009867CA">
        <w:rPr>
          <w:iCs/>
          <w:color w:val="000000"/>
          <w:sz w:val="28"/>
          <w:szCs w:val="28"/>
        </w:rPr>
        <w:t>обучающиеся</w:t>
      </w:r>
      <w:proofErr w:type="gramEnd"/>
      <w:r w:rsidRPr="009867CA">
        <w:rPr>
          <w:iCs/>
          <w:color w:val="000000"/>
          <w:sz w:val="28"/>
          <w:szCs w:val="28"/>
        </w:rPr>
        <w:t xml:space="preserve"> знакомятся с решением задач с помощью уравнений. В VI классе они должны научиться составлять числовые и буквенные выражения, пропорции и линейные уравнения по условиям текстовых задач, а также уметь решать несложные линейные уравнения, используя при этом раскрытие скобок и приведение подобных слагаемых.  Элементы геометрии, включенные в программу, способствуют формированию у </w:t>
      </w:r>
      <w:proofErr w:type="gramStart"/>
      <w:r w:rsidRPr="009867CA">
        <w:rPr>
          <w:iCs/>
          <w:color w:val="000000"/>
          <w:sz w:val="28"/>
          <w:szCs w:val="28"/>
        </w:rPr>
        <w:t>обучающихся</w:t>
      </w:r>
      <w:proofErr w:type="gramEnd"/>
      <w:r w:rsidRPr="009867CA">
        <w:rPr>
          <w:iCs/>
          <w:color w:val="000000"/>
          <w:sz w:val="28"/>
          <w:szCs w:val="28"/>
        </w:rPr>
        <w:t xml:space="preserve"> умения работать с чертежными инструментами: транспортиром, циркулем, линейкой.  Действия с натуральными числами, обыкновенными и десятичными дробями, отрицательными и положительными числами, использование букв для записи выражений, составление несложных уравнений по условию задач, построение и измерение геометрических фигур — все это является подготовкой к изучению систематического курса алгебры и геометрии в старших классах.  Ввиду излишней сложности некоторые темы из программы V и VI </w:t>
      </w:r>
      <w:proofErr w:type="gramStart"/>
      <w:r w:rsidRPr="009867CA">
        <w:rPr>
          <w:iCs/>
          <w:color w:val="000000"/>
          <w:sz w:val="28"/>
          <w:szCs w:val="28"/>
        </w:rPr>
        <w:t>классов</w:t>
      </w:r>
      <w:proofErr w:type="gramEnd"/>
      <w:r w:rsidRPr="009867CA">
        <w:rPr>
          <w:iCs/>
          <w:color w:val="000000"/>
          <w:sz w:val="28"/>
          <w:szCs w:val="28"/>
        </w:rPr>
        <w:t xml:space="preserve"> возможно изъять без ущерба для дальнейшего изучения курса математики.  Обучающиеся решают задачи на вычисление скорости, времени, расстояния без заучивания формул.  Можно не останавливаться на изучении тем: «Равные фигуры», «Столбчатые диаграммы», «Шар». </w:t>
      </w:r>
    </w:p>
    <w:p w:rsidR="009867CA" w:rsidRPr="009867C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lastRenderedPageBreak/>
        <w:t xml:space="preserve"> </w:t>
      </w:r>
    </w:p>
    <w:p w:rsidR="00C018F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t>Тема: «Масштаб» будет подробно изучаться в курсе географии, тема «Графики» — в курсе алгебры, темы «Длина окружности», «Площ</w:t>
      </w:r>
      <w:r w:rsidR="00C018FA">
        <w:rPr>
          <w:iCs/>
          <w:color w:val="000000"/>
          <w:sz w:val="28"/>
          <w:szCs w:val="28"/>
        </w:rPr>
        <w:t>адь круга» — в курсе геометрии.</w:t>
      </w:r>
      <w:r w:rsidR="00C018FA" w:rsidRPr="00C018FA">
        <w:rPr>
          <w:iCs/>
          <w:color w:val="000000"/>
          <w:sz w:val="28"/>
          <w:szCs w:val="28"/>
        </w:rPr>
        <w:t xml:space="preserve"> </w:t>
      </w:r>
      <w:r w:rsidRPr="009867CA">
        <w:rPr>
          <w:iCs/>
          <w:color w:val="000000"/>
          <w:sz w:val="28"/>
          <w:szCs w:val="28"/>
        </w:rPr>
        <w:t xml:space="preserve">Некоторые темы рекомендуется давать как ознакомительные. К таким относятся в V классе: «Куб», «Прямоугольный параллелепипед», «Среднее арифметическое чисел»; в VI классе: «Перемещение по </w:t>
      </w:r>
      <w:proofErr w:type="gramStart"/>
      <w:r w:rsidRPr="009867CA">
        <w:rPr>
          <w:iCs/>
          <w:color w:val="000000"/>
          <w:sz w:val="28"/>
          <w:szCs w:val="28"/>
        </w:rPr>
        <w:t>координатной</w:t>
      </w:r>
      <w:proofErr w:type="gramEnd"/>
      <w:r w:rsidRPr="009867CA">
        <w:rPr>
          <w:iCs/>
          <w:color w:val="000000"/>
          <w:sz w:val="28"/>
          <w:szCs w:val="28"/>
        </w:rPr>
        <w:t xml:space="preserve"> прямой», «Параллельные прямые», «Измерение величин», «Модуль числа», «Число как результат измерения». </w:t>
      </w:r>
      <w:r w:rsidR="00C018FA" w:rsidRPr="00C018FA">
        <w:rPr>
          <w:iCs/>
          <w:color w:val="000000"/>
          <w:sz w:val="28"/>
          <w:szCs w:val="28"/>
        </w:rPr>
        <w:t xml:space="preserve">  </w:t>
      </w:r>
      <w:r w:rsidRPr="009867CA">
        <w:rPr>
          <w:iCs/>
          <w:color w:val="000000"/>
          <w:sz w:val="28"/>
          <w:szCs w:val="28"/>
        </w:rPr>
        <w:t xml:space="preserve">Следует уменьшить количество часов на следующие темы: «Длина отрезка», «Шкалы», «Переместительный и сочетательный законы умножения», «Запись произведения с буквенными множителями»; «Равные углы», «Развернутый и прямой угол». Высвободившиеся часы рекомендуется использовать на повторение (в начале и конце учебного года), на практические работы, а также на изучение наиболее трудных и значимых тем: в V классе — на решение уравнений, закрепление знаний единиц площадей, умножение и деление десятичных дробей, измерение углов; в VI классе  — на сложение и вычитание положительных и отрицательных чисел, решение уравнений, сложение и вычитание чисел, содержащих целую и дробную часть, на умножение и деление обыкновенных дробей. Вводятся некоторые дополнительные темы на обобщение изученного материала: в V классе — «Все действия с десятичными дробями», «Единицы измерения площадей»; в VI классе — «Примеры на все действия с положительными и отрицательными числами», «Решение примеров на все действия с обыкновенными и десятичными дробями». Алгебра VII класс  Важнейшей особенностью содержания курса алгебры является его практическая направленность, обеспечивающая доступность и прочность усвоения основ математических знаний обучающихся. При этом некоторые математические понятия вводятся ознакомительно в процессе решения конкретных практических задач, раскрывающих реальную основу математических абстракций. Это относится к темам: «Формулы», </w:t>
      </w:r>
      <w:r w:rsidRPr="009867CA">
        <w:rPr>
          <w:iCs/>
          <w:color w:val="000000"/>
          <w:sz w:val="28"/>
          <w:szCs w:val="28"/>
        </w:rPr>
        <w:lastRenderedPageBreak/>
        <w:t>«Доказательство тождеств», «График функции, абсцисса, ордината», «Линейное уравнение с двумя неизвестными».  С понятием формула обучающиеся познакомятся при изучении темы «Выражения с переменными», с доказательством тождеств — при выполнении тождественных преобразований, с графиком функции и понятиями абсцисса и ордината — при непосредственном построении графиков конкретно заданных линейных функций. С линейными уравнениями с двумя переменными знакомство происходит при решении систем линейных уравнений.  Тема «Абсолютная погрешность» изъята из программы полностью, так как она будет подробно рассмотрена в курсе физики на практических занятиях.  В результате появляется возможность добавить время на изучение сложных тем: «Решение уравнений», «Решение задач с помощью уравнений». VIII класс</w:t>
      </w:r>
      <w:proofErr w:type="gramStart"/>
      <w:r w:rsidRPr="009867CA">
        <w:rPr>
          <w:iCs/>
          <w:color w:val="000000"/>
          <w:sz w:val="28"/>
          <w:szCs w:val="28"/>
        </w:rPr>
        <w:t xml:space="preserve">  И</w:t>
      </w:r>
      <w:proofErr w:type="gramEnd"/>
      <w:r w:rsidRPr="009867CA">
        <w:rPr>
          <w:iCs/>
          <w:color w:val="000000"/>
          <w:sz w:val="28"/>
          <w:szCs w:val="28"/>
        </w:rPr>
        <w:t>з программы рекомендуется исключить следующие темы: «Действительные числа», «Нахождение приближенных значений квадратного корня»; из раздела «Степень с целым показателем и ее свойства» исключается «Стандартный вид числа — приближенные вычисления»; из раздела «Квадратные уравнения» — решение квадратного уравнения выделением квадрата двучлена, а также вывод формулы корней квадратного уравнения.  Некоторые темы (</w:t>
      </w:r>
      <w:proofErr w:type="gramStart"/>
      <w:r w:rsidRPr="009867CA">
        <w:rPr>
          <w:iCs/>
          <w:color w:val="000000"/>
          <w:sz w:val="28"/>
          <w:szCs w:val="28"/>
        </w:rPr>
        <w:t>например</w:t>
      </w:r>
      <w:proofErr w:type="gramEnd"/>
      <w:r w:rsidRPr="009867CA">
        <w:rPr>
          <w:iCs/>
          <w:color w:val="000000"/>
          <w:sz w:val="28"/>
          <w:szCs w:val="28"/>
        </w:rPr>
        <w:t xml:space="preserve"> такую, как «Теорема Виета») предлагается давать в ознакомительном плане; при знакомстве с графиком функции у=к/х можно ограничиться построением графика по точкам и простейшим анализом.  Уменьшено количество часов на изучение следующих  тем:  «Квадратные корни», «Дробные рациональные уравнения».  Высвободившееся время рекомендуется использовать для лучшей проработки наиболее важных тем курса: «Совместные действия с дробями», «Применение свойств арифметического квадратного корня», «Решение задач с помощью квадратных уравнений», а также на повторение пройденного за год. IX класс</w:t>
      </w:r>
      <w:proofErr w:type="gramStart"/>
      <w:r w:rsidRPr="009867CA">
        <w:rPr>
          <w:iCs/>
          <w:color w:val="000000"/>
          <w:sz w:val="28"/>
          <w:szCs w:val="28"/>
        </w:rPr>
        <w:t xml:space="preserve">  В</w:t>
      </w:r>
      <w:proofErr w:type="gramEnd"/>
      <w:r w:rsidRPr="009867CA">
        <w:rPr>
          <w:iCs/>
          <w:color w:val="000000"/>
          <w:sz w:val="28"/>
          <w:szCs w:val="28"/>
        </w:rPr>
        <w:t xml:space="preserve"> IX классе повторяются и систематизируются ранее полученные учащимися алгебраические сведения. Рассматриваются арифметическая и геометрическая прогрессии, квадратные функции, системы уравнений. Обучение ведется с широкой опорой на наглядн</w:t>
      </w:r>
      <w:proofErr w:type="gramStart"/>
      <w:r w:rsidRPr="009867CA">
        <w:rPr>
          <w:iCs/>
          <w:color w:val="000000"/>
          <w:sz w:val="28"/>
          <w:szCs w:val="28"/>
        </w:rPr>
        <w:t>о-</w:t>
      </w:r>
      <w:proofErr w:type="gramEnd"/>
      <w:r w:rsidRPr="009867CA">
        <w:rPr>
          <w:iCs/>
          <w:color w:val="000000"/>
          <w:sz w:val="28"/>
          <w:szCs w:val="28"/>
        </w:rPr>
        <w:t xml:space="preserve">  Графические представления. </w:t>
      </w:r>
      <w:r w:rsidRPr="009867CA">
        <w:rPr>
          <w:iCs/>
          <w:color w:val="000000"/>
          <w:sz w:val="28"/>
          <w:szCs w:val="28"/>
        </w:rPr>
        <w:lastRenderedPageBreak/>
        <w:t>Большое внимание уделяется преобразованию  тригонометрических выражений. Совершенствование вычислительных навыков обучающихся достигается путем включения в курс большого числа задач, связанных с выполнением различного рода вычислений, с использованием таблиц и микрокалькулятора.  Некоторые труднодоступные темы рекомендуется исключить. К ним относятся: «Свойства квадратичной функции», «Целое уравнение и его степень», «Сумма бесконечной геометрической прогрессии». Все формулы прогрессий даются без вывода.  В ознакомительном плане изучаются «Четные и нечетные функции», «Функция у=</w:t>
      </w:r>
      <w:proofErr w:type="spellStart"/>
      <w:r w:rsidRPr="009867CA">
        <w:rPr>
          <w:iCs/>
          <w:color w:val="000000"/>
          <w:sz w:val="28"/>
          <w:szCs w:val="28"/>
        </w:rPr>
        <w:t>х</w:t>
      </w:r>
      <w:proofErr w:type="gramStart"/>
      <w:r w:rsidRPr="009867CA">
        <w:rPr>
          <w:iCs/>
          <w:color w:val="000000"/>
          <w:sz w:val="28"/>
          <w:szCs w:val="28"/>
        </w:rPr>
        <w:t>n</w:t>
      </w:r>
      <w:proofErr w:type="spellEnd"/>
      <w:proofErr w:type="gramEnd"/>
      <w:r w:rsidRPr="009867CA">
        <w:rPr>
          <w:iCs/>
          <w:color w:val="000000"/>
          <w:sz w:val="28"/>
          <w:szCs w:val="28"/>
        </w:rPr>
        <w:t xml:space="preserve">». Весь раздел «Организация вычислений» (округление чисел, сложение и умножение приближенных значений) </w:t>
      </w:r>
      <w:proofErr w:type="gramStart"/>
      <w:r w:rsidRPr="009867CA">
        <w:rPr>
          <w:iCs/>
          <w:color w:val="000000"/>
          <w:sz w:val="28"/>
          <w:szCs w:val="28"/>
        </w:rPr>
        <w:t>переносится для изучения на факультативные занятия  Вычисления с помощью калькулятора производятся</w:t>
      </w:r>
      <w:proofErr w:type="gramEnd"/>
      <w:r w:rsidRPr="009867CA">
        <w:rPr>
          <w:iCs/>
          <w:color w:val="000000"/>
          <w:sz w:val="28"/>
          <w:szCs w:val="28"/>
        </w:rPr>
        <w:t xml:space="preserve"> в течение всего учебного года. Освободившееся время рекомендуется использовать на повторение, решение задач, преобразование выражений, а также на закрепление изученного материала. Геометрия VII класс</w:t>
      </w:r>
      <w:proofErr w:type="gramStart"/>
      <w:r w:rsidRPr="009867CA">
        <w:rPr>
          <w:iCs/>
          <w:color w:val="000000"/>
          <w:sz w:val="28"/>
          <w:szCs w:val="28"/>
        </w:rPr>
        <w:t xml:space="preserve">  В</w:t>
      </w:r>
      <w:proofErr w:type="gramEnd"/>
      <w:r w:rsidRPr="009867CA">
        <w:rPr>
          <w:iCs/>
          <w:color w:val="000000"/>
          <w:sz w:val="28"/>
          <w:szCs w:val="28"/>
        </w:rPr>
        <w:t xml:space="preserve"> теме «Основные свойства простейших геометрических фигур» рассматриваются простейшие геометрические фигуры (прямая, отрезок, угол), производятся их сравнение и измерение. Все основные понятия вводятся на наглядной основе. Аксиомы даются в процессе практических упражнений, через решение задач и приводятся в описательной форме. Все теоретические положения даются исключительно в ознакомительном плане и опираются на  наглядные представления обучающихся, сложившиеся в результате их опыта и изучения математики в I—VI классах. Контрольная работа № 1 заменяется самостоятельной работой. В теме «Перпендикулярные прямые» даются только формулировки, так как доказательства трудны для </w:t>
      </w:r>
      <w:proofErr w:type="gramStart"/>
      <w:r w:rsidRPr="009867CA">
        <w:rPr>
          <w:iCs/>
          <w:color w:val="000000"/>
          <w:sz w:val="28"/>
          <w:szCs w:val="28"/>
        </w:rPr>
        <w:t>обучающихся</w:t>
      </w:r>
      <w:proofErr w:type="gramEnd"/>
      <w:r w:rsidRPr="009867CA">
        <w:rPr>
          <w:iCs/>
          <w:color w:val="000000"/>
          <w:sz w:val="28"/>
          <w:szCs w:val="28"/>
        </w:rPr>
        <w:t xml:space="preserve"> с задержкой психического развития. Тема «Углы, отложенные в одну полуплоскость», исключается из-за ее труднодоступности, при дальнейшем изучении курса геометрии она не используется. Поэтому первый признак равенства треугольников доказывается способом наложения, а второй и третий признаки даются в ознакомительном плане, без доказательств, но с заучиванием формулировок. Теорема о свойствах </w:t>
      </w:r>
      <w:r w:rsidRPr="009867CA">
        <w:rPr>
          <w:iCs/>
          <w:color w:val="000000"/>
          <w:sz w:val="28"/>
          <w:szCs w:val="28"/>
        </w:rPr>
        <w:lastRenderedPageBreak/>
        <w:t xml:space="preserve">равнобедренного треугольника доказывается на основании признаков равенства треугольников. Первый признак параллельности прямых доказывается, остальные признаки даются в процессе решения задач. Ввиду сложности изложения материала снимаются темы: «Существование и единственность перпендикуляра </w:t>
      </w:r>
      <w:proofErr w:type="gramStart"/>
      <w:r w:rsidRPr="009867CA">
        <w:rPr>
          <w:iCs/>
          <w:color w:val="000000"/>
          <w:sz w:val="28"/>
          <w:szCs w:val="28"/>
        </w:rPr>
        <w:t>к</w:t>
      </w:r>
      <w:proofErr w:type="gramEnd"/>
      <w:r w:rsidRPr="009867CA">
        <w:rPr>
          <w:iCs/>
          <w:color w:val="000000"/>
          <w:sz w:val="28"/>
          <w:szCs w:val="28"/>
        </w:rPr>
        <w:t xml:space="preserve"> прямой» и «Метод геометрических мест». Тема «Углы, вписанные в окружность», изучается в упрощенном виде, с использованием учебника Киселева. Освободившееся время рекомендуется использовать для практических работ, решения задач, а также на п</w:t>
      </w:r>
      <w:r w:rsidR="00C018FA">
        <w:rPr>
          <w:iCs/>
          <w:color w:val="000000"/>
          <w:sz w:val="28"/>
          <w:szCs w:val="28"/>
        </w:rPr>
        <w:t>овторение изученного материала.</w:t>
      </w:r>
      <w:r w:rsidR="00C018FA" w:rsidRPr="00C018FA">
        <w:rPr>
          <w:iCs/>
          <w:color w:val="000000"/>
          <w:sz w:val="28"/>
          <w:szCs w:val="28"/>
        </w:rPr>
        <w:t xml:space="preserve"> </w:t>
      </w:r>
      <w:r w:rsidR="00C018FA">
        <w:rPr>
          <w:iCs/>
          <w:color w:val="000000"/>
          <w:sz w:val="28"/>
          <w:szCs w:val="28"/>
        </w:rPr>
        <w:t>VIII класс</w:t>
      </w:r>
      <w:r w:rsidR="00C018FA" w:rsidRPr="00C018FA">
        <w:rPr>
          <w:iCs/>
          <w:color w:val="000000"/>
          <w:sz w:val="28"/>
          <w:szCs w:val="28"/>
        </w:rPr>
        <w:t xml:space="preserve"> </w:t>
      </w:r>
      <w:r w:rsidR="00C018FA">
        <w:rPr>
          <w:iCs/>
          <w:color w:val="000000"/>
          <w:sz w:val="28"/>
          <w:szCs w:val="28"/>
        </w:rPr>
        <w:t>н</w:t>
      </w:r>
      <w:r w:rsidRPr="009867CA">
        <w:rPr>
          <w:iCs/>
          <w:color w:val="000000"/>
          <w:sz w:val="28"/>
          <w:szCs w:val="28"/>
        </w:rPr>
        <w:t>екоторые темы рекомендуется давать в ознакомительном плане, сократив количество часов, отводимое на их изучение, исключив доказательства теорем, оставив для заучивания лишь формулировки. К ним относятся: «Теорема Фалеса», «Основные тригонометрические тождества», «Изменение тригонометрических функций при возрастании угла», «Уравнение прямой», «Расположение прямой относительно системы координат», «Пересечение прямой с окружностью», «Движение», «Свойства движения» (в теме «Преобразование фигур»).  Исключить также доказательство теоремы о зависимости угла от градусной меры  угла. Следует исключить вопрос о взаимном расположении окружностей.  В теме «Подобие фигур» рекомендуется рассмотреть доказательство одного признака подобия, а остальные — дать в ознакомительном плане, предложив для заучивания только формулировки теорем.  Освободившиеся часы использовать на решение задач, построения и повторение.  При изучении геометрии в VIII классе 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IX класс</w:t>
      </w:r>
      <w:proofErr w:type="gramStart"/>
      <w:r w:rsidRPr="009867CA">
        <w:rPr>
          <w:iCs/>
          <w:color w:val="000000"/>
          <w:sz w:val="28"/>
          <w:szCs w:val="28"/>
        </w:rPr>
        <w:t xml:space="preserve">  В</w:t>
      </w:r>
      <w:proofErr w:type="gramEnd"/>
      <w:r w:rsidRPr="009867CA">
        <w:rPr>
          <w:iCs/>
          <w:color w:val="000000"/>
          <w:sz w:val="28"/>
          <w:szCs w:val="28"/>
        </w:rPr>
        <w:t xml:space="preserve"> целях развития правильных геометрических представлений и логического мышления обучающихся обучение геометрии в IX классе следует строить на решении задач при постоянном обращении к наглядности — рисункам и чертежам.  Ввиду труднодоступности темы «Векторы на </w:t>
      </w:r>
      <w:r w:rsidRPr="009867CA">
        <w:rPr>
          <w:iCs/>
          <w:color w:val="000000"/>
          <w:sz w:val="28"/>
          <w:szCs w:val="28"/>
        </w:rPr>
        <w:lastRenderedPageBreak/>
        <w:t xml:space="preserve">плоскости» целесообразно ограничить знакомство с нею понятием вектор, сложением и вычитанием векторов. Остальные разделы темы рекомендуется вынести для более подробного изучения на факультативные занятия, а контрольную работу № 1 заменить самостоятельной работой. Освободившееся время используется по усмотрению учителя. Теорема о длине окружности, площади круга и формула Герона даются без доказательств. </w:t>
      </w:r>
    </w:p>
    <w:p w:rsidR="009867CA" w:rsidRPr="009867CA" w:rsidRDefault="009867CA" w:rsidP="009867CA">
      <w:pPr>
        <w:pStyle w:val="c11"/>
        <w:spacing w:before="0" w:beforeAutospacing="0" w:after="0" w:line="360" w:lineRule="auto"/>
        <w:jc w:val="both"/>
        <w:rPr>
          <w:iCs/>
          <w:color w:val="000000"/>
          <w:sz w:val="28"/>
          <w:szCs w:val="28"/>
        </w:rPr>
      </w:pPr>
      <w:r w:rsidRPr="00C018FA">
        <w:rPr>
          <w:b/>
          <w:iCs/>
          <w:color w:val="000000"/>
          <w:sz w:val="28"/>
          <w:szCs w:val="28"/>
        </w:rPr>
        <w:t>История</w:t>
      </w:r>
      <w:r w:rsidRPr="009867CA">
        <w:rPr>
          <w:iCs/>
          <w:color w:val="000000"/>
          <w:sz w:val="28"/>
          <w:szCs w:val="28"/>
        </w:rPr>
        <w:t xml:space="preserve">  Курс истории в школе — необходимое звено в образовании и воспитании </w:t>
      </w:r>
      <w:proofErr w:type="gramStart"/>
      <w:r w:rsidRPr="009867CA">
        <w:rPr>
          <w:iCs/>
          <w:color w:val="000000"/>
          <w:sz w:val="28"/>
          <w:szCs w:val="28"/>
        </w:rPr>
        <w:t>обучающихся</w:t>
      </w:r>
      <w:proofErr w:type="gramEnd"/>
      <w:r w:rsidRPr="009867CA">
        <w:rPr>
          <w:iCs/>
          <w:color w:val="000000"/>
          <w:sz w:val="28"/>
          <w:szCs w:val="28"/>
        </w:rPr>
        <w:t xml:space="preserve">. Задачей курса является вооружение детей знаниями о развитии общества с древнейших времен до наших дней, формирование понимания закономерностей общественного развития. Изучение истории служит воспитанию у обучающихся высоких нравственных качеств, патриотизма и интернационализма. На уроках истории развивается творческое мышление обучающихся, их познавательная активность, самостоятельность суждений. Важно стимулировать интерес школьников к производству, науке, искусству, развивать умение самостоятельно пополнять свои знания, в том числе — из источников внеурочной информации. Изучение школьного курса истории представляет значительные трудности для детей  с ЗПР в силу особенностей их познавательной деятельности. Для этих детей характерны недостаточный уровень развития логического мышления, затруднения в установлении причинно-следственных связей, сниженная память, отставание в развитии речи.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На уроках истории школьники нуждаются в специально организованной помощи, направленной на то, чтобы облегчить им усвоение учебного материала. Рекомендуется некоторая разгрузка программы за счет освобождения от слишком сложного для них или не имеющего первостепенного значения материала, от излишней детализации. </w:t>
      </w:r>
      <w:r w:rsidRPr="009867CA">
        <w:rPr>
          <w:iCs/>
          <w:color w:val="000000"/>
          <w:sz w:val="28"/>
          <w:szCs w:val="28"/>
        </w:rPr>
        <w:lastRenderedPageBreak/>
        <w:t>Высвобождающееся время рекомендуется использовать для изучения и разбора особо значимых исторических фактов, для группировки материала по историко-региональному признаку, его систематизации, а также для привлечения краеведческого материала и сведений о современных событиях в жизни своего города, района, области, республики. Учителю рекомендуется активно привлекать дополнительный наглядный материал, технические средства обучения, а также учить детей работать с учебником. Большую роль в обучении детей с ЗПР играет максимальное использование контурных карт, составление разнообразных опорных «памяток», словариков, таблиц и схем; определенный эффект достигается привлечением произведений художественной литературы и живописи, организацией экскурсий в музеи, к памятникам истории, на производство. Преподавание истории в V—IX классах ведется по программам общеобразовательной школы, в которые внесены следующие изменения. V класс Рассказы по истории Отечества</w:t>
      </w:r>
      <w:proofErr w:type="gramStart"/>
      <w:r w:rsidRPr="009867CA">
        <w:rPr>
          <w:iCs/>
          <w:color w:val="000000"/>
          <w:sz w:val="28"/>
          <w:szCs w:val="28"/>
        </w:rPr>
        <w:t xml:space="preserve">  М</w:t>
      </w:r>
      <w:proofErr w:type="gramEnd"/>
      <w:r w:rsidRPr="009867CA">
        <w:rPr>
          <w:iCs/>
          <w:color w:val="000000"/>
          <w:sz w:val="28"/>
          <w:szCs w:val="28"/>
        </w:rPr>
        <w:t xml:space="preserve">ногие темы этого курса знакомы детям из уроков чтения, ознакомления с окружающим миром и природоведения в начальной школе и их изучение в добавлении времени не нуждается.  Сложный, объемный или ранее не встречавшийся материал содержат темы «Начало книгопечатанья. Иван Федоров», «Полтавская битва. Петербург — новая столица России», «Отечественная война 1812 года», «Восстание декабристов». На эти темы целесообразно добавить по 1 ч.  При изучении темы «В крепостной деревне» дети встречаются со сложными для них понятиями барщина и оброк, однако на этом этапе на их усвоение можно не затрачивать время, так как эти понятия будут подробно разбираться в VIII классе. То же касается и темы «Россия при капиталистических порядках», отводимое на нее время можно сократить на 3ч.  На темы «Образование СССР» и «Рассказы о Великой Отечественной войне» предусмотрено добавить по 1ч. для массивного привлечения современного и краеведческого материала.  Для итогового обобщения в конце года достаточно вместо 3 ч. затратить 1 ч. </w:t>
      </w:r>
    </w:p>
    <w:p w:rsidR="009867CA" w:rsidRPr="009867C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lastRenderedPageBreak/>
        <w:t xml:space="preserve"> </w:t>
      </w:r>
    </w:p>
    <w:p w:rsidR="00C018F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t xml:space="preserve">VI класс История Древнего мира  Исторический процесс прослеживается на материале не отдельно взятой страны, а группы стран, и учебный материал организован крупными тематическими блоками. </w:t>
      </w:r>
    </w:p>
    <w:p w:rsidR="009867CA" w:rsidRPr="009867C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t>I. Древний Восток.  1. Географическое положение стран Древнего Востока (Египет, Передняя Азия, Индия, Китай).  2. Возникновение классов и государства в странах Древнего Востока. 3. Управление государством и  борьба классов в странах Древнего Востока. 4. Могущество и упадок госуда</w:t>
      </w:r>
      <w:proofErr w:type="gramStart"/>
      <w:r w:rsidRPr="009867CA">
        <w:rPr>
          <w:iCs/>
          <w:color w:val="000000"/>
          <w:sz w:val="28"/>
          <w:szCs w:val="28"/>
        </w:rPr>
        <w:t>рств Др</w:t>
      </w:r>
      <w:proofErr w:type="gramEnd"/>
      <w:r w:rsidRPr="009867CA">
        <w:rPr>
          <w:iCs/>
          <w:color w:val="000000"/>
          <w:sz w:val="28"/>
          <w:szCs w:val="28"/>
        </w:rPr>
        <w:t xml:space="preserve">евнего Востока. 5. Религия в странах Древнего Востока. 6. Культура  стран  Древнего Востока. II. Древняя Греция и Древний Рим. </w:t>
      </w:r>
    </w:p>
    <w:p w:rsidR="009867CA" w:rsidRPr="009867C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t>1. Природа Греции и Рима и хозяйственная жизнь народа в этих странах. 2. Установление рабовладельческого строя в Афинах, Спарте, Риме. 3. Укрепление рабовладельческого строя в Афинах и Риме.  4. Образование городов-госуда</w:t>
      </w:r>
      <w:proofErr w:type="gramStart"/>
      <w:r w:rsidRPr="009867CA">
        <w:rPr>
          <w:iCs/>
          <w:color w:val="000000"/>
          <w:sz w:val="28"/>
          <w:szCs w:val="28"/>
        </w:rPr>
        <w:t>рств в Гр</w:t>
      </w:r>
      <w:proofErr w:type="gramEnd"/>
      <w:r w:rsidRPr="009867CA">
        <w:rPr>
          <w:iCs/>
          <w:color w:val="000000"/>
          <w:sz w:val="28"/>
          <w:szCs w:val="28"/>
        </w:rPr>
        <w:t xml:space="preserve">еции и на берегах Средиземного и Черного морей.  5. Греко-персидские и пунические войны. 6. Развитие рабовладения в Греции и Риме. 7. Афинская и римская рабовладельческая демократия. 8. Упадок Греции и подчинение ее Македонии. Распад державы А. Македонского. 9. Восстание рабов под предводительством Спартака. 10. Культура Греции и Рима. 11. Упадок и гибель Римской империи.   Организация учебного материала крупными математическими блоками преследует определенную коррекционную цель. Такой подход способствует обобщению сведений, пониманию закономерностей исторического процесса, лучшему запоминанию и усвоению конкретных исторических фактов.  По каждой теме предлагается заполнить сводную тематическую таблицу (чертится на доске либо </w:t>
      </w:r>
      <w:proofErr w:type="gramStart"/>
      <w:r w:rsidRPr="009867CA">
        <w:rPr>
          <w:iCs/>
          <w:color w:val="000000"/>
          <w:sz w:val="28"/>
          <w:szCs w:val="28"/>
        </w:rPr>
        <w:t>готовится</w:t>
      </w:r>
      <w:proofErr w:type="gramEnd"/>
      <w:r w:rsidRPr="009867CA">
        <w:rPr>
          <w:iCs/>
          <w:color w:val="000000"/>
          <w:sz w:val="28"/>
          <w:szCs w:val="28"/>
        </w:rPr>
        <w:t xml:space="preserve"> плакат). Так, таблица по разделу «Древний Восток» имеет 4 графы:  После объяснения темы 1 учитель кратко заносит в таблицу на доске, а дети за ним в тетради основные сведения о географическом положении каждой страны и ее природных условиях. Запись заканчивается указанием на то, откуда можно </w:t>
      </w:r>
      <w:r w:rsidRPr="009867CA">
        <w:rPr>
          <w:iCs/>
          <w:color w:val="000000"/>
          <w:sz w:val="28"/>
          <w:szCs w:val="28"/>
        </w:rPr>
        <w:lastRenderedPageBreak/>
        <w:t>взять соответствующий материал. Дети читают, отвечают на вопросы в книге, заполняют контурные карты, просматривают фрагменты диафильмов. После изучения темы непременно проводятся обобщающие уроки. По разделу «Древняя Греция и Древний Рим» в таблицах соответственно будет две графы (по количеству изучаемых стран). Рекомендуемая перегруппировка материала не только помогает детям лучше усвоить программу по истории, но высвобождает время ( 1 6 , ч )</w:t>
      </w:r>
      <w:proofErr w:type="gramStart"/>
      <w:r w:rsidRPr="009867CA">
        <w:rPr>
          <w:iCs/>
          <w:color w:val="000000"/>
          <w:sz w:val="28"/>
          <w:szCs w:val="28"/>
        </w:rPr>
        <w:t xml:space="preserve"> ,</w:t>
      </w:r>
      <w:proofErr w:type="gramEnd"/>
      <w:r w:rsidRPr="009867CA">
        <w:rPr>
          <w:iCs/>
          <w:color w:val="000000"/>
          <w:sz w:val="28"/>
          <w:szCs w:val="28"/>
        </w:rPr>
        <w:t xml:space="preserve"> которое следует использовать для уроков внеклассного чтения по истории (1 раз в две недели). Эти уроки имеют целью с помощью художественных средств дать детям более яркие представления об эпохе древнего мира. Кроме того, в освободившееся время целесообразно знакомить детей также и с событиями современности, что подготовит их к восприятию учебного материала в </w:t>
      </w:r>
      <w:proofErr w:type="gramStart"/>
      <w:r w:rsidRPr="009867CA">
        <w:rPr>
          <w:iCs/>
          <w:color w:val="000000"/>
          <w:sz w:val="28"/>
          <w:szCs w:val="28"/>
        </w:rPr>
        <w:t>более старших</w:t>
      </w:r>
      <w:proofErr w:type="gramEnd"/>
      <w:r w:rsidRPr="009867CA">
        <w:rPr>
          <w:iCs/>
          <w:color w:val="000000"/>
          <w:sz w:val="28"/>
          <w:szCs w:val="28"/>
        </w:rPr>
        <w:t xml:space="preserve"> классах и будет формировать важное в воспитательном отношении чувство причастности к развитию исторического процесса. VII класс</w:t>
      </w:r>
      <w:proofErr w:type="gramStart"/>
      <w:r w:rsidRPr="009867CA">
        <w:rPr>
          <w:iCs/>
          <w:color w:val="000000"/>
          <w:sz w:val="28"/>
          <w:szCs w:val="28"/>
        </w:rPr>
        <w:t xml:space="preserve"> .</w:t>
      </w:r>
      <w:proofErr w:type="gramEnd"/>
      <w:r w:rsidRPr="009867CA">
        <w:rPr>
          <w:iCs/>
          <w:color w:val="000000"/>
          <w:sz w:val="28"/>
          <w:szCs w:val="28"/>
        </w:rPr>
        <w:t xml:space="preserve"> История средних веков  Изучение материала крупными блоками, начатое в VI классе, а также использование исторической художественной литературы продолжается и в VII классе. Так, тема «Культура» охватывает все три периода истории средних веков. На ее изучение выделяется дополнительное время, в целом это составит 10 ч. Изучение некоторых тем, представляющих излишне сложный для детей материал, свернуто, благодаря чему выделяются часы для чтения художественных произведений, рисующих эпоху средних веков, а также для изучения краеведческого материала. </w:t>
      </w:r>
      <w:r w:rsidR="00C018FA">
        <w:rPr>
          <w:iCs/>
          <w:color w:val="000000"/>
          <w:sz w:val="28"/>
          <w:szCs w:val="28"/>
        </w:rPr>
        <w:t xml:space="preserve">VIII класс. История Отечества. </w:t>
      </w:r>
      <w:r w:rsidRPr="009867CA">
        <w:rPr>
          <w:iCs/>
          <w:color w:val="000000"/>
          <w:sz w:val="28"/>
          <w:szCs w:val="28"/>
        </w:rPr>
        <w:t xml:space="preserve">При изучении темы «Рабовладельческие государства Закавказья» основное внимание уделяется государству Урарту. Отдельные темы даются обзорно, в </w:t>
      </w:r>
      <w:proofErr w:type="gramStart"/>
      <w:r w:rsidRPr="009867CA">
        <w:rPr>
          <w:iCs/>
          <w:color w:val="000000"/>
          <w:sz w:val="28"/>
          <w:szCs w:val="28"/>
        </w:rPr>
        <w:t>связи</w:t>
      </w:r>
      <w:proofErr w:type="gramEnd"/>
      <w:r w:rsidRPr="009867CA">
        <w:rPr>
          <w:iCs/>
          <w:color w:val="000000"/>
          <w:sz w:val="28"/>
          <w:szCs w:val="28"/>
        </w:rPr>
        <w:t xml:space="preserve"> с чем сокращается учебное время, отводимое на их изучение. Это «Присоединение к России Казанского и Астраханского княжеств», «Крестьянская война под предводительством Степана Разина», «Участие царской России в борьбе против буржуазной Французской революции; действия вооруженных сил России в Италии и Швейцарии». Увеличивается время, отводимое на изучение важных и больших по объему тем. К ним </w:t>
      </w:r>
      <w:r w:rsidRPr="009867CA">
        <w:rPr>
          <w:iCs/>
          <w:color w:val="000000"/>
          <w:sz w:val="28"/>
          <w:szCs w:val="28"/>
        </w:rPr>
        <w:lastRenderedPageBreak/>
        <w:t xml:space="preserve">относятся: «Русь после Куликовской битвы. Русская культура XIV—XV веков», «Основные черты барщинного хозяйства, развитие товарного производства», «Петр </w:t>
      </w:r>
      <w:proofErr w:type="spellStart"/>
      <w:proofErr w:type="gramStart"/>
      <w:r w:rsidRPr="009867CA">
        <w:rPr>
          <w:iCs/>
          <w:color w:val="000000"/>
          <w:sz w:val="28"/>
          <w:szCs w:val="28"/>
        </w:rPr>
        <w:t>I</w:t>
      </w:r>
      <w:proofErr w:type="gramEnd"/>
      <w:r w:rsidRPr="009867CA">
        <w:rPr>
          <w:iCs/>
          <w:color w:val="000000"/>
          <w:sz w:val="28"/>
          <w:szCs w:val="28"/>
        </w:rPr>
        <w:t>и</w:t>
      </w:r>
      <w:proofErr w:type="spellEnd"/>
      <w:r w:rsidRPr="009867CA">
        <w:rPr>
          <w:iCs/>
          <w:color w:val="000000"/>
          <w:sz w:val="28"/>
          <w:szCs w:val="28"/>
        </w:rPr>
        <w:t xml:space="preserve"> Северная война». Выделяется время для общего повторения в конце года. IX класс. История Отечества. Новая история.  </w:t>
      </w:r>
      <w:proofErr w:type="gramStart"/>
      <w:r w:rsidRPr="009867CA">
        <w:rPr>
          <w:iCs/>
          <w:color w:val="000000"/>
          <w:sz w:val="28"/>
          <w:szCs w:val="28"/>
        </w:rPr>
        <w:t>Может быть немного сокращено время, посвященное изучению тем «Развитие капиталистических отношений в России во второй трети XIX в», «Реакционная внутренняя и внешняя политика царизма».</w:t>
      </w:r>
      <w:proofErr w:type="gramEnd"/>
      <w:r w:rsidRPr="009867CA">
        <w:rPr>
          <w:iCs/>
          <w:color w:val="000000"/>
          <w:sz w:val="28"/>
          <w:szCs w:val="28"/>
        </w:rPr>
        <w:t xml:space="preserve"> Рекомендуется дать обзорно темы «Вхождение Казахстана в состав России. Присоединение Средней Азии к России», «Революционное народничество 70— 80-х годов», «Общественное значение русской литературы, живописи, музыки, театра». Раздел «Новая ис</w:t>
      </w:r>
      <w:r w:rsidR="00C018FA">
        <w:rPr>
          <w:iCs/>
          <w:color w:val="000000"/>
          <w:sz w:val="28"/>
          <w:szCs w:val="28"/>
        </w:rPr>
        <w:t>тория» изучается без изменений.</w:t>
      </w:r>
      <w:r w:rsidRPr="009867CA">
        <w:rPr>
          <w:iCs/>
          <w:color w:val="000000"/>
          <w:sz w:val="28"/>
          <w:szCs w:val="28"/>
        </w:rPr>
        <w:t xml:space="preserve"> Конкретное распределение времени при изучении учебного курса истории в V— IX классах представлено в тематическом планировании. Требования, предъявляемые к знаниям по истории в школах для детей с ЗПР, в целом соответствуют требованиям, предъявляемым к </w:t>
      </w:r>
      <w:proofErr w:type="spellStart"/>
      <w:r w:rsidRPr="009867CA">
        <w:rPr>
          <w:iCs/>
          <w:color w:val="000000"/>
          <w:sz w:val="28"/>
          <w:szCs w:val="28"/>
        </w:rPr>
        <w:t>обучающегосям</w:t>
      </w:r>
      <w:proofErr w:type="spellEnd"/>
      <w:r w:rsidRPr="009867CA">
        <w:rPr>
          <w:iCs/>
          <w:color w:val="000000"/>
          <w:sz w:val="28"/>
          <w:szCs w:val="28"/>
        </w:rPr>
        <w:t xml:space="preserve"> массовой школы, за исключением знания дат. Дети с ЗПР должны запомнить даты самых крупных исторических событий и общую историческую периодизацию. </w:t>
      </w:r>
    </w:p>
    <w:p w:rsidR="009867CA" w:rsidRPr="009867CA" w:rsidRDefault="009867CA" w:rsidP="009867CA">
      <w:pPr>
        <w:pStyle w:val="c11"/>
        <w:spacing w:before="0" w:beforeAutospacing="0" w:after="0" w:line="360" w:lineRule="auto"/>
        <w:jc w:val="both"/>
        <w:rPr>
          <w:iCs/>
          <w:color w:val="000000"/>
          <w:sz w:val="28"/>
          <w:szCs w:val="28"/>
        </w:rPr>
      </w:pPr>
      <w:r w:rsidRPr="00C018FA">
        <w:rPr>
          <w:b/>
          <w:iCs/>
          <w:color w:val="000000"/>
          <w:sz w:val="28"/>
          <w:szCs w:val="28"/>
        </w:rPr>
        <w:t>Английский язык</w:t>
      </w:r>
      <w:r w:rsidRPr="009867CA">
        <w:rPr>
          <w:iCs/>
          <w:color w:val="000000"/>
          <w:sz w:val="28"/>
          <w:szCs w:val="28"/>
        </w:rPr>
        <w:t xml:space="preserve">  Готовность к обучению иностранному языку у детей с ЗПР несколько снижена, что обусловлено недостаточной </w:t>
      </w:r>
      <w:proofErr w:type="spellStart"/>
      <w:r w:rsidRPr="009867CA">
        <w:rPr>
          <w:iCs/>
          <w:color w:val="000000"/>
          <w:sz w:val="28"/>
          <w:szCs w:val="28"/>
        </w:rPr>
        <w:t>дифференцированностью</w:t>
      </w:r>
      <w:proofErr w:type="spellEnd"/>
      <w:r w:rsidRPr="009867CA">
        <w:rPr>
          <w:iCs/>
          <w:color w:val="000000"/>
          <w:sz w:val="28"/>
          <w:szCs w:val="28"/>
        </w:rPr>
        <w:t xml:space="preserve"> восприятия, бедностью сферы образов-представлений, непрочностью связи между вербальной и невербальной сферами, слабостью развития познавательных процессов: памяти, мышления, речи. </w:t>
      </w:r>
      <w:proofErr w:type="gramStart"/>
      <w:r w:rsidRPr="009867CA">
        <w:rPr>
          <w:iCs/>
          <w:color w:val="000000"/>
          <w:sz w:val="28"/>
          <w:szCs w:val="28"/>
        </w:rPr>
        <w:t>При изучении иностранного языка дети с ЗПР испытывают определенные трудности: замедленно происходит усвоение лексического материала, синтаксических конструкций и их активное использование в устной речи; затруднено восприятие грамматических категорий и их применение на практике; характерно возникновение проблем при слушании (</w:t>
      </w:r>
      <w:proofErr w:type="spellStart"/>
      <w:r w:rsidRPr="009867CA">
        <w:rPr>
          <w:iCs/>
          <w:color w:val="000000"/>
          <w:sz w:val="28"/>
          <w:szCs w:val="28"/>
        </w:rPr>
        <w:t>аудировании</w:t>
      </w:r>
      <w:proofErr w:type="spellEnd"/>
      <w:r w:rsidRPr="009867CA">
        <w:rPr>
          <w:iCs/>
          <w:color w:val="000000"/>
          <w:sz w:val="28"/>
          <w:szCs w:val="28"/>
        </w:rPr>
        <w:t xml:space="preserve">) устной речи, особенно связных текстов, а также трудностей во </w:t>
      </w:r>
      <w:proofErr w:type="spellStart"/>
      <w:r w:rsidRPr="009867CA">
        <w:rPr>
          <w:iCs/>
          <w:color w:val="000000"/>
          <w:sz w:val="28"/>
          <w:szCs w:val="28"/>
        </w:rPr>
        <w:t>внеситуативном</w:t>
      </w:r>
      <w:proofErr w:type="spellEnd"/>
      <w:r w:rsidRPr="009867CA">
        <w:rPr>
          <w:iCs/>
          <w:color w:val="000000"/>
          <w:sz w:val="28"/>
          <w:szCs w:val="28"/>
        </w:rPr>
        <w:t xml:space="preserve"> усвоении форм диалогической речи.</w:t>
      </w:r>
      <w:proofErr w:type="gramEnd"/>
      <w:r w:rsidRPr="009867CA">
        <w:rPr>
          <w:iCs/>
          <w:color w:val="000000"/>
          <w:sz w:val="28"/>
          <w:szCs w:val="28"/>
        </w:rPr>
        <w:t xml:space="preserve"> В процессе обучения обучающиеся овладевают </w:t>
      </w:r>
      <w:r w:rsidRPr="009867CA">
        <w:rPr>
          <w:iCs/>
          <w:color w:val="000000"/>
          <w:sz w:val="28"/>
          <w:szCs w:val="28"/>
        </w:rPr>
        <w:lastRenderedPageBreak/>
        <w:t xml:space="preserve">основными видами речевой деятельности: чтением, говорением (устной речью), </w:t>
      </w:r>
      <w:proofErr w:type="spellStart"/>
      <w:r w:rsidRPr="009867CA">
        <w:rPr>
          <w:iCs/>
          <w:color w:val="000000"/>
          <w:sz w:val="28"/>
          <w:szCs w:val="28"/>
        </w:rPr>
        <w:t>аудированием</w:t>
      </w:r>
      <w:proofErr w:type="spellEnd"/>
      <w:r w:rsidRPr="009867CA">
        <w:rPr>
          <w:iCs/>
          <w:color w:val="000000"/>
          <w:sz w:val="28"/>
          <w:szCs w:val="28"/>
        </w:rPr>
        <w:t xml:space="preserve">. Письмо на всех этапах обучения используется только как средство обучения, способствующее более прочному усвоению лексико-грамматического материала, а также совершенствованию навыков в чтении и устной речи. В основе обучения иностранному языку детей с ЗПР лежит обучение чтению, в то время как в общеобразовательной школе обучение строится на устной основе. Требования к практическому владению учащимися каждым видом речевой деятельности определяются адаптированной программой обучения в каждом классе и учитывают индивидуальные возможности учеников. На начальных этапах обучения необходимо продумать и подобрать материал, направленный на создание мотивации к изучению иностранного языка. Например, детям можно предложить интересные видео или </w:t>
      </w:r>
      <w:proofErr w:type="spellStart"/>
      <w:r w:rsidRPr="009867CA">
        <w:rPr>
          <w:iCs/>
          <w:color w:val="000000"/>
          <w:sz w:val="28"/>
          <w:szCs w:val="28"/>
        </w:rPr>
        <w:t>аудиопособия</w:t>
      </w:r>
      <w:proofErr w:type="spellEnd"/>
      <w:r w:rsidRPr="009867CA">
        <w:rPr>
          <w:iCs/>
          <w:color w:val="000000"/>
          <w:sz w:val="28"/>
          <w:szCs w:val="28"/>
        </w:rPr>
        <w:t xml:space="preserve"> (например, английские учебные фильмы про </w:t>
      </w:r>
      <w:proofErr w:type="spellStart"/>
      <w:r w:rsidRPr="009867CA">
        <w:rPr>
          <w:iCs/>
          <w:color w:val="000000"/>
          <w:sz w:val="28"/>
          <w:szCs w:val="28"/>
        </w:rPr>
        <w:t>Маззи</w:t>
      </w:r>
      <w:proofErr w:type="spellEnd"/>
      <w:r w:rsidRPr="009867CA">
        <w:rPr>
          <w:iCs/>
          <w:color w:val="000000"/>
          <w:sz w:val="28"/>
          <w:szCs w:val="28"/>
        </w:rPr>
        <w:t xml:space="preserve">, об Англии, об Австралии), встречи с переводчиками и с людьми, побывавшими в странах изучаемого языка. На урок может быть приглашен старшеклассник этой же школы, уже овладевший первоначальными навыками разговорной речи и способный их продемонстрировать. Ввиду того, что обучение иностранному языку базируется на обучении чтению, в V классе (на начальном этапе) устный вводный курс сокращается и параллельно с ним вводится изучение букв с тем, чтобы дети имели зрительные опоры. В дальнейшем идет опережающее, сравнительно с общеобразовательной программой, обучение чтению. Построение на этом принципе адаптированной программы обусловливается тем, что дети с ЗПР не в состоянии усваивать иностранный язык только на слух (в массовой школе в течение первых девяти недель работа идет только устно). По общеобразовательной (для массовых школ) программе в V классе только с 11-го урока начинается знакомство с буквами. По адаптированной программе к этому времени буквы уже изучены и идет углубленная работа над чтением с использованием текстов из учебника. </w:t>
      </w:r>
    </w:p>
    <w:p w:rsidR="009867CA" w:rsidRPr="009867C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t xml:space="preserve"> </w:t>
      </w:r>
    </w:p>
    <w:p w:rsidR="009867CA" w:rsidRPr="009867C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lastRenderedPageBreak/>
        <w:t xml:space="preserve">Если состав учеников класса очень слабый, то введение букв алфавита можно растянуть, давая по две буквы в уроке или посвящая урок только закреплению изученных букв. При этом целесообразно закреплять знание букв, обыгрывая или </w:t>
      </w:r>
      <w:proofErr w:type="spellStart"/>
      <w:r w:rsidRPr="009867CA">
        <w:rPr>
          <w:iCs/>
          <w:color w:val="000000"/>
          <w:sz w:val="28"/>
          <w:szCs w:val="28"/>
        </w:rPr>
        <w:t>пропевая</w:t>
      </w:r>
      <w:proofErr w:type="spellEnd"/>
      <w:r w:rsidRPr="009867CA">
        <w:rPr>
          <w:iCs/>
          <w:color w:val="000000"/>
          <w:sz w:val="28"/>
          <w:szCs w:val="28"/>
        </w:rPr>
        <w:t xml:space="preserve"> их в простых инсценировках типа: — I </w:t>
      </w:r>
      <w:proofErr w:type="spellStart"/>
      <w:r w:rsidRPr="009867CA">
        <w:rPr>
          <w:iCs/>
          <w:color w:val="000000"/>
          <w:sz w:val="28"/>
          <w:szCs w:val="28"/>
        </w:rPr>
        <w:t>а</w:t>
      </w:r>
      <w:proofErr w:type="gramStart"/>
      <w:r w:rsidRPr="009867CA">
        <w:rPr>
          <w:iCs/>
          <w:color w:val="000000"/>
          <w:sz w:val="28"/>
          <w:szCs w:val="28"/>
        </w:rPr>
        <w:t>m</w:t>
      </w:r>
      <w:proofErr w:type="spellEnd"/>
      <w:proofErr w:type="gramEnd"/>
      <w:r w:rsidRPr="009867CA">
        <w:rPr>
          <w:iCs/>
          <w:color w:val="000000"/>
          <w:sz w:val="28"/>
          <w:szCs w:val="28"/>
        </w:rPr>
        <w:t xml:space="preserve"> В. </w:t>
      </w:r>
      <w:proofErr w:type="spellStart"/>
      <w:r w:rsidRPr="009867CA">
        <w:rPr>
          <w:iCs/>
          <w:color w:val="000000"/>
          <w:sz w:val="28"/>
          <w:szCs w:val="28"/>
        </w:rPr>
        <w:t>Апd</w:t>
      </w:r>
      <w:proofErr w:type="spellEnd"/>
      <w:r w:rsidRPr="009867CA">
        <w:rPr>
          <w:iCs/>
          <w:color w:val="000000"/>
          <w:sz w:val="28"/>
          <w:szCs w:val="28"/>
        </w:rPr>
        <w:t xml:space="preserve"> </w:t>
      </w:r>
      <w:proofErr w:type="spellStart"/>
      <w:r w:rsidRPr="009867CA">
        <w:rPr>
          <w:iCs/>
          <w:color w:val="000000"/>
          <w:sz w:val="28"/>
          <w:szCs w:val="28"/>
        </w:rPr>
        <w:t>уои</w:t>
      </w:r>
      <w:proofErr w:type="spellEnd"/>
      <w:r w:rsidRPr="009867CA">
        <w:rPr>
          <w:iCs/>
          <w:color w:val="000000"/>
          <w:sz w:val="28"/>
          <w:szCs w:val="28"/>
        </w:rPr>
        <w:t xml:space="preserve">? — I </w:t>
      </w:r>
      <w:proofErr w:type="spellStart"/>
      <w:r w:rsidRPr="009867CA">
        <w:rPr>
          <w:iCs/>
          <w:color w:val="000000"/>
          <w:sz w:val="28"/>
          <w:szCs w:val="28"/>
        </w:rPr>
        <w:t>а</w:t>
      </w:r>
      <w:proofErr w:type="gramStart"/>
      <w:r w:rsidRPr="009867CA">
        <w:rPr>
          <w:iCs/>
          <w:color w:val="000000"/>
          <w:sz w:val="28"/>
          <w:szCs w:val="28"/>
        </w:rPr>
        <w:t>m</w:t>
      </w:r>
      <w:proofErr w:type="spellEnd"/>
      <w:proofErr w:type="gramEnd"/>
      <w:r w:rsidRPr="009867CA">
        <w:rPr>
          <w:iCs/>
          <w:color w:val="000000"/>
          <w:sz w:val="28"/>
          <w:szCs w:val="28"/>
        </w:rPr>
        <w:t xml:space="preserve"> С. — </w:t>
      </w:r>
      <w:proofErr w:type="spellStart"/>
      <w:r w:rsidRPr="009867CA">
        <w:rPr>
          <w:iCs/>
          <w:color w:val="000000"/>
          <w:sz w:val="28"/>
          <w:szCs w:val="28"/>
        </w:rPr>
        <w:t>Wе</w:t>
      </w:r>
      <w:proofErr w:type="spellEnd"/>
      <w:r w:rsidRPr="009867CA">
        <w:rPr>
          <w:iCs/>
          <w:color w:val="000000"/>
          <w:sz w:val="28"/>
          <w:szCs w:val="28"/>
        </w:rPr>
        <w:t xml:space="preserve"> аге В. </w:t>
      </w:r>
      <w:proofErr w:type="spellStart"/>
      <w:r w:rsidRPr="009867CA">
        <w:rPr>
          <w:iCs/>
          <w:color w:val="000000"/>
          <w:sz w:val="28"/>
          <w:szCs w:val="28"/>
        </w:rPr>
        <w:t>аnd</w:t>
      </w:r>
      <w:proofErr w:type="spellEnd"/>
      <w:r w:rsidRPr="009867CA">
        <w:rPr>
          <w:iCs/>
          <w:color w:val="000000"/>
          <w:sz w:val="28"/>
          <w:szCs w:val="28"/>
        </w:rPr>
        <w:t xml:space="preserve"> С.  В программе V класса нет четко разработанных тематических разделов. Основной акцент делается на усвоении детьми лексических и синтаксических единиц, подобранных для конкретной обыгрываемой ситуации. На начальном этапе обучения английскому языку особое внимание следует уделить подбору текстов для чтения. </w:t>
      </w:r>
      <w:proofErr w:type="gramStart"/>
      <w:r w:rsidRPr="009867CA">
        <w:rPr>
          <w:iCs/>
          <w:color w:val="000000"/>
          <w:sz w:val="28"/>
          <w:szCs w:val="28"/>
        </w:rPr>
        <w:t>Необходимо тщательно отбирать лексический и грамматический минимум, учитывая посильность его усвоения и интересы детей этого возраста (возможные темы:</w:t>
      </w:r>
      <w:proofErr w:type="gramEnd"/>
      <w:r w:rsidRPr="009867CA">
        <w:rPr>
          <w:iCs/>
          <w:color w:val="000000"/>
          <w:sz w:val="28"/>
          <w:szCs w:val="28"/>
        </w:rPr>
        <w:t xml:space="preserve"> </w:t>
      </w:r>
      <w:proofErr w:type="gramStart"/>
      <w:r w:rsidRPr="009867CA">
        <w:rPr>
          <w:iCs/>
          <w:color w:val="000000"/>
          <w:sz w:val="28"/>
          <w:szCs w:val="28"/>
        </w:rPr>
        <w:t>«Любимые игрушки», «Животные — наши друзья» и т. п.).</w:t>
      </w:r>
      <w:proofErr w:type="gramEnd"/>
      <w:r w:rsidRPr="009867CA">
        <w:rPr>
          <w:iCs/>
          <w:color w:val="000000"/>
          <w:sz w:val="28"/>
          <w:szCs w:val="28"/>
        </w:rPr>
        <w:t xml:space="preserve"> В лексический минимум можно не включать такие малоупотребительные слова, как </w:t>
      </w:r>
      <w:proofErr w:type="spellStart"/>
      <w:r w:rsidRPr="009867CA">
        <w:rPr>
          <w:iCs/>
          <w:color w:val="000000"/>
          <w:sz w:val="28"/>
          <w:szCs w:val="28"/>
        </w:rPr>
        <w:t>stone</w:t>
      </w:r>
      <w:proofErr w:type="spellEnd"/>
      <w:r w:rsidRPr="009867CA">
        <w:rPr>
          <w:iCs/>
          <w:color w:val="000000"/>
          <w:sz w:val="28"/>
          <w:szCs w:val="28"/>
        </w:rPr>
        <w:t xml:space="preserve">, </w:t>
      </w:r>
      <w:proofErr w:type="spellStart"/>
      <w:r w:rsidRPr="009867CA">
        <w:rPr>
          <w:iCs/>
          <w:color w:val="000000"/>
          <w:sz w:val="28"/>
          <w:szCs w:val="28"/>
        </w:rPr>
        <w:t>tie,а</w:t>
      </w:r>
      <w:proofErr w:type="spellEnd"/>
      <w:r w:rsidRPr="009867CA">
        <w:rPr>
          <w:iCs/>
          <w:color w:val="000000"/>
          <w:sz w:val="28"/>
          <w:szCs w:val="28"/>
        </w:rPr>
        <w:t xml:space="preserve"> расширить интернациональную лексику, которую легко понять при чтении. Узнавание таких слов способствует развитию догадки, кроме того, закрепляются буквенно-звуковые соответствия. </w:t>
      </w:r>
      <w:proofErr w:type="gramStart"/>
      <w:r w:rsidRPr="009867CA">
        <w:rPr>
          <w:iCs/>
          <w:color w:val="000000"/>
          <w:sz w:val="28"/>
          <w:szCs w:val="28"/>
        </w:rPr>
        <w:t>Более оправданным</w:t>
      </w:r>
      <w:proofErr w:type="gramEnd"/>
      <w:r w:rsidRPr="009867CA">
        <w:rPr>
          <w:iCs/>
          <w:color w:val="000000"/>
          <w:sz w:val="28"/>
          <w:szCs w:val="28"/>
        </w:rPr>
        <w:t xml:space="preserve"> на начальном этапе было бы также обучение речевым образцам со смысловыми глаголами, а не только с глаголом быть. При этом детям с ЗПР легче преодолеть трудности в понимании и использовании глагола-связки, </w:t>
      </w:r>
      <w:proofErr w:type="gramStart"/>
      <w:r w:rsidRPr="009867CA">
        <w:rPr>
          <w:iCs/>
          <w:color w:val="000000"/>
          <w:sz w:val="28"/>
          <w:szCs w:val="28"/>
        </w:rPr>
        <w:t>которая</w:t>
      </w:r>
      <w:proofErr w:type="gramEnd"/>
      <w:r w:rsidRPr="009867CA">
        <w:rPr>
          <w:iCs/>
          <w:color w:val="000000"/>
          <w:sz w:val="28"/>
          <w:szCs w:val="28"/>
        </w:rPr>
        <w:t xml:space="preserve"> отсутствует в аналогичных структурах родного языка. Составляемые учителем микротексты желательно соотносить с картинками, иллюстрациями и предлагать к ним проблемные задания на отгадывание, подстановку слов, выбор фактов из текста, сравнение. Например:</w:t>
      </w:r>
    </w:p>
    <w:p w:rsidR="009867CA" w:rsidRPr="009867C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t xml:space="preserve">1. Посмотрите на картинку (на ней изображена девочка) и прочитайте предложения. Заполните пропуски словами. </w:t>
      </w:r>
      <w:proofErr w:type="spellStart"/>
      <w:proofErr w:type="gramStart"/>
      <w:r w:rsidRPr="009867CA">
        <w:rPr>
          <w:iCs/>
          <w:color w:val="000000"/>
          <w:sz w:val="28"/>
          <w:szCs w:val="28"/>
        </w:rPr>
        <w:t>Т</w:t>
      </w:r>
      <w:proofErr w:type="gramEnd"/>
      <w:r w:rsidRPr="009867CA">
        <w:rPr>
          <w:iCs/>
          <w:color w:val="000000"/>
          <w:sz w:val="28"/>
          <w:szCs w:val="28"/>
        </w:rPr>
        <w:t>his</w:t>
      </w:r>
      <w:proofErr w:type="spellEnd"/>
      <w:r w:rsidRPr="009867CA">
        <w:rPr>
          <w:iCs/>
          <w:color w:val="000000"/>
          <w:sz w:val="28"/>
          <w:szCs w:val="28"/>
        </w:rPr>
        <w:t xml:space="preserve"> </w:t>
      </w:r>
      <w:proofErr w:type="spellStart"/>
      <w:r w:rsidRPr="009867CA">
        <w:rPr>
          <w:iCs/>
          <w:color w:val="000000"/>
          <w:sz w:val="28"/>
          <w:szCs w:val="28"/>
        </w:rPr>
        <w:t>is</w:t>
      </w:r>
      <w:proofErr w:type="spellEnd"/>
      <w:r w:rsidRPr="009867CA">
        <w:rPr>
          <w:iCs/>
          <w:color w:val="000000"/>
          <w:sz w:val="28"/>
          <w:szCs w:val="28"/>
        </w:rPr>
        <w:t xml:space="preserve"> a …. Нег </w:t>
      </w:r>
      <w:proofErr w:type="spellStart"/>
      <w:r w:rsidRPr="009867CA">
        <w:rPr>
          <w:iCs/>
          <w:color w:val="000000"/>
          <w:sz w:val="28"/>
          <w:szCs w:val="28"/>
        </w:rPr>
        <w:t>namе</w:t>
      </w:r>
      <w:proofErr w:type="spellEnd"/>
      <w:r w:rsidRPr="009867CA">
        <w:rPr>
          <w:iCs/>
          <w:color w:val="000000"/>
          <w:sz w:val="28"/>
          <w:szCs w:val="28"/>
        </w:rPr>
        <w:t xml:space="preserve"> </w:t>
      </w:r>
      <w:proofErr w:type="spellStart"/>
      <w:r w:rsidRPr="009867CA">
        <w:rPr>
          <w:iCs/>
          <w:color w:val="000000"/>
          <w:sz w:val="28"/>
          <w:szCs w:val="28"/>
        </w:rPr>
        <w:t>is</w:t>
      </w:r>
      <w:proofErr w:type="spellEnd"/>
      <w:r w:rsidRPr="009867CA">
        <w:rPr>
          <w:iCs/>
          <w:color w:val="000000"/>
          <w:sz w:val="28"/>
          <w:szCs w:val="28"/>
        </w:rPr>
        <w:t xml:space="preserve">... </w:t>
      </w:r>
      <w:proofErr w:type="spellStart"/>
      <w:r w:rsidRPr="009867CA">
        <w:rPr>
          <w:iCs/>
          <w:color w:val="000000"/>
          <w:sz w:val="28"/>
          <w:szCs w:val="28"/>
        </w:rPr>
        <w:t>She</w:t>
      </w:r>
      <w:proofErr w:type="spellEnd"/>
      <w:r w:rsidRPr="009867CA">
        <w:rPr>
          <w:iCs/>
          <w:color w:val="000000"/>
          <w:sz w:val="28"/>
          <w:szCs w:val="28"/>
        </w:rPr>
        <w:t xml:space="preserve"> </w:t>
      </w:r>
      <w:proofErr w:type="spellStart"/>
      <w:r w:rsidRPr="009867CA">
        <w:rPr>
          <w:iCs/>
          <w:color w:val="000000"/>
          <w:sz w:val="28"/>
          <w:szCs w:val="28"/>
        </w:rPr>
        <w:t>is</w:t>
      </w:r>
      <w:proofErr w:type="spellEnd"/>
      <w:r w:rsidRPr="009867CA">
        <w:rPr>
          <w:iCs/>
          <w:color w:val="000000"/>
          <w:sz w:val="28"/>
          <w:szCs w:val="28"/>
        </w:rPr>
        <w:t xml:space="preserve"> a ... 2. Прочитайте предложения и скажите, какие ошибки допустил художник (на картинке изображен Незнайка высокого роста и с красной шляпой на голове). </w:t>
      </w:r>
    </w:p>
    <w:p w:rsidR="009867CA" w:rsidRPr="009867C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t xml:space="preserve"> </w:t>
      </w:r>
    </w:p>
    <w:p w:rsidR="009867CA" w:rsidRPr="009867CA" w:rsidRDefault="009867CA" w:rsidP="009867CA">
      <w:pPr>
        <w:pStyle w:val="c11"/>
        <w:spacing w:before="0" w:beforeAutospacing="0" w:after="0" w:line="360" w:lineRule="auto"/>
        <w:jc w:val="both"/>
        <w:rPr>
          <w:iCs/>
          <w:color w:val="000000"/>
          <w:sz w:val="28"/>
          <w:szCs w:val="28"/>
        </w:rPr>
      </w:pPr>
      <w:proofErr w:type="gramStart"/>
      <w:r w:rsidRPr="009867CA">
        <w:rPr>
          <w:iCs/>
          <w:color w:val="000000"/>
          <w:sz w:val="28"/>
          <w:szCs w:val="28"/>
        </w:rPr>
        <w:lastRenderedPageBreak/>
        <w:t>Т</w:t>
      </w:r>
      <w:proofErr w:type="gramEnd"/>
      <w:r w:rsidRPr="009867CA">
        <w:rPr>
          <w:iCs/>
          <w:color w:val="000000"/>
          <w:sz w:val="28"/>
          <w:szCs w:val="28"/>
          <w:lang w:val="en-US"/>
        </w:rPr>
        <w:t xml:space="preserve">his is </w:t>
      </w:r>
      <w:proofErr w:type="spellStart"/>
      <w:r w:rsidRPr="009867CA">
        <w:rPr>
          <w:iCs/>
          <w:color w:val="000000"/>
          <w:sz w:val="28"/>
          <w:szCs w:val="28"/>
          <w:lang w:val="en-US"/>
        </w:rPr>
        <w:t>Neznaika</w:t>
      </w:r>
      <w:proofErr w:type="spellEnd"/>
      <w:r w:rsidRPr="009867CA">
        <w:rPr>
          <w:iCs/>
          <w:color w:val="000000"/>
          <w:sz w:val="28"/>
          <w:szCs w:val="28"/>
          <w:lang w:val="en-US"/>
        </w:rPr>
        <w:t xml:space="preserve">. He is not tall. He has a blue hat on. </w:t>
      </w:r>
      <w:r w:rsidRPr="009867CA">
        <w:rPr>
          <w:iCs/>
          <w:color w:val="000000"/>
          <w:sz w:val="28"/>
          <w:szCs w:val="28"/>
        </w:rPr>
        <w:t xml:space="preserve">Значительно изменен объем изучаемого грамматического материала. Исключены из изучения: косвенные общие вопросы, альтернативные вопросы в косвенной форме, специальные вопросы в косвенной форме, употребление артиклей дается в ознакомительном плане. Исключение </w:t>
      </w:r>
      <w:proofErr w:type="spellStart"/>
      <w:r w:rsidRPr="009867CA">
        <w:rPr>
          <w:iCs/>
          <w:color w:val="000000"/>
          <w:sz w:val="28"/>
          <w:szCs w:val="28"/>
        </w:rPr>
        <w:t>указанногограмматического</w:t>
      </w:r>
      <w:proofErr w:type="spellEnd"/>
      <w:r w:rsidRPr="009867CA">
        <w:rPr>
          <w:iCs/>
          <w:color w:val="000000"/>
          <w:sz w:val="28"/>
          <w:szCs w:val="28"/>
        </w:rPr>
        <w:t xml:space="preserve"> материала обусловлено его малой практической значимостью и сложностью, которую он представляет для </w:t>
      </w:r>
      <w:proofErr w:type="gramStart"/>
      <w:r w:rsidRPr="009867CA">
        <w:rPr>
          <w:iCs/>
          <w:color w:val="000000"/>
          <w:sz w:val="28"/>
          <w:szCs w:val="28"/>
        </w:rPr>
        <w:t>обучающихся</w:t>
      </w:r>
      <w:proofErr w:type="gramEnd"/>
      <w:r w:rsidRPr="009867CA">
        <w:rPr>
          <w:iCs/>
          <w:color w:val="000000"/>
          <w:sz w:val="28"/>
          <w:szCs w:val="28"/>
        </w:rPr>
        <w:t xml:space="preserve"> специальной школы. За счет освободившегося времени более детально отрабатывается материал по чтению, объем которого несколько уменьшен. Значительно раньше рекомендуется начать обучение ведению словаря (2-я четверть) для того, чтобы подкрепить восприятие устной речи зрительными и моторными опорами. Письменные работы существенно сокращены, так как они в основном базируются на знании грамматического материала. Контрольные работы в конце каждой четверти рекомендуется исключить. Это обусловлено слабостью формирования у детей с ЗПР навыков </w:t>
      </w:r>
      <w:proofErr w:type="spellStart"/>
      <w:r w:rsidRPr="009867CA">
        <w:rPr>
          <w:iCs/>
          <w:color w:val="000000"/>
          <w:sz w:val="28"/>
          <w:szCs w:val="28"/>
        </w:rPr>
        <w:t>аудирования</w:t>
      </w:r>
      <w:proofErr w:type="spellEnd"/>
      <w:r w:rsidRPr="009867CA">
        <w:rPr>
          <w:iCs/>
          <w:color w:val="000000"/>
          <w:sz w:val="28"/>
          <w:szCs w:val="28"/>
        </w:rPr>
        <w:t xml:space="preserve"> и устной речи. В сильной группе </w:t>
      </w:r>
      <w:proofErr w:type="gramStart"/>
      <w:r w:rsidRPr="009867CA">
        <w:rPr>
          <w:iCs/>
          <w:color w:val="000000"/>
          <w:sz w:val="28"/>
          <w:szCs w:val="28"/>
        </w:rPr>
        <w:t>обучающихся</w:t>
      </w:r>
      <w:proofErr w:type="gramEnd"/>
      <w:r w:rsidRPr="009867CA">
        <w:rPr>
          <w:iCs/>
          <w:color w:val="000000"/>
          <w:sz w:val="28"/>
          <w:szCs w:val="28"/>
        </w:rPr>
        <w:t xml:space="preserve"> можно проводить контроль чтения. Начиная с VI класса, обучение иностранному языку ведется по четко разработанным тематическим разделам. Адаптированная программа для детей с ЗПР не предлагает сокращения тематических разделов. Однако объем изучаемого лексического, синтаксического и грамматического материала претерпевает существенные изменения. Так, в VI классе сокращается объем лексического материала до 350 лексических единиц, что определяется низкой способностью школьников к усвоению новых слов. Исключается следующий грамматический материал: употребление структур с оборотом </w:t>
      </w:r>
      <w:proofErr w:type="spellStart"/>
      <w:r w:rsidRPr="009867CA">
        <w:rPr>
          <w:iCs/>
          <w:color w:val="000000"/>
          <w:sz w:val="28"/>
          <w:szCs w:val="28"/>
        </w:rPr>
        <w:t>to</w:t>
      </w:r>
      <w:proofErr w:type="spellEnd"/>
      <w:r w:rsidRPr="009867CA">
        <w:rPr>
          <w:iCs/>
          <w:color w:val="000000"/>
          <w:sz w:val="28"/>
          <w:szCs w:val="28"/>
        </w:rPr>
        <w:t xml:space="preserve"> </w:t>
      </w:r>
      <w:proofErr w:type="spellStart"/>
      <w:r w:rsidRPr="009867CA">
        <w:rPr>
          <w:iCs/>
          <w:color w:val="000000"/>
          <w:sz w:val="28"/>
          <w:szCs w:val="28"/>
        </w:rPr>
        <w:t>be</w:t>
      </w:r>
      <w:proofErr w:type="spellEnd"/>
      <w:r w:rsidRPr="009867CA">
        <w:rPr>
          <w:iCs/>
          <w:color w:val="000000"/>
          <w:sz w:val="28"/>
          <w:szCs w:val="28"/>
        </w:rPr>
        <w:t xml:space="preserve"> </w:t>
      </w:r>
      <w:proofErr w:type="spellStart"/>
      <w:r w:rsidRPr="009867CA">
        <w:rPr>
          <w:iCs/>
          <w:color w:val="000000"/>
          <w:sz w:val="28"/>
          <w:szCs w:val="28"/>
        </w:rPr>
        <w:t>go</w:t>
      </w:r>
      <w:proofErr w:type="spellEnd"/>
      <w:r w:rsidRPr="009867CA">
        <w:rPr>
          <w:iCs/>
          <w:color w:val="000000"/>
          <w:sz w:val="28"/>
          <w:szCs w:val="28"/>
        </w:rPr>
        <w:t xml:space="preserve"> </w:t>
      </w:r>
      <w:proofErr w:type="spellStart"/>
      <w:r w:rsidRPr="009867CA">
        <w:rPr>
          <w:iCs/>
          <w:color w:val="000000"/>
          <w:sz w:val="28"/>
          <w:szCs w:val="28"/>
        </w:rPr>
        <w:t>in</w:t>
      </w:r>
      <w:proofErr w:type="spellEnd"/>
      <w:r w:rsidRPr="009867CA">
        <w:rPr>
          <w:iCs/>
          <w:color w:val="000000"/>
          <w:sz w:val="28"/>
          <w:szCs w:val="28"/>
        </w:rPr>
        <w:t xml:space="preserve"> </w:t>
      </w:r>
      <w:proofErr w:type="spellStart"/>
      <w:r w:rsidRPr="009867CA">
        <w:rPr>
          <w:iCs/>
          <w:color w:val="000000"/>
          <w:sz w:val="28"/>
          <w:szCs w:val="28"/>
        </w:rPr>
        <w:t>to</w:t>
      </w:r>
      <w:proofErr w:type="spellEnd"/>
      <w:r w:rsidRPr="009867CA">
        <w:rPr>
          <w:iCs/>
          <w:color w:val="000000"/>
          <w:sz w:val="28"/>
          <w:szCs w:val="28"/>
        </w:rPr>
        <w:t xml:space="preserve">…, с инфинитивом типа I </w:t>
      </w:r>
      <w:proofErr w:type="spellStart"/>
      <w:r w:rsidRPr="009867CA">
        <w:rPr>
          <w:iCs/>
          <w:color w:val="000000"/>
          <w:sz w:val="28"/>
          <w:szCs w:val="28"/>
        </w:rPr>
        <w:t>want</w:t>
      </w:r>
      <w:proofErr w:type="spellEnd"/>
      <w:r w:rsidRPr="009867CA">
        <w:rPr>
          <w:iCs/>
          <w:color w:val="000000"/>
          <w:sz w:val="28"/>
          <w:szCs w:val="28"/>
        </w:rPr>
        <w:t xml:space="preserve"> </w:t>
      </w:r>
      <w:proofErr w:type="spellStart"/>
      <w:r w:rsidRPr="009867CA">
        <w:rPr>
          <w:iCs/>
          <w:color w:val="000000"/>
          <w:sz w:val="28"/>
          <w:szCs w:val="28"/>
        </w:rPr>
        <w:t>you</w:t>
      </w:r>
      <w:proofErr w:type="spellEnd"/>
      <w:r w:rsidRPr="009867CA">
        <w:rPr>
          <w:iCs/>
          <w:color w:val="000000"/>
          <w:sz w:val="28"/>
          <w:szCs w:val="28"/>
        </w:rPr>
        <w:t xml:space="preserve"> </w:t>
      </w:r>
      <w:proofErr w:type="spellStart"/>
      <w:r w:rsidRPr="009867CA">
        <w:rPr>
          <w:iCs/>
          <w:color w:val="000000"/>
          <w:sz w:val="28"/>
          <w:szCs w:val="28"/>
        </w:rPr>
        <w:t>to</w:t>
      </w:r>
      <w:proofErr w:type="spellEnd"/>
      <w:r w:rsidRPr="009867CA">
        <w:rPr>
          <w:iCs/>
          <w:color w:val="000000"/>
          <w:sz w:val="28"/>
          <w:szCs w:val="28"/>
        </w:rPr>
        <w:t xml:space="preserve"> </w:t>
      </w:r>
      <w:proofErr w:type="spellStart"/>
      <w:r w:rsidRPr="009867CA">
        <w:rPr>
          <w:iCs/>
          <w:color w:val="000000"/>
          <w:sz w:val="28"/>
          <w:szCs w:val="28"/>
        </w:rPr>
        <w:t>help</w:t>
      </w:r>
      <w:proofErr w:type="spellEnd"/>
      <w:r w:rsidRPr="009867CA">
        <w:rPr>
          <w:iCs/>
          <w:color w:val="000000"/>
          <w:sz w:val="28"/>
          <w:szCs w:val="28"/>
        </w:rPr>
        <w:t xml:space="preserve"> </w:t>
      </w:r>
      <w:proofErr w:type="spellStart"/>
      <w:r w:rsidRPr="009867CA">
        <w:rPr>
          <w:iCs/>
          <w:color w:val="000000"/>
          <w:sz w:val="28"/>
          <w:szCs w:val="28"/>
        </w:rPr>
        <w:t>me</w:t>
      </w:r>
      <w:proofErr w:type="spellEnd"/>
      <w:r w:rsidRPr="009867CA">
        <w:rPr>
          <w:iCs/>
          <w:color w:val="000000"/>
          <w:sz w:val="28"/>
          <w:szCs w:val="28"/>
        </w:rPr>
        <w:t xml:space="preserve">, употребление числительных свыше 100, употребление наречий, неопределенных местоимений </w:t>
      </w:r>
      <w:proofErr w:type="spellStart"/>
      <w:r w:rsidRPr="009867CA">
        <w:rPr>
          <w:iCs/>
          <w:color w:val="000000"/>
          <w:sz w:val="28"/>
          <w:szCs w:val="28"/>
        </w:rPr>
        <w:t>some</w:t>
      </w:r>
      <w:proofErr w:type="spellEnd"/>
      <w:r w:rsidRPr="009867CA">
        <w:rPr>
          <w:iCs/>
          <w:color w:val="000000"/>
          <w:sz w:val="28"/>
          <w:szCs w:val="28"/>
        </w:rPr>
        <w:t xml:space="preserve">, </w:t>
      </w:r>
      <w:proofErr w:type="spellStart"/>
      <w:r w:rsidRPr="009867CA">
        <w:rPr>
          <w:iCs/>
          <w:color w:val="000000"/>
          <w:sz w:val="28"/>
          <w:szCs w:val="28"/>
        </w:rPr>
        <w:t>any</w:t>
      </w:r>
      <w:proofErr w:type="spellEnd"/>
      <w:r w:rsidRPr="009867CA">
        <w:rPr>
          <w:iCs/>
          <w:color w:val="000000"/>
          <w:sz w:val="28"/>
          <w:szCs w:val="28"/>
        </w:rPr>
        <w:t xml:space="preserve">, </w:t>
      </w:r>
      <w:proofErr w:type="spellStart"/>
      <w:r w:rsidRPr="009867CA">
        <w:rPr>
          <w:iCs/>
          <w:color w:val="000000"/>
          <w:sz w:val="28"/>
          <w:szCs w:val="28"/>
        </w:rPr>
        <w:t>no</w:t>
      </w:r>
      <w:proofErr w:type="gramStart"/>
      <w:r w:rsidRPr="009867CA">
        <w:rPr>
          <w:iCs/>
          <w:color w:val="000000"/>
          <w:sz w:val="28"/>
          <w:szCs w:val="28"/>
        </w:rPr>
        <w:t>и</w:t>
      </w:r>
      <w:proofErr w:type="spellEnd"/>
      <w:proofErr w:type="gramEnd"/>
      <w:r w:rsidRPr="009867CA">
        <w:rPr>
          <w:iCs/>
          <w:color w:val="000000"/>
          <w:sz w:val="28"/>
          <w:szCs w:val="28"/>
        </w:rPr>
        <w:t xml:space="preserve"> их производных. Высвобожденное время используется для более детальной проработки упражнений по чтению, развитию устной речи и доступной грамматике. На чтение и перевод прочитанного нужно отвести </w:t>
      </w:r>
      <w:proofErr w:type="gramStart"/>
      <w:r w:rsidRPr="009867CA">
        <w:rPr>
          <w:iCs/>
          <w:color w:val="000000"/>
          <w:sz w:val="28"/>
          <w:szCs w:val="28"/>
        </w:rPr>
        <w:t>побольше</w:t>
      </w:r>
      <w:proofErr w:type="gramEnd"/>
      <w:r w:rsidRPr="009867CA">
        <w:rPr>
          <w:iCs/>
          <w:color w:val="000000"/>
          <w:sz w:val="28"/>
          <w:szCs w:val="28"/>
        </w:rPr>
        <w:t xml:space="preserve"> учебного времени. Особое внимание следует уделить переводу, поскольку при этом дети осознают смысл </w:t>
      </w:r>
      <w:proofErr w:type="gramStart"/>
      <w:r w:rsidRPr="009867CA">
        <w:rPr>
          <w:iCs/>
          <w:color w:val="000000"/>
          <w:sz w:val="28"/>
          <w:szCs w:val="28"/>
        </w:rPr>
        <w:t>прочитанного</w:t>
      </w:r>
      <w:proofErr w:type="gramEnd"/>
      <w:r w:rsidRPr="009867CA">
        <w:rPr>
          <w:iCs/>
          <w:color w:val="000000"/>
          <w:sz w:val="28"/>
          <w:szCs w:val="28"/>
        </w:rPr>
        <w:t xml:space="preserve"> и таким образом у них исчезает </w:t>
      </w:r>
      <w:r w:rsidRPr="009867CA">
        <w:rPr>
          <w:iCs/>
          <w:color w:val="000000"/>
          <w:sz w:val="28"/>
          <w:szCs w:val="28"/>
        </w:rPr>
        <w:lastRenderedPageBreak/>
        <w:t xml:space="preserve">боязнь перед незнакомым текстом. Новую лексику полезно отрабатывать в предложениях и сочетать это с работой со словарем; на дом давать не новые упражнения, а отработанные на уроке. Если детей затрудняет усвоение перфектных форм, можно перенести изучение этого материала в VII класс, однако не следует исключать его полностью. </w:t>
      </w:r>
      <w:proofErr w:type="spellStart"/>
      <w:r w:rsidRPr="009867CA">
        <w:rPr>
          <w:iCs/>
          <w:color w:val="000000"/>
          <w:sz w:val="28"/>
          <w:szCs w:val="28"/>
        </w:rPr>
        <w:t>Аудирование</w:t>
      </w:r>
      <w:proofErr w:type="spellEnd"/>
      <w:r w:rsidRPr="009867CA">
        <w:rPr>
          <w:iCs/>
          <w:color w:val="000000"/>
          <w:sz w:val="28"/>
          <w:szCs w:val="28"/>
        </w:rPr>
        <w:t xml:space="preserve"> текстов рекомендуется значительно сократить, либо давать их сильным группам обучающихся. Желательно сократить объем письменных упражнений, которые основаны на трудно усваиваемых детьми грамматических явлениях, а оставшиеся тщательно разбирать или выполнять в классе. Объем домашнего чтения, предлагаемого во II полугодии VI класса, значительно сокращен. Оно проходит на посвященных ему уроках, для домашней работы задания даются выборочно. Контрольные работы в конце каждой четверти следует либо снять вообще, либо оставить контроль чтения, На примере адаптации программы VI класса показаны принципы построения программы обучения иностранному языку с V по IX класс. Рекомендации по изменению курса каждого класса приводятся в программе. Необходимо заметить лишь то, что в VII—IX классах акцент в преподавании иностранного языка смещается с чтения на перевод текстов и на формирование устойчивого навыка работы со словарем. В VIII и IX классах возможно более широкое внедрение говорения (устной речи) на простых обиходных темах («Я», «Погода», «Моя семья», «Мой город»; ситуации знакомства, ориентировки в городе и др.). Данные темы можно отрабатывать в ролевых играх (по типу игр Г. А. Китайгородской).  При обучении детей с ЗПР диалогической речи наиболее целесообразно использовать доступные для понимания обиходные ситуации, которые могут быть разыграны по ролям. Драматизация — это один из самых эффективных способов при формировании данного вида речевой деятельности. Специфика обучения иностранному языку в школе для детей с ЗПР предполагает большое количество игрового, занимательного материала и наличие зрительных опор, необходимых для усвоения лексических, грамматических и синтаксических структур. В практике обучения хорошо зарекомендовали себя зрительно-</w:t>
      </w:r>
      <w:r w:rsidRPr="009867CA">
        <w:rPr>
          <w:iCs/>
          <w:color w:val="000000"/>
          <w:sz w:val="28"/>
          <w:szCs w:val="28"/>
        </w:rPr>
        <w:lastRenderedPageBreak/>
        <w:t xml:space="preserve">игровые опоры по системе В. Ф. Шаталова. Они могут быть применены в любом упражнений при фронтальной  и индивидуальной работе. Учебный материал необходимо дробить, предлагая его детям небольшими порциями, перемежая игровые и учебные виды деятельности. </w:t>
      </w:r>
      <w:proofErr w:type="gramStart"/>
      <w:r w:rsidRPr="009867CA">
        <w:rPr>
          <w:iCs/>
          <w:color w:val="000000"/>
          <w:sz w:val="28"/>
          <w:szCs w:val="28"/>
        </w:rPr>
        <w:t>Психологические особенности детей с ЗПР таковы, что даже в подростковом возрасте наряду с учебной значительное место занимает игровая деятельность.</w:t>
      </w:r>
      <w:proofErr w:type="gramEnd"/>
      <w:r w:rsidRPr="009867CA">
        <w:rPr>
          <w:iCs/>
          <w:color w:val="000000"/>
          <w:sz w:val="28"/>
          <w:szCs w:val="28"/>
        </w:rPr>
        <w:t xml:space="preserve"> Поэтому введение в  урок элементов игры или игровая подача материала повышает работоспособность детей на уроке и способствует развитию у них познавательных интересов. V Класс W  I. Лексический материал: овладение не 350, а 300 лексическими единицами. Словообразование: суффиксы числительных –</w:t>
      </w:r>
      <w:proofErr w:type="spellStart"/>
      <w:r w:rsidRPr="009867CA">
        <w:rPr>
          <w:iCs/>
          <w:color w:val="000000"/>
          <w:sz w:val="28"/>
          <w:szCs w:val="28"/>
        </w:rPr>
        <w:t>teen</w:t>
      </w:r>
      <w:proofErr w:type="spellEnd"/>
      <w:r w:rsidRPr="009867CA">
        <w:rPr>
          <w:iCs/>
          <w:color w:val="000000"/>
          <w:sz w:val="28"/>
          <w:szCs w:val="28"/>
        </w:rPr>
        <w:t>, -</w:t>
      </w:r>
      <w:proofErr w:type="spellStart"/>
      <w:r w:rsidRPr="009867CA">
        <w:rPr>
          <w:iCs/>
          <w:color w:val="000000"/>
          <w:sz w:val="28"/>
          <w:szCs w:val="28"/>
        </w:rPr>
        <w:t>ty</w:t>
      </w:r>
      <w:proofErr w:type="spellEnd"/>
      <w:r w:rsidRPr="009867CA">
        <w:rPr>
          <w:iCs/>
          <w:color w:val="000000"/>
          <w:sz w:val="28"/>
          <w:szCs w:val="28"/>
        </w:rPr>
        <w:t>, -</w:t>
      </w:r>
      <w:proofErr w:type="spellStart"/>
      <w:r w:rsidRPr="009867CA">
        <w:rPr>
          <w:iCs/>
          <w:color w:val="000000"/>
          <w:sz w:val="28"/>
          <w:szCs w:val="28"/>
        </w:rPr>
        <w:t>th</w:t>
      </w:r>
      <w:proofErr w:type="spellEnd"/>
      <w:r w:rsidRPr="009867CA">
        <w:rPr>
          <w:iCs/>
          <w:color w:val="000000"/>
          <w:sz w:val="28"/>
          <w:szCs w:val="28"/>
        </w:rPr>
        <w:t xml:space="preserve">. II. </w:t>
      </w:r>
      <w:proofErr w:type="gramStart"/>
      <w:r w:rsidRPr="009867CA">
        <w:rPr>
          <w:iCs/>
          <w:color w:val="000000"/>
          <w:sz w:val="28"/>
          <w:szCs w:val="28"/>
        </w:rPr>
        <w:t xml:space="preserve">Грамматический материал: структуры с глаголами </w:t>
      </w:r>
      <w:proofErr w:type="spellStart"/>
      <w:r w:rsidRPr="009867CA">
        <w:rPr>
          <w:iCs/>
          <w:color w:val="000000"/>
          <w:sz w:val="28"/>
          <w:szCs w:val="28"/>
        </w:rPr>
        <w:t>to</w:t>
      </w:r>
      <w:proofErr w:type="spellEnd"/>
      <w:r w:rsidRPr="009867CA">
        <w:rPr>
          <w:iCs/>
          <w:color w:val="000000"/>
          <w:sz w:val="28"/>
          <w:szCs w:val="28"/>
        </w:rPr>
        <w:t xml:space="preserve"> </w:t>
      </w:r>
      <w:proofErr w:type="spellStart"/>
      <w:r w:rsidRPr="009867CA">
        <w:rPr>
          <w:iCs/>
          <w:color w:val="000000"/>
          <w:sz w:val="28"/>
          <w:szCs w:val="28"/>
        </w:rPr>
        <w:t>be</w:t>
      </w:r>
      <w:proofErr w:type="spellEnd"/>
      <w:r w:rsidRPr="009867CA">
        <w:rPr>
          <w:iCs/>
          <w:color w:val="000000"/>
          <w:sz w:val="28"/>
          <w:szCs w:val="28"/>
        </w:rPr>
        <w:t xml:space="preserve">, </w:t>
      </w:r>
      <w:proofErr w:type="spellStart"/>
      <w:r w:rsidRPr="009867CA">
        <w:rPr>
          <w:iCs/>
          <w:color w:val="000000"/>
          <w:sz w:val="28"/>
          <w:szCs w:val="28"/>
        </w:rPr>
        <w:t>to</w:t>
      </w:r>
      <w:proofErr w:type="spellEnd"/>
      <w:r w:rsidRPr="009867CA">
        <w:rPr>
          <w:iCs/>
          <w:color w:val="000000"/>
          <w:sz w:val="28"/>
          <w:szCs w:val="28"/>
        </w:rPr>
        <w:t xml:space="preserve"> </w:t>
      </w:r>
      <w:proofErr w:type="spellStart"/>
      <w:r w:rsidRPr="009867CA">
        <w:rPr>
          <w:iCs/>
          <w:color w:val="000000"/>
          <w:sz w:val="28"/>
          <w:szCs w:val="28"/>
        </w:rPr>
        <w:t>have</w:t>
      </w:r>
      <w:proofErr w:type="spellEnd"/>
      <w:r w:rsidRPr="009867CA">
        <w:rPr>
          <w:iCs/>
          <w:color w:val="000000"/>
          <w:sz w:val="28"/>
          <w:szCs w:val="28"/>
        </w:rPr>
        <w:t xml:space="preserve">, с оборотами </w:t>
      </w:r>
      <w:proofErr w:type="spellStart"/>
      <w:r w:rsidRPr="009867CA">
        <w:rPr>
          <w:iCs/>
          <w:color w:val="000000"/>
          <w:sz w:val="28"/>
          <w:szCs w:val="28"/>
        </w:rPr>
        <w:t>there</w:t>
      </w:r>
      <w:proofErr w:type="spellEnd"/>
      <w:r w:rsidRPr="009867CA">
        <w:rPr>
          <w:iCs/>
          <w:color w:val="000000"/>
          <w:sz w:val="28"/>
          <w:szCs w:val="28"/>
        </w:rPr>
        <w:t xml:space="preserve"> </w:t>
      </w:r>
      <w:proofErr w:type="spellStart"/>
      <w:r w:rsidRPr="009867CA">
        <w:rPr>
          <w:iCs/>
          <w:color w:val="000000"/>
          <w:sz w:val="28"/>
          <w:szCs w:val="28"/>
        </w:rPr>
        <w:t>is</w:t>
      </w:r>
      <w:proofErr w:type="spellEnd"/>
      <w:r w:rsidRPr="009867CA">
        <w:rPr>
          <w:iCs/>
          <w:color w:val="000000"/>
          <w:sz w:val="28"/>
          <w:szCs w:val="28"/>
        </w:rPr>
        <w:t xml:space="preserve"> (аге); структуры с глаголами в </w:t>
      </w:r>
      <w:proofErr w:type="spellStart"/>
      <w:r w:rsidRPr="009867CA">
        <w:rPr>
          <w:iCs/>
          <w:color w:val="000000"/>
          <w:sz w:val="28"/>
          <w:szCs w:val="28"/>
        </w:rPr>
        <w:t>Present</w:t>
      </w:r>
      <w:proofErr w:type="spellEnd"/>
      <w:r w:rsidRPr="009867CA">
        <w:rPr>
          <w:iCs/>
          <w:color w:val="000000"/>
          <w:sz w:val="28"/>
          <w:szCs w:val="28"/>
        </w:rPr>
        <w:t xml:space="preserve"> </w:t>
      </w:r>
      <w:proofErr w:type="spellStart"/>
      <w:r w:rsidRPr="009867CA">
        <w:rPr>
          <w:iCs/>
          <w:color w:val="000000"/>
          <w:sz w:val="28"/>
          <w:szCs w:val="28"/>
        </w:rPr>
        <w:t>Continuous</w:t>
      </w:r>
      <w:proofErr w:type="spellEnd"/>
      <w:r w:rsidRPr="009867CA">
        <w:rPr>
          <w:iCs/>
          <w:color w:val="000000"/>
          <w:sz w:val="28"/>
          <w:szCs w:val="28"/>
        </w:rPr>
        <w:t xml:space="preserve">, </w:t>
      </w:r>
      <w:proofErr w:type="spellStart"/>
      <w:r w:rsidRPr="009867CA">
        <w:rPr>
          <w:iCs/>
          <w:color w:val="000000"/>
          <w:sz w:val="28"/>
          <w:szCs w:val="28"/>
        </w:rPr>
        <w:t>Present</w:t>
      </w:r>
      <w:proofErr w:type="spellEnd"/>
      <w:r w:rsidRPr="009867CA">
        <w:rPr>
          <w:iCs/>
          <w:color w:val="000000"/>
          <w:sz w:val="28"/>
          <w:szCs w:val="28"/>
        </w:rPr>
        <w:t xml:space="preserve"> </w:t>
      </w:r>
      <w:proofErr w:type="spellStart"/>
      <w:r w:rsidRPr="009867CA">
        <w:rPr>
          <w:iCs/>
          <w:color w:val="000000"/>
          <w:sz w:val="28"/>
          <w:szCs w:val="28"/>
        </w:rPr>
        <w:t>Simple</w:t>
      </w:r>
      <w:proofErr w:type="spellEnd"/>
      <w:r w:rsidRPr="009867CA">
        <w:rPr>
          <w:iCs/>
          <w:color w:val="000000"/>
          <w:sz w:val="28"/>
          <w:szCs w:val="28"/>
        </w:rPr>
        <w:t xml:space="preserve">; модальными глаголами </w:t>
      </w:r>
      <w:proofErr w:type="spellStart"/>
      <w:r w:rsidRPr="009867CA">
        <w:rPr>
          <w:iCs/>
          <w:color w:val="000000"/>
          <w:sz w:val="28"/>
          <w:szCs w:val="28"/>
        </w:rPr>
        <w:t>can</w:t>
      </w:r>
      <w:proofErr w:type="spellEnd"/>
      <w:r w:rsidRPr="009867CA">
        <w:rPr>
          <w:iCs/>
          <w:color w:val="000000"/>
          <w:sz w:val="28"/>
          <w:szCs w:val="28"/>
        </w:rPr>
        <w:t xml:space="preserve">, </w:t>
      </w:r>
      <w:proofErr w:type="spellStart"/>
      <w:r w:rsidRPr="009867CA">
        <w:rPr>
          <w:iCs/>
          <w:color w:val="000000"/>
          <w:sz w:val="28"/>
          <w:szCs w:val="28"/>
        </w:rPr>
        <w:t>may</w:t>
      </w:r>
      <w:proofErr w:type="spellEnd"/>
      <w:r w:rsidRPr="009867CA">
        <w:rPr>
          <w:iCs/>
          <w:color w:val="000000"/>
          <w:sz w:val="28"/>
          <w:szCs w:val="28"/>
        </w:rPr>
        <w:t xml:space="preserve">, </w:t>
      </w:r>
      <w:proofErr w:type="spellStart"/>
      <w:r w:rsidRPr="009867CA">
        <w:rPr>
          <w:iCs/>
          <w:color w:val="000000"/>
          <w:sz w:val="28"/>
          <w:szCs w:val="28"/>
        </w:rPr>
        <w:t>must</w:t>
      </w:r>
      <w:proofErr w:type="spellEnd"/>
      <w:r w:rsidRPr="009867CA">
        <w:rPr>
          <w:iCs/>
          <w:color w:val="000000"/>
          <w:sz w:val="28"/>
          <w:szCs w:val="28"/>
        </w:rPr>
        <w:t>; структуры с глаголами в повелительном наклонении; выражение единственного и множественного числа существительных; выражение принадлежности с помощью притяжательной формы существительных; употребление количественных и порядковых числительных;</w:t>
      </w:r>
      <w:proofErr w:type="gramEnd"/>
      <w:r w:rsidRPr="009867CA">
        <w:rPr>
          <w:iCs/>
          <w:color w:val="000000"/>
          <w:sz w:val="28"/>
          <w:szCs w:val="28"/>
        </w:rPr>
        <w:t xml:space="preserve"> употребление личных, притяжательных, указательных местоимений; употребление прилагательных. VI класс I. Лексический материал: овладение не 550, а 350 лексическими единицами.  Словообразование: словосложение. </w:t>
      </w:r>
      <w:r w:rsidRPr="00C018FA">
        <w:rPr>
          <w:iCs/>
          <w:color w:val="000000"/>
          <w:sz w:val="28"/>
          <w:szCs w:val="28"/>
          <w:lang w:val="en-US"/>
        </w:rPr>
        <w:t>II</w:t>
      </w:r>
      <w:r w:rsidRPr="0098790F">
        <w:rPr>
          <w:iCs/>
          <w:color w:val="000000"/>
          <w:sz w:val="28"/>
          <w:szCs w:val="28"/>
        </w:rPr>
        <w:t>.</w:t>
      </w:r>
      <w:r w:rsidRPr="009867CA">
        <w:rPr>
          <w:iCs/>
          <w:color w:val="000000"/>
          <w:sz w:val="28"/>
          <w:szCs w:val="28"/>
        </w:rPr>
        <w:t>Грамматический</w:t>
      </w:r>
      <w:r w:rsidRPr="0098790F">
        <w:rPr>
          <w:iCs/>
          <w:color w:val="000000"/>
          <w:sz w:val="28"/>
          <w:szCs w:val="28"/>
        </w:rPr>
        <w:t xml:space="preserve"> </w:t>
      </w:r>
      <w:r w:rsidRPr="009867CA">
        <w:rPr>
          <w:iCs/>
          <w:color w:val="000000"/>
          <w:sz w:val="28"/>
          <w:szCs w:val="28"/>
        </w:rPr>
        <w:t>материал</w:t>
      </w:r>
      <w:r w:rsidRPr="0098790F">
        <w:rPr>
          <w:iCs/>
          <w:color w:val="000000"/>
          <w:sz w:val="28"/>
          <w:szCs w:val="28"/>
        </w:rPr>
        <w:t xml:space="preserve">: </w:t>
      </w:r>
      <w:r w:rsidRPr="009867CA">
        <w:rPr>
          <w:iCs/>
          <w:color w:val="000000"/>
          <w:sz w:val="28"/>
          <w:szCs w:val="28"/>
        </w:rPr>
        <w:t>структуры</w:t>
      </w:r>
      <w:r w:rsidRPr="0098790F">
        <w:rPr>
          <w:iCs/>
          <w:color w:val="000000"/>
          <w:sz w:val="28"/>
          <w:szCs w:val="28"/>
        </w:rPr>
        <w:t xml:space="preserve"> </w:t>
      </w:r>
      <w:r w:rsidRPr="009867CA">
        <w:rPr>
          <w:iCs/>
          <w:color w:val="000000"/>
          <w:sz w:val="28"/>
          <w:szCs w:val="28"/>
        </w:rPr>
        <w:t>с</w:t>
      </w:r>
      <w:r w:rsidRPr="0098790F">
        <w:rPr>
          <w:iCs/>
          <w:color w:val="000000"/>
          <w:sz w:val="28"/>
          <w:szCs w:val="28"/>
        </w:rPr>
        <w:t xml:space="preserve"> </w:t>
      </w:r>
      <w:r w:rsidRPr="009867CA">
        <w:rPr>
          <w:iCs/>
          <w:color w:val="000000"/>
          <w:sz w:val="28"/>
          <w:szCs w:val="28"/>
        </w:rPr>
        <w:t>глаголами</w:t>
      </w:r>
      <w:r w:rsidRPr="0098790F">
        <w:rPr>
          <w:iCs/>
          <w:color w:val="000000"/>
          <w:sz w:val="28"/>
          <w:szCs w:val="28"/>
        </w:rPr>
        <w:t xml:space="preserve"> </w:t>
      </w:r>
      <w:r w:rsidRPr="009867CA">
        <w:rPr>
          <w:iCs/>
          <w:color w:val="000000"/>
          <w:sz w:val="28"/>
          <w:szCs w:val="28"/>
        </w:rPr>
        <w:t>в</w:t>
      </w:r>
      <w:r w:rsidRPr="0098790F">
        <w:rPr>
          <w:iCs/>
          <w:color w:val="000000"/>
          <w:sz w:val="28"/>
          <w:szCs w:val="28"/>
        </w:rPr>
        <w:t xml:space="preserve"> </w:t>
      </w:r>
      <w:r w:rsidRPr="00C018FA">
        <w:rPr>
          <w:iCs/>
          <w:color w:val="000000"/>
          <w:sz w:val="28"/>
          <w:szCs w:val="28"/>
          <w:lang w:val="en-US"/>
        </w:rPr>
        <w:t>Past</w:t>
      </w:r>
      <w:r w:rsidRPr="0098790F">
        <w:rPr>
          <w:iCs/>
          <w:color w:val="000000"/>
          <w:sz w:val="28"/>
          <w:szCs w:val="28"/>
        </w:rPr>
        <w:t xml:space="preserve"> </w:t>
      </w:r>
      <w:r w:rsidRPr="00C018FA">
        <w:rPr>
          <w:iCs/>
          <w:color w:val="000000"/>
          <w:sz w:val="28"/>
          <w:szCs w:val="28"/>
          <w:lang w:val="en-US"/>
        </w:rPr>
        <w:t>Simple</w:t>
      </w:r>
      <w:r w:rsidRPr="0098790F">
        <w:rPr>
          <w:iCs/>
          <w:color w:val="000000"/>
          <w:sz w:val="28"/>
          <w:szCs w:val="28"/>
        </w:rPr>
        <w:t xml:space="preserve">, </w:t>
      </w:r>
      <w:r w:rsidRPr="00C018FA">
        <w:rPr>
          <w:iCs/>
          <w:color w:val="000000"/>
          <w:sz w:val="28"/>
          <w:szCs w:val="28"/>
          <w:lang w:val="en-US"/>
        </w:rPr>
        <w:t>Future</w:t>
      </w:r>
      <w:r w:rsidRPr="0098790F">
        <w:rPr>
          <w:iCs/>
          <w:color w:val="000000"/>
          <w:sz w:val="28"/>
          <w:szCs w:val="28"/>
        </w:rPr>
        <w:t xml:space="preserve"> </w:t>
      </w:r>
      <w:r w:rsidRPr="00C018FA">
        <w:rPr>
          <w:iCs/>
          <w:color w:val="000000"/>
          <w:sz w:val="28"/>
          <w:szCs w:val="28"/>
          <w:lang w:val="en-US"/>
        </w:rPr>
        <w:t>Simple</w:t>
      </w:r>
      <w:r w:rsidRPr="0098790F">
        <w:rPr>
          <w:iCs/>
          <w:color w:val="000000"/>
          <w:sz w:val="28"/>
          <w:szCs w:val="28"/>
        </w:rPr>
        <w:t xml:space="preserve">, </w:t>
      </w:r>
      <w:r w:rsidRPr="00C018FA">
        <w:rPr>
          <w:iCs/>
          <w:color w:val="000000"/>
          <w:sz w:val="28"/>
          <w:szCs w:val="28"/>
          <w:lang w:val="en-US"/>
        </w:rPr>
        <w:t>Present</w:t>
      </w:r>
      <w:r w:rsidRPr="0098790F">
        <w:rPr>
          <w:iCs/>
          <w:color w:val="000000"/>
          <w:sz w:val="28"/>
          <w:szCs w:val="28"/>
        </w:rPr>
        <w:t xml:space="preserve"> </w:t>
      </w:r>
      <w:r w:rsidRPr="00C018FA">
        <w:rPr>
          <w:iCs/>
          <w:color w:val="000000"/>
          <w:sz w:val="28"/>
          <w:szCs w:val="28"/>
          <w:lang w:val="en-US"/>
        </w:rPr>
        <w:t>Perfect</w:t>
      </w:r>
      <w:r w:rsidRPr="0098790F">
        <w:rPr>
          <w:iCs/>
          <w:color w:val="000000"/>
          <w:sz w:val="28"/>
          <w:szCs w:val="28"/>
        </w:rPr>
        <w:t xml:space="preserve">, </w:t>
      </w:r>
      <w:proofErr w:type="gramStart"/>
      <w:r w:rsidRPr="009867CA">
        <w:rPr>
          <w:iCs/>
          <w:color w:val="000000"/>
          <w:sz w:val="28"/>
          <w:szCs w:val="28"/>
        </w:rPr>
        <w:t>с</w:t>
      </w:r>
      <w:proofErr w:type="gramEnd"/>
      <w:r w:rsidRPr="0098790F">
        <w:rPr>
          <w:iCs/>
          <w:color w:val="000000"/>
          <w:sz w:val="28"/>
          <w:szCs w:val="28"/>
        </w:rPr>
        <w:t xml:space="preserve"> </w:t>
      </w:r>
      <w:r w:rsidRPr="009867CA">
        <w:rPr>
          <w:iCs/>
          <w:color w:val="000000"/>
          <w:sz w:val="28"/>
          <w:szCs w:val="28"/>
        </w:rPr>
        <w:t>инфинитивом</w:t>
      </w:r>
      <w:r w:rsidRPr="0098790F">
        <w:rPr>
          <w:iCs/>
          <w:color w:val="000000"/>
          <w:sz w:val="28"/>
          <w:szCs w:val="28"/>
        </w:rPr>
        <w:t xml:space="preserve"> </w:t>
      </w:r>
      <w:r w:rsidRPr="009867CA">
        <w:rPr>
          <w:iCs/>
          <w:color w:val="000000"/>
          <w:sz w:val="28"/>
          <w:szCs w:val="28"/>
        </w:rPr>
        <w:t>типа</w:t>
      </w:r>
      <w:r w:rsidRPr="0098790F">
        <w:rPr>
          <w:iCs/>
          <w:color w:val="000000"/>
          <w:sz w:val="28"/>
          <w:szCs w:val="28"/>
        </w:rPr>
        <w:t xml:space="preserve"> </w:t>
      </w:r>
      <w:r w:rsidRPr="009867CA">
        <w:rPr>
          <w:iCs/>
          <w:color w:val="000000"/>
          <w:sz w:val="28"/>
          <w:szCs w:val="28"/>
          <w:lang w:val="en-US"/>
        </w:rPr>
        <w:t>I</w:t>
      </w:r>
      <w:r w:rsidRPr="0098790F">
        <w:rPr>
          <w:iCs/>
          <w:color w:val="000000"/>
          <w:sz w:val="28"/>
          <w:szCs w:val="28"/>
        </w:rPr>
        <w:t xml:space="preserve"> </w:t>
      </w:r>
      <w:r w:rsidRPr="009867CA">
        <w:rPr>
          <w:iCs/>
          <w:color w:val="000000"/>
          <w:sz w:val="28"/>
          <w:szCs w:val="28"/>
          <w:lang w:val="en-US"/>
        </w:rPr>
        <w:t>want</w:t>
      </w:r>
      <w:r w:rsidRPr="0098790F">
        <w:rPr>
          <w:iCs/>
          <w:color w:val="000000"/>
          <w:sz w:val="28"/>
          <w:szCs w:val="28"/>
        </w:rPr>
        <w:t xml:space="preserve"> </w:t>
      </w:r>
      <w:r w:rsidRPr="009867CA">
        <w:rPr>
          <w:iCs/>
          <w:color w:val="000000"/>
          <w:sz w:val="28"/>
          <w:szCs w:val="28"/>
          <w:lang w:val="en-US"/>
        </w:rPr>
        <w:t>to</w:t>
      </w:r>
      <w:r w:rsidRPr="0098790F">
        <w:rPr>
          <w:iCs/>
          <w:color w:val="000000"/>
          <w:sz w:val="28"/>
          <w:szCs w:val="28"/>
        </w:rPr>
        <w:t xml:space="preserve"> </w:t>
      </w:r>
      <w:r w:rsidRPr="009867CA">
        <w:rPr>
          <w:iCs/>
          <w:color w:val="000000"/>
          <w:sz w:val="28"/>
          <w:szCs w:val="28"/>
          <w:lang w:val="en-US"/>
        </w:rPr>
        <w:t>go</w:t>
      </w:r>
      <w:r w:rsidRPr="0098790F">
        <w:rPr>
          <w:iCs/>
          <w:color w:val="000000"/>
          <w:sz w:val="28"/>
          <w:szCs w:val="28"/>
        </w:rPr>
        <w:t xml:space="preserve"> </w:t>
      </w:r>
      <w:r w:rsidRPr="009867CA">
        <w:rPr>
          <w:iCs/>
          <w:color w:val="000000"/>
          <w:sz w:val="28"/>
          <w:szCs w:val="28"/>
          <w:lang w:val="en-US"/>
        </w:rPr>
        <w:t>to</w:t>
      </w:r>
      <w:r w:rsidRPr="0098790F">
        <w:rPr>
          <w:iCs/>
          <w:color w:val="000000"/>
          <w:sz w:val="28"/>
          <w:szCs w:val="28"/>
        </w:rPr>
        <w:t xml:space="preserve">… </w:t>
      </w:r>
      <w:r w:rsidRPr="009867CA">
        <w:rPr>
          <w:iCs/>
          <w:color w:val="000000"/>
          <w:sz w:val="28"/>
          <w:szCs w:val="28"/>
        </w:rPr>
        <w:t xml:space="preserve">Исключить: употребление структур с оборотом </w:t>
      </w:r>
      <w:proofErr w:type="spellStart"/>
      <w:r w:rsidRPr="009867CA">
        <w:rPr>
          <w:iCs/>
          <w:color w:val="000000"/>
          <w:sz w:val="28"/>
          <w:szCs w:val="28"/>
        </w:rPr>
        <w:t>to</w:t>
      </w:r>
      <w:proofErr w:type="spellEnd"/>
      <w:r w:rsidRPr="009867CA">
        <w:rPr>
          <w:iCs/>
          <w:color w:val="000000"/>
          <w:sz w:val="28"/>
          <w:szCs w:val="28"/>
        </w:rPr>
        <w:t xml:space="preserve"> </w:t>
      </w:r>
      <w:proofErr w:type="spellStart"/>
      <w:r w:rsidRPr="009867CA">
        <w:rPr>
          <w:iCs/>
          <w:color w:val="000000"/>
          <w:sz w:val="28"/>
          <w:szCs w:val="28"/>
        </w:rPr>
        <w:t>be</w:t>
      </w:r>
      <w:proofErr w:type="spellEnd"/>
      <w:r w:rsidRPr="009867CA">
        <w:rPr>
          <w:iCs/>
          <w:color w:val="000000"/>
          <w:sz w:val="28"/>
          <w:szCs w:val="28"/>
        </w:rPr>
        <w:t xml:space="preserve"> </w:t>
      </w:r>
      <w:proofErr w:type="spellStart"/>
      <w:r w:rsidRPr="009867CA">
        <w:rPr>
          <w:iCs/>
          <w:color w:val="000000"/>
          <w:sz w:val="28"/>
          <w:szCs w:val="28"/>
        </w:rPr>
        <w:t>going</w:t>
      </w:r>
      <w:proofErr w:type="spellEnd"/>
      <w:r w:rsidRPr="009867CA">
        <w:rPr>
          <w:iCs/>
          <w:color w:val="000000"/>
          <w:sz w:val="28"/>
          <w:szCs w:val="28"/>
        </w:rPr>
        <w:t xml:space="preserve"> </w:t>
      </w:r>
      <w:proofErr w:type="spellStart"/>
      <w:r w:rsidRPr="009867CA">
        <w:rPr>
          <w:iCs/>
          <w:color w:val="000000"/>
          <w:sz w:val="28"/>
          <w:szCs w:val="28"/>
        </w:rPr>
        <w:t>to</w:t>
      </w:r>
      <w:proofErr w:type="spellEnd"/>
      <w:r w:rsidRPr="009867CA">
        <w:rPr>
          <w:iCs/>
          <w:color w:val="000000"/>
          <w:sz w:val="28"/>
          <w:szCs w:val="28"/>
        </w:rPr>
        <w:t xml:space="preserve">…,инфинитивом типа I </w:t>
      </w:r>
      <w:proofErr w:type="spellStart"/>
      <w:r w:rsidRPr="009867CA">
        <w:rPr>
          <w:iCs/>
          <w:color w:val="000000"/>
          <w:sz w:val="28"/>
          <w:szCs w:val="28"/>
        </w:rPr>
        <w:t>want</w:t>
      </w:r>
      <w:proofErr w:type="spellEnd"/>
      <w:r w:rsidRPr="009867CA">
        <w:rPr>
          <w:iCs/>
          <w:color w:val="000000"/>
          <w:sz w:val="28"/>
          <w:szCs w:val="28"/>
        </w:rPr>
        <w:t xml:space="preserve"> </w:t>
      </w:r>
      <w:proofErr w:type="spellStart"/>
      <w:r w:rsidRPr="009867CA">
        <w:rPr>
          <w:iCs/>
          <w:color w:val="000000"/>
          <w:sz w:val="28"/>
          <w:szCs w:val="28"/>
        </w:rPr>
        <w:t>you</w:t>
      </w:r>
      <w:proofErr w:type="spellEnd"/>
      <w:r w:rsidRPr="009867CA">
        <w:rPr>
          <w:iCs/>
          <w:color w:val="000000"/>
          <w:sz w:val="28"/>
          <w:szCs w:val="28"/>
        </w:rPr>
        <w:t xml:space="preserve"> </w:t>
      </w:r>
      <w:proofErr w:type="spellStart"/>
      <w:r w:rsidRPr="009867CA">
        <w:rPr>
          <w:iCs/>
          <w:color w:val="000000"/>
          <w:sz w:val="28"/>
          <w:szCs w:val="28"/>
        </w:rPr>
        <w:t>to</w:t>
      </w:r>
      <w:proofErr w:type="spellEnd"/>
      <w:r w:rsidRPr="009867CA">
        <w:rPr>
          <w:iCs/>
          <w:color w:val="000000"/>
          <w:sz w:val="28"/>
          <w:szCs w:val="28"/>
        </w:rPr>
        <w:t xml:space="preserve"> </w:t>
      </w:r>
      <w:proofErr w:type="spellStart"/>
      <w:r w:rsidRPr="009867CA">
        <w:rPr>
          <w:iCs/>
          <w:color w:val="000000"/>
          <w:sz w:val="28"/>
          <w:szCs w:val="28"/>
        </w:rPr>
        <w:t>help</w:t>
      </w:r>
      <w:proofErr w:type="spellEnd"/>
      <w:r w:rsidRPr="009867CA">
        <w:rPr>
          <w:iCs/>
          <w:color w:val="000000"/>
          <w:sz w:val="28"/>
          <w:szCs w:val="28"/>
        </w:rPr>
        <w:t xml:space="preserve"> </w:t>
      </w:r>
      <w:proofErr w:type="spellStart"/>
      <w:r w:rsidRPr="009867CA">
        <w:rPr>
          <w:iCs/>
          <w:color w:val="000000"/>
          <w:sz w:val="28"/>
          <w:szCs w:val="28"/>
        </w:rPr>
        <w:t>me</w:t>
      </w:r>
      <w:proofErr w:type="spellEnd"/>
      <w:r w:rsidRPr="009867CA">
        <w:rPr>
          <w:iCs/>
          <w:color w:val="000000"/>
          <w:sz w:val="28"/>
          <w:szCs w:val="28"/>
        </w:rPr>
        <w:t xml:space="preserve">, употребление числительных свыше 100, употребление наречий, неопределенных местоимений </w:t>
      </w:r>
      <w:proofErr w:type="spellStart"/>
      <w:r w:rsidRPr="009867CA">
        <w:rPr>
          <w:iCs/>
          <w:color w:val="000000"/>
          <w:sz w:val="28"/>
          <w:szCs w:val="28"/>
        </w:rPr>
        <w:t>some</w:t>
      </w:r>
      <w:proofErr w:type="spellEnd"/>
      <w:r w:rsidRPr="009867CA">
        <w:rPr>
          <w:iCs/>
          <w:color w:val="000000"/>
          <w:sz w:val="28"/>
          <w:szCs w:val="28"/>
        </w:rPr>
        <w:t xml:space="preserve">, </w:t>
      </w:r>
      <w:proofErr w:type="spellStart"/>
      <w:r w:rsidRPr="009867CA">
        <w:rPr>
          <w:iCs/>
          <w:color w:val="000000"/>
          <w:sz w:val="28"/>
          <w:szCs w:val="28"/>
        </w:rPr>
        <w:t>any</w:t>
      </w:r>
      <w:proofErr w:type="spellEnd"/>
      <w:r w:rsidRPr="009867CA">
        <w:rPr>
          <w:iCs/>
          <w:color w:val="000000"/>
          <w:sz w:val="28"/>
          <w:szCs w:val="28"/>
        </w:rPr>
        <w:t xml:space="preserve">, </w:t>
      </w:r>
      <w:proofErr w:type="spellStart"/>
      <w:r w:rsidRPr="009867CA">
        <w:rPr>
          <w:iCs/>
          <w:color w:val="000000"/>
          <w:sz w:val="28"/>
          <w:szCs w:val="28"/>
        </w:rPr>
        <w:t>no</w:t>
      </w:r>
      <w:proofErr w:type="spellEnd"/>
      <w:r w:rsidRPr="009867CA">
        <w:rPr>
          <w:iCs/>
          <w:color w:val="000000"/>
          <w:sz w:val="28"/>
          <w:szCs w:val="28"/>
        </w:rPr>
        <w:t xml:space="preserve"> и их производных. VII класс I. Лексический материал: овладеть не 700, а 450 лексическими единицами.  Словообразование: суффиксы существительных –</w:t>
      </w:r>
      <w:proofErr w:type="spellStart"/>
      <w:r w:rsidRPr="009867CA">
        <w:rPr>
          <w:iCs/>
          <w:color w:val="000000"/>
          <w:sz w:val="28"/>
          <w:szCs w:val="28"/>
        </w:rPr>
        <w:t>er</w:t>
      </w:r>
      <w:proofErr w:type="spellEnd"/>
      <w:r w:rsidRPr="009867CA">
        <w:rPr>
          <w:iCs/>
          <w:color w:val="000000"/>
          <w:sz w:val="28"/>
          <w:szCs w:val="28"/>
        </w:rPr>
        <w:t>,-</w:t>
      </w:r>
      <w:proofErr w:type="spellStart"/>
      <w:r w:rsidRPr="009867CA">
        <w:rPr>
          <w:iCs/>
          <w:color w:val="000000"/>
          <w:sz w:val="28"/>
          <w:szCs w:val="28"/>
        </w:rPr>
        <w:t>tion</w:t>
      </w:r>
      <w:proofErr w:type="spellEnd"/>
      <w:r w:rsidRPr="009867CA">
        <w:rPr>
          <w:iCs/>
          <w:color w:val="000000"/>
          <w:sz w:val="28"/>
          <w:szCs w:val="28"/>
        </w:rPr>
        <w:t xml:space="preserve">. Суффиксы прилагательных – y, </w:t>
      </w:r>
      <w:proofErr w:type="spellStart"/>
      <w:r w:rsidRPr="009867CA">
        <w:rPr>
          <w:iCs/>
          <w:color w:val="000000"/>
          <w:sz w:val="28"/>
          <w:szCs w:val="28"/>
        </w:rPr>
        <w:t>ly</w:t>
      </w:r>
      <w:proofErr w:type="spellEnd"/>
      <w:r w:rsidRPr="009867CA">
        <w:rPr>
          <w:iCs/>
          <w:color w:val="000000"/>
          <w:sz w:val="28"/>
          <w:szCs w:val="28"/>
        </w:rPr>
        <w:t xml:space="preserve">. II. Грамматический материал: </w:t>
      </w:r>
      <w:r w:rsidRPr="009867CA">
        <w:rPr>
          <w:iCs/>
          <w:color w:val="000000"/>
          <w:sz w:val="28"/>
          <w:szCs w:val="28"/>
          <w:lang w:val="en-US"/>
        </w:rPr>
        <w:t>Past</w:t>
      </w:r>
      <w:r w:rsidRPr="00C018FA">
        <w:rPr>
          <w:iCs/>
          <w:color w:val="000000"/>
          <w:sz w:val="28"/>
          <w:szCs w:val="28"/>
        </w:rPr>
        <w:t xml:space="preserve">, </w:t>
      </w:r>
      <w:r w:rsidRPr="009867CA">
        <w:rPr>
          <w:iCs/>
          <w:color w:val="000000"/>
          <w:sz w:val="28"/>
          <w:szCs w:val="28"/>
          <w:lang w:val="en-US"/>
        </w:rPr>
        <w:t>Present</w:t>
      </w:r>
      <w:r w:rsidRPr="00C018FA">
        <w:rPr>
          <w:iCs/>
          <w:color w:val="000000"/>
          <w:sz w:val="28"/>
          <w:szCs w:val="28"/>
        </w:rPr>
        <w:t xml:space="preserve">, </w:t>
      </w:r>
      <w:r w:rsidRPr="009867CA">
        <w:rPr>
          <w:iCs/>
          <w:color w:val="000000"/>
          <w:sz w:val="28"/>
          <w:szCs w:val="28"/>
          <w:lang w:val="en-US"/>
        </w:rPr>
        <w:t>Simple</w:t>
      </w:r>
      <w:r w:rsidRPr="00C018FA">
        <w:rPr>
          <w:iCs/>
          <w:color w:val="000000"/>
          <w:sz w:val="28"/>
          <w:szCs w:val="28"/>
        </w:rPr>
        <w:t xml:space="preserve"> </w:t>
      </w:r>
      <w:r w:rsidRPr="009867CA">
        <w:rPr>
          <w:iCs/>
          <w:color w:val="000000"/>
          <w:sz w:val="28"/>
          <w:szCs w:val="28"/>
          <w:lang w:val="en-US"/>
        </w:rPr>
        <w:t>Passive</w:t>
      </w:r>
      <w:r w:rsidRPr="00C018FA">
        <w:rPr>
          <w:iCs/>
          <w:color w:val="000000"/>
          <w:sz w:val="28"/>
          <w:szCs w:val="28"/>
        </w:rPr>
        <w:t xml:space="preserve">— </w:t>
      </w:r>
      <w:r w:rsidRPr="009867CA">
        <w:rPr>
          <w:iCs/>
          <w:color w:val="000000"/>
          <w:sz w:val="28"/>
          <w:szCs w:val="28"/>
        </w:rPr>
        <w:t>для</w:t>
      </w:r>
      <w:r w:rsidRPr="00C018FA">
        <w:rPr>
          <w:iCs/>
          <w:color w:val="000000"/>
          <w:sz w:val="28"/>
          <w:szCs w:val="28"/>
        </w:rPr>
        <w:t xml:space="preserve"> </w:t>
      </w:r>
      <w:r w:rsidRPr="009867CA">
        <w:rPr>
          <w:iCs/>
          <w:color w:val="000000"/>
          <w:sz w:val="28"/>
          <w:szCs w:val="28"/>
        </w:rPr>
        <w:t>ознакомления</w:t>
      </w:r>
      <w:r w:rsidRPr="00C018FA">
        <w:rPr>
          <w:iCs/>
          <w:color w:val="000000"/>
          <w:sz w:val="28"/>
          <w:szCs w:val="28"/>
        </w:rPr>
        <w:t xml:space="preserve">. </w:t>
      </w:r>
      <w:r w:rsidRPr="009867CA">
        <w:rPr>
          <w:iCs/>
          <w:color w:val="000000"/>
          <w:sz w:val="28"/>
          <w:szCs w:val="28"/>
        </w:rPr>
        <w:t xml:space="preserve">Употребление прилагательных в сравнительной и превосходной степени. </w:t>
      </w:r>
    </w:p>
    <w:p w:rsidR="00C018F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lastRenderedPageBreak/>
        <w:t xml:space="preserve"> Исключить: употребление сложноподчиненных предложений с </w:t>
      </w:r>
      <w:proofErr w:type="gramStart"/>
      <w:r w:rsidRPr="009867CA">
        <w:rPr>
          <w:iCs/>
          <w:color w:val="000000"/>
          <w:sz w:val="28"/>
          <w:szCs w:val="28"/>
        </w:rPr>
        <w:t>придаточными</w:t>
      </w:r>
      <w:proofErr w:type="gramEnd"/>
      <w:r w:rsidRPr="009867CA">
        <w:rPr>
          <w:iCs/>
          <w:color w:val="000000"/>
          <w:sz w:val="28"/>
          <w:szCs w:val="28"/>
        </w:rPr>
        <w:t xml:space="preserve"> обстоятельственными. Употребление </w:t>
      </w:r>
      <w:proofErr w:type="spellStart"/>
      <w:r w:rsidRPr="009867CA">
        <w:rPr>
          <w:iCs/>
          <w:color w:val="000000"/>
          <w:sz w:val="28"/>
          <w:szCs w:val="28"/>
        </w:rPr>
        <w:t>Present</w:t>
      </w:r>
      <w:proofErr w:type="spellEnd"/>
      <w:r w:rsidRPr="009867CA">
        <w:rPr>
          <w:iCs/>
          <w:color w:val="000000"/>
          <w:sz w:val="28"/>
          <w:szCs w:val="28"/>
        </w:rPr>
        <w:t xml:space="preserve"> </w:t>
      </w:r>
      <w:proofErr w:type="spellStart"/>
      <w:r w:rsidRPr="009867CA">
        <w:rPr>
          <w:iCs/>
          <w:color w:val="000000"/>
          <w:sz w:val="28"/>
          <w:szCs w:val="28"/>
        </w:rPr>
        <w:t>Simple</w:t>
      </w:r>
      <w:proofErr w:type="spellEnd"/>
      <w:r w:rsidRPr="009867CA">
        <w:rPr>
          <w:iCs/>
          <w:color w:val="000000"/>
          <w:sz w:val="28"/>
          <w:szCs w:val="28"/>
        </w:rPr>
        <w:t xml:space="preserve"> для обозначения будущих действий после союзов </w:t>
      </w:r>
      <w:proofErr w:type="spellStart"/>
      <w:r w:rsidRPr="009867CA">
        <w:rPr>
          <w:iCs/>
          <w:color w:val="000000"/>
          <w:sz w:val="28"/>
          <w:szCs w:val="28"/>
        </w:rPr>
        <w:t>if</w:t>
      </w:r>
      <w:proofErr w:type="spellEnd"/>
      <w:r w:rsidRPr="009867CA">
        <w:rPr>
          <w:iCs/>
          <w:color w:val="000000"/>
          <w:sz w:val="28"/>
          <w:szCs w:val="28"/>
        </w:rPr>
        <w:t xml:space="preserve">, </w:t>
      </w:r>
      <w:proofErr w:type="spellStart"/>
      <w:r w:rsidRPr="009867CA">
        <w:rPr>
          <w:iCs/>
          <w:color w:val="000000"/>
          <w:sz w:val="28"/>
          <w:szCs w:val="28"/>
        </w:rPr>
        <w:t>when</w:t>
      </w:r>
      <w:proofErr w:type="spellEnd"/>
      <w:r w:rsidRPr="009867CA">
        <w:rPr>
          <w:iCs/>
          <w:color w:val="000000"/>
          <w:sz w:val="28"/>
          <w:szCs w:val="28"/>
        </w:rPr>
        <w:t>. Степени сравнения наречий. VIII класс I. Лексический материал: овладеть не 800, а 550 лексическими единицами. Словообразование: ознакомить с принципом образования существительных при помощи суффикса -</w:t>
      </w:r>
      <w:proofErr w:type="spellStart"/>
      <w:r w:rsidRPr="009867CA">
        <w:rPr>
          <w:iCs/>
          <w:color w:val="000000"/>
          <w:sz w:val="28"/>
          <w:szCs w:val="28"/>
        </w:rPr>
        <w:t>ness</w:t>
      </w:r>
      <w:proofErr w:type="spellEnd"/>
      <w:r w:rsidRPr="009867CA">
        <w:rPr>
          <w:iCs/>
          <w:color w:val="000000"/>
          <w:sz w:val="28"/>
          <w:szCs w:val="28"/>
        </w:rPr>
        <w:t>, прилагательных при помощи суффиксов –</w:t>
      </w:r>
      <w:proofErr w:type="spellStart"/>
      <w:r w:rsidRPr="009867CA">
        <w:rPr>
          <w:iCs/>
          <w:color w:val="000000"/>
          <w:sz w:val="28"/>
          <w:szCs w:val="28"/>
        </w:rPr>
        <w:t>full</w:t>
      </w:r>
      <w:proofErr w:type="spellEnd"/>
      <w:r w:rsidRPr="009867CA">
        <w:rPr>
          <w:iCs/>
          <w:color w:val="000000"/>
          <w:sz w:val="28"/>
          <w:szCs w:val="28"/>
        </w:rPr>
        <w:t>, -</w:t>
      </w:r>
      <w:proofErr w:type="spellStart"/>
      <w:r w:rsidRPr="009867CA">
        <w:rPr>
          <w:iCs/>
          <w:color w:val="000000"/>
          <w:sz w:val="28"/>
          <w:szCs w:val="28"/>
        </w:rPr>
        <w:t>able</w:t>
      </w:r>
      <w:proofErr w:type="spellEnd"/>
      <w:r w:rsidRPr="009867CA">
        <w:rPr>
          <w:iCs/>
          <w:color w:val="000000"/>
          <w:sz w:val="28"/>
          <w:szCs w:val="28"/>
        </w:rPr>
        <w:t>, -</w:t>
      </w:r>
      <w:proofErr w:type="spellStart"/>
      <w:r w:rsidRPr="009867CA">
        <w:rPr>
          <w:iCs/>
          <w:color w:val="000000"/>
          <w:sz w:val="28"/>
          <w:szCs w:val="28"/>
        </w:rPr>
        <w:t>less</w:t>
      </w:r>
      <w:proofErr w:type="spellEnd"/>
      <w:r w:rsidRPr="009867CA">
        <w:rPr>
          <w:iCs/>
          <w:color w:val="000000"/>
          <w:sz w:val="28"/>
          <w:szCs w:val="28"/>
        </w:rPr>
        <w:t xml:space="preserve">, а </w:t>
      </w:r>
      <w:proofErr w:type="gramStart"/>
      <w:r w:rsidRPr="009867CA">
        <w:rPr>
          <w:iCs/>
          <w:color w:val="000000"/>
          <w:sz w:val="28"/>
          <w:szCs w:val="28"/>
        </w:rPr>
        <w:t>так-же</w:t>
      </w:r>
      <w:proofErr w:type="gramEnd"/>
      <w:r w:rsidRPr="009867CA">
        <w:rPr>
          <w:iCs/>
          <w:color w:val="000000"/>
          <w:sz w:val="28"/>
          <w:szCs w:val="28"/>
        </w:rPr>
        <w:t xml:space="preserve"> приставок </w:t>
      </w:r>
      <w:proofErr w:type="spellStart"/>
      <w:r w:rsidRPr="009867CA">
        <w:rPr>
          <w:iCs/>
          <w:color w:val="000000"/>
          <w:sz w:val="28"/>
          <w:szCs w:val="28"/>
        </w:rPr>
        <w:t>un</w:t>
      </w:r>
      <w:proofErr w:type="spellEnd"/>
      <w:r w:rsidRPr="009867CA">
        <w:rPr>
          <w:iCs/>
          <w:color w:val="000000"/>
          <w:sz w:val="28"/>
          <w:szCs w:val="28"/>
        </w:rPr>
        <w:t xml:space="preserve">-, </w:t>
      </w:r>
      <w:proofErr w:type="spellStart"/>
      <w:r w:rsidRPr="009867CA">
        <w:rPr>
          <w:iCs/>
          <w:color w:val="000000"/>
          <w:sz w:val="28"/>
          <w:szCs w:val="28"/>
        </w:rPr>
        <w:t>in</w:t>
      </w:r>
      <w:proofErr w:type="spellEnd"/>
      <w:r w:rsidRPr="009867CA">
        <w:rPr>
          <w:iCs/>
          <w:color w:val="000000"/>
          <w:sz w:val="28"/>
          <w:szCs w:val="28"/>
        </w:rPr>
        <w:t xml:space="preserve">-, </w:t>
      </w:r>
      <w:proofErr w:type="spellStart"/>
      <w:r w:rsidRPr="009867CA">
        <w:rPr>
          <w:iCs/>
          <w:color w:val="000000"/>
          <w:sz w:val="28"/>
          <w:szCs w:val="28"/>
        </w:rPr>
        <w:t>re</w:t>
      </w:r>
      <w:proofErr w:type="spellEnd"/>
      <w:r w:rsidRPr="009867CA">
        <w:rPr>
          <w:iCs/>
          <w:color w:val="000000"/>
          <w:sz w:val="28"/>
          <w:szCs w:val="28"/>
        </w:rPr>
        <w:t xml:space="preserve">-. II. Грамматический материал: структуры с глаголами в </w:t>
      </w:r>
      <w:proofErr w:type="spellStart"/>
      <w:r w:rsidRPr="009867CA">
        <w:rPr>
          <w:iCs/>
          <w:color w:val="000000"/>
          <w:sz w:val="28"/>
          <w:szCs w:val="28"/>
        </w:rPr>
        <w:t>Past</w:t>
      </w:r>
      <w:proofErr w:type="spellEnd"/>
      <w:r w:rsidRPr="009867CA">
        <w:rPr>
          <w:iCs/>
          <w:color w:val="000000"/>
          <w:sz w:val="28"/>
          <w:szCs w:val="28"/>
        </w:rPr>
        <w:t xml:space="preserve"> </w:t>
      </w:r>
      <w:proofErr w:type="spellStart"/>
      <w:r w:rsidRPr="009867CA">
        <w:rPr>
          <w:iCs/>
          <w:color w:val="000000"/>
          <w:sz w:val="28"/>
          <w:szCs w:val="28"/>
        </w:rPr>
        <w:t>Continuous</w:t>
      </w:r>
      <w:proofErr w:type="spellEnd"/>
      <w:r w:rsidRPr="009867CA">
        <w:rPr>
          <w:iCs/>
          <w:color w:val="000000"/>
          <w:sz w:val="28"/>
          <w:szCs w:val="28"/>
        </w:rPr>
        <w:t xml:space="preserve"> . * Употребление глаголов в </w:t>
      </w:r>
      <w:proofErr w:type="spellStart"/>
      <w:r w:rsidRPr="009867CA">
        <w:rPr>
          <w:iCs/>
          <w:color w:val="000000"/>
          <w:sz w:val="28"/>
          <w:szCs w:val="28"/>
        </w:rPr>
        <w:t>Past</w:t>
      </w:r>
      <w:proofErr w:type="spellEnd"/>
      <w:r w:rsidRPr="009867CA">
        <w:rPr>
          <w:iCs/>
          <w:color w:val="000000"/>
          <w:sz w:val="28"/>
          <w:szCs w:val="28"/>
        </w:rPr>
        <w:t xml:space="preserve"> </w:t>
      </w:r>
      <w:proofErr w:type="spellStart"/>
      <w:r w:rsidRPr="009867CA">
        <w:rPr>
          <w:iCs/>
          <w:color w:val="000000"/>
          <w:sz w:val="28"/>
          <w:szCs w:val="28"/>
        </w:rPr>
        <w:t>Perfect</w:t>
      </w:r>
      <w:proofErr w:type="spellEnd"/>
      <w:r w:rsidRPr="009867CA">
        <w:rPr>
          <w:iCs/>
          <w:color w:val="000000"/>
          <w:sz w:val="28"/>
          <w:szCs w:val="28"/>
        </w:rPr>
        <w:t>— для ознакомления. Исключить формы причастия и герундия. IX класс I. Лексический материал: овладение не 850, а 600 лексическими единицами.  Словообразование: суффиксы существительных –</w:t>
      </w:r>
      <w:proofErr w:type="spellStart"/>
      <w:r w:rsidRPr="009867CA">
        <w:rPr>
          <w:iCs/>
          <w:color w:val="000000"/>
          <w:sz w:val="28"/>
          <w:szCs w:val="28"/>
        </w:rPr>
        <w:t>ist</w:t>
      </w:r>
      <w:proofErr w:type="spellEnd"/>
      <w:r w:rsidRPr="009867CA">
        <w:rPr>
          <w:iCs/>
          <w:color w:val="000000"/>
          <w:sz w:val="28"/>
          <w:szCs w:val="28"/>
        </w:rPr>
        <w:t>, -</w:t>
      </w:r>
      <w:proofErr w:type="spellStart"/>
      <w:r w:rsidRPr="009867CA">
        <w:rPr>
          <w:iCs/>
          <w:color w:val="000000"/>
          <w:sz w:val="28"/>
          <w:szCs w:val="28"/>
        </w:rPr>
        <w:t>ism</w:t>
      </w:r>
      <w:proofErr w:type="spellEnd"/>
      <w:r w:rsidRPr="009867CA">
        <w:rPr>
          <w:iCs/>
          <w:color w:val="000000"/>
          <w:sz w:val="28"/>
          <w:szCs w:val="28"/>
        </w:rPr>
        <w:t>, прилагательных –</w:t>
      </w:r>
      <w:proofErr w:type="spellStart"/>
      <w:r w:rsidRPr="009867CA">
        <w:rPr>
          <w:iCs/>
          <w:color w:val="000000"/>
          <w:sz w:val="28"/>
          <w:szCs w:val="28"/>
        </w:rPr>
        <w:t>il</w:t>
      </w:r>
      <w:proofErr w:type="spellEnd"/>
      <w:r w:rsidRPr="009867CA">
        <w:rPr>
          <w:iCs/>
          <w:color w:val="000000"/>
          <w:sz w:val="28"/>
          <w:szCs w:val="28"/>
        </w:rPr>
        <w:t>, -</w:t>
      </w:r>
      <w:proofErr w:type="spellStart"/>
      <w:r w:rsidRPr="009867CA">
        <w:rPr>
          <w:iCs/>
          <w:color w:val="000000"/>
          <w:sz w:val="28"/>
          <w:szCs w:val="28"/>
        </w:rPr>
        <w:t>ical</w:t>
      </w:r>
      <w:proofErr w:type="spellEnd"/>
      <w:r w:rsidRPr="009867CA">
        <w:rPr>
          <w:iCs/>
          <w:color w:val="000000"/>
          <w:sz w:val="28"/>
          <w:szCs w:val="28"/>
        </w:rPr>
        <w:t>, -(i)</w:t>
      </w:r>
      <w:proofErr w:type="spellStart"/>
      <w:r w:rsidRPr="009867CA">
        <w:rPr>
          <w:iCs/>
          <w:color w:val="000000"/>
          <w:sz w:val="28"/>
          <w:szCs w:val="28"/>
        </w:rPr>
        <w:t>an</w:t>
      </w:r>
      <w:proofErr w:type="spellEnd"/>
      <w:r w:rsidRPr="009867CA">
        <w:rPr>
          <w:iCs/>
          <w:color w:val="000000"/>
          <w:sz w:val="28"/>
          <w:szCs w:val="28"/>
        </w:rPr>
        <w:t xml:space="preserve">. Исключить полностью следующий грамматический материал: глаголы в </w:t>
      </w:r>
      <w:r w:rsidRPr="009867CA">
        <w:rPr>
          <w:iCs/>
          <w:color w:val="000000"/>
          <w:sz w:val="28"/>
          <w:szCs w:val="28"/>
          <w:lang w:val="en-US"/>
        </w:rPr>
        <w:t>Present</w:t>
      </w:r>
      <w:r w:rsidRPr="00C018FA">
        <w:rPr>
          <w:iCs/>
          <w:color w:val="000000"/>
          <w:sz w:val="28"/>
          <w:szCs w:val="28"/>
        </w:rPr>
        <w:t xml:space="preserve"> </w:t>
      </w:r>
      <w:r w:rsidRPr="009867CA">
        <w:rPr>
          <w:iCs/>
          <w:color w:val="000000"/>
          <w:sz w:val="28"/>
          <w:szCs w:val="28"/>
          <w:lang w:val="en-US"/>
        </w:rPr>
        <w:t>Perfect</w:t>
      </w:r>
      <w:r w:rsidRPr="00C018FA">
        <w:rPr>
          <w:iCs/>
          <w:color w:val="000000"/>
          <w:sz w:val="28"/>
          <w:szCs w:val="28"/>
        </w:rPr>
        <w:t xml:space="preserve"> </w:t>
      </w:r>
      <w:r w:rsidRPr="009867CA">
        <w:rPr>
          <w:iCs/>
          <w:color w:val="000000"/>
          <w:sz w:val="28"/>
          <w:szCs w:val="28"/>
          <w:lang w:val="en-US"/>
        </w:rPr>
        <w:t>Passive</w:t>
      </w:r>
      <w:r w:rsidRPr="00C018FA">
        <w:rPr>
          <w:iCs/>
          <w:color w:val="000000"/>
          <w:sz w:val="28"/>
          <w:szCs w:val="28"/>
        </w:rPr>
        <w:t xml:space="preserve">, </w:t>
      </w:r>
      <w:r w:rsidRPr="009867CA">
        <w:rPr>
          <w:iCs/>
          <w:color w:val="000000"/>
          <w:sz w:val="28"/>
          <w:szCs w:val="28"/>
          <w:lang w:val="en-US"/>
        </w:rPr>
        <w:t>Future</w:t>
      </w:r>
      <w:r w:rsidRPr="00C018FA">
        <w:rPr>
          <w:iCs/>
          <w:color w:val="000000"/>
          <w:sz w:val="28"/>
          <w:szCs w:val="28"/>
        </w:rPr>
        <w:t xml:space="preserve"> </w:t>
      </w:r>
      <w:r w:rsidRPr="009867CA">
        <w:rPr>
          <w:iCs/>
          <w:color w:val="000000"/>
          <w:sz w:val="28"/>
          <w:szCs w:val="28"/>
          <w:lang w:val="en-US"/>
        </w:rPr>
        <w:t>Simple</w:t>
      </w:r>
      <w:r w:rsidRPr="00C018FA">
        <w:rPr>
          <w:iCs/>
          <w:color w:val="000000"/>
          <w:sz w:val="28"/>
          <w:szCs w:val="28"/>
        </w:rPr>
        <w:t xml:space="preserve">, </w:t>
      </w:r>
      <w:r w:rsidRPr="009867CA">
        <w:rPr>
          <w:iCs/>
          <w:color w:val="000000"/>
          <w:sz w:val="28"/>
          <w:szCs w:val="28"/>
          <w:lang w:val="en-US"/>
        </w:rPr>
        <w:t>Passive</w:t>
      </w:r>
      <w:r w:rsidRPr="00C018FA">
        <w:rPr>
          <w:iCs/>
          <w:color w:val="000000"/>
          <w:sz w:val="28"/>
          <w:szCs w:val="28"/>
        </w:rPr>
        <w:t xml:space="preserve">, </w:t>
      </w:r>
      <w:r w:rsidRPr="009867CA">
        <w:rPr>
          <w:iCs/>
          <w:color w:val="000000"/>
          <w:sz w:val="28"/>
          <w:szCs w:val="28"/>
          <w:lang w:val="en-US"/>
        </w:rPr>
        <w:t>Future</w:t>
      </w:r>
      <w:r w:rsidRPr="00C018FA">
        <w:rPr>
          <w:iCs/>
          <w:color w:val="000000"/>
          <w:sz w:val="28"/>
          <w:szCs w:val="28"/>
        </w:rPr>
        <w:t xml:space="preserve"> - </w:t>
      </w:r>
      <w:r w:rsidRPr="009867CA">
        <w:rPr>
          <w:iCs/>
          <w:color w:val="000000"/>
          <w:sz w:val="28"/>
          <w:szCs w:val="28"/>
          <w:lang w:val="en-US"/>
        </w:rPr>
        <w:t>in</w:t>
      </w:r>
      <w:r w:rsidRPr="00C018FA">
        <w:rPr>
          <w:iCs/>
          <w:color w:val="000000"/>
          <w:sz w:val="28"/>
          <w:szCs w:val="28"/>
        </w:rPr>
        <w:t xml:space="preserve">- </w:t>
      </w:r>
      <w:r w:rsidRPr="009867CA">
        <w:rPr>
          <w:iCs/>
          <w:color w:val="000000"/>
          <w:sz w:val="28"/>
          <w:szCs w:val="28"/>
          <w:lang w:val="en-US"/>
        </w:rPr>
        <w:t>the</w:t>
      </w:r>
      <w:r w:rsidRPr="00C018FA">
        <w:rPr>
          <w:iCs/>
          <w:color w:val="000000"/>
          <w:sz w:val="28"/>
          <w:szCs w:val="28"/>
        </w:rPr>
        <w:t xml:space="preserve">- </w:t>
      </w:r>
      <w:r w:rsidRPr="009867CA">
        <w:rPr>
          <w:iCs/>
          <w:color w:val="000000"/>
          <w:sz w:val="28"/>
          <w:szCs w:val="28"/>
          <w:lang w:val="en-US"/>
        </w:rPr>
        <w:t>Past</w:t>
      </w:r>
      <w:r w:rsidRPr="00C018FA">
        <w:rPr>
          <w:iCs/>
          <w:color w:val="000000"/>
          <w:sz w:val="28"/>
          <w:szCs w:val="28"/>
        </w:rPr>
        <w:t xml:space="preserve">, </w:t>
      </w:r>
      <w:r w:rsidRPr="009867CA">
        <w:rPr>
          <w:iCs/>
          <w:color w:val="000000"/>
          <w:sz w:val="28"/>
          <w:szCs w:val="28"/>
        </w:rPr>
        <w:t>согласование</w:t>
      </w:r>
      <w:r w:rsidRPr="00C018FA">
        <w:rPr>
          <w:iCs/>
          <w:color w:val="000000"/>
          <w:sz w:val="28"/>
          <w:szCs w:val="28"/>
        </w:rPr>
        <w:t xml:space="preserve"> </w:t>
      </w:r>
      <w:r w:rsidRPr="009867CA">
        <w:rPr>
          <w:iCs/>
          <w:color w:val="000000"/>
          <w:sz w:val="28"/>
          <w:szCs w:val="28"/>
        </w:rPr>
        <w:t>времен</w:t>
      </w:r>
      <w:r w:rsidRPr="00C018FA">
        <w:rPr>
          <w:iCs/>
          <w:color w:val="000000"/>
          <w:sz w:val="28"/>
          <w:szCs w:val="28"/>
        </w:rPr>
        <w:t xml:space="preserve">. </w:t>
      </w:r>
      <w:r w:rsidRPr="009867CA">
        <w:rPr>
          <w:iCs/>
          <w:color w:val="000000"/>
          <w:sz w:val="28"/>
          <w:szCs w:val="28"/>
        </w:rPr>
        <w:t xml:space="preserve">* Звездочкой обозначаются задания, предназначенные для сильной группы </w:t>
      </w:r>
      <w:proofErr w:type="gramStart"/>
      <w:r w:rsidRPr="009867CA">
        <w:rPr>
          <w:iCs/>
          <w:color w:val="000000"/>
          <w:sz w:val="28"/>
          <w:szCs w:val="28"/>
        </w:rPr>
        <w:t>обучающихся</w:t>
      </w:r>
      <w:proofErr w:type="gramEnd"/>
      <w:r w:rsidRPr="009867CA">
        <w:rPr>
          <w:iCs/>
          <w:color w:val="000000"/>
          <w:sz w:val="28"/>
          <w:szCs w:val="28"/>
        </w:rPr>
        <w:t xml:space="preserve">. </w:t>
      </w:r>
    </w:p>
    <w:p w:rsidR="009867CA" w:rsidRPr="00C018FA" w:rsidRDefault="009867CA" w:rsidP="009867CA">
      <w:pPr>
        <w:pStyle w:val="c11"/>
        <w:spacing w:before="0" w:beforeAutospacing="0" w:after="0" w:line="360" w:lineRule="auto"/>
        <w:jc w:val="both"/>
        <w:rPr>
          <w:b/>
          <w:iCs/>
          <w:color w:val="000000"/>
          <w:sz w:val="28"/>
          <w:szCs w:val="28"/>
        </w:rPr>
      </w:pPr>
      <w:r w:rsidRPr="00C018FA">
        <w:rPr>
          <w:b/>
          <w:iCs/>
          <w:color w:val="000000"/>
          <w:sz w:val="28"/>
          <w:szCs w:val="28"/>
        </w:rPr>
        <w:t>Русский язык</w:t>
      </w:r>
      <w:proofErr w:type="gramStart"/>
      <w:r w:rsidRPr="00C018FA">
        <w:rPr>
          <w:b/>
          <w:iCs/>
          <w:color w:val="000000"/>
          <w:sz w:val="28"/>
          <w:szCs w:val="28"/>
        </w:rPr>
        <w:t xml:space="preserve"> </w:t>
      </w:r>
      <w:r w:rsidRPr="009867CA">
        <w:rPr>
          <w:iCs/>
          <w:color w:val="000000"/>
          <w:sz w:val="28"/>
          <w:szCs w:val="28"/>
        </w:rPr>
        <w:t>П</w:t>
      </w:r>
      <w:proofErr w:type="gramEnd"/>
      <w:r w:rsidRPr="009867CA">
        <w:rPr>
          <w:iCs/>
          <w:color w:val="000000"/>
          <w:sz w:val="28"/>
          <w:szCs w:val="28"/>
        </w:rPr>
        <w:t xml:space="preserve">ри  обучении  детей  с  задержкой  психического  развития  (ЗПР)  русскому  языку ставятся те же задачи, что и в массовой школе. В V — IX классах изучение русского языка направлено на формирование </w:t>
      </w:r>
      <w:proofErr w:type="gramStart"/>
      <w:r w:rsidRPr="009867CA">
        <w:rPr>
          <w:iCs/>
          <w:color w:val="000000"/>
          <w:sz w:val="28"/>
          <w:szCs w:val="28"/>
        </w:rPr>
        <w:t>у</w:t>
      </w:r>
      <w:proofErr w:type="gramEnd"/>
      <w:r w:rsidRPr="009867CA">
        <w:rPr>
          <w:iCs/>
          <w:color w:val="000000"/>
          <w:sz w:val="28"/>
          <w:szCs w:val="28"/>
        </w:rPr>
        <w:t xml:space="preserve">  </w:t>
      </w:r>
      <w:proofErr w:type="gramStart"/>
      <w:r w:rsidRPr="009867CA">
        <w:rPr>
          <w:iCs/>
          <w:color w:val="000000"/>
          <w:sz w:val="28"/>
          <w:szCs w:val="28"/>
        </w:rPr>
        <w:t>обучающихся</w:t>
      </w:r>
      <w:proofErr w:type="gramEnd"/>
      <w:r w:rsidRPr="009867CA">
        <w:rPr>
          <w:iCs/>
          <w:color w:val="000000"/>
          <w:sz w:val="28"/>
          <w:szCs w:val="28"/>
        </w:rPr>
        <w:t xml:space="preserve">  грамотного  письма,  развитие  их  речи и мышления,  на разностороннее становление личности.  Особенности речи, мышления, деятельности детей с ЗПР обусловливают то, что теоретические сведения о морфемном составе слова, о строении предложения сообщаются и усваиваются учащимися в связи с изучением орфографических и пунктуационных правил. При этом предусматривается формирование таких умственных умений, как сравнение, нахождение сходного и различного в сопоставляемых явлениях языка, вычленение из ряда языковых объектов искомого по определенному признаку, классификация, систематизация, обобщение материала. </w:t>
      </w:r>
    </w:p>
    <w:p w:rsidR="009867CA" w:rsidRPr="009867C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t xml:space="preserve"> </w:t>
      </w:r>
    </w:p>
    <w:p w:rsidR="009867CA" w:rsidRPr="009867C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lastRenderedPageBreak/>
        <w:t xml:space="preserve">Учащимся необходимо помочь организовать практическую работу с понятиями и правилами, овладеть способами оперирования ими, умением опознавать определенные языковые явления, самостоятельно отбирать и конструировать материал, правильно (в соответствии с нормами литературного языка) использовать различные языковые средства в собственной речевой практике. Решение задач обучения русскому языку школьников с ЗПР возможно лишь при выраженной коррекционной направленности всей учебно-воспитательной работы. В связи со своеобразием познавательной и эмоционально-волевой деятельности этих обучающихся в программу общеобразовательной школы внесены некоторые изменения: изучение ряда тем по грамматике и синтаксису предваряется накоплением устного речевого опыта, наблюдениями за </w:t>
      </w:r>
      <w:proofErr w:type="gramStart"/>
      <w:r w:rsidRPr="009867CA">
        <w:rPr>
          <w:iCs/>
          <w:color w:val="000000"/>
          <w:sz w:val="28"/>
          <w:szCs w:val="28"/>
        </w:rPr>
        <w:t>явления-ми</w:t>
      </w:r>
      <w:proofErr w:type="gramEnd"/>
      <w:r w:rsidRPr="009867CA">
        <w:rPr>
          <w:iCs/>
          <w:color w:val="000000"/>
          <w:sz w:val="28"/>
          <w:szCs w:val="28"/>
        </w:rPr>
        <w:t xml:space="preserve"> языка и практическими обобщениями; увеличено число уроков русского языка при сохранении полного объема программы массовой школы (</w:t>
      </w:r>
      <w:proofErr w:type="spellStart"/>
      <w:r w:rsidRPr="009867CA">
        <w:rPr>
          <w:iCs/>
          <w:color w:val="000000"/>
          <w:sz w:val="28"/>
          <w:szCs w:val="28"/>
        </w:rPr>
        <w:t>Vкласс</w:t>
      </w:r>
      <w:proofErr w:type="spellEnd"/>
      <w:r w:rsidRPr="009867CA">
        <w:rPr>
          <w:iCs/>
          <w:color w:val="000000"/>
          <w:sz w:val="28"/>
          <w:szCs w:val="28"/>
        </w:rPr>
        <w:t xml:space="preserve">); </w:t>
      </w:r>
      <w:proofErr w:type="gramStart"/>
      <w:r w:rsidRPr="009867CA">
        <w:rPr>
          <w:iCs/>
          <w:color w:val="000000"/>
          <w:sz w:val="28"/>
          <w:szCs w:val="28"/>
        </w:rPr>
        <w:t xml:space="preserve">некоторые темы изучаются в более старших, чем в массовой школе, классах; ряд тем усваиваются в практическом плане — от школьников не требуется использования специальной терминологии в активной речи; выделен материал для ознакомительного изучения; выносятся на факультативные занятия темы, доступные двум-трем наиболее сильным </w:t>
      </w:r>
      <w:proofErr w:type="spellStart"/>
      <w:r w:rsidRPr="009867CA">
        <w:rPr>
          <w:iCs/>
          <w:color w:val="000000"/>
          <w:sz w:val="28"/>
          <w:szCs w:val="28"/>
        </w:rPr>
        <w:t>обучающегосям</w:t>
      </w:r>
      <w:proofErr w:type="spellEnd"/>
      <w:r w:rsidRPr="009867CA">
        <w:rPr>
          <w:iCs/>
          <w:color w:val="000000"/>
          <w:sz w:val="28"/>
          <w:szCs w:val="28"/>
        </w:rPr>
        <w:t>, которые впоследствии предполагают продолжить обучение в X классе или в техникуме;</w:t>
      </w:r>
      <w:proofErr w:type="gramEnd"/>
      <w:r w:rsidRPr="009867CA">
        <w:rPr>
          <w:iCs/>
          <w:color w:val="000000"/>
          <w:sz w:val="28"/>
          <w:szCs w:val="28"/>
        </w:rPr>
        <w:t xml:space="preserve"> увеличено время для повторения изученного.  Ниже приводятся пояснения к изменениям в программах V — IX классов. V класс  Программа по русскому языку для V класса массовой школы в целом доступна учащимся с ЗПР. Однако усвоение ряда тем требует предварительного формирования практических речевых умений, уточнения и расширения словарного запаса и грамматических конструкций, накопления языковых наблюдений и обобщений. Это приводит к необходимости увеличения числа специальных уроков по развитию речи и проведения упражнений, развивающих речь обучающихся, практически на каждом уроке. </w:t>
      </w:r>
    </w:p>
    <w:p w:rsidR="009867CA" w:rsidRPr="009867C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t xml:space="preserve"> </w:t>
      </w:r>
    </w:p>
    <w:p w:rsidR="00C018F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lastRenderedPageBreak/>
        <w:t xml:space="preserve">Особенности памяти, основных мыслительных процессов, деятельности школьников  с ЗПР требуют большего времени для осознания грамматических правил, а также значительного количества тренировочных упражнений для формирования умений и* навыков грамотного письма. В связи с этим время на преподавание курса русского языка увеличено за счет уроков литературы (7 ч в неделю). Это увеличение должно быть использовано для формирования орфографических и синтаксических умений и навыков, уточнения и обогащения речи обучающихся, для их практической языковой подготовки к изучению грамматических и синтаксических тем. Так, тема «Самостоятельные и служебные части речи» предваряется устными и письменными упражнениями в выделении из предложений имен существительных, прилагательных, глаголов, предлогов и частицы не в подборе однокоренных слов, относящихся к различным частям речи. </w:t>
      </w:r>
      <w:proofErr w:type="gramStart"/>
      <w:r w:rsidRPr="009867CA">
        <w:rPr>
          <w:iCs/>
          <w:color w:val="000000"/>
          <w:sz w:val="28"/>
          <w:szCs w:val="28"/>
        </w:rPr>
        <w:t>Соответствующие темы раздела «Синтаксис и пунктуация» предваряются устными упражнениями в составлении предложений разной эмоциональной окраски: вопрос, повествование, побуждение к действию; практическим составлением предложений с однородными членами, а также с союзами а, но, и. Широко практикуются такие задания, как устное составление предложений, включающих однородные члены с указанными союзами; нахождение в литературных текстах предложений с однородными членами, соединенными этими союзами;</w:t>
      </w:r>
      <w:proofErr w:type="gramEnd"/>
      <w:r w:rsidRPr="009867CA">
        <w:rPr>
          <w:iCs/>
          <w:color w:val="000000"/>
          <w:sz w:val="28"/>
          <w:szCs w:val="28"/>
        </w:rPr>
        <w:t xml:space="preserve"> </w:t>
      </w:r>
      <w:proofErr w:type="gramStart"/>
      <w:r w:rsidRPr="009867CA">
        <w:rPr>
          <w:iCs/>
          <w:color w:val="000000"/>
          <w:sz w:val="28"/>
          <w:szCs w:val="28"/>
        </w:rPr>
        <w:t>подбор родовых понятий к группам видовых понятий (и наоборот), составление предложений с такими понятиями; объединение двух простых предложений в сложное с помощью союза; выделение союзов а, но, чтобы, потому что, когда, который, что в художественных и публицистических текстах; выделение прямой и авторской речи; практические упражнения в диалоге нескольких учеников на заданную тему.</w:t>
      </w:r>
      <w:proofErr w:type="gramEnd"/>
      <w:r w:rsidRPr="009867CA">
        <w:rPr>
          <w:iCs/>
          <w:color w:val="000000"/>
          <w:sz w:val="28"/>
          <w:szCs w:val="28"/>
        </w:rPr>
        <w:t xml:space="preserve"> </w:t>
      </w:r>
      <w:proofErr w:type="gramStart"/>
      <w:r w:rsidRPr="009867CA">
        <w:rPr>
          <w:iCs/>
          <w:color w:val="000000"/>
          <w:sz w:val="28"/>
          <w:szCs w:val="28"/>
        </w:rPr>
        <w:t xml:space="preserve">В разделе «Морфология и орфография» изучение соответствующих тем также предваряется практическими упражнениями в употреблении учащимися имен существительных, обозначающих отвлеченные понятия, выделении указанных существительных в публицистических и художественных текстах; замене существительных местоимениями; в </w:t>
      </w:r>
      <w:r w:rsidRPr="009867CA">
        <w:rPr>
          <w:iCs/>
          <w:color w:val="000000"/>
          <w:sz w:val="28"/>
          <w:szCs w:val="28"/>
        </w:rPr>
        <w:lastRenderedPageBreak/>
        <w:t>употреблении глаголов, обозначающих состояния человека, явления природы; нахождении этих глаголов в литературных текстах; в преобразовании личных глаголов в неопределенную форму;</w:t>
      </w:r>
      <w:proofErr w:type="gramEnd"/>
      <w:r w:rsidRPr="009867CA">
        <w:rPr>
          <w:iCs/>
          <w:color w:val="000000"/>
          <w:sz w:val="28"/>
          <w:szCs w:val="28"/>
        </w:rPr>
        <w:t xml:space="preserve"> </w:t>
      </w:r>
      <w:proofErr w:type="gramStart"/>
      <w:r w:rsidRPr="009867CA">
        <w:rPr>
          <w:iCs/>
          <w:color w:val="000000"/>
          <w:sz w:val="28"/>
          <w:szCs w:val="28"/>
        </w:rPr>
        <w:t>назывании</w:t>
      </w:r>
      <w:proofErr w:type="gramEnd"/>
      <w:r w:rsidRPr="009867CA">
        <w:rPr>
          <w:iCs/>
          <w:color w:val="000000"/>
          <w:sz w:val="28"/>
          <w:szCs w:val="28"/>
        </w:rPr>
        <w:t xml:space="preserve"> книг, журналов, кинофильмов, спектаклей. VI класс  Общее количество часов, предусмотренное учебным планом для уроков русского языка, то же, что и в массовой школе,— 204 ч. Однако в содержание учебной программы вносятся некоторые изменения. Учитывая компенсаторные возможности и личностные особенности обучающихся с ЗПР, не рекомендуется изучать следующие темы: разряды имен прилагательных, числительных и местоимений; переходные и непереходные глаголы; употребление форм одних наклонений глаголов в значении других. В ознакомительном плане проходятся такие темы, как склонение количественных числительных, степени сравнения имен прилагательных, разноспрягаемые глаголы. При этом тщательнее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ь на конце и в середине числительных; правописание гласных в падежных окончаниях числительных, обозначающих даты; дефис в местоимениях перед суффиксами - то, </w:t>
      </w:r>
      <w:proofErr w:type="gramStart"/>
      <w:r w:rsidRPr="009867CA">
        <w:rPr>
          <w:iCs/>
          <w:color w:val="000000"/>
          <w:sz w:val="28"/>
          <w:szCs w:val="28"/>
        </w:rPr>
        <w:t>-л</w:t>
      </w:r>
      <w:proofErr w:type="gramEnd"/>
      <w:r w:rsidRPr="009867CA">
        <w:rPr>
          <w:iCs/>
          <w:color w:val="000000"/>
          <w:sz w:val="28"/>
          <w:szCs w:val="28"/>
        </w:rPr>
        <w:t xml:space="preserve">ибо, -нибудь и после приставки кое- частицы не и ни в местоимениях. Кроме того,  следует предусмотреть формирование умений, определенных вторым разделом программы — «Овладение нормами литературного языка». </w:t>
      </w:r>
      <w:proofErr w:type="gramStart"/>
      <w:r w:rsidRPr="009867CA">
        <w:rPr>
          <w:iCs/>
          <w:color w:val="000000"/>
          <w:sz w:val="28"/>
          <w:szCs w:val="28"/>
        </w:rPr>
        <w:t>Обучающихся</w:t>
      </w:r>
      <w:proofErr w:type="gramEnd"/>
      <w:r w:rsidRPr="009867CA">
        <w:rPr>
          <w:iCs/>
          <w:color w:val="000000"/>
          <w:sz w:val="28"/>
          <w:szCs w:val="28"/>
        </w:rPr>
        <w:t xml:space="preserve"> с ЗПР крайне затрудняет составление сложного плана, поэтому этот вид работы из раздела «Развитие речи» VI класса перенесен в VII класс. Соответствующие темы разделов «Словообразование и орфография», «Морфология и орфография» предваряются практически ми упражнениями в словообразовании; устными и письменными упражнениями в замене имен существительных, прилагательных и числительных местоимениями; практическими упражнениями в составлении предложений со значением желания, просьбы, приказа или совета. Указанные изменения делают курс русского языка доступным для усвоения школьниками с ЗПР, позволяют </w:t>
      </w:r>
      <w:r w:rsidRPr="009867CA">
        <w:rPr>
          <w:iCs/>
          <w:color w:val="000000"/>
          <w:sz w:val="28"/>
          <w:szCs w:val="28"/>
        </w:rPr>
        <w:lastRenderedPageBreak/>
        <w:t xml:space="preserve">высвобождать время для языковой подготовки </w:t>
      </w:r>
      <w:proofErr w:type="gramStart"/>
      <w:r w:rsidRPr="009867CA">
        <w:rPr>
          <w:iCs/>
          <w:color w:val="000000"/>
          <w:sz w:val="28"/>
          <w:szCs w:val="28"/>
        </w:rPr>
        <w:t>обучающихся</w:t>
      </w:r>
      <w:proofErr w:type="gramEnd"/>
      <w:r w:rsidRPr="009867CA">
        <w:rPr>
          <w:iCs/>
          <w:color w:val="000000"/>
          <w:sz w:val="28"/>
          <w:szCs w:val="28"/>
        </w:rPr>
        <w:t xml:space="preserve"> к изучению программного материала и работы над трудными темами, составляющими основу грамотности. VII класс</w:t>
      </w:r>
      <w:proofErr w:type="gramStart"/>
      <w:r w:rsidRPr="009867CA">
        <w:rPr>
          <w:iCs/>
          <w:color w:val="000000"/>
          <w:sz w:val="28"/>
          <w:szCs w:val="28"/>
        </w:rPr>
        <w:t xml:space="preserve">  О</w:t>
      </w:r>
      <w:proofErr w:type="gramEnd"/>
      <w:r w:rsidRPr="009867CA">
        <w:rPr>
          <w:iCs/>
          <w:color w:val="000000"/>
          <w:sz w:val="28"/>
          <w:szCs w:val="28"/>
        </w:rPr>
        <w:t xml:space="preserve">дна из особенностей устной и письменной речи школьников с ЗПР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VII класса связаны с темами «Причастие» и «Деепричастие». Общее число уроков русского языка то же, что и в массовой школе,— 136 ч, но основное внимание отводится формированию орфографической грамотности при изучении тем «Наречие», «Предлоги», «Частицы», «Союзы». Раздел «Развитие речи» дополняется работой по составлению сложного плана. </w:t>
      </w:r>
      <w:proofErr w:type="gramStart"/>
      <w:r w:rsidRPr="009867CA">
        <w:rPr>
          <w:iCs/>
          <w:color w:val="000000"/>
          <w:sz w:val="28"/>
          <w:szCs w:val="28"/>
        </w:rPr>
        <w:t>Соответствующие темы разделов «Морфология и орфография» предваряются устными упражнениями в использовании союзов для связи однородных членов предложения, для соединения простых предложений в сложные; устными и письменными упражнениями по составлению предложений, выражающих ужас, удивление, радость, испуг и т. д. с междометиями.</w:t>
      </w:r>
      <w:proofErr w:type="gramEnd"/>
      <w:r w:rsidRPr="009867CA">
        <w:rPr>
          <w:iCs/>
          <w:color w:val="000000"/>
          <w:sz w:val="28"/>
          <w:szCs w:val="28"/>
        </w:rPr>
        <w:t xml:space="preserve"> Ознакомительно изучаются такие темы, как причастие — особая форма глагола (общее значение, морфологические признаки, синтаксическая роль); склонение полных причастий и правописание гласных в падежных окончаниях; не с причастием; одна и две буквы </w:t>
      </w:r>
      <w:proofErr w:type="spellStart"/>
      <w:r w:rsidRPr="009867CA">
        <w:rPr>
          <w:iCs/>
          <w:color w:val="000000"/>
          <w:sz w:val="28"/>
          <w:szCs w:val="28"/>
        </w:rPr>
        <w:t>нв</w:t>
      </w:r>
      <w:proofErr w:type="spellEnd"/>
      <w:r w:rsidRPr="009867CA">
        <w:rPr>
          <w:iCs/>
          <w:color w:val="000000"/>
          <w:sz w:val="28"/>
          <w:szCs w:val="28"/>
        </w:rPr>
        <w:t xml:space="preserve"> суффиксах полных причастий и в прилагательных, образованных от  глагола. Одна буква </w:t>
      </w:r>
      <w:proofErr w:type="spellStart"/>
      <w:r w:rsidRPr="009867CA">
        <w:rPr>
          <w:iCs/>
          <w:color w:val="000000"/>
          <w:sz w:val="28"/>
          <w:szCs w:val="28"/>
        </w:rPr>
        <w:t>нв</w:t>
      </w:r>
      <w:proofErr w:type="spellEnd"/>
      <w:r w:rsidRPr="009867CA">
        <w:rPr>
          <w:iCs/>
          <w:color w:val="000000"/>
          <w:sz w:val="28"/>
          <w:szCs w:val="28"/>
        </w:rPr>
        <w:t xml:space="preserve"> кратких </w:t>
      </w:r>
      <w:proofErr w:type="gramStart"/>
      <w:r w:rsidRPr="009867CA">
        <w:rPr>
          <w:iCs/>
          <w:color w:val="000000"/>
          <w:sz w:val="28"/>
          <w:szCs w:val="28"/>
        </w:rPr>
        <w:t>причастиях</w:t>
      </w:r>
      <w:proofErr w:type="gramEnd"/>
      <w:r w:rsidRPr="009867CA">
        <w:rPr>
          <w:iCs/>
          <w:color w:val="000000"/>
          <w:sz w:val="28"/>
          <w:szCs w:val="28"/>
        </w:rPr>
        <w:t xml:space="preserve">; деепричастие — особая форма глагола (общее значение, морфологические признаки, синтаксическая роль); непроизводные и производные предлоги. В практическом плане (без терминологии)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не и ни. Выносятся на факультативные занятия темы, доступные двум-трем наиболее сильным учащимся: понятие о </w:t>
      </w:r>
      <w:proofErr w:type="gramStart"/>
      <w:r w:rsidRPr="009867CA">
        <w:rPr>
          <w:iCs/>
          <w:color w:val="000000"/>
          <w:sz w:val="28"/>
          <w:szCs w:val="28"/>
        </w:rPr>
        <w:t>причастном</w:t>
      </w:r>
      <w:proofErr w:type="gramEnd"/>
      <w:r w:rsidRPr="009867CA">
        <w:rPr>
          <w:iCs/>
          <w:color w:val="000000"/>
          <w:sz w:val="28"/>
          <w:szCs w:val="28"/>
        </w:rPr>
        <w:t xml:space="preserve"> и деепричастном оборотах, знаки препинания при этих оборотах, умение </w:t>
      </w:r>
      <w:r w:rsidR="00C018FA">
        <w:rPr>
          <w:iCs/>
          <w:color w:val="000000"/>
          <w:sz w:val="28"/>
          <w:szCs w:val="28"/>
        </w:rPr>
        <w:t xml:space="preserve">строит </w:t>
      </w:r>
      <w:r w:rsidRPr="009867CA">
        <w:rPr>
          <w:iCs/>
          <w:color w:val="000000"/>
          <w:sz w:val="28"/>
          <w:szCs w:val="28"/>
        </w:rPr>
        <w:t xml:space="preserve">предложение с причастным или деепричастным оборотами; гласные перед </w:t>
      </w:r>
      <w:proofErr w:type="spellStart"/>
      <w:r w:rsidRPr="009867CA">
        <w:rPr>
          <w:iCs/>
          <w:color w:val="000000"/>
          <w:sz w:val="28"/>
          <w:szCs w:val="28"/>
        </w:rPr>
        <w:t>нн</w:t>
      </w:r>
      <w:proofErr w:type="spellEnd"/>
      <w:r w:rsidRPr="009867CA">
        <w:rPr>
          <w:iCs/>
          <w:color w:val="000000"/>
          <w:sz w:val="28"/>
          <w:szCs w:val="28"/>
        </w:rPr>
        <w:t xml:space="preserve"> и </w:t>
      </w:r>
      <w:r w:rsidRPr="009867CA">
        <w:rPr>
          <w:iCs/>
          <w:color w:val="000000"/>
          <w:sz w:val="28"/>
          <w:szCs w:val="28"/>
        </w:rPr>
        <w:lastRenderedPageBreak/>
        <w:t xml:space="preserve">н в причастиях. Не рекомендуется изучение темы «Действительные и страдательные причастия». </w:t>
      </w:r>
      <w:proofErr w:type="gramStart"/>
      <w:r w:rsidRPr="009867CA">
        <w:rPr>
          <w:iCs/>
          <w:color w:val="000000"/>
          <w:sz w:val="28"/>
          <w:szCs w:val="28"/>
        </w:rPr>
        <w:t>VIII класс  Общее число уроков русского языка то же, что и в массовой школе,— 102 ч. Увеличивается время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и составным сказуемым);</w:t>
      </w:r>
      <w:proofErr w:type="gramEnd"/>
      <w:r w:rsidRPr="009867CA">
        <w:rPr>
          <w:iCs/>
          <w:color w:val="000000"/>
          <w:sz w:val="28"/>
          <w:szCs w:val="28"/>
        </w:rPr>
        <w:t xml:space="preserve"> предложения с однородными членами (наиважнейшая тема в курсе </w:t>
      </w:r>
      <w:proofErr w:type="spellStart"/>
      <w:proofErr w:type="gramStart"/>
      <w:r w:rsidRPr="009867CA">
        <w:rPr>
          <w:iCs/>
          <w:color w:val="000000"/>
          <w:sz w:val="28"/>
          <w:szCs w:val="28"/>
        </w:rPr>
        <w:t>VIII</w:t>
      </w:r>
      <w:proofErr w:type="gramEnd"/>
      <w:r w:rsidRPr="009867CA">
        <w:rPr>
          <w:iCs/>
          <w:color w:val="000000"/>
          <w:sz w:val="28"/>
          <w:szCs w:val="28"/>
        </w:rPr>
        <w:t>класса</w:t>
      </w:r>
      <w:proofErr w:type="spellEnd"/>
      <w:r w:rsidRPr="009867CA">
        <w:rPr>
          <w:iCs/>
          <w:color w:val="000000"/>
          <w:sz w:val="28"/>
          <w:szCs w:val="28"/>
        </w:rPr>
        <w:t>); предложения с обращениями, вводными словами и приложениями; прямая и косвенная речь. Особое внимание рекомендуется уделять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w:t>
      </w:r>
      <w:r w:rsidR="00C018FA">
        <w:rPr>
          <w:iCs/>
          <w:color w:val="000000"/>
          <w:sz w:val="28"/>
          <w:szCs w:val="28"/>
        </w:rPr>
        <w:t xml:space="preserve"> </w:t>
      </w:r>
      <w:r w:rsidRPr="009867CA">
        <w:rPr>
          <w:iCs/>
          <w:color w:val="000000"/>
          <w:sz w:val="28"/>
          <w:szCs w:val="28"/>
        </w:rPr>
        <w:t xml:space="preserve">изучение предваряется практическими упражнениями в конструировании предложений с простыми и составными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 Ознакомительно изучаются виды обстоятельств; сравнительный оборот, знаки препинания при сравнительном обороте; тире между подлежащим и сказуемым. В практическом плане (без терминологии) изучается тема «Несогласованные определения». На факультативные занятия можно вынести темы, доступные лишь некоторым, наиболее сильным учащимся: приложение как разновидность определения, знаки препинания при приложении; тире между подлежащим и сказуемым; предложения с обособленными членами. Не рекомендуется изучение следующих тем: грамматическое значение словосочетаний. </w:t>
      </w:r>
      <w:proofErr w:type="gramStart"/>
      <w:r w:rsidRPr="009867CA">
        <w:rPr>
          <w:iCs/>
          <w:color w:val="000000"/>
          <w:sz w:val="28"/>
          <w:szCs w:val="28"/>
        </w:rPr>
        <w:t>Связь слов в словосочетаниях; виды сказуемых (понятие о простом глагольном и составном сказуемом дается без деления его на подвиды, значительная часть времени отводится на</w:t>
      </w:r>
      <w:r w:rsidR="00C018FA">
        <w:rPr>
          <w:iCs/>
          <w:color w:val="000000"/>
          <w:sz w:val="28"/>
          <w:szCs w:val="28"/>
        </w:rPr>
        <w:t xml:space="preserve"> </w:t>
      </w:r>
      <w:r w:rsidRPr="009867CA">
        <w:rPr>
          <w:iCs/>
          <w:color w:val="000000"/>
          <w:sz w:val="28"/>
          <w:szCs w:val="28"/>
        </w:rPr>
        <w:lastRenderedPageBreak/>
        <w:t>тренировочные упражнения в нахождении основы); прямое и косвенное дополнение; вводные  предложения, знаки препинания при вводных предложениях; виды односоставных предложений (отрабатывается лишь умение находить основу в односоставных предложениях).</w:t>
      </w:r>
      <w:proofErr w:type="gramEnd"/>
      <w:r w:rsidRPr="009867CA">
        <w:rPr>
          <w:iCs/>
          <w:color w:val="000000"/>
          <w:sz w:val="28"/>
          <w:szCs w:val="28"/>
        </w:rPr>
        <w:t xml:space="preserve"> IX класс  Общее число уроков русского языка то же, что и в массовой школе,— 68 ч. Увеличено время на тренировочные упражнения, направленные на развитие умения видеть структуру сложного предложения и выделять соответствующими знаками его части, на развитие речи и повторение изученного. Ознакомительно изучаются сложносочиненные предложения с союзами (без определения вида союза); смысловые взаимоотношения между частями бессоюзного сложного предложения, двоеточие и тире в бессоюзном сложном предложении. Практически изучаются сложноподчиненные предложения с несколькими придаточными (без определения вида связи; основной упор делается на формирование пунктуационных навыков); различные виды сложных предложений с союзной и бессоюзной связью и знаки препинания в них (несложные случаи). </w:t>
      </w:r>
      <w:proofErr w:type="gramStart"/>
      <w:r w:rsidRPr="009867CA">
        <w:rPr>
          <w:iCs/>
          <w:color w:val="000000"/>
          <w:sz w:val="28"/>
          <w:szCs w:val="28"/>
        </w:rPr>
        <w:t xml:space="preserve">На факультативные занятия выносится материал, доступный лишь некоторым </w:t>
      </w:r>
      <w:proofErr w:type="spellStart"/>
      <w:r w:rsidRPr="009867CA">
        <w:rPr>
          <w:iCs/>
          <w:color w:val="000000"/>
          <w:sz w:val="28"/>
          <w:szCs w:val="28"/>
        </w:rPr>
        <w:t>обучающегосям</w:t>
      </w:r>
      <w:proofErr w:type="spellEnd"/>
      <w:r w:rsidRPr="009867CA">
        <w:rPr>
          <w:iCs/>
          <w:color w:val="000000"/>
          <w:sz w:val="28"/>
          <w:szCs w:val="28"/>
        </w:rPr>
        <w:t>, которые предполагают продолжить обучение в X классе или в техникуме: в теме «Сложноподчиненные предложения» второй раздел — умение использовать в речи сложноподчиненные предложения и простые с обособленными второстепенными членами как синтаксические синонимы; в разделе «Развитие связной речи» — конспект и тезисный план литературно-критической статьи.</w:t>
      </w:r>
      <w:proofErr w:type="gramEnd"/>
      <w:r w:rsidRPr="009867CA">
        <w:rPr>
          <w:iCs/>
          <w:color w:val="000000"/>
          <w:sz w:val="28"/>
          <w:szCs w:val="28"/>
        </w:rPr>
        <w:t xml:space="preserve">  Не рекомендуется изучение следующих тем и разделов: основные виды придаточных предложений (обучающиеся с ЗПР затрудняются в установлении смысловых связей, поэтому следует уделять внимание отработке умения находить главное и придаточное предложения и ставить вопрос к </w:t>
      </w:r>
      <w:proofErr w:type="gramStart"/>
      <w:r w:rsidRPr="009867CA">
        <w:rPr>
          <w:iCs/>
          <w:color w:val="000000"/>
          <w:sz w:val="28"/>
          <w:szCs w:val="28"/>
        </w:rPr>
        <w:t>придаточному</w:t>
      </w:r>
      <w:proofErr w:type="gramEnd"/>
      <w:r w:rsidRPr="009867CA">
        <w:rPr>
          <w:iCs/>
          <w:color w:val="000000"/>
          <w:sz w:val="28"/>
          <w:szCs w:val="28"/>
        </w:rPr>
        <w:t xml:space="preserve">); второго раздела из темы «Бессоюзное сложное предложение»  — умение передавать с помощью интонации различные смысловые отношения между частями сложного бессоюзного предложения, использование синонимических союзных </w:t>
      </w:r>
      <w:r w:rsidR="00C018FA">
        <w:rPr>
          <w:iCs/>
          <w:color w:val="000000"/>
          <w:sz w:val="28"/>
          <w:szCs w:val="28"/>
        </w:rPr>
        <w:t xml:space="preserve">и </w:t>
      </w:r>
      <w:r w:rsidRPr="009867CA">
        <w:rPr>
          <w:iCs/>
          <w:color w:val="000000"/>
          <w:sz w:val="28"/>
          <w:szCs w:val="28"/>
        </w:rPr>
        <w:t>б</w:t>
      </w:r>
      <w:r w:rsidR="00C018FA">
        <w:rPr>
          <w:iCs/>
          <w:color w:val="000000"/>
          <w:sz w:val="28"/>
          <w:szCs w:val="28"/>
        </w:rPr>
        <w:t xml:space="preserve">ессоюзных сложных предложений. </w:t>
      </w:r>
    </w:p>
    <w:p w:rsidR="00220332" w:rsidRDefault="009867CA" w:rsidP="009867CA">
      <w:pPr>
        <w:pStyle w:val="c11"/>
        <w:spacing w:before="0" w:beforeAutospacing="0" w:after="0" w:line="360" w:lineRule="auto"/>
        <w:jc w:val="both"/>
        <w:rPr>
          <w:b/>
          <w:iCs/>
          <w:color w:val="000000"/>
          <w:sz w:val="28"/>
          <w:szCs w:val="28"/>
        </w:rPr>
      </w:pPr>
      <w:r w:rsidRPr="00C018FA">
        <w:rPr>
          <w:b/>
          <w:iCs/>
          <w:color w:val="000000"/>
          <w:sz w:val="28"/>
          <w:szCs w:val="28"/>
        </w:rPr>
        <w:lastRenderedPageBreak/>
        <w:t xml:space="preserve">Природоведение </w:t>
      </w:r>
      <w:r w:rsidRPr="009867CA">
        <w:rPr>
          <w:iCs/>
          <w:color w:val="000000"/>
          <w:sz w:val="28"/>
          <w:szCs w:val="28"/>
        </w:rPr>
        <w:t xml:space="preserve">V класс Программа по природоведению доступна учащимся V класса в полном объеме. При изучении темы 4 «Горные породы» следует выборочно, по усмотрению учителя, ознакомить детей с некоторыми горными породами, минералами, рудными и нерудными полезными ископаемыми. Из основных требований к знаниям и умениям обучающихся надо исключить изучение признаков рудных и нерудных полезных ископаемых, их использование в народном хозяйстве, охрану недр, а также определение высоты полуденного солнца над горизонтом и ориентирование с помощью гномона. В связи с этим исключаются и практические работы, направленные на определение свойств минералов и горных пород, а также на определение полуденной линии на местности с помощью гномона. </w:t>
      </w:r>
    </w:p>
    <w:p w:rsidR="00220332" w:rsidRDefault="009867CA" w:rsidP="009867CA">
      <w:pPr>
        <w:pStyle w:val="c11"/>
        <w:spacing w:before="0" w:beforeAutospacing="0" w:after="0" w:line="360" w:lineRule="auto"/>
        <w:jc w:val="both"/>
        <w:rPr>
          <w:b/>
          <w:iCs/>
          <w:color w:val="000000"/>
          <w:sz w:val="28"/>
          <w:szCs w:val="28"/>
        </w:rPr>
      </w:pPr>
      <w:r w:rsidRPr="00C018FA">
        <w:rPr>
          <w:b/>
          <w:iCs/>
          <w:color w:val="000000"/>
          <w:sz w:val="28"/>
          <w:szCs w:val="28"/>
        </w:rPr>
        <w:t xml:space="preserve">Биология </w:t>
      </w:r>
      <w:r w:rsidR="00220332">
        <w:rPr>
          <w:b/>
          <w:iCs/>
          <w:color w:val="000000"/>
          <w:sz w:val="28"/>
          <w:szCs w:val="28"/>
        </w:rPr>
        <w:t xml:space="preserve"> </w:t>
      </w:r>
      <w:r w:rsidRPr="009867CA">
        <w:rPr>
          <w:iCs/>
          <w:color w:val="000000"/>
          <w:sz w:val="28"/>
          <w:szCs w:val="28"/>
        </w:rPr>
        <w:t>Школьный курс биологии включает следующие разделы: I. Растения — 68 ч (VI класс); 34 ч (VII класс). II. Бактерии. Грибы. Лишайники — 1 0 ч (VII класс). III. Животные —24 ч (VII класс); 68 ч (</w:t>
      </w:r>
      <w:proofErr w:type="spellStart"/>
      <w:proofErr w:type="gramStart"/>
      <w:r w:rsidRPr="009867CA">
        <w:rPr>
          <w:iCs/>
          <w:color w:val="000000"/>
          <w:sz w:val="28"/>
          <w:szCs w:val="28"/>
        </w:rPr>
        <w:t>VIII</w:t>
      </w:r>
      <w:proofErr w:type="gramEnd"/>
      <w:r w:rsidRPr="009867CA">
        <w:rPr>
          <w:iCs/>
          <w:color w:val="000000"/>
          <w:sz w:val="28"/>
          <w:szCs w:val="28"/>
        </w:rPr>
        <w:t>класс</w:t>
      </w:r>
      <w:proofErr w:type="spellEnd"/>
      <w:r w:rsidRPr="009867CA">
        <w:rPr>
          <w:iCs/>
          <w:color w:val="000000"/>
          <w:sz w:val="28"/>
          <w:szCs w:val="28"/>
        </w:rPr>
        <w:t>). IV. Человек  и  его  здоровье — 68 ч</w:t>
      </w:r>
      <w:r w:rsidR="00220332">
        <w:rPr>
          <w:iCs/>
          <w:color w:val="000000"/>
          <w:sz w:val="28"/>
          <w:szCs w:val="28"/>
        </w:rPr>
        <w:t xml:space="preserve"> </w:t>
      </w:r>
      <w:r w:rsidRPr="009867CA">
        <w:rPr>
          <w:iCs/>
          <w:color w:val="000000"/>
          <w:sz w:val="28"/>
          <w:szCs w:val="28"/>
        </w:rPr>
        <w:t>(</w:t>
      </w:r>
      <w:proofErr w:type="spellStart"/>
      <w:proofErr w:type="gramStart"/>
      <w:r w:rsidRPr="009867CA">
        <w:rPr>
          <w:iCs/>
          <w:color w:val="000000"/>
          <w:sz w:val="28"/>
          <w:szCs w:val="28"/>
        </w:rPr>
        <w:t>IX</w:t>
      </w:r>
      <w:proofErr w:type="gramEnd"/>
      <w:r w:rsidRPr="009867CA">
        <w:rPr>
          <w:iCs/>
          <w:color w:val="000000"/>
          <w:sz w:val="28"/>
          <w:szCs w:val="28"/>
        </w:rPr>
        <w:t>класс</w:t>
      </w:r>
      <w:proofErr w:type="spellEnd"/>
      <w:r w:rsidRPr="009867CA">
        <w:rPr>
          <w:iCs/>
          <w:color w:val="000000"/>
          <w:sz w:val="28"/>
          <w:szCs w:val="28"/>
        </w:rPr>
        <w:t>). По отдельным темам предлагаемых проектов программ внесены изменения в количество часов, отводимых на их изучение, последовательность изучения материала, количество и содержание лабораторных и практических работ, требования к знаниям и умениям обучающихся. VI класс. Раздел I Растения</w:t>
      </w:r>
      <w:proofErr w:type="gramStart"/>
      <w:r w:rsidRPr="009867CA">
        <w:rPr>
          <w:iCs/>
          <w:color w:val="000000"/>
          <w:sz w:val="28"/>
          <w:szCs w:val="28"/>
        </w:rPr>
        <w:t xml:space="preserve">   Н</w:t>
      </w:r>
      <w:proofErr w:type="gramEnd"/>
      <w:r w:rsidRPr="009867CA">
        <w:rPr>
          <w:iCs/>
          <w:color w:val="000000"/>
          <w:sz w:val="28"/>
          <w:szCs w:val="28"/>
        </w:rPr>
        <w:t>а изучение темы «Введение» отводится 1 ч, «Охрана растений» рассматривается в разделе «Цветок и плод». Общее знакомство с цветковыми растениями (6 ч). Вместо темы «Состав растений» изучается «Разнообразие растений». Клеточное строение растительного организма (5 ч). Исключается тема «Движение цитоплазмы и поступление веще</w:t>
      </w:r>
      <w:proofErr w:type="gramStart"/>
      <w:r w:rsidRPr="009867CA">
        <w:rPr>
          <w:iCs/>
          <w:color w:val="000000"/>
          <w:sz w:val="28"/>
          <w:szCs w:val="28"/>
        </w:rPr>
        <w:t>ств в кл</w:t>
      </w:r>
      <w:proofErr w:type="gramEnd"/>
      <w:r w:rsidRPr="009867CA">
        <w:rPr>
          <w:iCs/>
          <w:color w:val="000000"/>
          <w:sz w:val="28"/>
          <w:szCs w:val="28"/>
        </w:rPr>
        <w:t xml:space="preserve">етку». Корень (8 ч). Внутреннее строение корня, зоны корня, ткани рекомендуется изучать на факультативных занятиях. Побег (19 ч). Исключается тема «Особенности микроскопического строения листа, ткани», вместо нее вводится «Разнообразие стеблей». Вегетативное размножение (4 ч). Один час посвящается обобщению знаний о биологическом и хозяйственном значении вегетативного размножения. Цветок и плод (7 ч). Не изучается тема </w:t>
      </w:r>
      <w:r w:rsidRPr="009867CA">
        <w:rPr>
          <w:iCs/>
          <w:color w:val="000000"/>
          <w:sz w:val="28"/>
          <w:szCs w:val="28"/>
        </w:rPr>
        <w:lastRenderedPageBreak/>
        <w:t>«Оплодотворение у цветковых растений». Семя (8 ч), из них 1 ч отводится на обобщение раздела. Растения и окружающая среда (10 ч). 1 ч посвящается дополнительной экскурсии и обобщению материала. Исключаются вопросы о взаимосвязях клеток и тканей</w:t>
      </w:r>
      <w:r w:rsidR="00220332">
        <w:rPr>
          <w:iCs/>
          <w:color w:val="000000"/>
          <w:sz w:val="28"/>
          <w:szCs w:val="28"/>
        </w:rPr>
        <w:t xml:space="preserve">. </w:t>
      </w:r>
      <w:proofErr w:type="gramStart"/>
      <w:r w:rsidRPr="009867CA">
        <w:rPr>
          <w:iCs/>
          <w:color w:val="000000"/>
          <w:sz w:val="28"/>
          <w:szCs w:val="28"/>
        </w:rPr>
        <w:t>Основные требования к знаниям и умениям обучающихся Обучающиеся должны знать: - строение органов цветкового растения, клеточное строение растений; части растительной клетки (оболочка, ядро, цитоплазма, пластиды, вакуоль); - основные жизненные функции растительного организма: фотосинтез, дыхание, испарение воды, передвижение веществ; - роль растений в природе, значение их в жизни человека, народном хозяйстве, мероприятия по охране и рациональному использованию растений;</w:t>
      </w:r>
      <w:proofErr w:type="gramEnd"/>
      <w:r w:rsidRPr="009867CA">
        <w:rPr>
          <w:iCs/>
          <w:color w:val="000000"/>
          <w:sz w:val="28"/>
          <w:szCs w:val="28"/>
        </w:rPr>
        <w:t xml:space="preserve"> </w:t>
      </w:r>
      <w:r w:rsidR="00220332">
        <w:rPr>
          <w:b/>
          <w:iCs/>
          <w:color w:val="000000"/>
          <w:sz w:val="28"/>
          <w:szCs w:val="28"/>
        </w:rPr>
        <w:t xml:space="preserve">  </w:t>
      </w:r>
      <w:r w:rsidRPr="009867CA">
        <w:rPr>
          <w:iCs/>
          <w:color w:val="000000"/>
          <w:sz w:val="28"/>
          <w:szCs w:val="28"/>
        </w:rPr>
        <w:t>- размножение растений семенами и вегетативно; - взаимосвязь растений с факторами неживой и живой природы, приспособленность р</w:t>
      </w:r>
      <w:r w:rsidR="00220332">
        <w:rPr>
          <w:iCs/>
          <w:color w:val="000000"/>
          <w:sz w:val="28"/>
          <w:szCs w:val="28"/>
        </w:rPr>
        <w:t xml:space="preserve">астений к совместному обитанию. </w:t>
      </w:r>
      <w:proofErr w:type="gramStart"/>
      <w:r w:rsidRPr="009867CA">
        <w:rPr>
          <w:iCs/>
          <w:color w:val="000000"/>
          <w:sz w:val="28"/>
          <w:szCs w:val="28"/>
        </w:rPr>
        <w:t>При усвоении программного материала и в практических работах школьники приобретают умения: - распознавать органы цветкового растения;  - объяснять простейшие опыты, направленные на выявление у растений процессов питания, дыхания, роста;  - проводить рыхление, окучивание почвы, пикировку растений, полив растений, внесение удобрений;  - проводить наблюдения в природе за сезонными изменениями в растительном мире;  - пользоваться увеличительными прибора-ми, готовить микропрепараты и рассматривать их под микроскопом;</w:t>
      </w:r>
      <w:proofErr w:type="gramEnd"/>
      <w:r w:rsidRPr="009867CA">
        <w:rPr>
          <w:iCs/>
          <w:color w:val="000000"/>
          <w:sz w:val="28"/>
          <w:szCs w:val="28"/>
        </w:rPr>
        <w:t xml:space="preserve">  - ухаживать за растениями (окапывание приствольного круга, обрезание поломанных и сухих побегов, </w:t>
      </w:r>
      <w:proofErr w:type="spellStart"/>
      <w:r w:rsidRPr="009867CA">
        <w:rPr>
          <w:iCs/>
          <w:color w:val="000000"/>
          <w:sz w:val="28"/>
          <w:szCs w:val="28"/>
        </w:rPr>
        <w:t>залечивание</w:t>
      </w:r>
      <w:proofErr w:type="spellEnd"/>
      <w:r w:rsidRPr="009867CA">
        <w:rPr>
          <w:iCs/>
          <w:color w:val="000000"/>
          <w:sz w:val="28"/>
          <w:szCs w:val="28"/>
        </w:rPr>
        <w:t xml:space="preserve"> ран на стволе и ветвях), участвовать в озеленении школы и своей местности;  - заготавливать черенки и размножать ими растения; - соблюдать правила поведения в природе; - ориентироваться в учебнике, работать с текстом и рисунками. Оформление результатов наблюдений за сезонными изменениями не обязательно. Достаточно обсудить их вместе с учителем на уроке. Необходимо, чтобы обучающиеся могли объяснить (но не поставить) простейшие опыты, направленные на выявление процессов питания, дыхания и роста растений. </w:t>
      </w:r>
      <w:r w:rsidR="00220332">
        <w:rPr>
          <w:b/>
          <w:iCs/>
          <w:color w:val="000000"/>
          <w:sz w:val="28"/>
          <w:szCs w:val="28"/>
        </w:rPr>
        <w:br/>
      </w:r>
      <w:r w:rsidRPr="009867CA">
        <w:rPr>
          <w:iCs/>
          <w:color w:val="000000"/>
          <w:sz w:val="28"/>
          <w:szCs w:val="28"/>
        </w:rPr>
        <w:t xml:space="preserve">VII класс. Раздел I Растения Сельскохозяйственные растения (7 ч). Не изучается </w:t>
      </w:r>
      <w:proofErr w:type="spellStart"/>
      <w:r w:rsidRPr="009867CA">
        <w:rPr>
          <w:iCs/>
          <w:color w:val="000000"/>
          <w:sz w:val="28"/>
          <w:szCs w:val="28"/>
        </w:rPr>
        <w:lastRenderedPageBreak/>
        <w:t>подтема</w:t>
      </w:r>
      <w:proofErr w:type="spellEnd"/>
      <w:r w:rsidRPr="009867CA">
        <w:rPr>
          <w:iCs/>
          <w:color w:val="000000"/>
          <w:sz w:val="28"/>
          <w:szCs w:val="28"/>
        </w:rPr>
        <w:t xml:space="preserve"> «Сорт». Достижения науки  в выведении новых сортов растений рассматриваются при знакомстве с конкретной культурой. Исключен вопрос «Задачи продовольственной программы по увеличению производства зерновых, овощных, технических и других культур». Отделы растений (10 ч). Не рассматривается вопрос «Размножение водорослей, мхов, папоротникообразных, голосеменных». Не проводится лабораторная работа по теме «Строение </w:t>
      </w:r>
      <w:proofErr w:type="spellStart"/>
      <w:r w:rsidRPr="009867CA">
        <w:rPr>
          <w:iCs/>
          <w:color w:val="000000"/>
          <w:sz w:val="28"/>
          <w:szCs w:val="28"/>
        </w:rPr>
        <w:t>спороносящего</w:t>
      </w:r>
      <w:proofErr w:type="spellEnd"/>
      <w:r w:rsidRPr="009867CA">
        <w:rPr>
          <w:iCs/>
          <w:color w:val="000000"/>
          <w:sz w:val="28"/>
          <w:szCs w:val="28"/>
        </w:rPr>
        <w:t xml:space="preserve"> хвоща». Раздел II Бактерии. Грибы. Лишайники  «Грибы. Лишайники» (6 ч). При изучении данной темы не проводится обобщение, как делалось на предыдущих уроках при рассмотрении темы «Бактерии». Исключается лабораторная работа по теме «Изучение строения плодовых тел шляпочных грибов», Раздел III Животные Одноклеточные животные (4 ч). </w:t>
      </w:r>
      <w:proofErr w:type="gramStart"/>
      <w:r w:rsidRPr="009867CA">
        <w:rPr>
          <w:iCs/>
          <w:color w:val="000000"/>
          <w:sz w:val="28"/>
          <w:szCs w:val="28"/>
        </w:rPr>
        <w:t>Не рассматриваются вопросы «Раздражимость инфузории — туфельки» и «Морские простейшие (фораминиферы, радиолярии)».</w:t>
      </w:r>
      <w:proofErr w:type="gramEnd"/>
      <w:r w:rsidRPr="009867CA">
        <w:rPr>
          <w:iCs/>
          <w:color w:val="000000"/>
          <w:sz w:val="28"/>
          <w:szCs w:val="28"/>
        </w:rPr>
        <w:t xml:space="preserve"> Не проводится лабораторная работа № 15 по теме «Наблюдение строения и&lt; передвижения инфузории — туфельки». Тип </w:t>
      </w:r>
      <w:proofErr w:type="gramStart"/>
      <w:r w:rsidRPr="009867CA">
        <w:rPr>
          <w:iCs/>
          <w:color w:val="000000"/>
          <w:sz w:val="28"/>
          <w:szCs w:val="28"/>
        </w:rPr>
        <w:t>кишечнополостных</w:t>
      </w:r>
      <w:proofErr w:type="gramEnd"/>
      <w:r w:rsidRPr="009867CA">
        <w:rPr>
          <w:iCs/>
          <w:color w:val="000000"/>
          <w:sz w:val="28"/>
          <w:szCs w:val="28"/>
        </w:rPr>
        <w:t xml:space="preserve"> (4 ч). Исключен вопрос «Особенности строения клеток многоклеточного организма. Нервная система. Рефлекс». Тип плоские, круглые, кольчатые черви (7 ч). Выделяется урок на знакомство с </w:t>
      </w:r>
      <w:proofErr w:type="gramStart"/>
      <w:r w:rsidRPr="009867CA">
        <w:rPr>
          <w:iCs/>
          <w:color w:val="000000"/>
          <w:sz w:val="28"/>
          <w:szCs w:val="28"/>
        </w:rPr>
        <w:t>белой</w:t>
      </w:r>
      <w:proofErr w:type="gramEnd"/>
      <w:r w:rsidRPr="009867CA">
        <w:rPr>
          <w:iCs/>
          <w:color w:val="000000"/>
          <w:sz w:val="28"/>
          <w:szCs w:val="28"/>
        </w:rPr>
        <w:t xml:space="preserve"> </w:t>
      </w:r>
      <w:proofErr w:type="spellStart"/>
      <w:r w:rsidRPr="009867CA">
        <w:rPr>
          <w:iCs/>
          <w:color w:val="000000"/>
          <w:sz w:val="28"/>
          <w:szCs w:val="28"/>
        </w:rPr>
        <w:t>планарией</w:t>
      </w:r>
      <w:proofErr w:type="spellEnd"/>
      <w:r w:rsidRPr="009867CA">
        <w:rPr>
          <w:iCs/>
          <w:color w:val="000000"/>
          <w:sz w:val="28"/>
          <w:szCs w:val="28"/>
        </w:rPr>
        <w:t xml:space="preserve"> как характерным представителем плоских червей. На этом же уроке </w:t>
      </w:r>
      <w:proofErr w:type="gramStart"/>
      <w:r w:rsidRPr="009867CA">
        <w:rPr>
          <w:iCs/>
          <w:color w:val="000000"/>
          <w:sz w:val="28"/>
          <w:szCs w:val="28"/>
        </w:rPr>
        <w:t>обучающиеся</w:t>
      </w:r>
      <w:proofErr w:type="gramEnd"/>
      <w:r w:rsidRPr="009867CA">
        <w:rPr>
          <w:iCs/>
          <w:color w:val="000000"/>
          <w:sz w:val="28"/>
          <w:szCs w:val="28"/>
        </w:rPr>
        <w:t xml:space="preserve"> знакомятся с двухсторонней симметрией. Не рассматривается вопрос «Внутреннее строение ткани, органы, системы органов дождевого червя. Размножение». На обобщение темы - 1 ч. Тип моллюски (3 ч). Не рассматриваются отдельно вопросы: «Размножение большого прудовика», «Особенности строения, жизнедеятельности моллюсков и ' их многообразие». Лабораторная работа «Строение раковин различных моллюсков, выявление их сходства н различий» </w:t>
      </w:r>
      <w:proofErr w:type="spellStart"/>
      <w:proofErr w:type="gramStart"/>
      <w:r w:rsidRPr="009867CA">
        <w:rPr>
          <w:iCs/>
          <w:color w:val="000000"/>
          <w:sz w:val="28"/>
          <w:szCs w:val="28"/>
        </w:rPr>
        <w:t>прово-дится</w:t>
      </w:r>
      <w:proofErr w:type="spellEnd"/>
      <w:proofErr w:type="gramEnd"/>
      <w:r w:rsidRPr="009867CA">
        <w:rPr>
          <w:iCs/>
          <w:color w:val="000000"/>
          <w:sz w:val="28"/>
          <w:szCs w:val="28"/>
        </w:rPr>
        <w:t xml:space="preserve"> по усмотрению учителя при достаточном количестве раздаточного материала. Экскурсия № 2 «Многообразие растений и животных, связи между ними и </w:t>
      </w:r>
      <w:proofErr w:type="gramStart"/>
      <w:r w:rsidRPr="009867CA">
        <w:rPr>
          <w:iCs/>
          <w:color w:val="000000"/>
          <w:sz w:val="28"/>
          <w:szCs w:val="28"/>
        </w:rPr>
        <w:t>фактора-ми</w:t>
      </w:r>
      <w:proofErr w:type="gramEnd"/>
      <w:r w:rsidRPr="009867CA">
        <w:rPr>
          <w:iCs/>
          <w:color w:val="000000"/>
          <w:sz w:val="28"/>
          <w:szCs w:val="28"/>
        </w:rPr>
        <w:t xml:space="preserve"> неживой природы» организуется после темы «Обобщение учебного материала по разделу «Животные». На обобщение и на указанную экскурсию отводятся 3 ч. Летние задания, такие, как распознавание растений, </w:t>
      </w:r>
      <w:r w:rsidRPr="009867CA">
        <w:rPr>
          <w:iCs/>
          <w:color w:val="000000"/>
          <w:sz w:val="28"/>
          <w:szCs w:val="28"/>
        </w:rPr>
        <w:lastRenderedPageBreak/>
        <w:t xml:space="preserve">входящих в состав кормов домашних животных, наблюдения за дикими животными, наблюдения и уход за домашними сельскохозяйственными животными определяются учителем с учетом местных условий. Основные требования к знаниям и умениям </w:t>
      </w:r>
      <w:proofErr w:type="gramStart"/>
      <w:r w:rsidRPr="009867CA">
        <w:rPr>
          <w:iCs/>
          <w:color w:val="000000"/>
          <w:sz w:val="28"/>
          <w:szCs w:val="28"/>
        </w:rPr>
        <w:t>обучающихся</w:t>
      </w:r>
      <w:proofErr w:type="gramEnd"/>
      <w:r w:rsidRPr="009867CA">
        <w:rPr>
          <w:iCs/>
          <w:color w:val="000000"/>
          <w:sz w:val="28"/>
          <w:szCs w:val="28"/>
        </w:rPr>
        <w:t xml:space="preserve"> Обучающиеся должны иметь элементарные сведения о виде, семействе, классе, типе. </w:t>
      </w:r>
      <w:proofErr w:type="gramStart"/>
      <w:r w:rsidRPr="009867CA">
        <w:rPr>
          <w:iCs/>
          <w:color w:val="000000"/>
          <w:sz w:val="28"/>
          <w:szCs w:val="28"/>
        </w:rPr>
        <w:t>Знать: - главные признаки классов и семейств цветковых растений, типов животных, основные виды дикорастущих и культурных растений, типичные для местных условий; - роль этих растений в природе, народном хозяйстве; редкие и исчезающие виды растений местной флоры; - о роли растений в природе и народном хозяйстве, особенности строения и жизнедеятельности растений разных отделов, бактерий, грибов, лишайников;</w:t>
      </w:r>
      <w:proofErr w:type="gramEnd"/>
      <w:r w:rsidRPr="009867CA">
        <w:rPr>
          <w:iCs/>
          <w:color w:val="000000"/>
          <w:sz w:val="28"/>
          <w:szCs w:val="28"/>
        </w:rPr>
        <w:t xml:space="preserve"> - особенности внешнего строения животных изученных видов и их связи со средой обитания; о значении животных в природе, жизни и хозяйственной деятельности человека. Обучающиеся должны уметь: - распознавать важнейшие сельскохозяйственные растения, виды изученных семейств (на местных примерах) на основе выявления существенных признаков; - проводить работы на учебно-опытном участке (сбор урожая, посадка, уход за многолетними растениями); применять знания по биологии растений для выращивания сельскохозяйственных культур; - соблюдать правила поведения в природе; - распознавать изученные растения и животных в природе, в коллекциях, на рисунках, в таблицах, объяснять их связь со средой обитания; - ориентироваться в учебнике с помощью оглавления, работать с текстом и рисунка-ми, выделять главные </w:t>
      </w:r>
      <w:proofErr w:type="gramStart"/>
      <w:r w:rsidRPr="009867CA">
        <w:rPr>
          <w:iCs/>
          <w:color w:val="000000"/>
          <w:sz w:val="28"/>
          <w:szCs w:val="28"/>
        </w:rPr>
        <w:t>мысли</w:t>
      </w:r>
      <w:proofErr w:type="gramEnd"/>
      <w:r w:rsidRPr="009867CA">
        <w:rPr>
          <w:iCs/>
          <w:color w:val="000000"/>
          <w:sz w:val="28"/>
          <w:szCs w:val="28"/>
        </w:rPr>
        <w:t xml:space="preserve"> а содержании параграфа; - работать со словарем биологических терминов. </w:t>
      </w:r>
      <w:proofErr w:type="gramStart"/>
      <w:r w:rsidRPr="009867CA">
        <w:rPr>
          <w:iCs/>
          <w:color w:val="000000"/>
          <w:sz w:val="28"/>
          <w:szCs w:val="28"/>
        </w:rPr>
        <w:t>От обучающихся не требуется знания признаков усложнения растений в процессе исторического развития растительного мира и признаков усложнения строения животных изученных типов, а также особенностей строения клетки организма животного; умений определять растения с помощью определителя и сравнивать животных одной группы для составления характеристики типа.</w:t>
      </w:r>
      <w:proofErr w:type="gramEnd"/>
      <w:r w:rsidRPr="009867CA">
        <w:rPr>
          <w:iCs/>
          <w:color w:val="000000"/>
          <w:sz w:val="28"/>
          <w:szCs w:val="28"/>
        </w:rPr>
        <w:t xml:space="preserve"> VIII класс Раздел III Животные (продолжение) Тип членистоногие (12 ч). Исключаются </w:t>
      </w:r>
      <w:proofErr w:type="spellStart"/>
      <w:r w:rsidRPr="009867CA">
        <w:rPr>
          <w:iCs/>
          <w:color w:val="000000"/>
          <w:sz w:val="28"/>
          <w:szCs w:val="28"/>
        </w:rPr>
        <w:t>вопросы</w:t>
      </w:r>
      <w:proofErr w:type="gramStart"/>
      <w:r w:rsidRPr="009867CA">
        <w:rPr>
          <w:iCs/>
          <w:color w:val="000000"/>
          <w:sz w:val="28"/>
          <w:szCs w:val="28"/>
        </w:rPr>
        <w:t>:«</w:t>
      </w:r>
      <w:proofErr w:type="gramEnd"/>
      <w:r w:rsidRPr="009867CA">
        <w:rPr>
          <w:iCs/>
          <w:color w:val="000000"/>
          <w:sz w:val="28"/>
          <w:szCs w:val="28"/>
        </w:rPr>
        <w:t>Изучение</w:t>
      </w:r>
      <w:proofErr w:type="spellEnd"/>
      <w:r w:rsidRPr="009867CA">
        <w:rPr>
          <w:iCs/>
          <w:color w:val="000000"/>
          <w:sz w:val="28"/>
          <w:szCs w:val="28"/>
        </w:rPr>
        <w:t xml:space="preserve"> внутреннего строения ракообразных, насекомых», </w:t>
      </w:r>
      <w:r w:rsidRPr="009867CA">
        <w:rPr>
          <w:iCs/>
          <w:color w:val="000000"/>
          <w:sz w:val="28"/>
          <w:szCs w:val="28"/>
        </w:rPr>
        <w:lastRenderedPageBreak/>
        <w:t>«Размножение ракообразных».  Тип хордовые (42 ч). Класс рыбы (7ч). При изучении вопроса «Особенности строения систем внутренних органов» рассматриваются дыхательная, кровеносная и нервная системы. Изучение вопроса «Обмен веществ» исключено. Не рассматриваются задачи продовольственной программы. Особенности строения и жизнедеятельности рыб как водных позвоночных, их охрану целесообразно не изучать на отдельном уроке, а включать этот аспект в каждый урок данной темы. Следует исключить лабораторную работу по темам «Внутреннее строение рыбы», «Скелет рыб» (дается ознакомительно). Класс земноводные (4 ч)</w:t>
      </w:r>
      <w:proofErr w:type="gramStart"/>
      <w:r w:rsidRPr="009867CA">
        <w:rPr>
          <w:iCs/>
          <w:color w:val="000000"/>
          <w:sz w:val="28"/>
          <w:szCs w:val="28"/>
        </w:rPr>
        <w:t>.Н</w:t>
      </w:r>
      <w:proofErr w:type="gramEnd"/>
      <w:r w:rsidRPr="009867CA">
        <w:rPr>
          <w:iCs/>
          <w:color w:val="000000"/>
          <w:sz w:val="28"/>
          <w:szCs w:val="28"/>
        </w:rPr>
        <w:t>е изучаются нервная система и органы чувств земноводных. Из систем внутренних органов рассматриваются только кровеносная и дыхательная системы. Тема «Скелет лягушки» дается только ознакомительно. Класс птицы (12 ч). Из систем внутренних органов изучаются только системы органов дыхания и кровообращения. Не рассматривается тема «Обмен веществ». Вопрос «Усложнение нервной системы, органов чувств, поведения птиц» выносится на факультативные занятия. Исключается тема «Роль птицеводства в решении задач продовольственной программы СССР». Строение перьев птиц изучается только в процессе лабораторной работы. Не проводятся лабораторные работы по темам «Строение скелета птиц» и «Внешнее строение птиц». Рекомендуется демонстрировать не только модель яйца птицы, но и настоящее куриное яйцо. Класс млекопитающие (14ч). Предлагается из систем внутренних органов рассматривать только системы органов дыхания и кровообращения, не изучать обмен веществ. Вопрос «Усложнение нервной системы, органов чувств, поведения» выносится на  факультативные занятия. Вопросы «Кормление, содержание и разведение сельскохозяйственных животных» и «Роль животноводства в выполнении</w:t>
      </w:r>
      <w:r w:rsidR="00220332">
        <w:rPr>
          <w:iCs/>
          <w:color w:val="000000"/>
          <w:sz w:val="28"/>
          <w:szCs w:val="28"/>
        </w:rPr>
        <w:t xml:space="preserve"> </w:t>
      </w:r>
      <w:r w:rsidRPr="009867CA">
        <w:rPr>
          <w:iCs/>
          <w:color w:val="000000"/>
          <w:sz w:val="28"/>
          <w:szCs w:val="28"/>
        </w:rPr>
        <w:t>продовольственной программы СССР» не рассматриваются. Не проводятся демонстрация модели головного мозгам млекопитающего, экскурсия «Основные отрасли животноводства  и их роль в решении задач продовольственной программы СССР» и обобщающий урок по</w:t>
      </w:r>
      <w:r w:rsidR="00220332">
        <w:rPr>
          <w:iCs/>
          <w:color w:val="000000"/>
          <w:sz w:val="28"/>
          <w:szCs w:val="28"/>
        </w:rPr>
        <w:t xml:space="preserve"> </w:t>
      </w:r>
      <w:r w:rsidRPr="009867CA">
        <w:rPr>
          <w:iCs/>
          <w:color w:val="000000"/>
          <w:sz w:val="28"/>
          <w:szCs w:val="28"/>
        </w:rPr>
        <w:t xml:space="preserve">теме «Особенности строения и жизнедеятельности хордовых, их роль в природе </w:t>
      </w:r>
      <w:r w:rsidRPr="009867CA">
        <w:rPr>
          <w:iCs/>
          <w:color w:val="000000"/>
          <w:sz w:val="28"/>
          <w:szCs w:val="28"/>
        </w:rPr>
        <w:lastRenderedPageBreak/>
        <w:t xml:space="preserve">и народном хозяйстве». </w:t>
      </w:r>
      <w:proofErr w:type="gramStart"/>
      <w:r w:rsidRPr="009867CA">
        <w:rPr>
          <w:iCs/>
          <w:color w:val="000000"/>
          <w:sz w:val="28"/>
          <w:szCs w:val="28"/>
        </w:rPr>
        <w:t>Основные требования к знаниям и умениям обучающихся  Обучающиеся должны знать: - особенности  внешнего строения животных в связи со средой; - строение скелета рыбы, птицы, млекопитающего; - поведение рыб, птиц, млекопитающих; - общую характеристику изучаемых типов и классов;  - взаимосвязь животных, растений и факторов неживой природы в природном сообществе (на местном материале);  - значение животных в природе, жизни и хозяйственной деятельности человека, основные меры охраны животных.</w:t>
      </w:r>
      <w:proofErr w:type="gramEnd"/>
      <w:r w:rsidRPr="009867CA">
        <w:rPr>
          <w:iCs/>
          <w:color w:val="000000"/>
          <w:sz w:val="28"/>
          <w:szCs w:val="28"/>
        </w:rPr>
        <w:t xml:space="preserve"> </w:t>
      </w:r>
      <w:proofErr w:type="gramStart"/>
      <w:r w:rsidRPr="009867CA">
        <w:rPr>
          <w:iCs/>
          <w:color w:val="000000"/>
          <w:sz w:val="28"/>
          <w:szCs w:val="28"/>
        </w:rPr>
        <w:t>Обучающиеся должны уметь: - узнавать основных изученных животных (в коллекции, природе); - выявлять приспособленность организмов к совместному обитанию в природном сообществе, составлять цепи питания; - проводить наблюдения за поведением аквариумных рыб, птиц, домашних животных; - соблюдать правила поведения в природе; - составлять план изучаемого материала, использовать рисунки и текст как руководство к лабораторным работам, находить в тексте сведения для составления таблиц и схем.</w:t>
      </w:r>
      <w:proofErr w:type="gramEnd"/>
      <w:r w:rsidRPr="009867CA">
        <w:rPr>
          <w:iCs/>
          <w:color w:val="000000"/>
          <w:sz w:val="28"/>
          <w:szCs w:val="28"/>
        </w:rPr>
        <w:t xml:space="preserve"> </w:t>
      </w:r>
      <w:proofErr w:type="gramStart"/>
      <w:r w:rsidRPr="009867CA">
        <w:rPr>
          <w:iCs/>
          <w:color w:val="000000"/>
          <w:sz w:val="28"/>
          <w:szCs w:val="28"/>
        </w:rPr>
        <w:t>Не следует требовать от обучающихся знания формулировок об усложнении строения кровеносной, дыхательной и нервной систем млекопитающих, запоминания основных этапов и доказательств эволюции животного мира, умения сравнивать животных основных типов, делать вывод об их родстве.</w:t>
      </w:r>
      <w:proofErr w:type="gramEnd"/>
      <w:r w:rsidRPr="009867CA">
        <w:rPr>
          <w:iCs/>
          <w:color w:val="000000"/>
          <w:sz w:val="28"/>
          <w:szCs w:val="28"/>
        </w:rPr>
        <w:t xml:space="preserve"> IX класс Раздел IV Человек и его здоровье (62 ч) Введение. Общий обзор организма человека (6 ч). Не изучаются следующие вопросы: «Стандарты по охране природы, санитарии, гигиене труда», «Человек и окружающая его среда, здравоохранение в СССР», «Нервная и гуморальная регуляция деятельности организма». Опорно-двигательная система (8 ч). Не рассматриваются вопросы «Статическая и динамическая нагрузка», «Влияние ритма и нагрузки на работу мышц», «Роль нервной системы в регуляции деятельности мышц», в </w:t>
      </w:r>
      <w:proofErr w:type="gramStart"/>
      <w:r w:rsidRPr="009867CA">
        <w:rPr>
          <w:iCs/>
          <w:color w:val="000000"/>
          <w:sz w:val="28"/>
          <w:szCs w:val="28"/>
        </w:rPr>
        <w:t>связи</w:t>
      </w:r>
      <w:proofErr w:type="gramEnd"/>
      <w:r w:rsidRPr="009867CA">
        <w:rPr>
          <w:iCs/>
          <w:color w:val="000000"/>
          <w:sz w:val="28"/>
          <w:szCs w:val="28"/>
        </w:rPr>
        <w:t xml:space="preserve"> с чем исключаются опыты, иллюстрирующие статическую и динамическую нагрузки, раскрывающие влияние ритма и нагрузки на работу мышц. Кровь и кровообращение (8 ч). На факультативные занятия выносится вопрос «Роль  Мечникова в создании учения об иммунитете». Исключаются из изучения вопросы «</w:t>
      </w:r>
      <w:proofErr w:type="spellStart"/>
      <w:r w:rsidRPr="009867CA">
        <w:rPr>
          <w:iCs/>
          <w:color w:val="000000"/>
          <w:sz w:val="28"/>
          <w:szCs w:val="28"/>
        </w:rPr>
        <w:t>Лимфообращение</w:t>
      </w:r>
      <w:proofErr w:type="spellEnd"/>
      <w:r w:rsidRPr="009867CA">
        <w:rPr>
          <w:iCs/>
          <w:color w:val="000000"/>
          <w:sz w:val="28"/>
          <w:szCs w:val="28"/>
        </w:rPr>
        <w:t xml:space="preserve">», </w:t>
      </w:r>
      <w:r w:rsidRPr="009867CA">
        <w:rPr>
          <w:iCs/>
          <w:color w:val="000000"/>
          <w:sz w:val="28"/>
          <w:szCs w:val="28"/>
        </w:rPr>
        <w:lastRenderedPageBreak/>
        <w:t>«Нервная и гуморальная регуляция деятельности сердца и сосудов»,</w:t>
      </w:r>
      <w:r w:rsidR="00220332">
        <w:rPr>
          <w:iCs/>
          <w:color w:val="000000"/>
          <w:sz w:val="28"/>
          <w:szCs w:val="28"/>
        </w:rPr>
        <w:t xml:space="preserve"> </w:t>
      </w:r>
      <w:r w:rsidRPr="009867CA">
        <w:rPr>
          <w:iCs/>
          <w:color w:val="000000"/>
          <w:sz w:val="28"/>
          <w:szCs w:val="28"/>
        </w:rPr>
        <w:t xml:space="preserve">не проводится лабораторная работа «Микроскопическое строение крови». Дыхание (6 ч). Не изучаются вопросы «Газообмен в тканях» и «Нервная и гуморальная регуляция дыхания». Не обязательна демонстрация модели, поясняющей механизм вдоха и выдоха, измерения жизненной емкости легких. Пищеварение (5 ч). Не изучаются вопросы «Пищеварительные ферменты и их значение», «Роль И. П. Павлова в изучении функций органов пищеварения» и «Регуляция процессов пищеварения». Не проводится лабораторная работа «Действие желудочного сока на белки или действие слюны на крахмал». Обмен веществ и энергия. Выделение (5 ч). Не дается определение пластического и энергетического обмена, не рассматривается их взаимосвязь. Следует исключить демонстрацию опыта с задержкой дыхания до и после нагрузки. Железы внутренней секреции (3 ч). Вопросы «Роль половых желез в развитии организма, половое созревание» и «Гигиена юноши и девушки» рассматриваются при изучении темы «Размножение и развитие организма».  Нервная система. Органы чувств. Высшая нервная деятельность (16 ч). Не изучается тема «Роль вегетативной нервной системы в регуляции работы внутренних органов». Вопрос «И. М. Сеченов и </w:t>
      </w:r>
      <w:proofErr w:type="spellStart"/>
      <w:r w:rsidRPr="009867CA">
        <w:rPr>
          <w:iCs/>
          <w:color w:val="000000"/>
          <w:sz w:val="28"/>
          <w:szCs w:val="28"/>
        </w:rPr>
        <w:t>И</w:t>
      </w:r>
      <w:proofErr w:type="spellEnd"/>
      <w:r w:rsidRPr="009867CA">
        <w:rPr>
          <w:iCs/>
          <w:color w:val="000000"/>
          <w:sz w:val="28"/>
          <w:szCs w:val="28"/>
        </w:rPr>
        <w:t xml:space="preserve">. П. Павлов в создании учения о высшей нервной деятельности» по усмотрению учителя может быть вынесен на факультативные занятия. Не обязательны демонстрация (на различных животных) образования и торможения условных рефлексов, проведение лабораторной работы «Строение головного мозга» и обобщающего урока «Нервно-гуморальная регуляция — основа целостности организма». </w:t>
      </w:r>
      <w:proofErr w:type="gramStart"/>
      <w:r w:rsidRPr="009867CA">
        <w:rPr>
          <w:iCs/>
          <w:color w:val="000000"/>
          <w:sz w:val="28"/>
          <w:szCs w:val="28"/>
        </w:rPr>
        <w:t xml:space="preserve">Основные требования к знаниям и умениям обучающихся  Обучающиеся должны знать: - строение и основные процессы жизнедеятельности клетки;  - строение и функции основных тканей, органов, систем органов; черты сходства и различия в строении и функциях систем органов человека и млекопитающих;  - особенности организма человека, обусловленные трудовой </w:t>
      </w:r>
      <w:proofErr w:type="spellStart"/>
      <w:r w:rsidRPr="009867CA">
        <w:rPr>
          <w:iCs/>
          <w:color w:val="000000"/>
          <w:sz w:val="28"/>
          <w:szCs w:val="28"/>
        </w:rPr>
        <w:t>деятельностыо</w:t>
      </w:r>
      <w:proofErr w:type="spellEnd"/>
      <w:r w:rsidRPr="009867CA">
        <w:rPr>
          <w:iCs/>
          <w:color w:val="000000"/>
          <w:sz w:val="28"/>
          <w:szCs w:val="28"/>
        </w:rPr>
        <w:t xml:space="preserve">, </w:t>
      </w:r>
      <w:proofErr w:type="spellStart"/>
      <w:r w:rsidRPr="009867CA">
        <w:rPr>
          <w:iCs/>
          <w:color w:val="000000"/>
          <w:sz w:val="28"/>
          <w:szCs w:val="28"/>
        </w:rPr>
        <w:t>прямохождением</w:t>
      </w:r>
      <w:proofErr w:type="spellEnd"/>
      <w:r w:rsidRPr="009867CA">
        <w:rPr>
          <w:iCs/>
          <w:color w:val="000000"/>
          <w:sz w:val="28"/>
          <w:szCs w:val="28"/>
        </w:rPr>
        <w:t xml:space="preserve"> и социальным образом жизни;  - об иммунитете теплорегуляции, обмене веществ, рациональном питании;</w:t>
      </w:r>
      <w:proofErr w:type="gramEnd"/>
      <w:r w:rsidRPr="009867CA">
        <w:rPr>
          <w:iCs/>
          <w:color w:val="000000"/>
          <w:sz w:val="28"/>
          <w:szCs w:val="28"/>
        </w:rPr>
        <w:t xml:space="preserve">  - приемы</w:t>
      </w:r>
      <w:r w:rsidR="00220332">
        <w:rPr>
          <w:iCs/>
          <w:color w:val="000000"/>
          <w:sz w:val="28"/>
          <w:szCs w:val="28"/>
        </w:rPr>
        <w:t xml:space="preserve"> </w:t>
      </w:r>
      <w:r w:rsidRPr="009867CA">
        <w:rPr>
          <w:iCs/>
          <w:color w:val="000000"/>
          <w:sz w:val="28"/>
          <w:szCs w:val="28"/>
        </w:rPr>
        <w:lastRenderedPageBreak/>
        <w:t xml:space="preserve">искусственного дыхания, оказания первой помощи при травмах, тепловом и солнечном ударах, обмораживаниях;  - приемы определения осанки человека; - этапы развития человеческого организма; - влияние физической нагрузки на организм; - факторы, сохраняющие здоровье, факторы, действующие на него разрушительно. </w:t>
      </w:r>
      <w:proofErr w:type="gramStart"/>
      <w:r w:rsidRPr="009867CA">
        <w:rPr>
          <w:iCs/>
          <w:color w:val="000000"/>
          <w:sz w:val="28"/>
          <w:szCs w:val="28"/>
        </w:rPr>
        <w:t>Обучающиеся должны уметь:  - распознавать системы органов и органы; объяснять влияние физического труда и спорта на организм;  - выявлять причины нарушения осанки и развития плоскостопия, обосновывать правила личной гигиены, необходимость соблюдения режима труда и отдыха, правила рационального питания; объяснять вред курения и употребление алкоголя, наркотиков, соблюдать правила гигиены;  - пользоваться микроскопом, проводить самонаблюдение (проверить пульс);</w:t>
      </w:r>
      <w:proofErr w:type="gramEnd"/>
      <w:r w:rsidRPr="009867CA">
        <w:rPr>
          <w:iCs/>
          <w:color w:val="000000"/>
          <w:sz w:val="28"/>
          <w:szCs w:val="28"/>
        </w:rPr>
        <w:t xml:space="preserve"> - оказывать первую помощь при кровотечениях и травмах;  - составлять план пересказа, работать с текстом и рисунками учебника, готовить краткие сообщения.</w:t>
      </w:r>
      <w:r w:rsidR="00220332">
        <w:rPr>
          <w:iCs/>
          <w:color w:val="000000"/>
          <w:sz w:val="28"/>
          <w:szCs w:val="28"/>
        </w:rPr>
        <w:t xml:space="preserve"> </w:t>
      </w:r>
      <w:proofErr w:type="gramStart"/>
      <w:r w:rsidRPr="009867CA">
        <w:rPr>
          <w:iCs/>
          <w:color w:val="000000"/>
          <w:sz w:val="28"/>
          <w:szCs w:val="28"/>
        </w:rPr>
        <w:t xml:space="preserve">От обучающихся не требуется знание нервной и гуморальной регуляции деятельности систем органов, относительного постоянства состава внутренней среды организма, знание взаимосвязи пластического и энергетического обмена, а также объяснения связи между строением и функцией систем органов и выяснения влияния различной нагрузки на работу мышц. </w:t>
      </w:r>
      <w:proofErr w:type="gramEnd"/>
    </w:p>
    <w:p w:rsidR="009867CA" w:rsidRPr="00220332" w:rsidRDefault="009867CA" w:rsidP="009867CA">
      <w:pPr>
        <w:pStyle w:val="c11"/>
        <w:spacing w:before="0" w:beforeAutospacing="0" w:after="0" w:line="360" w:lineRule="auto"/>
        <w:jc w:val="both"/>
        <w:rPr>
          <w:b/>
          <w:iCs/>
          <w:color w:val="000000"/>
          <w:sz w:val="28"/>
          <w:szCs w:val="28"/>
        </w:rPr>
      </w:pPr>
      <w:r w:rsidRPr="00220332">
        <w:rPr>
          <w:b/>
          <w:iCs/>
          <w:color w:val="000000"/>
          <w:sz w:val="28"/>
          <w:szCs w:val="28"/>
        </w:rPr>
        <w:t xml:space="preserve">География </w:t>
      </w:r>
      <w:r w:rsidRPr="009867CA">
        <w:rPr>
          <w:iCs/>
          <w:color w:val="000000"/>
          <w:sz w:val="28"/>
          <w:szCs w:val="28"/>
        </w:rPr>
        <w:t>Школьный курс географии включает следующие разделы: I. Начальный курс физической географии — 68 ч (VI класс). II. География материков и океанов — Ш</w:t>
      </w:r>
      <w:proofErr w:type="gramStart"/>
      <w:r w:rsidRPr="009867CA">
        <w:rPr>
          <w:iCs/>
          <w:color w:val="000000"/>
          <w:sz w:val="28"/>
          <w:szCs w:val="28"/>
        </w:rPr>
        <w:t>2</w:t>
      </w:r>
      <w:proofErr w:type="gramEnd"/>
      <w:r w:rsidRPr="009867CA">
        <w:rPr>
          <w:iCs/>
          <w:color w:val="000000"/>
          <w:sz w:val="28"/>
          <w:szCs w:val="28"/>
        </w:rPr>
        <w:t xml:space="preserve"> ч (VII класс). III. География России — 68 ч (VIII класс), 68 ч (IX класс).  По отдельным темам предлагаемых проектов программ изменено количество часов, последовательность изучения материала, количество и содержание лабораторных и практических работ, требования к знаниям и умениям обучающихся. Ниже приводятся темы с указанием изменений в содержании учебного материала часов на их прохождение. VI класс Начальный курс физической географии Введение (4 ч). </w:t>
      </w:r>
    </w:p>
    <w:p w:rsidR="009867CA" w:rsidRPr="009867CA"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t xml:space="preserve"> Раздел I. План и карта (15 ч). </w:t>
      </w:r>
    </w:p>
    <w:p w:rsidR="00220332"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lastRenderedPageBreak/>
        <w:t xml:space="preserve"> Тема 1. План местности (7 ч).  Изображение неровностей поверхности горизонталями — дается ознакомительно. Способы съемки плана местности. Практическая работа № 5 «Глазомерная съемка с планшетом небольшого участка местности» выносится на факультативное изучение. Не следует требовать от </w:t>
      </w:r>
      <w:proofErr w:type="gramStart"/>
      <w:r w:rsidRPr="009867CA">
        <w:rPr>
          <w:iCs/>
          <w:color w:val="000000"/>
          <w:sz w:val="28"/>
          <w:szCs w:val="28"/>
        </w:rPr>
        <w:t>обучающихся</w:t>
      </w:r>
      <w:proofErr w:type="gramEnd"/>
      <w:r w:rsidRPr="009867CA">
        <w:rPr>
          <w:iCs/>
          <w:color w:val="000000"/>
          <w:sz w:val="28"/>
          <w:szCs w:val="28"/>
        </w:rPr>
        <w:t xml:space="preserve"> уме-</w:t>
      </w:r>
      <w:proofErr w:type="spellStart"/>
      <w:r w:rsidRPr="009867CA">
        <w:rPr>
          <w:iCs/>
          <w:color w:val="000000"/>
          <w:sz w:val="28"/>
          <w:szCs w:val="28"/>
        </w:rPr>
        <w:t>ния</w:t>
      </w:r>
      <w:proofErr w:type="spellEnd"/>
      <w:r w:rsidRPr="009867CA">
        <w:rPr>
          <w:iCs/>
          <w:color w:val="000000"/>
          <w:sz w:val="28"/>
          <w:szCs w:val="28"/>
        </w:rPr>
        <w:t xml:space="preserve"> выполнять элементы глазомерной съемки. </w:t>
      </w:r>
      <w:r w:rsidR="00220332">
        <w:rPr>
          <w:iCs/>
          <w:color w:val="000000"/>
          <w:sz w:val="28"/>
          <w:szCs w:val="28"/>
        </w:rPr>
        <w:t>Т</w:t>
      </w:r>
      <w:r w:rsidRPr="009867CA">
        <w:rPr>
          <w:iCs/>
          <w:color w:val="000000"/>
          <w:sz w:val="28"/>
          <w:szCs w:val="28"/>
        </w:rPr>
        <w:t xml:space="preserve">ема 2. Географическая карта (8 ч, из них 1 ч отводится на обобщение по разделу «План и карта»).  Не следует требовать от </w:t>
      </w:r>
      <w:proofErr w:type="gramStart"/>
      <w:r w:rsidRPr="009867CA">
        <w:rPr>
          <w:iCs/>
          <w:color w:val="000000"/>
          <w:sz w:val="28"/>
          <w:szCs w:val="28"/>
        </w:rPr>
        <w:t>обучающихся</w:t>
      </w:r>
      <w:proofErr w:type="gramEnd"/>
      <w:r w:rsidRPr="009867CA">
        <w:rPr>
          <w:iCs/>
          <w:color w:val="000000"/>
          <w:sz w:val="28"/>
          <w:szCs w:val="28"/>
        </w:rPr>
        <w:t xml:space="preserve"> запоминания длины окружности Земли и ее среднего радиуса. Раздел II Оболочка Земли (39 ч+1 ч экскурсия). </w:t>
      </w:r>
      <w:r w:rsidR="00220332">
        <w:rPr>
          <w:iCs/>
          <w:color w:val="000000"/>
          <w:sz w:val="28"/>
          <w:szCs w:val="28"/>
        </w:rPr>
        <w:t>Т</w:t>
      </w:r>
      <w:r w:rsidRPr="009867CA">
        <w:rPr>
          <w:iCs/>
          <w:color w:val="000000"/>
          <w:sz w:val="28"/>
          <w:szCs w:val="28"/>
        </w:rPr>
        <w:t>ема 1. Литосфера (9 ч, из них 1 ч на обобщение). Земная кора и ее движения — изучается ознакомительно. Тема 2. Гидросфера (10 ч, из них 1 ч на обобщение).  Факультативно изучаются: элементы речной долины; речная система, речной бассейн, водораздел; озерные котлованы и их образование.  Не следует требовать от обучающихся знания частей океана, средней солености вод океана. Тема 3. Атмосфера (12 ч). От обучающихся не требуется запоминания положения поясов освещенности на глобусе и карте, умения вычерчивать розу ветров, диаграммы облачности и осадков; составлять о</w:t>
      </w:r>
      <w:r w:rsidR="00220332">
        <w:rPr>
          <w:iCs/>
          <w:color w:val="000000"/>
          <w:sz w:val="28"/>
          <w:szCs w:val="28"/>
        </w:rPr>
        <w:t xml:space="preserve">писания погоды за сутки, месяц. </w:t>
      </w:r>
      <w:r w:rsidRPr="009867CA">
        <w:rPr>
          <w:iCs/>
          <w:color w:val="000000"/>
          <w:sz w:val="28"/>
          <w:szCs w:val="28"/>
        </w:rPr>
        <w:t>Тема 4. Биосфера (</w:t>
      </w:r>
      <w:r w:rsidR="00220332">
        <w:rPr>
          <w:iCs/>
          <w:color w:val="000000"/>
          <w:sz w:val="28"/>
          <w:szCs w:val="28"/>
        </w:rPr>
        <w:t xml:space="preserve">3 ч) — изучается без изменений. </w:t>
      </w:r>
      <w:r w:rsidRPr="009867CA">
        <w:rPr>
          <w:iCs/>
          <w:color w:val="000000"/>
          <w:sz w:val="28"/>
          <w:szCs w:val="28"/>
        </w:rPr>
        <w:t>После изучения этой темы проводится практическая работа (экскурсия) «Изучение форм поверхности, характер залегания пород; ознакомление с водами, их использованием и охраной» (перенесена из введения). Тема 5. Взаимосвязи компонентов природы (5 ч, из них 1ч — на обобщение) — изучается без изменений. Раздел III Человечество на Земле (5 ч). Тема 1. Население Земли изучается без изменений. Тема 2. Государства на политической карте мира. Не следует требовать запоминания численности населения Земли. Раздел IV. Природа и население своей местности (4 ч). Изучается без изменений. VII класс География материков и океанов (102 ч, 3 ч в неделю) Введение (2 ч) изучается без изменений.  Раздел I Главные особенности природы Земли (9 ч). Тема 1. Литосфера и рельеф Земли (2ч) — изучается ознакомительно. Тема 2. Атмосфера и климат Земли (</w:t>
      </w:r>
      <w:proofErr w:type="spellStart"/>
      <w:r w:rsidRPr="009867CA">
        <w:rPr>
          <w:iCs/>
          <w:color w:val="000000"/>
          <w:sz w:val="28"/>
          <w:szCs w:val="28"/>
        </w:rPr>
        <w:t>Зч</w:t>
      </w:r>
      <w:proofErr w:type="spellEnd"/>
      <w:r w:rsidRPr="009867CA">
        <w:rPr>
          <w:iCs/>
          <w:color w:val="000000"/>
          <w:sz w:val="28"/>
          <w:szCs w:val="28"/>
        </w:rPr>
        <w:t>). Ознакомительно изучаются: типы воздушных масс и их движение;</w:t>
      </w:r>
      <w:r w:rsidR="00220332">
        <w:rPr>
          <w:iCs/>
          <w:color w:val="000000"/>
          <w:sz w:val="28"/>
          <w:szCs w:val="28"/>
        </w:rPr>
        <w:t xml:space="preserve"> </w:t>
      </w:r>
      <w:r w:rsidRPr="009867CA">
        <w:rPr>
          <w:iCs/>
          <w:color w:val="000000"/>
          <w:sz w:val="28"/>
          <w:szCs w:val="28"/>
        </w:rPr>
        <w:lastRenderedPageBreak/>
        <w:t>климатические пояса. Тема 3. Мировой океан — главная часть гидросферы (4 ч).  Происхождение вод Мирового океана — изучается факультативно. Не требуется запоминания основных че</w:t>
      </w:r>
      <w:proofErr w:type="gramStart"/>
      <w:r w:rsidRPr="009867CA">
        <w:rPr>
          <w:iCs/>
          <w:color w:val="000000"/>
          <w:sz w:val="28"/>
          <w:szCs w:val="28"/>
        </w:rPr>
        <w:t>рт стр</w:t>
      </w:r>
      <w:proofErr w:type="gramEnd"/>
      <w:r w:rsidRPr="009867CA">
        <w:rPr>
          <w:iCs/>
          <w:color w:val="000000"/>
          <w:sz w:val="28"/>
          <w:szCs w:val="28"/>
        </w:rPr>
        <w:t xml:space="preserve">оения земной коры.  Раздел </w:t>
      </w:r>
      <w:proofErr w:type="gramStart"/>
      <w:r w:rsidRPr="009867CA">
        <w:rPr>
          <w:iCs/>
          <w:color w:val="000000"/>
          <w:sz w:val="28"/>
          <w:szCs w:val="28"/>
        </w:rPr>
        <w:t>П</w:t>
      </w:r>
      <w:proofErr w:type="gramEnd"/>
      <w:r w:rsidRPr="009867CA">
        <w:rPr>
          <w:iCs/>
          <w:color w:val="000000"/>
          <w:sz w:val="28"/>
          <w:szCs w:val="28"/>
        </w:rPr>
        <w:t xml:space="preserve"> Разнообразие природы материков и океанов (7 ч).  Тема 1. Природный комплекс (5 ч) — изучается ознакомительно, выборочно, на усмотрение учителя.  Тема 2. Природная зональность (2 ч).  Не требуется запоминания последовательности смены характерных природных комплексов при движении с севера на юг, от подножий гор к вершинам, от побережий океанов </w:t>
      </w:r>
      <w:proofErr w:type="gramStart"/>
      <w:r w:rsidRPr="009867CA">
        <w:rPr>
          <w:iCs/>
          <w:color w:val="000000"/>
          <w:sz w:val="28"/>
          <w:szCs w:val="28"/>
        </w:rPr>
        <w:t>в глубь</w:t>
      </w:r>
      <w:proofErr w:type="gramEnd"/>
      <w:r w:rsidRPr="009867CA">
        <w:rPr>
          <w:iCs/>
          <w:color w:val="000000"/>
          <w:sz w:val="28"/>
          <w:szCs w:val="28"/>
        </w:rPr>
        <w:t xml:space="preserve"> материков (воспроизводятся только с помощью таблиц, рисунков, схем). Не следует требовать запоминания размещения природных зон на материках и в океанах (работать только по карте, по таблицам).  Раздел III Население и политическая карта мира (3 ч). Тема 1. Освоение Земли человеком.  От обучающихся не требуется знание различий в воздействии человека на природу  в странах с различным общественным строем. Раздел IV Материки и океаны (73 ч). Тема 1. Африка (15 ч). Климатические пояса и типичные для них погоды изучаются ознакомительно. Тема  «Основные речные бассейны. Режим реки. Крупные речные системы и озера, их роль в природе и значение для населения» заменена на две другие: </w:t>
      </w:r>
      <w:proofErr w:type="gramStart"/>
      <w:r w:rsidRPr="009867CA">
        <w:rPr>
          <w:iCs/>
          <w:color w:val="000000"/>
          <w:sz w:val="28"/>
          <w:szCs w:val="28"/>
        </w:rPr>
        <w:t>«Реки, их роль в природе и жизни населения», «Озера, их роль в природе и жизни населения&gt;.  От обучающихся не требуется знания: очертаний климатических поясов и природных зон, размещения основных народностей, а также главных черт компонентов природы и природных комплексов.</w:t>
      </w:r>
      <w:proofErr w:type="gramEnd"/>
      <w:r w:rsidRPr="009867CA">
        <w:rPr>
          <w:iCs/>
          <w:color w:val="000000"/>
          <w:sz w:val="28"/>
          <w:szCs w:val="28"/>
        </w:rPr>
        <w:t xml:space="preserve">  Тема 2. Индийский океан (1ч). Климатические пояса даются ознакомительно. Не требуется знания черт сходства и различия в рельефе океанов и материков. Тема 3. Австралия (4ч).  Ознакомительно изучаются рельеф, климат, внутренние воды материка и природные зоны.  Тема 4. Тихий океан и Океания (3 ч).  Изучаются ознакомительно климатические пояса; острова, их происхождение и связь со строением дна Тихого океана.  Тема 5. Антарктида — изучается без изменений (</w:t>
      </w:r>
      <w:proofErr w:type="spellStart"/>
      <w:r w:rsidRPr="009867CA">
        <w:rPr>
          <w:iCs/>
          <w:color w:val="000000"/>
          <w:sz w:val="28"/>
          <w:szCs w:val="28"/>
        </w:rPr>
        <w:t>Зч</w:t>
      </w:r>
      <w:proofErr w:type="spellEnd"/>
      <w:r w:rsidRPr="009867CA">
        <w:rPr>
          <w:iCs/>
          <w:color w:val="000000"/>
          <w:sz w:val="28"/>
          <w:szCs w:val="28"/>
        </w:rPr>
        <w:t xml:space="preserve">). Тема 6. Южная Америка  (9 ч).  Изучаются ознакомительно: климаты и факторы их формирования; климатические пояса и типичные для них погоды; природные зоны. Вопросы </w:t>
      </w:r>
      <w:r w:rsidRPr="009867CA">
        <w:rPr>
          <w:iCs/>
          <w:color w:val="000000"/>
          <w:sz w:val="28"/>
          <w:szCs w:val="28"/>
        </w:rPr>
        <w:lastRenderedPageBreak/>
        <w:t xml:space="preserve">«Основные речные бассейны. Характер течения и режима рек» заменены на «Внутренние воды материка».  Исключается практическая работа «Выявление взаимосвязей между географическим положением, рельефом, климатом, внутренними водами, почвами, растительностью и животным миром в одном из </w:t>
      </w:r>
      <w:proofErr w:type="gramStart"/>
      <w:r w:rsidRPr="009867CA">
        <w:rPr>
          <w:iCs/>
          <w:color w:val="000000"/>
          <w:sz w:val="28"/>
          <w:szCs w:val="28"/>
        </w:rPr>
        <w:t>при-родных</w:t>
      </w:r>
      <w:proofErr w:type="gramEnd"/>
      <w:r w:rsidRPr="009867CA">
        <w:rPr>
          <w:iCs/>
          <w:color w:val="000000"/>
          <w:sz w:val="28"/>
          <w:szCs w:val="28"/>
        </w:rPr>
        <w:t xml:space="preserve"> комплексов Южной Америки».  От обучающихся требуется знать размещение природных зон с использованием карты, уметь определять по климатическим картам, графикам, диаграммам основные черты климата одной из частей материка.  Тема 7. Северная Америка (10 ч).  Изучаются ознакомительно: факторы формирования климата; влияние на климат состояния подстилающей поверхности; климатические пояса и типичные для них погоды; характер течения и режима рек; особенности проявления зональности; высотная поясность в Кордильерах; природные зоны материка, характеристика тундры, тайги, степей.  Вопрос «Основные речные и озерные системы» заменить на «Внутренние воды материка. Требования к знаниям и умениям изменяются следующим образом:  основные черты рельефа материка определяются с использованием карты; особенности климата, роль подстилающей поверхности в его формировании раскрываются с использованием карт, таблиц, рисунков; размещение природных зон указывается с использованием карт.  Тема 8. Атлантический океан (2ч). Климатические пояса, течения изучаются ознакомительно. Тема 9. Северный Ледовитый океан (2ч). Климат, течения изучаются ознакомительно. Тема 10. Евразия (22 ч).  Ознакомительно изучаются: климат Евразии (в сравнении с Северной Америкой); климатообразующие факторы и их воздействие на распределение температуры воздуха, атмосферного давления, осадков; климатические пояса и типичные для них погоды; типы климатов; распределение внутренних вод; территории внутреннего стока; крупнейшие речные и озерные системы; основные типы питания и режима рек («Внутренние воды»).  От обучающихся не требуется: знать факторы формирования климата, типы климатов материка, размещение природных зон (или только с использованием карты); определять размеры (протяженность) </w:t>
      </w:r>
      <w:r w:rsidRPr="009867CA">
        <w:rPr>
          <w:iCs/>
          <w:color w:val="000000"/>
          <w:sz w:val="28"/>
          <w:szCs w:val="28"/>
        </w:rPr>
        <w:lastRenderedPageBreak/>
        <w:t xml:space="preserve">материка; сравнивать и объяснять особенности природы материка, отдельных его территорий и их причины.  Тема 11. Сравнение природных комплексов материков и океанов — изучается без изменений.  Раздел V Географическая оболочка и природные комплексы (8ч).  Тема 1. Свойства географической оболочки и ее строение — изучается без изменений. Тема 2. Взаимодействие природы и человека — без изменений.  </w:t>
      </w:r>
      <w:proofErr w:type="gramStart"/>
      <w:r w:rsidRPr="009867CA">
        <w:rPr>
          <w:iCs/>
          <w:color w:val="000000"/>
          <w:sz w:val="28"/>
          <w:szCs w:val="28"/>
        </w:rPr>
        <w:t>От обучающихся не требуется знать примеры взаимодействия природы и человека на материках и в океанах, в странах с различным общественно-политическим строем; уметь применять общие понятия и знания о свойствах и строении географической оболочки для объяснения своеобразия природы конкретных территорий.</w:t>
      </w:r>
      <w:proofErr w:type="gramEnd"/>
      <w:r w:rsidRPr="009867CA">
        <w:rPr>
          <w:iCs/>
          <w:color w:val="000000"/>
          <w:sz w:val="28"/>
          <w:szCs w:val="28"/>
        </w:rPr>
        <w:t xml:space="preserve"> Исключена практическая работа «Составление простейшего плана местности», на которой изучаются природные комплексы. </w:t>
      </w:r>
      <w:proofErr w:type="gramStart"/>
      <w:r w:rsidRPr="009867CA">
        <w:rPr>
          <w:iCs/>
          <w:color w:val="000000"/>
          <w:sz w:val="28"/>
          <w:szCs w:val="28"/>
        </w:rPr>
        <w:t xml:space="preserve">География России Географию России рекомендуется изучать по пробному учебнику для VIII—IX классов средней школы (под ред. А. В. </w:t>
      </w:r>
      <w:proofErr w:type="spellStart"/>
      <w:r w:rsidRPr="009867CA">
        <w:rPr>
          <w:iCs/>
          <w:color w:val="000000"/>
          <w:sz w:val="28"/>
          <w:szCs w:val="28"/>
        </w:rPr>
        <w:t>Даринского</w:t>
      </w:r>
      <w:proofErr w:type="spellEnd"/>
      <w:r w:rsidRPr="009867CA">
        <w:rPr>
          <w:iCs/>
          <w:color w:val="000000"/>
          <w:sz w:val="28"/>
          <w:szCs w:val="28"/>
        </w:rPr>
        <w:t>.</w:t>
      </w:r>
      <w:proofErr w:type="gramEnd"/>
      <w:r w:rsidRPr="009867CA">
        <w:rPr>
          <w:iCs/>
          <w:color w:val="000000"/>
          <w:sz w:val="28"/>
          <w:szCs w:val="28"/>
        </w:rPr>
        <w:t xml:space="preserve"> </w:t>
      </w:r>
      <w:proofErr w:type="gramStart"/>
      <w:r w:rsidRPr="009867CA">
        <w:rPr>
          <w:iCs/>
          <w:color w:val="000000"/>
          <w:sz w:val="28"/>
          <w:szCs w:val="28"/>
        </w:rPr>
        <w:t>М.: Просвещение, 1992)3.</w:t>
      </w:r>
      <w:proofErr w:type="gramEnd"/>
      <w:r w:rsidRPr="009867CA">
        <w:rPr>
          <w:iCs/>
          <w:color w:val="000000"/>
          <w:sz w:val="28"/>
          <w:szCs w:val="28"/>
        </w:rPr>
        <w:t xml:space="preserve"> При отсутствии данного учебника в VIII классе занятия по физической географии можно организовать, сделав упор на первом разделе «Общая характеристика природы». Практические работы по физической географии. С целью нормализации учебной нагрузки школьников число практических работ сокращено до восьми. Проводятся следующие практические работы: 1. Ознакомление с тематическими картами и решение простейших задач.  2. Определение по физической карте России географических координат, крайних точек, границ России, нанесение их на контурную карту.  3. Решение задач на определение поясного времени.  4. Определение по тематическим картам режима питания, особенностей годового стока, падения реки, возможностей хозяйственного использования.  5. Выявление зависимости между компонентами природы на примере одной из зон. 6. Характерные условия работы и быта человека в одном из природных районов.  </w:t>
      </w:r>
    </w:p>
    <w:p w:rsidR="00220332" w:rsidRDefault="009867CA" w:rsidP="009867CA">
      <w:pPr>
        <w:pStyle w:val="c11"/>
        <w:spacing w:before="0" w:beforeAutospacing="0" w:after="0" w:line="360" w:lineRule="auto"/>
        <w:jc w:val="both"/>
        <w:rPr>
          <w:iCs/>
          <w:color w:val="000000"/>
          <w:sz w:val="28"/>
          <w:szCs w:val="28"/>
        </w:rPr>
      </w:pPr>
      <w:r w:rsidRPr="009867CA">
        <w:rPr>
          <w:iCs/>
          <w:color w:val="000000"/>
          <w:sz w:val="28"/>
          <w:szCs w:val="28"/>
        </w:rPr>
        <w:t xml:space="preserve">VIII класс (68 ч) Общая географическая характеристика России.  Территория и географическое положение. Заселение Русской равнины. Освоение территории </w:t>
      </w:r>
      <w:r w:rsidRPr="009867CA">
        <w:rPr>
          <w:iCs/>
          <w:color w:val="000000"/>
          <w:sz w:val="28"/>
          <w:szCs w:val="28"/>
        </w:rPr>
        <w:lastRenderedPageBreak/>
        <w:t xml:space="preserve">в XVII—XX вв. Исследование России в дореволюционный период. Хозяйственное освоение и изучение территории России в советские годы. Природа России  Рельеф, климат, внутренние воды. Природная зональность. Зона арктических пустынь, тундры и лесотундры. Лесная зона. Лесостепи, степи, полупустыни, пустыни, субтропики. Балтийское море. Черное и Азовское моря. Каспийское море. Моря Северного Ледовитого океана. Моря Тихого океана. Природные ресурсы и их хозяйственное использование. Земельные, агроклиматические, биологические и рекреационные ресурсы. Население и народное хозяйство России Народы России. Численность населения. Городское и сельское население. Размещение и  расселение народов России. Общая характеристика народного хозяйства. Промышленность. Сельское хозяйство. Транспорт. Отрасли социальной сферы. Обобщающее повторение. IX класс (68 ч) Географические районы России Европейская часть России. Восточно-Европейская равнина. Центральная Россия. Общая характеристика. Москва и Подмосковье. Восточная часть Волго-Окского </w:t>
      </w:r>
      <w:proofErr w:type="spellStart"/>
      <w:r w:rsidRPr="009867CA">
        <w:rPr>
          <w:iCs/>
          <w:color w:val="000000"/>
          <w:sz w:val="28"/>
          <w:szCs w:val="28"/>
        </w:rPr>
        <w:t>мёждуречья</w:t>
      </w:r>
      <w:proofErr w:type="spellEnd"/>
      <w:r w:rsidRPr="009867CA">
        <w:rPr>
          <w:iCs/>
          <w:color w:val="000000"/>
          <w:sz w:val="28"/>
          <w:szCs w:val="28"/>
        </w:rPr>
        <w:t xml:space="preserve">. Среднерусская возвышенность. Волга. </w:t>
      </w:r>
      <w:proofErr w:type="spellStart"/>
      <w:r w:rsidRPr="009867CA">
        <w:rPr>
          <w:iCs/>
          <w:color w:val="000000"/>
          <w:sz w:val="28"/>
          <w:szCs w:val="28"/>
        </w:rPr>
        <w:t>Верхневолжье</w:t>
      </w:r>
      <w:proofErr w:type="spellEnd"/>
      <w:r w:rsidRPr="009867CA">
        <w:rPr>
          <w:iCs/>
          <w:color w:val="000000"/>
          <w:sz w:val="28"/>
          <w:szCs w:val="28"/>
        </w:rPr>
        <w:t xml:space="preserve">. III Поволжье. Общая характеристика Поволжья. Среднее Поволжье. Нижнее Поволжье. IV. Северо-Западная Россия.  Географическое положение, природные условия и ресурсы Северо-Западной России. </w:t>
      </w:r>
      <w:proofErr w:type="spellStart"/>
      <w:r w:rsidRPr="009867CA">
        <w:rPr>
          <w:iCs/>
          <w:color w:val="000000"/>
          <w:sz w:val="28"/>
          <w:szCs w:val="28"/>
        </w:rPr>
        <w:t>СанктПетербург</w:t>
      </w:r>
      <w:proofErr w:type="spellEnd"/>
      <w:r w:rsidRPr="009867CA">
        <w:rPr>
          <w:iCs/>
          <w:color w:val="000000"/>
          <w:sz w:val="28"/>
          <w:szCs w:val="28"/>
        </w:rPr>
        <w:t xml:space="preserve">. Население и народное хозяйство Северо-Западной России. V. Север Русской равнины.  Природа севера Русской равнины. Население и хозяйство севера Русской равнины. Карелия и Кольский полуостров. VI. Южная Россия.  Юг Русской равнины. Северный Кавказ. Кавказские горы. Природа </w:t>
      </w:r>
      <w:proofErr w:type="spellStart"/>
      <w:r w:rsidRPr="009867CA">
        <w:rPr>
          <w:iCs/>
          <w:color w:val="000000"/>
          <w:sz w:val="28"/>
          <w:szCs w:val="28"/>
        </w:rPr>
        <w:t>Предкавказья</w:t>
      </w:r>
      <w:proofErr w:type="spellEnd"/>
      <w:r w:rsidRPr="009867CA">
        <w:rPr>
          <w:iCs/>
          <w:color w:val="000000"/>
          <w:sz w:val="28"/>
          <w:szCs w:val="28"/>
        </w:rPr>
        <w:t xml:space="preserve">. Народы Северного Кавказа. Хозяйство Северного Кавказа. VII. Урал.  Уральские горы. Промышленность Урала. Природа и сельское хозяйство Урала. </w:t>
      </w:r>
      <w:proofErr w:type="gramStart"/>
      <w:r w:rsidRPr="009867CA">
        <w:rPr>
          <w:iCs/>
          <w:color w:val="000000"/>
          <w:sz w:val="28"/>
          <w:szCs w:val="28"/>
        </w:rPr>
        <w:t>За-</w:t>
      </w:r>
      <w:proofErr w:type="spellStart"/>
      <w:r w:rsidRPr="009867CA">
        <w:rPr>
          <w:iCs/>
          <w:color w:val="000000"/>
          <w:sz w:val="28"/>
          <w:szCs w:val="28"/>
        </w:rPr>
        <w:t>падный</w:t>
      </w:r>
      <w:proofErr w:type="spellEnd"/>
      <w:proofErr w:type="gramEnd"/>
      <w:r w:rsidRPr="009867CA">
        <w:rPr>
          <w:iCs/>
          <w:color w:val="000000"/>
          <w:sz w:val="28"/>
          <w:szCs w:val="28"/>
        </w:rPr>
        <w:t xml:space="preserve"> Урал. Горный Урал и Зауралье. Обобщающее повторение. VIII. Сибирь.  Природа, население и народное хозяйство Западной Сибири. Обский Север. Среднее </w:t>
      </w:r>
      <w:proofErr w:type="spellStart"/>
      <w:r w:rsidRPr="009867CA">
        <w:rPr>
          <w:iCs/>
          <w:color w:val="000000"/>
          <w:sz w:val="28"/>
          <w:szCs w:val="28"/>
        </w:rPr>
        <w:t>Приобье</w:t>
      </w:r>
      <w:proofErr w:type="spellEnd"/>
      <w:r w:rsidRPr="009867CA">
        <w:rPr>
          <w:iCs/>
          <w:color w:val="000000"/>
          <w:sz w:val="28"/>
          <w:szCs w:val="28"/>
        </w:rPr>
        <w:t xml:space="preserve">. Южные районы Западной Сибири. Общая характеристика Восточной Сибири. Красноярский край. Байкал, Прибайкалье и </w:t>
      </w:r>
      <w:r w:rsidRPr="009867CA">
        <w:rPr>
          <w:iCs/>
          <w:color w:val="000000"/>
          <w:sz w:val="28"/>
          <w:szCs w:val="28"/>
        </w:rPr>
        <w:lastRenderedPageBreak/>
        <w:t xml:space="preserve">Забайкалье. Тува. Якутия. IX. Дальний Восток.  Общая характеристика. Приамурье. Приморье. Чукотка, Камчатка, Сахалин, Курильские острова. </w:t>
      </w:r>
    </w:p>
    <w:p w:rsidR="009867CA" w:rsidRPr="00220332" w:rsidRDefault="009867CA" w:rsidP="009867CA">
      <w:pPr>
        <w:pStyle w:val="c11"/>
        <w:spacing w:before="0" w:beforeAutospacing="0" w:after="0" w:line="360" w:lineRule="auto"/>
        <w:jc w:val="both"/>
        <w:rPr>
          <w:b/>
          <w:iCs/>
          <w:color w:val="000000"/>
          <w:sz w:val="28"/>
          <w:szCs w:val="28"/>
        </w:rPr>
      </w:pPr>
      <w:r w:rsidRPr="00220332">
        <w:rPr>
          <w:b/>
          <w:iCs/>
          <w:color w:val="000000"/>
          <w:sz w:val="28"/>
          <w:szCs w:val="28"/>
        </w:rPr>
        <w:t xml:space="preserve">Физика </w:t>
      </w:r>
      <w:r w:rsidRPr="009867CA">
        <w:rPr>
          <w:iCs/>
          <w:color w:val="000000"/>
          <w:sz w:val="28"/>
          <w:szCs w:val="28"/>
        </w:rPr>
        <w:t>Важными коррекционными задачами курса физики в специальной школе и классах выравнивания для детей с ЗПР являются развитие у обучающихся основных мыслительных операций (анализ, синтез, сравнение, обобщение), нормализация взаимосвязи их деятельности с речью, формирование приемов умственной работы: анализ исходных данных, планирование материала, осуществление поэтапного и итогового самоконтроля. Большое значение придается умению рассказать о выполненной работе с правильным употреблением соответствующей терминологии и установлением логических связей в излагаемом материале. Усвоение программного Материала по физике вызывает большие затруднения у обучающихся с ЗПР в связи с такими их особенностями, как быстрая утомляемость, недостаточность абстрактного мышления, недоразвитие пространственных представлений. Поэтому особое внимание при изучении курса физики уделяется постановке и организации  эксперимента, а также проведению (почти на каждом уроке) кратковременных лабораторных работ, которые развивают умение пользоваться простейшими приборами, анализировать полученные данные. При подготовке к урокам нужно помнить о необходимости отводить достаточное количество времени на рассмотрение тем и вопросов, раскрывающих связь физики с</w:t>
      </w:r>
      <w:r w:rsidR="00220332">
        <w:rPr>
          <w:iCs/>
          <w:color w:val="000000"/>
          <w:sz w:val="28"/>
          <w:szCs w:val="28"/>
        </w:rPr>
        <w:t xml:space="preserve"> </w:t>
      </w:r>
      <w:r w:rsidRPr="009867CA">
        <w:rPr>
          <w:iCs/>
          <w:color w:val="000000"/>
          <w:sz w:val="28"/>
          <w:szCs w:val="28"/>
        </w:rPr>
        <w:t xml:space="preserve">жизнью, с теми явлениями, наблюдениями, которые хорошо известны обучающегося из их жизненного опыта. Важно также максимально использовать </w:t>
      </w:r>
      <w:proofErr w:type="spellStart"/>
      <w:r w:rsidRPr="009867CA">
        <w:rPr>
          <w:iCs/>
          <w:color w:val="000000"/>
          <w:sz w:val="28"/>
          <w:szCs w:val="28"/>
        </w:rPr>
        <w:t>межпредметные</w:t>
      </w:r>
      <w:proofErr w:type="spellEnd"/>
      <w:r w:rsidRPr="009867CA">
        <w:rPr>
          <w:iCs/>
          <w:color w:val="000000"/>
          <w:sz w:val="28"/>
          <w:szCs w:val="28"/>
        </w:rPr>
        <w:t xml:space="preserve"> связи, ибо дети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Учет особенностей детей с ЗПР требует, чтобы при изучении нового материала обязательно происходило многократное его повторение:  а) подробное объяснение нового материала с организацией эксперимента; б) беглое повторение с выделением главных определений и </w:t>
      </w:r>
      <w:r w:rsidRPr="009867CA">
        <w:rPr>
          <w:iCs/>
          <w:color w:val="000000"/>
          <w:sz w:val="28"/>
          <w:szCs w:val="28"/>
        </w:rPr>
        <w:lastRenderedPageBreak/>
        <w:t xml:space="preserve">понятий; </w:t>
      </w:r>
      <w:proofErr w:type="gramStart"/>
      <w:r w:rsidRPr="009867CA">
        <w:rPr>
          <w:iCs/>
          <w:color w:val="000000"/>
          <w:sz w:val="28"/>
          <w:szCs w:val="28"/>
        </w:rPr>
        <w:t>в) осуществление обратной связи — ответы учеников на вопросы, работа по плану и т. п. Для эффективного усвоения учащимися с ЗПР учебного материала по физике в программу общеобразовательной школы внесены следующие изменения: добавлены часы на изучение определенных тем и вопросов, имеющих практическую направленность; увеличено время на проведение лабораторных работ, на повторение пройденного;</w:t>
      </w:r>
      <w:proofErr w:type="gramEnd"/>
      <w:r w:rsidRPr="009867CA">
        <w:rPr>
          <w:iCs/>
          <w:color w:val="000000"/>
          <w:sz w:val="28"/>
          <w:szCs w:val="28"/>
        </w:rPr>
        <w:t xml:space="preserve"> ряд вопросов излагается в виде обзора с акцентом на наиболее значимых выводах (требования к знаниям обучающихся в данном случае могут быть ограниченны); часть материала изучается в ознакомительном плане (знания по такому учебному материалу не включаются в контрольные работы); некоторые наиболее сложные вопросы исключены из рассмотрения.  В последнем случае учитель может проводить отбор материала самостоятельно в зависимости от уровня подготовки класса; некоторые сложные вопросы могут быть вынесены на факультативные занятия. В связи с тем, что в каждом классе имеются дети с разными возможностями усвоения материала, необходим дифференцированный подход к учащимся. Поэтому часть материала рекомендована для более </w:t>
      </w:r>
      <w:proofErr w:type="gramStart"/>
      <w:r w:rsidRPr="009867CA">
        <w:rPr>
          <w:iCs/>
          <w:color w:val="000000"/>
          <w:sz w:val="28"/>
          <w:szCs w:val="28"/>
        </w:rPr>
        <w:t>сильных</w:t>
      </w:r>
      <w:proofErr w:type="gramEnd"/>
      <w:r w:rsidRPr="009867CA">
        <w:rPr>
          <w:iCs/>
          <w:color w:val="000000"/>
          <w:sz w:val="28"/>
          <w:szCs w:val="28"/>
        </w:rPr>
        <w:t xml:space="preserve"> обучающихся класса, остальным достаточно преподнести данные вопросы в пассивном плане — в форме объяснения, обзора. При изучении курса физики используются единицы измерения физических величин в системе СИ, однако следует давать и некоторые внесистемные единицы, имеющие практическое значение. Ниже рассматриваются конкретные изменения, внесенные в программу по классам. VII класс (67 ч) Изучение курса физики начинается в VII классе. На тему Введение отводится 3 ч. Обучающиеся знакомятся с кабинетом физики, с учебником, проводится беседа «Учись учиться». При рассмотрении вопроса «Что изучает физика?» внимание учеников заостряется на отличии опыта от наблюдения, на измерении физических величин.  На изучение следующих тем — Первоначальные сведения о строении вещества, Взаимодействие тел, Давление твердых тел, жидкостей и газов, Работа и мощность. Энергия — отводится соответственно 5, 20, 24, 15 ч.  Внутри указанных тем производится увеличение времени изучения </w:t>
      </w:r>
      <w:r w:rsidRPr="009867CA">
        <w:rPr>
          <w:iCs/>
          <w:color w:val="000000"/>
          <w:sz w:val="28"/>
          <w:szCs w:val="28"/>
        </w:rPr>
        <w:lastRenderedPageBreak/>
        <w:t xml:space="preserve">следующих вопросов: Расчет пути и времени движения (2 ч), Плотность вещества (4 ч), Давление. Единица давления (2 ч), на отработку понятий и решение задач по данной теме дополнительно выделяется 1 ч. Добавляется время на лабораторные работы, на повторение материала, на решение задач. Увеличение часов идет за счет резервного времени.  Значительное увеличение времени на тему Плотность объясняется тем, что понятия «объем»,  «масса»,  «плотность» являются ключевыми для курса физики данного учебного года. Обучающиеся постепенно подводятся к осмыслению понятия «плотность вещества», завершается тема соответствующей лабораторной работой.  В ознакомительном плане рассматриваются следующие темы (вопросы): Расчет массы и объема по плотности (только для более сильных учеников). У школьников с ЗПР вызывает затруднения перевод кубического сантиметра в кубический метр, и наоборот; они путают понятия «масса» и «вес».  Расчет давления жидкости на дно и стенки сосуда — необходимо, чтобы все обучающиеся запомнили только формулу; более сильные ученики могут давать ее объяснение. КПД механизмов — затруднения вызывает усвоение понятий о полной и полезной работе. Лабораторная работа по данному вопросу проводится со всем классом.  Обзорно изучаются следующие вопросы: Взаимодействие молекул. Существование агрегатных состояний на основе молекулярно-кинетической теории — усвоение данного материала предполагает значительную степень абстрагирования; Сила упругости. Вес тела. Связь между силой тяжести и массой — по данной теме опрашиваются более сильные ученики; Графическое изображение сил. Сложение сил — сложности возникают из-за понятия «вектор»;  Измерение атмосферного давления; Барометр-анероид, Атмосферное давление на различных высотах, Манометры; Архимедова сила — по данному вопросу можно опросить лишь некоторых более сильных учеников; Момент силы — трудно усваивается понятие «плечо силы», достаточно введения понятия «плечо для рычага». Для </w:t>
      </w:r>
      <w:proofErr w:type="gramStart"/>
      <w:r w:rsidRPr="009867CA">
        <w:rPr>
          <w:iCs/>
          <w:color w:val="000000"/>
          <w:sz w:val="28"/>
          <w:szCs w:val="28"/>
        </w:rPr>
        <w:t>обучающихся</w:t>
      </w:r>
      <w:proofErr w:type="gramEnd"/>
      <w:r w:rsidRPr="009867CA">
        <w:rPr>
          <w:iCs/>
          <w:color w:val="000000"/>
          <w:sz w:val="28"/>
          <w:szCs w:val="28"/>
        </w:rPr>
        <w:t xml:space="preserve"> с ЗПР сложны необходимые геометрические построения. Из изучения исключаются вопросы: Взаимодействие тел (частично </w:t>
      </w:r>
      <w:r w:rsidRPr="009867CA">
        <w:rPr>
          <w:iCs/>
          <w:color w:val="000000"/>
          <w:sz w:val="28"/>
          <w:szCs w:val="28"/>
        </w:rPr>
        <w:lastRenderedPageBreak/>
        <w:t>рассматривается при объяснении темы Инерция) и Высота столбов различных жидкостей в сообщающихся сосудах. VIII класс (64 ч) На изучение тем Тепловые явления, Электрические явления, Электромагнитные явления, Световые явления отводится соответственно 24, 24, 6, 8 ч. Увеличивается время на изучение таких вопросов, как Последовательное соединение проводников (2 ч), Экспериментальная проверка законов последовательного и параллельного соединения проводников (2 ч). Отдельно (как самостоятельные уроки) изучаются вопросы Излучение, Напряжение, Измерение напряжения. Особое внимание уделяется вопросу Электродвигатель постоянного тока и проведению соответствующей лабораторной работы. В ознакомительном плане рассматриваются следующие темы (вопросы): объяснение графика плавления и отвердевания в соответствующей теме; Электрическое поле;  Магнитное поле Земли.  Обзорно изучаются такие вопросы, как Удельная теплоемкость вещества; Делимость заряда (делается упор на то, что существует самый маленький отрицательный заряд — электрон); Строение атома — подчеркивается связь с аналогичным материалом из</w:t>
      </w:r>
      <w:proofErr w:type="gramStart"/>
      <w:r w:rsidRPr="009867CA">
        <w:rPr>
          <w:iCs/>
          <w:color w:val="000000"/>
          <w:sz w:val="28"/>
          <w:szCs w:val="28"/>
        </w:rPr>
        <w:t xml:space="preserve">  .</w:t>
      </w:r>
      <w:proofErr w:type="gramEnd"/>
      <w:r w:rsidRPr="009867CA">
        <w:rPr>
          <w:iCs/>
          <w:color w:val="000000"/>
          <w:sz w:val="28"/>
          <w:szCs w:val="28"/>
        </w:rPr>
        <w:t>курса химии; Электрический ток в металлах; Преломление света — вызывают затруднения как сама тема, так и связанные с ее изучением геометрические построения; Построение изображения в линзах — выполняются построения только для собирающей линзы. Данная тема может быть вынесена на факультативное занятие, и тогда</w:t>
      </w:r>
      <w:proofErr w:type="gramStart"/>
      <w:r w:rsidRPr="009867CA">
        <w:rPr>
          <w:iCs/>
          <w:color w:val="000000"/>
          <w:sz w:val="28"/>
          <w:szCs w:val="28"/>
        </w:rPr>
        <w:t>.</w:t>
      </w:r>
      <w:proofErr w:type="gramEnd"/>
      <w:r w:rsidRPr="009867CA">
        <w:rPr>
          <w:iCs/>
          <w:color w:val="000000"/>
          <w:sz w:val="28"/>
          <w:szCs w:val="28"/>
        </w:rPr>
        <w:t xml:space="preserve"> </w:t>
      </w:r>
      <w:proofErr w:type="gramStart"/>
      <w:r w:rsidRPr="009867CA">
        <w:rPr>
          <w:iCs/>
          <w:color w:val="000000"/>
          <w:sz w:val="28"/>
          <w:szCs w:val="28"/>
        </w:rPr>
        <w:t>д</w:t>
      </w:r>
      <w:proofErr w:type="gramEnd"/>
      <w:r w:rsidRPr="009867CA">
        <w:rPr>
          <w:iCs/>
          <w:color w:val="000000"/>
          <w:sz w:val="28"/>
          <w:szCs w:val="28"/>
        </w:rPr>
        <w:t xml:space="preserve">обавляются построения и для рассеивающей линзы. На факультативные занятия выносятся вопросы: </w:t>
      </w:r>
      <w:proofErr w:type="spellStart"/>
      <w:r w:rsidRPr="009867CA">
        <w:rPr>
          <w:iCs/>
          <w:color w:val="000000"/>
          <w:sz w:val="28"/>
          <w:szCs w:val="28"/>
        </w:rPr>
        <w:t>Кцпение</w:t>
      </w:r>
      <w:proofErr w:type="spellEnd"/>
      <w:r w:rsidRPr="009867CA">
        <w:rPr>
          <w:iCs/>
          <w:color w:val="000000"/>
          <w:sz w:val="28"/>
          <w:szCs w:val="28"/>
        </w:rPr>
        <w:t xml:space="preserve"> (по усмотрению учителя можно совсем исключить из прохождения), Расчет проводника от его параметров, Реостаты, Регулировка тока реостата (лабораторная работа). </w:t>
      </w:r>
      <w:proofErr w:type="gramStart"/>
      <w:r w:rsidRPr="009867CA">
        <w:rPr>
          <w:iCs/>
          <w:color w:val="000000"/>
          <w:sz w:val="28"/>
          <w:szCs w:val="28"/>
        </w:rPr>
        <w:t>IX класс (62 ч) На изучение тем Основы кинематики, Основы динамики, Законы сохранения, Механические колебания и волны отводится соответственно 24, 24, 6, 8 ч.  Увеличивается время на решение задач по темам Равноускоренное движение, Свободное падение, что способствует более прочному усвоению основных формул; решение задач по первому и второму законам Ньютона (+2 ч);</w:t>
      </w:r>
      <w:proofErr w:type="gramEnd"/>
      <w:r w:rsidRPr="009867CA">
        <w:rPr>
          <w:iCs/>
          <w:color w:val="000000"/>
          <w:sz w:val="28"/>
          <w:szCs w:val="28"/>
        </w:rPr>
        <w:t xml:space="preserve"> проведение лабораторной работы «Определение жесткости пружины» </w:t>
      </w:r>
      <w:r w:rsidRPr="009867CA">
        <w:rPr>
          <w:iCs/>
          <w:color w:val="000000"/>
          <w:sz w:val="28"/>
          <w:szCs w:val="28"/>
        </w:rPr>
        <w:lastRenderedPageBreak/>
        <w:t xml:space="preserve">требует предварительной подготовки из-за ее сложности и объемности; на изучение вопроса Закон сохранения импульса (+1 ч) и на решение соответствующих задач (до 2 ч для детального разбора каждого случая); на изучение темы Закон сохранения полной механической энергии (2 ч). В ознакомительном плане изучаются такие темы (вопросы), как Положение тела в пространстве, Система отсчета и Перемещение — по курсу математики к этому времени еще недостаточно отработано понятие «вектор»; Графическое представление движения — из-за затруднений в чтении графиков; Относительность движения — с учетом недостаточности пространственных представлений </w:t>
      </w:r>
      <w:proofErr w:type="gramStart"/>
      <w:r w:rsidRPr="009867CA">
        <w:rPr>
          <w:iCs/>
          <w:color w:val="000000"/>
          <w:sz w:val="28"/>
          <w:szCs w:val="28"/>
        </w:rPr>
        <w:t>у</w:t>
      </w:r>
      <w:proofErr w:type="gramEnd"/>
      <w:r w:rsidRPr="009867CA">
        <w:rPr>
          <w:iCs/>
          <w:color w:val="000000"/>
          <w:sz w:val="28"/>
          <w:szCs w:val="28"/>
        </w:rPr>
        <w:t xml:space="preserve"> обучающихся; Сила всемирного тяготения, Постоянная всемирного тяготения — знание формулы </w:t>
      </w:r>
      <w:proofErr w:type="gramStart"/>
      <w:r w:rsidRPr="009867CA">
        <w:rPr>
          <w:iCs/>
          <w:color w:val="000000"/>
          <w:sz w:val="28"/>
          <w:szCs w:val="28"/>
        </w:rPr>
        <w:t>Р</w:t>
      </w:r>
      <w:proofErr w:type="gramEnd"/>
      <w:r w:rsidRPr="009867CA">
        <w:rPr>
          <w:iCs/>
          <w:color w:val="000000"/>
          <w:sz w:val="28"/>
          <w:szCs w:val="28"/>
        </w:rPr>
        <w:t xml:space="preserve">=γm1m2 / v2  обязательно для всех обучающихся, сильные ученики должны уметь ее объяснить; Вес тела, движущегося с ускорением вверх, вниз; Работа, совершаемая силами, приложенными к телу, и изменение его скорости; Работа силы трения и механическая энергия; Свободные и затухающие колебания — обучающиеся испытывают затруднения в восприятии этого материала, в чтении соответствующих графиков; Период в колебательном движении — лабораторная работа проводится со всем классом. Изучать обзорно предлагается следующие вопросы: </w:t>
      </w:r>
      <w:proofErr w:type="gramStart"/>
      <w:r w:rsidRPr="009867CA">
        <w:rPr>
          <w:iCs/>
          <w:color w:val="000000"/>
          <w:sz w:val="28"/>
          <w:szCs w:val="28"/>
        </w:rPr>
        <w:t xml:space="preserve">Перемещение при равноускоренном движении — в целом этот материал объемен и труден для понимания обучающихся с ЗПР, особенные сложности связаны с выведением формулы, но ее знание необходимо; Криволинейное движение — школьников затрудняет работа с векторами, они плохо усваивают понятия «период», «частота», однако знакомство с этой темой важно в плане осуществления </w:t>
      </w:r>
      <w:proofErr w:type="spellStart"/>
      <w:r w:rsidRPr="009867CA">
        <w:rPr>
          <w:iCs/>
          <w:color w:val="000000"/>
          <w:sz w:val="28"/>
          <w:szCs w:val="28"/>
        </w:rPr>
        <w:t>межпредметных</w:t>
      </w:r>
      <w:proofErr w:type="spellEnd"/>
      <w:r w:rsidRPr="009867CA">
        <w:rPr>
          <w:iCs/>
          <w:color w:val="000000"/>
          <w:sz w:val="28"/>
          <w:szCs w:val="28"/>
        </w:rPr>
        <w:t xml:space="preserve"> связей с трудовым обучением;</w:t>
      </w:r>
      <w:proofErr w:type="gramEnd"/>
      <w:r w:rsidRPr="009867CA">
        <w:rPr>
          <w:iCs/>
          <w:color w:val="000000"/>
          <w:sz w:val="28"/>
          <w:szCs w:val="28"/>
        </w:rPr>
        <w:t xml:space="preserve"> Вес тела, Невесомость; Работа силы упругости, Потенциальная энергия упругодеформированного тела — решение задач по данной теме предлагается только </w:t>
      </w:r>
      <w:proofErr w:type="gramStart"/>
      <w:r w:rsidRPr="009867CA">
        <w:rPr>
          <w:iCs/>
          <w:color w:val="000000"/>
          <w:sz w:val="28"/>
          <w:szCs w:val="28"/>
        </w:rPr>
        <w:t>сильным</w:t>
      </w:r>
      <w:proofErr w:type="gramEnd"/>
      <w:r w:rsidRPr="009867CA">
        <w:rPr>
          <w:iCs/>
          <w:color w:val="000000"/>
          <w:sz w:val="28"/>
          <w:szCs w:val="28"/>
        </w:rPr>
        <w:t xml:space="preserve"> обучающимся. Исключены из изучения такие вопросы, как Проекции векторов и действия над ними; Движение тела под действием нескольких сил (здесь сложны и построение, и переход от векторной формы математической записи уравнения движения к </w:t>
      </w:r>
      <w:r w:rsidRPr="009867CA">
        <w:rPr>
          <w:iCs/>
          <w:color w:val="000000"/>
          <w:sz w:val="28"/>
          <w:szCs w:val="28"/>
        </w:rPr>
        <w:lastRenderedPageBreak/>
        <w:t xml:space="preserve">скалярной); в теме Энергия тела в колебательном движении исключается весь математический аппарат: формула энергии не рассматривается. IX </w:t>
      </w:r>
      <w:proofErr w:type="gramStart"/>
      <w:r w:rsidRPr="009867CA">
        <w:rPr>
          <w:iCs/>
          <w:color w:val="000000"/>
          <w:sz w:val="28"/>
          <w:szCs w:val="28"/>
        </w:rPr>
        <w:t>классе</w:t>
      </w:r>
      <w:proofErr w:type="gramEnd"/>
      <w:r w:rsidRPr="009867CA">
        <w:rPr>
          <w:iCs/>
          <w:color w:val="000000"/>
          <w:sz w:val="28"/>
          <w:szCs w:val="28"/>
        </w:rPr>
        <w:t xml:space="preserve"> по лабораторному практикуму планируется 5 двухчасовых работ. </w:t>
      </w:r>
    </w:p>
    <w:p w:rsidR="00220332" w:rsidRDefault="009867CA" w:rsidP="00220332">
      <w:pPr>
        <w:pStyle w:val="c11"/>
        <w:spacing w:before="0" w:beforeAutospacing="0" w:after="0" w:line="360" w:lineRule="auto"/>
        <w:jc w:val="both"/>
        <w:rPr>
          <w:rStyle w:val="c12"/>
          <w:b/>
          <w:sz w:val="28"/>
          <w:szCs w:val="28"/>
        </w:rPr>
      </w:pPr>
      <w:r w:rsidRPr="00220332">
        <w:rPr>
          <w:b/>
          <w:iCs/>
          <w:color w:val="000000"/>
          <w:sz w:val="28"/>
          <w:szCs w:val="28"/>
        </w:rPr>
        <w:t>Химия</w:t>
      </w:r>
      <w:proofErr w:type="gramStart"/>
      <w:r w:rsidRPr="00220332">
        <w:rPr>
          <w:b/>
          <w:iCs/>
          <w:color w:val="000000"/>
          <w:sz w:val="28"/>
          <w:szCs w:val="28"/>
        </w:rPr>
        <w:t xml:space="preserve"> </w:t>
      </w:r>
      <w:r w:rsidRPr="009867CA">
        <w:rPr>
          <w:iCs/>
          <w:color w:val="000000"/>
          <w:sz w:val="28"/>
          <w:szCs w:val="28"/>
        </w:rPr>
        <w:t>В</w:t>
      </w:r>
      <w:proofErr w:type="gramEnd"/>
      <w:r w:rsidRPr="009867CA">
        <w:rPr>
          <w:iCs/>
          <w:color w:val="000000"/>
          <w:sz w:val="28"/>
          <w:szCs w:val="28"/>
        </w:rPr>
        <w:t xml:space="preserve"> специальной школе и классах выравнивания для детей с ЗПР при изучении учебного курса химии ставятся те же учебно-воспитательные цели, что и в массовой общеобразовательной школе. Однако особенности психического развития детей указанной категории, прежде всего </w:t>
      </w:r>
      <w:proofErr w:type="gramStart"/>
      <w:r w:rsidRPr="009867CA">
        <w:rPr>
          <w:iCs/>
          <w:color w:val="000000"/>
          <w:sz w:val="28"/>
          <w:szCs w:val="28"/>
        </w:rPr>
        <w:t>недостаточная</w:t>
      </w:r>
      <w:proofErr w:type="gramEnd"/>
      <w:r w:rsidRPr="009867CA">
        <w:rPr>
          <w:iCs/>
          <w:color w:val="000000"/>
          <w:sz w:val="28"/>
          <w:szCs w:val="28"/>
        </w:rPr>
        <w:t xml:space="preserve"> </w:t>
      </w:r>
      <w:proofErr w:type="spellStart"/>
      <w:r w:rsidRPr="009867CA">
        <w:rPr>
          <w:iCs/>
          <w:color w:val="000000"/>
          <w:sz w:val="28"/>
          <w:szCs w:val="28"/>
        </w:rPr>
        <w:t>сформированность</w:t>
      </w:r>
      <w:proofErr w:type="spellEnd"/>
      <w:r w:rsidRPr="009867CA">
        <w:rPr>
          <w:iCs/>
          <w:color w:val="000000"/>
          <w:sz w:val="28"/>
          <w:szCs w:val="28"/>
        </w:rPr>
        <w:t xml:space="preserve"> мыслительных операций, обуславливают дополнительные коррекционные задачи, направленные на развитие мыслительной и речевой деятельности, на повышение познавательной активности детей, на</w:t>
      </w:r>
      <w:r w:rsidR="00220332">
        <w:rPr>
          <w:iCs/>
          <w:color w:val="000000"/>
          <w:sz w:val="28"/>
          <w:szCs w:val="28"/>
        </w:rPr>
        <w:t xml:space="preserve"> </w:t>
      </w:r>
      <w:r w:rsidRPr="009867CA">
        <w:rPr>
          <w:iCs/>
          <w:color w:val="000000"/>
          <w:sz w:val="28"/>
          <w:szCs w:val="28"/>
        </w:rPr>
        <w:t xml:space="preserve">создание условий для осмысления выполняемой учебной работы. В связи с особенностями поведения и деятельности этих обучающихся (расторможенность, неорганизованность) необходим строжайший </w:t>
      </w:r>
      <w:proofErr w:type="gramStart"/>
      <w:r w:rsidRPr="009867CA">
        <w:rPr>
          <w:iCs/>
          <w:color w:val="000000"/>
          <w:sz w:val="28"/>
          <w:szCs w:val="28"/>
        </w:rPr>
        <w:t>контроль за</w:t>
      </w:r>
      <w:proofErr w:type="gramEnd"/>
      <w:r w:rsidRPr="009867CA">
        <w:rPr>
          <w:iCs/>
          <w:color w:val="000000"/>
          <w:sz w:val="28"/>
          <w:szCs w:val="28"/>
        </w:rPr>
        <w:t xml:space="preserve"> соблюдением правил техники безопасности при проведении лабораторных опытов в химическом кабинете, во время экскурсий на химические предприятия.</w:t>
      </w:r>
      <w:r w:rsidR="00220332">
        <w:rPr>
          <w:iCs/>
          <w:color w:val="000000"/>
          <w:sz w:val="28"/>
          <w:szCs w:val="28"/>
        </w:rPr>
        <w:t xml:space="preserve"> </w:t>
      </w:r>
      <w:r w:rsidRPr="009867CA">
        <w:rPr>
          <w:iCs/>
          <w:color w:val="000000"/>
          <w:sz w:val="28"/>
          <w:szCs w:val="28"/>
        </w:rPr>
        <w:t xml:space="preserve">Большое значение для полноценного усвоения учебного материала по химии приобретает опора на </w:t>
      </w:r>
      <w:proofErr w:type="spellStart"/>
      <w:r w:rsidRPr="009867CA">
        <w:rPr>
          <w:iCs/>
          <w:color w:val="000000"/>
          <w:sz w:val="28"/>
          <w:szCs w:val="28"/>
        </w:rPr>
        <w:t>межпредметные</w:t>
      </w:r>
      <w:proofErr w:type="spellEnd"/>
      <w:r w:rsidRPr="009867CA">
        <w:rPr>
          <w:iCs/>
          <w:color w:val="000000"/>
          <w:sz w:val="28"/>
          <w:szCs w:val="28"/>
        </w:rPr>
        <w:t xml:space="preserve"> связи вопросов, изучаемых в данном курсе, с такими учебными предметами, как природоведение, география, физика, биология. Позволяя рассматривать один и тот же учебный материал с разных точек зрения, </w:t>
      </w:r>
      <w:proofErr w:type="spellStart"/>
      <w:r w:rsidRPr="009867CA">
        <w:rPr>
          <w:iCs/>
          <w:color w:val="000000"/>
          <w:sz w:val="28"/>
          <w:szCs w:val="28"/>
        </w:rPr>
        <w:t>межпредметные</w:t>
      </w:r>
      <w:proofErr w:type="spellEnd"/>
      <w:r w:rsidRPr="009867CA">
        <w:rPr>
          <w:iCs/>
          <w:color w:val="000000"/>
          <w:sz w:val="28"/>
          <w:szCs w:val="28"/>
        </w:rPr>
        <w:t xml:space="preserve"> связи способствуют его лучшему осмыслению, более прочному закреплению полученных знаний и практических умений. 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w:t>
      </w:r>
      <w:proofErr w:type="gramStart"/>
      <w:r w:rsidRPr="009867CA">
        <w:rPr>
          <w:iCs/>
          <w:color w:val="000000"/>
          <w:sz w:val="28"/>
          <w:szCs w:val="28"/>
        </w:rPr>
        <w:t xml:space="preserve">Трудности, испытываемые детьми с ЗПР при изучении химии, обусловили некоторые изменения, которые внесены в программу общеобразовательной школы: выделено дополнительное время для изучения наиболее важных вопросов, повторения пройденного </w:t>
      </w:r>
      <w:r w:rsidRPr="009867CA">
        <w:rPr>
          <w:iCs/>
          <w:color w:val="000000"/>
          <w:sz w:val="28"/>
          <w:szCs w:val="28"/>
        </w:rPr>
        <w:lastRenderedPageBreak/>
        <w:t>материала, отработки навыков написания химических формул и уравнений; некоторые темы даны в ознакомительном плане; отдельные темы и лабораторные опыты упрощены либо вообще исключены из изучения.</w:t>
      </w:r>
      <w:proofErr w:type="gramEnd"/>
      <w:r w:rsidRPr="009867CA">
        <w:rPr>
          <w:iCs/>
          <w:color w:val="000000"/>
          <w:sz w:val="28"/>
          <w:szCs w:val="28"/>
        </w:rPr>
        <w:t xml:space="preserve"> Ниже указываются конкретные изменения программы по классам. VIII класс. В VIII классе </w:t>
      </w:r>
      <w:proofErr w:type="gramStart"/>
      <w:r w:rsidRPr="009867CA">
        <w:rPr>
          <w:iCs/>
          <w:color w:val="000000"/>
          <w:sz w:val="28"/>
          <w:szCs w:val="28"/>
        </w:rPr>
        <w:t>обучающиеся</w:t>
      </w:r>
      <w:proofErr w:type="gramEnd"/>
      <w:r w:rsidRPr="009867CA">
        <w:rPr>
          <w:iCs/>
          <w:color w:val="000000"/>
          <w:sz w:val="28"/>
          <w:szCs w:val="28"/>
        </w:rPr>
        <w:t xml:space="preserve"> впервые знакомятся с химическими понятиями. Тема Первоначальные химические понятия представляет особую значимость, так как здесь закладывается фундамент данной учебной дисциплины — усваиваются химические знаки, составление формул веществ, химические уравнения, типы химических реакций, строение вещества. Изучение этой темы вызывает у обучающихся с ЗПР большие затруднения,  особенно  такие  вопросы,  как  Составление  формул  веществ,  Типы  химических  реакций  (плохо различают тип реакции замещения и обмена).</w:t>
      </w:r>
      <w:proofErr w:type="gramStart"/>
      <w:r w:rsidRPr="009867CA">
        <w:rPr>
          <w:iCs/>
          <w:color w:val="000000"/>
          <w:sz w:val="28"/>
          <w:szCs w:val="28"/>
        </w:rPr>
        <w:t xml:space="preserve"> .</w:t>
      </w:r>
      <w:proofErr w:type="gramEnd"/>
      <w:r w:rsidRPr="009867CA">
        <w:rPr>
          <w:iCs/>
          <w:color w:val="000000"/>
          <w:sz w:val="28"/>
          <w:szCs w:val="28"/>
        </w:rPr>
        <w:t xml:space="preserve">Именно поэтому существенно увеличивается время, отводимое на эту тему— до 30 ч. Рекомендуется также выделить дополнительное время на изучение темы Обобщение сведений о важнейших классах неорганических соединений (до Ш ч), так как она подготавливает переход к последующей важной теме — Периодический закон и периодическая система химических элементов Д. И. Менделеева, а также является основой для изучения курса химии в IX классе. Особое внимание обращается на отработку номенклатуры оксидов, кислот и солей, на составление химических уравнений по свойствам указанных классов неорганических соединений, на установление генетической связи между ними путем тренировочных упражнений. В ознакомительном  плане  рекомендуется  давать  следующие  темы  (вопросы): Понятие о катализаторе, состав воды, взаимодействие щелочей с оксидами неметаллов, соли (дается только общее определение), состав атомных ядер, понятие об изотопах, понятие об </w:t>
      </w:r>
      <w:proofErr w:type="spellStart"/>
      <w:r w:rsidRPr="009867CA">
        <w:rPr>
          <w:iCs/>
          <w:color w:val="000000"/>
          <w:sz w:val="28"/>
          <w:szCs w:val="28"/>
        </w:rPr>
        <w:t>окислительно</w:t>
      </w:r>
      <w:proofErr w:type="spellEnd"/>
      <w:r w:rsidRPr="009867CA">
        <w:rPr>
          <w:iCs/>
          <w:color w:val="000000"/>
          <w:sz w:val="28"/>
          <w:szCs w:val="28"/>
        </w:rPr>
        <w:t>-восстановительных реакциях (дается только определение), ионные атомные и молекулярные кристаллические решетки.</w:t>
      </w:r>
      <w:r w:rsidR="00220332">
        <w:rPr>
          <w:iCs/>
          <w:color w:val="000000"/>
          <w:sz w:val="28"/>
          <w:szCs w:val="28"/>
        </w:rPr>
        <w:t xml:space="preserve"> </w:t>
      </w:r>
      <w:r w:rsidRPr="009867CA">
        <w:rPr>
          <w:iCs/>
          <w:color w:val="000000"/>
          <w:sz w:val="28"/>
          <w:szCs w:val="28"/>
        </w:rPr>
        <w:t xml:space="preserve">Исключению из программы подлежат такие наиболее сложные темы (вопросы), как Закон постоянства состава, Количество вещества. Моль — единица количества вещества. Число Авогадро. Молярная масса, расчетные задачи на вычисление </w:t>
      </w:r>
      <w:r w:rsidRPr="009867CA">
        <w:rPr>
          <w:iCs/>
          <w:color w:val="000000"/>
          <w:sz w:val="28"/>
          <w:szCs w:val="28"/>
        </w:rPr>
        <w:lastRenderedPageBreak/>
        <w:t xml:space="preserve">массы одного из веществ по химическому уравнению; Молярный объем газов. Закон Авогадро. Относительная плотность газов, расчетные задачи с использованием соответствующих понятий; Массовая доля растворенного вещества, практическая работа «Приготовление растворов солей с определенной долей растворенного вещества»; Химические элементы, оксиды и гидроксиды которых проявляют амфотерные свойства» и соответствующий лабораторный опыт.  Высвободившееся время, так же как и резервное, используется по усмотрению учителя, который может обоснованно вносить изменения в распределение времени на изучение отдельных тем, изменять последовательность рассматриваемых вопросов в пределах одной учебной темы.  При проведении лабораторной работы каждый ее этап выполняется учащимися вместе с учителем и под его руководством. На доске </w:t>
      </w:r>
      <w:proofErr w:type="spellStart"/>
      <w:r w:rsidRPr="009867CA">
        <w:rPr>
          <w:iCs/>
          <w:color w:val="000000"/>
          <w:sz w:val="28"/>
          <w:szCs w:val="28"/>
        </w:rPr>
        <w:t>обязатёльно</w:t>
      </w:r>
      <w:proofErr w:type="spellEnd"/>
      <w:r w:rsidRPr="009867CA">
        <w:rPr>
          <w:iCs/>
          <w:color w:val="000000"/>
          <w:sz w:val="28"/>
          <w:szCs w:val="28"/>
        </w:rPr>
        <w:t xml:space="preserve"> вывешиваются правила техники безопасности, соответствующие данному виду работы, дается правильная запись формулы и указывается цель проведения работы</w:t>
      </w:r>
      <w:proofErr w:type="gramStart"/>
      <w:r w:rsidRPr="009867CA">
        <w:rPr>
          <w:iCs/>
          <w:color w:val="000000"/>
          <w:sz w:val="28"/>
          <w:szCs w:val="28"/>
        </w:rPr>
        <w:t xml:space="preserve">.. </w:t>
      </w:r>
      <w:proofErr w:type="gramEnd"/>
      <w:r w:rsidRPr="009867CA">
        <w:rPr>
          <w:iCs/>
          <w:color w:val="000000"/>
          <w:sz w:val="28"/>
          <w:szCs w:val="28"/>
        </w:rPr>
        <w:t xml:space="preserve">Последнее способствует осознанию учащимися выполняемых действий и полученного результата. Оставлять обучающегося для проведения самостоятельной практической работы без контроля учителя недопустимо. IX класс. Повторяются и систематизируются основные знания курса химии VIII класса. В связи  с тем, что у детей с ЗПР ослаблены процессы запоминания, время на повторение основных вопросов курса VIII класса существенно увеличивается — до 10 ч.  Рекомендуется значительно увеличить время изучения темы Электрическая диссоциация — до 20 ч. Дополнительные часы требуются для таких тем, как Основные закономерности  химических реакций. Производство серной кислоты (8ч), Подгруппа азота (18 ч), Подгруппа углерода (10 ч), Общие свойства металлов (5 ч), Железо — представитель элементов побочных подгрупп периодической системы химических элементов Д. И. Менделеева (5 ч). В ознакомительном плане представлены в программе следующие темы (вопросы): Понятие о средних и кислых солях, Понятие аллотропии на примере кислорода и серы, - Химические реакции, лежащие в основе производства азотной кислоты, Краткие сведения о кремнии и его </w:t>
      </w:r>
      <w:r w:rsidRPr="009867CA">
        <w:rPr>
          <w:iCs/>
          <w:color w:val="000000"/>
          <w:sz w:val="28"/>
          <w:szCs w:val="28"/>
        </w:rPr>
        <w:lastRenderedPageBreak/>
        <w:t>соединениях, Производство алюминия, Способы производства стали. Исключаются из программы наиболее трудные для понимания учащимися с ЗПР темы (вопросы): Понятие о кислых солях, Реакции обратимые и необратимые, Химические свойства амфотерных гидроксидов; Тепловой эффект химической реакции. Термохимические уравнения. Вычисления по термохимическим уравнениям. Сохранение и превращение энергии при химических реакциях; Химическое равновесие, условия его смещения; расчетные задачи усложненных типов из тем Подгруппа азота и Подгруппа углерода (упрощенные задачи сохраняются); практическое занятие и решение экспериментальных задач из темы Металлы главных подгрупп I—III групп периодической системы химических элементов Д. И. Менделеева. При знакомстве обучающихся с производственными процессами предприятий следует сделать упор на организации работы и технологии предприятий, имеющих практическое</w:t>
      </w:r>
      <w:r w:rsidR="00220332">
        <w:rPr>
          <w:iCs/>
          <w:color w:val="000000"/>
          <w:sz w:val="28"/>
          <w:szCs w:val="28"/>
        </w:rPr>
        <w:t xml:space="preserve"> </w:t>
      </w:r>
      <w:r w:rsidRPr="009867CA">
        <w:rPr>
          <w:iCs/>
          <w:color w:val="000000"/>
          <w:sz w:val="28"/>
          <w:szCs w:val="28"/>
        </w:rPr>
        <w:t xml:space="preserve">значение,— химической чистке, борьбе с вредителями в сельском хозяйстве и т. </w:t>
      </w:r>
      <w:proofErr w:type="spellStart"/>
      <w:r w:rsidRPr="009867CA">
        <w:rPr>
          <w:iCs/>
          <w:color w:val="000000"/>
          <w:sz w:val="28"/>
          <w:szCs w:val="28"/>
        </w:rPr>
        <w:t>п</w:t>
      </w:r>
      <w:r w:rsidR="00C161E4">
        <w:rPr>
          <w:rStyle w:val="c12"/>
          <w:b/>
          <w:sz w:val="28"/>
          <w:szCs w:val="28"/>
        </w:rPr>
        <w:t>Содержание</w:t>
      </w:r>
      <w:proofErr w:type="spellEnd"/>
      <w:r w:rsidR="00C161E4">
        <w:rPr>
          <w:rStyle w:val="c12"/>
          <w:b/>
          <w:sz w:val="28"/>
          <w:szCs w:val="28"/>
        </w:rPr>
        <w:t xml:space="preserve"> курсов коррекционно-развивающей области</w:t>
      </w:r>
    </w:p>
    <w:p w:rsidR="00C66184" w:rsidRPr="00220332" w:rsidRDefault="00C66184" w:rsidP="00220332">
      <w:pPr>
        <w:pStyle w:val="c11"/>
        <w:spacing w:before="0" w:beforeAutospacing="0" w:after="0" w:line="360" w:lineRule="auto"/>
        <w:jc w:val="both"/>
        <w:rPr>
          <w:b/>
          <w:iCs/>
          <w:color w:val="000000"/>
          <w:sz w:val="28"/>
          <w:szCs w:val="28"/>
        </w:rPr>
      </w:pPr>
      <w:r w:rsidRPr="00220332">
        <w:rPr>
          <w:b/>
          <w:bCs/>
          <w:i/>
          <w:iCs/>
          <w:caps/>
          <w:sz w:val="28"/>
          <w:szCs w:val="28"/>
        </w:rPr>
        <w:t xml:space="preserve">Содержание коррекционно – развивающей области представлено следующими обязательными коррекционными курсами: </w:t>
      </w:r>
      <w:r w:rsidRPr="00220332">
        <w:rPr>
          <w:sz w:val="28"/>
          <w:szCs w:val="28"/>
        </w:rPr>
        <w:t>«К</w:t>
      </w:r>
      <w:r w:rsidRPr="00220332">
        <w:rPr>
          <w:caps/>
          <w:sz w:val="28"/>
          <w:szCs w:val="28"/>
        </w:rPr>
        <w:t xml:space="preserve">оррекционно-развивающие занятия (логопедические и психокоррекционные)» (фронтальные и/или 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 xml:space="preserve">(логопедические и </w:t>
      </w:r>
      <w:proofErr w:type="spellStart"/>
      <w:r w:rsidRPr="008A00CF">
        <w:rPr>
          <w:rFonts w:ascii="Times New Roman" w:hAnsi="Times New Roman" w:cs="Times New Roman"/>
          <w:b/>
          <w:i/>
          <w:sz w:val="28"/>
          <w:szCs w:val="28"/>
        </w:rPr>
        <w:t>психокоррекционные</w:t>
      </w:r>
      <w:proofErr w:type="spellEnd"/>
      <w:r w:rsidRPr="008A00CF">
        <w:rPr>
          <w:rFonts w:ascii="Times New Roman" w:hAnsi="Times New Roman" w:cs="Times New Roman"/>
          <w:b/>
          <w:i/>
          <w:sz w:val="28"/>
          <w:szCs w:val="28"/>
        </w:rPr>
        <w:t>)».</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lastRenderedPageBreak/>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proofErr w:type="spellStart"/>
      <w:r w:rsidRPr="00E27061">
        <w:rPr>
          <w:b/>
          <w:color w:val="auto"/>
          <w:sz w:val="28"/>
          <w:szCs w:val="28"/>
        </w:rPr>
        <w:t>Психокоррекционные</w:t>
      </w:r>
      <w:proofErr w:type="spellEnd"/>
      <w:r w:rsidRPr="00E27061">
        <w:rPr>
          <w:b/>
          <w:color w:val="auto"/>
          <w:sz w:val="28"/>
          <w:szCs w:val="28"/>
        </w:rPr>
        <w:t xml:space="preserve">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proofErr w:type="spellStart"/>
      <w:r w:rsidRPr="00E27061">
        <w:rPr>
          <w:color w:val="auto"/>
          <w:sz w:val="28"/>
          <w:szCs w:val="28"/>
        </w:rPr>
        <w:t>психокорреционных</w:t>
      </w:r>
      <w:proofErr w:type="spellEnd"/>
      <w:r w:rsidRPr="00E27061">
        <w:rPr>
          <w:color w:val="auto"/>
          <w:sz w:val="28"/>
          <w:szCs w:val="28"/>
        </w:rPr>
        <w:t xml:space="preserve"> занятий заключается в применении разных форм взаимодействия с </w:t>
      </w:r>
      <w:proofErr w:type="gramStart"/>
      <w:r w:rsidRPr="00E27061">
        <w:rPr>
          <w:color w:val="auto"/>
          <w:sz w:val="28"/>
          <w:szCs w:val="28"/>
        </w:rPr>
        <w:t>обучающимися</w:t>
      </w:r>
      <w:proofErr w:type="gramEnd"/>
      <w:r w:rsidRPr="00E27061">
        <w:rPr>
          <w:color w:val="auto"/>
          <w:sz w:val="28"/>
          <w:szCs w:val="28"/>
        </w:rPr>
        <w:t xml:space="preserve">,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w:t>
      </w:r>
      <w:proofErr w:type="gramStart"/>
      <w:r w:rsidRPr="00C00FF1">
        <w:rPr>
          <w:b/>
          <w:color w:val="auto"/>
          <w:sz w:val="28"/>
          <w:szCs w:val="28"/>
        </w:rPr>
        <w:t>сферы</w:t>
      </w:r>
      <w:proofErr w:type="gramEnd"/>
      <w:r w:rsidRPr="00C00FF1">
        <w:rPr>
          <w:b/>
          <w:color w:val="auto"/>
          <w:sz w:val="28"/>
          <w:szCs w:val="28"/>
        </w:rPr>
        <w:t xml:space="preserve">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 xml:space="preserve">(формирование учебной мотивации, активизация сенсорно-перцептивной, </w:t>
      </w:r>
      <w:proofErr w:type="spellStart"/>
      <w:r w:rsidRPr="00E27061">
        <w:rPr>
          <w:color w:val="auto"/>
          <w:sz w:val="28"/>
          <w:szCs w:val="28"/>
        </w:rPr>
        <w:t>мнемической</w:t>
      </w:r>
      <w:proofErr w:type="spellEnd"/>
      <w:r w:rsidRPr="00E27061">
        <w:rPr>
          <w:color w:val="auto"/>
          <w:sz w:val="28"/>
          <w:szCs w:val="28"/>
        </w:rPr>
        <w:t xml:space="preserve">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 xml:space="preserve">(гармонизация </w:t>
      </w:r>
      <w:proofErr w:type="spellStart"/>
      <w:r w:rsidRPr="00813673">
        <w:rPr>
          <w:color w:val="auto"/>
          <w:sz w:val="28"/>
          <w:szCs w:val="28"/>
        </w:rPr>
        <w:t>пихоэмоционального</w:t>
      </w:r>
      <w:proofErr w:type="spellEnd"/>
      <w:r w:rsidRPr="00813673">
        <w:rPr>
          <w:color w:val="auto"/>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lastRenderedPageBreak/>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w:t>
      </w:r>
      <w:proofErr w:type="spellStart"/>
      <w:r w:rsidRPr="00E27061">
        <w:rPr>
          <w:color w:val="auto"/>
          <w:sz w:val="28"/>
          <w:szCs w:val="28"/>
        </w:rPr>
        <w:t>эмпатии</w:t>
      </w:r>
      <w:proofErr w:type="spellEnd"/>
      <w:r w:rsidRPr="00E27061">
        <w:rPr>
          <w:color w:val="auto"/>
          <w:sz w:val="28"/>
          <w:szCs w:val="28"/>
        </w:rPr>
        <w:t>,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 xml:space="preserve">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E27061">
        <w:rPr>
          <w:rFonts w:ascii="Times New Roman" w:hAnsi="Times New Roman" w:cs="Times New Roman"/>
          <w:kern w:val="2"/>
          <w:sz w:val="28"/>
          <w:szCs w:val="28"/>
        </w:rPr>
        <w:t>у</w:t>
      </w:r>
      <w:proofErr w:type="gramEnd"/>
      <w:r w:rsidRPr="00E27061">
        <w:rPr>
          <w:rFonts w:ascii="Times New Roman" w:hAnsi="Times New Roman" w:cs="Times New Roman"/>
          <w:kern w:val="2"/>
          <w:sz w:val="28"/>
          <w:szCs w:val="28"/>
        </w:rPr>
        <w:t xml:space="preserve">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w:t>
      </w:r>
      <w:proofErr w:type="spellStart"/>
      <w:r w:rsidR="008D1B93" w:rsidRPr="008D1B93">
        <w:rPr>
          <w:sz w:val="28"/>
          <w:szCs w:val="28"/>
        </w:rPr>
        <w:t>аудиозапси</w:t>
      </w:r>
      <w:proofErr w:type="spellEnd"/>
      <w:r w:rsidR="008D1B93" w:rsidRPr="008D1B93">
        <w:rPr>
          <w:sz w:val="28"/>
          <w:szCs w:val="28"/>
        </w:rPr>
        <w:t>)</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proofErr w:type="gramStart"/>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 xml:space="preserve">в шеренге </w:t>
      </w:r>
      <w:r w:rsidR="002C3882" w:rsidRPr="002C3882">
        <w:rPr>
          <w:sz w:val="28"/>
          <w:szCs w:val="28"/>
        </w:rPr>
        <w:lastRenderedPageBreak/>
        <w:t>(вперед,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w:t>
      </w:r>
      <w:proofErr w:type="gramEnd"/>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proofErr w:type="gramStart"/>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roofErr w:type="gramEnd"/>
    </w:p>
    <w:p w:rsidR="00502CE5" w:rsidRPr="00502CE5" w:rsidRDefault="008D1B93" w:rsidP="00502CE5">
      <w:pPr>
        <w:pStyle w:val="a5"/>
        <w:spacing w:after="0"/>
        <w:ind w:firstLine="720"/>
        <w:jc w:val="both"/>
        <w:rPr>
          <w:sz w:val="28"/>
          <w:szCs w:val="28"/>
        </w:rPr>
      </w:pPr>
      <w:r w:rsidRPr="007D3B55">
        <w:rPr>
          <w:b/>
          <w:sz w:val="28"/>
          <w:szCs w:val="28"/>
        </w:rPr>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proofErr w:type="gramStart"/>
      <w:r w:rsidR="002F5529">
        <w:rPr>
          <w:sz w:val="28"/>
          <w:szCs w:val="28"/>
        </w:rPr>
        <w:t>,и</w:t>
      </w:r>
      <w:proofErr w:type="gramEnd"/>
      <w:r w:rsidR="002F5529">
        <w:rPr>
          <w:sz w:val="28"/>
          <w:szCs w:val="28"/>
        </w:rPr>
        <w:t>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w:t>
      </w:r>
      <w:proofErr w:type="spellStart"/>
      <w:r w:rsidR="00353884" w:rsidRPr="00C6295C">
        <w:rPr>
          <w:rFonts w:ascii="Times New Roman" w:hAnsi="Times New Roman" w:cs="Times New Roman"/>
          <w:color w:val="auto"/>
          <w:sz w:val="28"/>
          <w:szCs w:val="28"/>
        </w:rPr>
        <w:t>звуковедения</w:t>
      </w:r>
      <w:proofErr w:type="spellEnd"/>
      <w:r w:rsidR="00353884" w:rsidRPr="00C6295C">
        <w:rPr>
          <w:rFonts w:ascii="Times New Roman" w:hAnsi="Times New Roman" w:cs="Times New Roman"/>
          <w:color w:val="auto"/>
          <w:sz w:val="28"/>
          <w:szCs w:val="28"/>
        </w:rPr>
        <w:t xml:space="preserve">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5"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5"/>
    </w:p>
    <w:p w:rsidR="00AB6A10" w:rsidRDefault="00AB6A10" w:rsidP="00AB6A10">
      <w:pPr>
        <w:pStyle w:val="ad"/>
        <w:spacing w:after="0" w:line="360" w:lineRule="auto"/>
        <w:ind w:firstLine="709"/>
        <w:jc w:val="both"/>
        <w:rPr>
          <w:rFonts w:ascii="Times New Roman" w:hAnsi="Times New Roman"/>
          <w:sz w:val="28"/>
          <w:szCs w:val="28"/>
        </w:rPr>
      </w:pPr>
      <w:proofErr w:type="gramStart"/>
      <w:r w:rsidRPr="00395F2A">
        <w:rPr>
          <w:rFonts w:ascii="Times New Roman" w:hAnsi="Times New Roman"/>
          <w:sz w:val="28"/>
          <w:szCs w:val="28"/>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395F2A">
        <w:rPr>
          <w:rFonts w:ascii="Times New Roman" w:hAnsi="Times New Roman"/>
          <w:sz w:val="28"/>
          <w:szCs w:val="28"/>
        </w:rPr>
        <w:t>внеучебную</w:t>
      </w:r>
      <w:proofErr w:type="spellEnd"/>
      <w:r w:rsidRPr="00395F2A">
        <w:rPr>
          <w:rFonts w:ascii="Times New Roman" w:hAnsi="Times New Roman"/>
          <w:sz w:val="28"/>
          <w:szCs w:val="28"/>
        </w:rPr>
        <w:t>,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xml:space="preserve">, основанного на системе духовных ценностей, моральных </w:t>
      </w:r>
      <w:r w:rsidRPr="00395F2A">
        <w:rPr>
          <w:rFonts w:ascii="Times New Roman" w:hAnsi="Times New Roman"/>
          <w:sz w:val="28"/>
          <w:szCs w:val="28"/>
        </w:rPr>
        <w:lastRenderedPageBreak/>
        <w:t>приоритетов, реализуемого в совместной социально-педагогической деятельности школы, семьи и других субъектов общественной жизни.</w:t>
      </w:r>
      <w:proofErr w:type="gramEnd"/>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w:t>
      </w:r>
      <w:proofErr w:type="gramStart"/>
      <w:r w:rsidRPr="00F63254">
        <w:rPr>
          <w:rFonts w:ascii="Times New Roman" w:eastAsia="Times New Roman" w:hAnsi="Times New Roman" w:cs="Times New Roman"/>
          <w:color w:val="auto"/>
          <w:kern w:val="0"/>
          <w:sz w:val="28"/>
          <w:szCs w:val="28"/>
          <w:lang w:eastAsia="ru-RU"/>
        </w:rPr>
        <w:t>воспитания</w:t>
      </w:r>
      <w:proofErr w:type="gramEnd"/>
      <w:r w:rsidRPr="00F63254">
        <w:rPr>
          <w:rFonts w:ascii="Times New Roman" w:eastAsia="Times New Roman" w:hAnsi="Times New Roman" w:cs="Times New Roman"/>
          <w:color w:val="auto"/>
          <w:kern w:val="0"/>
          <w:sz w:val="28"/>
          <w:szCs w:val="28"/>
          <w:lang w:eastAsia="ru-RU"/>
        </w:rPr>
        <w:t xml:space="preserve"> обучающихся на ступени </w:t>
      </w:r>
      <w:r w:rsidR="007E320D">
        <w:rPr>
          <w:rFonts w:ascii="Times New Roman" w:eastAsia="Times New Roman" w:hAnsi="Times New Roman" w:cs="Times New Roman"/>
          <w:color w:val="auto"/>
          <w:kern w:val="0"/>
          <w:sz w:val="28"/>
          <w:szCs w:val="28"/>
          <w:lang w:eastAsia="ru-RU"/>
        </w:rPr>
        <w:t>основного</w:t>
      </w:r>
      <w:r w:rsidRPr="00F63254">
        <w:rPr>
          <w:rFonts w:ascii="Times New Roman" w:eastAsia="Times New Roman" w:hAnsi="Times New Roman" w:cs="Times New Roman"/>
          <w:color w:val="auto"/>
          <w:kern w:val="0"/>
          <w:sz w:val="28"/>
          <w:szCs w:val="28"/>
          <w:lang w:eastAsia="ru-RU"/>
        </w:rPr>
        <w:t xml:space="preserve"> общего образования являются Закон Российской Федерации «Об образовании в Российской Федерации», ФГОС </w:t>
      </w:r>
      <w:r w:rsidR="007E320D">
        <w:rPr>
          <w:rFonts w:ascii="Times New Roman" w:eastAsia="Times New Roman" w:hAnsi="Times New Roman" w:cs="Times New Roman"/>
          <w:color w:val="auto"/>
          <w:kern w:val="0"/>
          <w:sz w:val="28"/>
          <w:szCs w:val="28"/>
          <w:lang w:eastAsia="ru-RU"/>
        </w:rPr>
        <w:t>ООО</w:t>
      </w:r>
      <w:r w:rsidRPr="00F63254">
        <w:rPr>
          <w:rFonts w:ascii="Times New Roman" w:eastAsia="Times New Roman" w:hAnsi="Times New Roman" w:cs="Times New Roman"/>
          <w:color w:val="auto"/>
          <w:kern w:val="0"/>
          <w:sz w:val="28"/>
          <w:szCs w:val="28"/>
          <w:lang w:eastAsia="ru-RU"/>
        </w:rPr>
        <w:t xml:space="preserve">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w:t>
      </w:r>
      <w:r w:rsidR="007E320D">
        <w:rPr>
          <w:rFonts w:ascii="Times New Roman" w:eastAsia="Times New Roman" w:hAnsi="Times New Roman" w:cs="Times New Roman"/>
          <w:color w:val="auto"/>
          <w:kern w:val="0"/>
          <w:sz w:val="28"/>
          <w:szCs w:val="28"/>
          <w:lang w:eastAsia="ru-RU"/>
        </w:rPr>
        <w:t>ООО</w:t>
      </w:r>
      <w:r w:rsidR="00106D1D" w:rsidRPr="00F63254">
        <w:rPr>
          <w:rFonts w:ascii="Times New Roman" w:eastAsia="Times New Roman" w:hAnsi="Times New Roman" w:cs="Times New Roman"/>
          <w:color w:val="auto"/>
          <w:kern w:val="0"/>
          <w:sz w:val="28"/>
          <w:szCs w:val="28"/>
          <w:lang w:eastAsia="ru-RU"/>
        </w:rPr>
        <w:t xml:space="preserve">,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w:t>
      </w:r>
      <w:proofErr w:type="gramStart"/>
      <w:r w:rsidRPr="00F63254">
        <w:rPr>
          <w:rFonts w:ascii="Times New Roman" w:hAnsi="Times New Roman" w:cs="Times New Roman"/>
          <w:color w:val="auto"/>
          <w:sz w:val="28"/>
          <w:szCs w:val="28"/>
        </w:rPr>
        <w:t>воспитания</w:t>
      </w:r>
      <w:proofErr w:type="gramEnd"/>
      <w:r w:rsidRPr="00F63254">
        <w:rPr>
          <w:rFonts w:ascii="Times New Roman" w:hAnsi="Times New Roman" w:cs="Times New Roman"/>
          <w:color w:val="auto"/>
          <w:sz w:val="28"/>
          <w:szCs w:val="28"/>
        </w:rPr>
        <w:t xml:space="preserve"> обучающихся с ЗПР на ступени </w:t>
      </w:r>
      <w:r w:rsidR="007E320D">
        <w:rPr>
          <w:rFonts w:ascii="Times New Roman" w:hAnsi="Times New Roman" w:cs="Times New Roman"/>
          <w:color w:val="auto"/>
          <w:sz w:val="28"/>
          <w:szCs w:val="28"/>
        </w:rPr>
        <w:t>основного</w:t>
      </w:r>
      <w:r w:rsidRPr="00F63254">
        <w:rPr>
          <w:rFonts w:ascii="Times New Roman" w:hAnsi="Times New Roman" w:cs="Times New Roman"/>
          <w:color w:val="auto"/>
          <w:sz w:val="28"/>
          <w:szCs w:val="28"/>
        </w:rPr>
        <w:t xml:space="preserve">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Задачи духовно-нравственного развития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ЗПР на ступени </w:t>
      </w:r>
      <w:r w:rsidR="007E320D">
        <w:rPr>
          <w:rFonts w:ascii="Times New Roman" w:hAnsi="Times New Roman" w:cs="Times New Roman"/>
          <w:color w:val="auto"/>
          <w:sz w:val="28"/>
          <w:szCs w:val="28"/>
        </w:rPr>
        <w:t>основного</w:t>
      </w:r>
      <w:r w:rsidRPr="00F63254">
        <w:rPr>
          <w:rFonts w:ascii="Times New Roman" w:hAnsi="Times New Roman" w:cs="Times New Roman"/>
          <w:color w:val="auto"/>
          <w:sz w:val="28"/>
          <w:szCs w:val="28"/>
        </w:rPr>
        <w:t xml:space="preserve">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развитие навыков сотрудничества </w:t>
      </w:r>
      <w:proofErr w:type="gramStart"/>
      <w:r w:rsidRPr="006A751D">
        <w:rPr>
          <w:rFonts w:ascii="Times New Roman" w:hAnsi="Times New Roman"/>
          <w:sz w:val="28"/>
          <w:szCs w:val="28"/>
        </w:rPr>
        <w:t>со</w:t>
      </w:r>
      <w:proofErr w:type="gramEnd"/>
      <w:r w:rsidRPr="006A751D">
        <w:rPr>
          <w:rFonts w:ascii="Times New Roman" w:hAnsi="Times New Roman"/>
          <w:sz w:val="28"/>
          <w:szCs w:val="28"/>
        </w:rPr>
        <w:t xml:space="preserve"> взрослыми и сверстниками в разных </w:t>
      </w:r>
      <w:r w:rsidRPr="006A751D">
        <w:rPr>
          <w:rFonts w:ascii="Times New Roman" w:hAnsi="Times New Roman"/>
          <w:sz w:val="28"/>
          <w:szCs w:val="28"/>
        </w:rPr>
        <w:lastRenderedPageBreak/>
        <w:t>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формирование уважительного отношения к иному мнению, истории и 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знакомство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roofErr w:type="gramEnd"/>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эмоционально-положительного отношения к </w:t>
      </w:r>
      <w:proofErr w:type="gramStart"/>
      <w:r w:rsidRPr="007A3ABE">
        <w:rPr>
          <w:rFonts w:ascii="Times New Roman" w:hAnsi="Times New Roman" w:cs="Times New Roman"/>
          <w:color w:val="auto"/>
          <w:spacing w:val="-2"/>
          <w:sz w:val="28"/>
          <w:szCs w:val="28"/>
        </w:rPr>
        <w:t>прекрасному</w:t>
      </w:r>
      <w:proofErr w:type="gramEnd"/>
      <w:r w:rsidRPr="007A3ABE">
        <w:rPr>
          <w:rFonts w:ascii="Times New Roman" w:hAnsi="Times New Roman" w:cs="Times New Roman"/>
          <w:color w:val="auto"/>
          <w:spacing w:val="-2"/>
          <w:sz w:val="28"/>
          <w:szCs w:val="28"/>
        </w:rPr>
        <w:t>,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w:t>
      </w:r>
      <w:proofErr w:type="gramStart"/>
      <w:r w:rsidRPr="000A2E03">
        <w:rPr>
          <w:rFonts w:ascii="Times New Roman" w:hAnsi="Times New Roman"/>
          <w:kern w:val="22"/>
          <w:sz w:val="28"/>
          <w:szCs w:val="28"/>
        </w:rPr>
        <w:t>обучающихся</w:t>
      </w:r>
      <w:proofErr w:type="gramEnd"/>
      <w:r w:rsidRPr="000A2E03">
        <w:rPr>
          <w:rFonts w:ascii="Times New Roman" w:hAnsi="Times New Roman"/>
          <w:kern w:val="22"/>
          <w:sz w:val="28"/>
          <w:szCs w:val="28"/>
        </w:rPr>
        <w:t xml:space="preserve">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w:t>
      </w:r>
      <w:r w:rsidRPr="00F63254">
        <w:rPr>
          <w:rFonts w:ascii="Times New Roman" w:eastAsia="Calibri" w:hAnsi="Times New Roman" w:cs="Times New Roman"/>
          <w:sz w:val="28"/>
          <w:szCs w:val="28"/>
        </w:rPr>
        <w:lastRenderedPageBreak/>
        <w:t xml:space="preserve">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w:t>
      </w:r>
      <w:proofErr w:type="spellStart"/>
      <w:r w:rsidRPr="00F63254">
        <w:rPr>
          <w:rFonts w:ascii="Times New Roman" w:eastAsia="Calibri" w:hAnsi="Times New Roman" w:cs="Times New Roman"/>
          <w:sz w:val="28"/>
          <w:szCs w:val="28"/>
        </w:rPr>
        <w:t>внеучебной</w:t>
      </w:r>
      <w:proofErr w:type="spellEnd"/>
      <w:r w:rsidRPr="00F63254">
        <w:rPr>
          <w:rFonts w:ascii="Times New Roman" w:eastAsia="Calibri" w:hAnsi="Times New Roman" w:cs="Times New Roman"/>
          <w:sz w:val="28"/>
          <w:szCs w:val="28"/>
        </w:rPr>
        <w:t xml:space="preserve">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опыте организации индивидуальной, групповой, коллективной деятельности </w:t>
      </w:r>
      <w:proofErr w:type="gramStart"/>
      <w:r w:rsidRPr="00F63254">
        <w:rPr>
          <w:rFonts w:ascii="Times New Roman" w:eastAsia="Calibri" w:hAnsi="Times New Roman" w:cs="Times New Roman"/>
          <w:sz w:val="28"/>
          <w:szCs w:val="28"/>
        </w:rPr>
        <w:t>обучающихся</w:t>
      </w:r>
      <w:proofErr w:type="gramEnd"/>
      <w:r w:rsidRPr="00F63254">
        <w:rPr>
          <w:rFonts w:ascii="Times New Roman" w:eastAsia="Calibri" w:hAnsi="Times New Roman" w:cs="Times New Roman"/>
          <w:sz w:val="28"/>
          <w:szCs w:val="28"/>
        </w:rPr>
        <w:t>;</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lastRenderedPageBreak/>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proofErr w:type="spellStart"/>
      <w:r w:rsidR="00E80E2B">
        <w:rPr>
          <w:rFonts w:ascii="Times New Roman" w:hAnsi="Times New Roman" w:cs="Times New Roman"/>
          <w:color w:val="auto"/>
          <w:spacing w:val="2"/>
          <w:sz w:val="28"/>
          <w:szCs w:val="28"/>
        </w:rPr>
        <w:t>ПрАООП</w:t>
      </w:r>
      <w:proofErr w:type="spellEnd"/>
      <w:r w:rsidR="00E80E2B">
        <w:rPr>
          <w:rFonts w:ascii="Times New Roman" w:hAnsi="Times New Roman" w:cs="Times New Roman"/>
          <w:color w:val="auto"/>
          <w:spacing w:val="2"/>
          <w:sz w:val="28"/>
          <w:szCs w:val="28"/>
        </w:rPr>
        <w:t xml:space="preserve"> </w:t>
      </w:r>
      <w:r w:rsidR="007E320D">
        <w:rPr>
          <w:rFonts w:ascii="Times New Roman" w:hAnsi="Times New Roman" w:cs="Times New Roman"/>
          <w:color w:val="auto"/>
          <w:spacing w:val="2"/>
          <w:sz w:val="28"/>
          <w:szCs w:val="28"/>
        </w:rPr>
        <w:t>ООО</w:t>
      </w:r>
      <w:r w:rsidR="00E80E2B">
        <w:rPr>
          <w:rFonts w:ascii="Times New Roman" w:hAnsi="Times New Roman" w:cs="Times New Roman"/>
          <w:color w:val="auto"/>
          <w:spacing w:val="2"/>
          <w:sz w:val="28"/>
          <w:szCs w:val="28"/>
        </w:rPr>
        <w:t xml:space="preserve"> обучающихся с ЗПР</w:t>
      </w:r>
      <w:r w:rsidR="00E82721">
        <w:rPr>
          <w:rFonts w:ascii="Times New Roman" w:hAnsi="Times New Roman" w:cs="Times New Roman"/>
          <w:sz w:val="28"/>
          <w:szCs w:val="28"/>
        </w:rPr>
        <w:t xml:space="preserve">, </w:t>
      </w:r>
      <w:proofErr w:type="spellStart"/>
      <w:r w:rsidR="00E82721">
        <w:rPr>
          <w:rFonts w:ascii="Times New Roman" w:hAnsi="Times New Roman" w:cs="Times New Roman"/>
          <w:sz w:val="28"/>
          <w:szCs w:val="28"/>
        </w:rPr>
        <w:t>ПрООП</w:t>
      </w:r>
      <w:proofErr w:type="spellEnd"/>
      <w:r w:rsidR="00E82721">
        <w:rPr>
          <w:rFonts w:ascii="Times New Roman" w:hAnsi="Times New Roman" w:cs="Times New Roman"/>
          <w:sz w:val="28"/>
          <w:szCs w:val="28"/>
        </w:rPr>
        <w:t xml:space="preserve"> </w:t>
      </w:r>
      <w:r w:rsidR="007E320D">
        <w:rPr>
          <w:rFonts w:ascii="Times New Roman" w:hAnsi="Times New Roman" w:cs="Times New Roman"/>
          <w:sz w:val="28"/>
          <w:szCs w:val="28"/>
        </w:rPr>
        <w:t>ООО</w:t>
      </w:r>
      <w:r w:rsidR="00E82721">
        <w:rPr>
          <w:rStyle w:val="a4"/>
          <w:rFonts w:ascii="Times New Roman" w:hAnsi="Times New Roman" w:cs="Times New Roman"/>
          <w:sz w:val="28"/>
          <w:szCs w:val="28"/>
        </w:rPr>
        <w:footnoteReference w:id="18"/>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6" w:name="_Toc415833132"/>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6"/>
    </w:p>
    <w:p w:rsidR="00047416" w:rsidRPr="00311148" w:rsidRDefault="00047416" w:rsidP="004F7B55">
      <w:pPr>
        <w:pStyle w:val="ad"/>
        <w:spacing w:after="0" w:line="360" w:lineRule="auto"/>
        <w:ind w:firstLine="709"/>
        <w:jc w:val="both"/>
        <w:rPr>
          <w:rFonts w:ascii="Times New Roman" w:hAnsi="Times New Roman"/>
          <w:sz w:val="28"/>
          <w:szCs w:val="28"/>
        </w:rPr>
      </w:pPr>
      <w:proofErr w:type="gramStart"/>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 xml:space="preserve">ФГОС </w:t>
      </w:r>
      <w:r w:rsidR="007E320D">
        <w:rPr>
          <w:rFonts w:ascii="Times New Roman" w:hAnsi="Times New Roman"/>
          <w:sz w:val="28"/>
          <w:szCs w:val="28"/>
        </w:rPr>
        <w:t>ООО</w:t>
      </w:r>
      <w:r w:rsidR="004E4357">
        <w:rPr>
          <w:rFonts w:ascii="Times New Roman" w:hAnsi="Times New Roman"/>
          <w:sz w:val="28"/>
          <w:szCs w:val="28"/>
        </w:rPr>
        <w:t xml:space="preserve">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roofErr w:type="gramEnd"/>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w:t>
      </w:r>
      <w:proofErr w:type="spellStart"/>
      <w:r w:rsidRPr="00F63254">
        <w:rPr>
          <w:rFonts w:ascii="Times New Roman" w:hAnsi="Times New Roman" w:cs="Times New Roman"/>
          <w:color w:val="000000"/>
          <w:spacing w:val="-4"/>
          <w:sz w:val="28"/>
          <w:szCs w:val="28"/>
        </w:rPr>
        <w:t>деятельностного</w:t>
      </w:r>
      <w:proofErr w:type="spellEnd"/>
      <w:r w:rsidRPr="00F63254">
        <w:rPr>
          <w:rFonts w:ascii="Times New Roman" w:hAnsi="Times New Roman" w:cs="Times New Roman"/>
          <w:color w:val="000000"/>
          <w:spacing w:val="-4"/>
          <w:sz w:val="28"/>
          <w:szCs w:val="28"/>
        </w:rPr>
        <w:t xml:space="preserve">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w:t>
      </w:r>
      <w:r w:rsidR="007E320D">
        <w:rPr>
          <w:rFonts w:ascii="Times New Roman" w:hAnsi="Times New Roman"/>
          <w:spacing w:val="-4"/>
          <w:sz w:val="28"/>
          <w:szCs w:val="28"/>
        </w:rPr>
        <w:t>ООО</w:t>
      </w:r>
      <w:r>
        <w:rPr>
          <w:rFonts w:ascii="Times New Roman" w:hAnsi="Times New Roman"/>
          <w:spacing w:val="-4"/>
          <w:sz w:val="28"/>
          <w:szCs w:val="28"/>
        </w:rPr>
        <w:t xml:space="preserve">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 xml:space="preserve">в его органичном единстве и </w:t>
      </w:r>
      <w:proofErr w:type="spellStart"/>
      <w:r w:rsidRPr="00F63254">
        <w:rPr>
          <w:rFonts w:ascii="Times New Roman" w:hAnsi="Times New Roman"/>
          <w:spacing w:val="-4"/>
          <w:sz w:val="28"/>
          <w:szCs w:val="28"/>
        </w:rPr>
        <w:t>раз</w:t>
      </w:r>
      <w:r w:rsidR="007E320D">
        <w:rPr>
          <w:rFonts w:ascii="Times New Roman" w:hAnsi="Times New Roman"/>
          <w:spacing w:val="-4"/>
          <w:sz w:val="28"/>
          <w:szCs w:val="28"/>
        </w:rPr>
        <w:t>ООО</w:t>
      </w:r>
      <w:r w:rsidRPr="00F63254">
        <w:rPr>
          <w:rFonts w:ascii="Times New Roman" w:hAnsi="Times New Roman"/>
          <w:spacing w:val="-4"/>
          <w:sz w:val="28"/>
          <w:szCs w:val="28"/>
        </w:rPr>
        <w:t>бразии</w:t>
      </w:r>
      <w:proofErr w:type="spellEnd"/>
      <w:r w:rsidRPr="00F63254">
        <w:rPr>
          <w:rFonts w:ascii="Times New Roman" w:hAnsi="Times New Roman"/>
          <w:spacing w:val="-4"/>
          <w:sz w:val="28"/>
          <w:szCs w:val="28"/>
        </w:rPr>
        <w:t xml:space="preserve">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xml:space="preserve">; формирование установки на безопасный, здоровый образ жизни, наличие мотивации к творческому труду, </w:t>
      </w:r>
      <w:r w:rsidRPr="00F63254">
        <w:rPr>
          <w:rFonts w:ascii="Times New Roman" w:hAnsi="Times New Roman"/>
          <w:spacing w:val="-4"/>
          <w:sz w:val="28"/>
          <w:szCs w:val="28"/>
        </w:rPr>
        <w:lastRenderedPageBreak/>
        <w:t>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w:t>
      </w:r>
      <w:proofErr w:type="gramStart"/>
      <w:r w:rsidRPr="00FF366B">
        <w:rPr>
          <w:rFonts w:ascii="Times New Roman" w:hAnsi="Times New Roman"/>
          <w:sz w:val="28"/>
          <w:szCs w:val="28"/>
        </w:rPr>
        <w:t>готовности</w:t>
      </w:r>
      <w:proofErr w:type="gramEnd"/>
      <w:r w:rsidRPr="00FF366B">
        <w:rPr>
          <w:rFonts w:ascii="Times New Roman" w:hAnsi="Times New Roman"/>
          <w:sz w:val="28"/>
          <w:szCs w:val="28"/>
        </w:rPr>
        <w:t xml:space="preserve">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w:t>
      </w:r>
      <w:r w:rsidR="007E320D">
        <w:rPr>
          <w:rFonts w:ascii="Times New Roman" w:eastAsia="Times New Roman" w:hAnsi="Times New Roman" w:cs="Times New Roman"/>
          <w:color w:val="auto"/>
          <w:kern w:val="0"/>
          <w:sz w:val="28"/>
          <w:szCs w:val="28"/>
          <w:lang w:eastAsia="ru-RU"/>
        </w:rPr>
        <w:t>основного</w:t>
      </w:r>
      <w:r w:rsidRPr="00675CC7">
        <w:rPr>
          <w:rFonts w:ascii="Times New Roman" w:eastAsia="Times New Roman" w:hAnsi="Times New Roman" w:cs="Times New Roman"/>
          <w:color w:val="auto"/>
          <w:kern w:val="0"/>
          <w:sz w:val="28"/>
          <w:szCs w:val="28"/>
          <w:lang w:eastAsia="ru-RU"/>
        </w:rPr>
        <w:t xml:space="preserve">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 xml:space="preserve">еваниями) и </w:t>
      </w:r>
      <w:proofErr w:type="gramStart"/>
      <w:r>
        <w:rPr>
          <w:rFonts w:ascii="Times New Roman" w:eastAsia="Times New Roman" w:hAnsi="Times New Roman" w:cs="Times New Roman"/>
          <w:color w:val="auto"/>
          <w:kern w:val="0"/>
          <w:sz w:val="28"/>
          <w:szCs w:val="28"/>
          <w:lang w:eastAsia="ru-RU"/>
        </w:rPr>
        <w:t>восприятием</w:t>
      </w:r>
      <w:proofErr w:type="gramEnd"/>
      <w:r>
        <w:rPr>
          <w:rFonts w:ascii="Times New Roman" w:eastAsia="Times New Roman" w:hAnsi="Times New Roman" w:cs="Times New Roman"/>
          <w:color w:val="auto"/>
          <w:kern w:val="0"/>
          <w:sz w:val="28"/>
          <w:szCs w:val="28"/>
          <w:lang w:eastAsia="ru-RU"/>
        </w:rPr>
        <w:t xml:space="preserve">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lastRenderedPageBreak/>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FF366B">
        <w:rPr>
          <w:rFonts w:ascii="Times New Roman" w:hAnsi="Times New Roman"/>
          <w:sz w:val="28"/>
          <w:szCs w:val="28"/>
        </w:rPr>
        <w:t>здоровьесберегающей</w:t>
      </w:r>
      <w:proofErr w:type="spellEnd"/>
      <w:r w:rsidRPr="00FF366B">
        <w:rPr>
          <w:rFonts w:ascii="Times New Roman" w:hAnsi="Times New Roman"/>
          <w:sz w:val="28"/>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F63254">
        <w:rPr>
          <w:rFonts w:ascii="Times New Roman" w:hAnsi="Times New Roman" w:cs="Times New Roman"/>
          <w:color w:val="auto"/>
          <w:sz w:val="28"/>
          <w:szCs w:val="28"/>
        </w:rPr>
        <w:t>здоровьесберегающего</w:t>
      </w:r>
      <w:proofErr w:type="spellEnd"/>
      <w:r w:rsidRPr="00F63254">
        <w:rPr>
          <w:rFonts w:ascii="Times New Roman" w:hAnsi="Times New Roman" w:cs="Times New Roman"/>
          <w:color w:val="auto"/>
          <w:sz w:val="28"/>
          <w:szCs w:val="28"/>
        </w:rPr>
        <w:t xml:space="preserve">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w:t>
      </w:r>
      <w:proofErr w:type="spellStart"/>
      <w:r w:rsidRPr="00F63254">
        <w:rPr>
          <w:rFonts w:ascii="Times New Roman" w:hAnsi="Times New Roman" w:cs="Times New Roman"/>
          <w:color w:val="auto"/>
          <w:sz w:val="28"/>
          <w:szCs w:val="28"/>
        </w:rPr>
        <w:t>здоровьесозидающих</w:t>
      </w:r>
      <w:proofErr w:type="spellEnd"/>
      <w:r w:rsidRPr="00F63254">
        <w:rPr>
          <w:rFonts w:ascii="Times New Roman" w:hAnsi="Times New Roman" w:cs="Times New Roman"/>
          <w:color w:val="auto"/>
          <w:sz w:val="28"/>
          <w:szCs w:val="28"/>
        </w:rPr>
        <w:t xml:space="preserve">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становление умений противостояния вовлечению в </w:t>
      </w:r>
      <w:proofErr w:type="spellStart"/>
      <w:r w:rsidRPr="00F63254">
        <w:rPr>
          <w:rFonts w:ascii="Times New Roman" w:hAnsi="Times New Roman" w:cs="Times New Roman"/>
          <w:color w:val="auto"/>
          <w:sz w:val="28"/>
          <w:szCs w:val="28"/>
        </w:rPr>
        <w:t>табакокурение</w:t>
      </w:r>
      <w:proofErr w:type="spellEnd"/>
      <w:r w:rsidRPr="00F63254">
        <w:rPr>
          <w:rFonts w:ascii="Times New Roman" w:hAnsi="Times New Roman" w:cs="Times New Roman"/>
          <w:color w:val="auto"/>
          <w:sz w:val="28"/>
          <w:szCs w:val="28"/>
        </w:rPr>
        <w:t>,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Программа формирования экологической культуры, здорового и безопасного образа жизни </w:t>
      </w:r>
      <w:proofErr w:type="gramStart"/>
      <w:r w:rsidRPr="00F63254">
        <w:rPr>
          <w:rFonts w:ascii="Times New Roman" w:hAnsi="Times New Roman" w:cs="Times New Roman"/>
          <w:bCs/>
          <w:sz w:val="28"/>
          <w:szCs w:val="28"/>
        </w:rPr>
        <w:t>обучающихся</w:t>
      </w:r>
      <w:proofErr w:type="gramEnd"/>
      <w:r w:rsidRPr="00F63254">
        <w:rPr>
          <w:rFonts w:ascii="Times New Roman" w:hAnsi="Times New Roman" w:cs="Times New Roman"/>
          <w:bCs/>
          <w:sz w:val="28"/>
          <w:szCs w:val="28"/>
        </w:rPr>
        <w:t xml:space="preserve">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w:t>
      </w:r>
      <w:proofErr w:type="spellStart"/>
      <w:r w:rsidRPr="00F63254">
        <w:rPr>
          <w:rFonts w:ascii="Times New Roman" w:hAnsi="Times New Roman" w:cs="Times New Roman"/>
          <w:bCs/>
          <w:sz w:val="28"/>
          <w:szCs w:val="28"/>
        </w:rPr>
        <w:t>здоровьесберегающей</w:t>
      </w:r>
      <w:proofErr w:type="spellEnd"/>
      <w:r w:rsidRPr="00F63254">
        <w:rPr>
          <w:rFonts w:ascii="Times New Roman" w:hAnsi="Times New Roman" w:cs="Times New Roman"/>
          <w:bCs/>
          <w:sz w:val="28"/>
          <w:szCs w:val="28"/>
        </w:rPr>
        <w:t xml:space="preserve">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t xml:space="preserve">2. </w:t>
      </w:r>
      <w:proofErr w:type="gramStart"/>
      <w:r w:rsidRPr="00F63254">
        <w:rPr>
          <w:rFonts w:ascii="Times New Roman" w:hAnsi="Times New Roman" w:cs="Times New Roman"/>
          <w:bCs/>
          <w:sz w:val="28"/>
          <w:szCs w:val="28"/>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roofErr w:type="gramEnd"/>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 xml:space="preserve">направленной на обеспечение рациональной организации двигательного режима, нормального физического развития и двигательной </w:t>
      </w:r>
      <w:proofErr w:type="gramStart"/>
      <w:r w:rsidRPr="00F63254">
        <w:rPr>
          <w:rFonts w:ascii="Times New Roman" w:hAnsi="Times New Roman" w:cs="Times New Roman"/>
          <w:sz w:val="28"/>
          <w:szCs w:val="28"/>
        </w:rPr>
        <w:t>подготовленности</w:t>
      </w:r>
      <w:proofErr w:type="gramEnd"/>
      <w:r w:rsidRPr="00F63254">
        <w:rPr>
          <w:rFonts w:ascii="Times New Roman" w:hAnsi="Times New Roman" w:cs="Times New Roman"/>
          <w:sz w:val="28"/>
          <w:szCs w:val="28"/>
        </w:rPr>
        <w:t xml:space="preserve">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4. </w:t>
      </w:r>
      <w:proofErr w:type="gramStart"/>
      <w:r w:rsidRPr="00F63254">
        <w:rPr>
          <w:rFonts w:ascii="Times New Roman" w:eastAsia="Calibri" w:hAnsi="Times New Roman" w:cs="Times New Roman"/>
          <w:color w:val="000000"/>
          <w:sz w:val="28"/>
          <w:szCs w:val="28"/>
        </w:rPr>
        <w:t xml:space="preserve">Формирование экологической культуры в процессе усвоения элементарных представлений об </w:t>
      </w:r>
      <w:proofErr w:type="spellStart"/>
      <w:r w:rsidRPr="00F63254">
        <w:rPr>
          <w:rFonts w:ascii="Times New Roman" w:eastAsia="Calibri" w:hAnsi="Times New Roman" w:cs="Times New Roman"/>
          <w:color w:val="000000"/>
          <w:sz w:val="28"/>
          <w:szCs w:val="28"/>
        </w:rPr>
        <w:t>экокультурных</w:t>
      </w:r>
      <w:proofErr w:type="spellEnd"/>
      <w:r w:rsidRPr="00F63254">
        <w:rPr>
          <w:rFonts w:ascii="Times New Roman" w:eastAsia="Calibri" w:hAnsi="Times New Roman" w:cs="Times New Roman"/>
          <w:color w:val="000000"/>
          <w:sz w:val="28"/>
          <w:szCs w:val="28"/>
        </w:rPr>
        <w:t xml:space="preserve">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w:t>
      </w:r>
      <w:r w:rsidR="007E320D">
        <w:rPr>
          <w:rFonts w:ascii="Times New Roman" w:eastAsia="Calibri" w:hAnsi="Times New Roman" w:cs="Times New Roman"/>
          <w:color w:val="000000"/>
          <w:sz w:val="28"/>
          <w:szCs w:val="28"/>
        </w:rPr>
        <w:t>основного</w:t>
      </w:r>
      <w:r w:rsidRPr="00F63254">
        <w:rPr>
          <w:rFonts w:ascii="Times New Roman" w:eastAsia="Calibri" w:hAnsi="Times New Roman" w:cs="Times New Roman"/>
          <w:color w:val="000000"/>
          <w:sz w:val="28"/>
          <w:szCs w:val="28"/>
        </w:rPr>
        <w:t xml:space="preserve"> опыта участия в природоохранной деятельности (в школе и на пришкольном участке, в ходе экологических акций и т.д.);</w:t>
      </w:r>
      <w:proofErr w:type="gramEnd"/>
      <w:r w:rsidRPr="00F63254">
        <w:rPr>
          <w:rFonts w:ascii="Times New Roman" w:eastAsia="Calibri" w:hAnsi="Times New Roman" w:cs="Times New Roman"/>
          <w:color w:val="000000"/>
          <w:sz w:val="28"/>
          <w:szCs w:val="28"/>
        </w:rPr>
        <w:t xml:space="preserve"> совместной экологической деятельности родителей (законных представителей), </w:t>
      </w:r>
      <w:r w:rsidRPr="00F63254">
        <w:rPr>
          <w:rFonts w:ascii="Times New Roman" w:eastAsia="Calibri" w:hAnsi="Times New Roman" w:cs="Times New Roman"/>
          <w:color w:val="000000"/>
          <w:sz w:val="28"/>
          <w:szCs w:val="28"/>
        </w:rPr>
        <w:lastRenderedPageBreak/>
        <w:t>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w:t>
      </w:r>
      <w:proofErr w:type="gramStart"/>
      <w:r w:rsidRPr="00F63254">
        <w:rPr>
          <w:rFonts w:ascii="Times New Roman" w:eastAsia="Calibri" w:hAnsi="Times New Roman" w:cs="Times New Roman"/>
          <w:color w:val="000000"/>
          <w:sz w:val="28"/>
          <w:szCs w:val="28"/>
        </w:rPr>
        <w:t xml:space="preserve">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proofErr w:type="spellStart"/>
      <w:r w:rsidRPr="00F63254">
        <w:rPr>
          <w:rFonts w:ascii="Times New Roman" w:eastAsia="Calibri" w:hAnsi="Times New Roman" w:cs="Times New Roman"/>
          <w:color w:val="000000"/>
          <w:sz w:val="28"/>
          <w:szCs w:val="28"/>
        </w:rPr>
        <w:t>саногенетический</w:t>
      </w:r>
      <w:proofErr w:type="spellEnd"/>
      <w:r w:rsidRPr="00F63254">
        <w:rPr>
          <w:rFonts w:ascii="Times New Roman" w:eastAsia="Calibri" w:hAnsi="Times New Roman" w:cs="Times New Roman"/>
          <w:color w:val="000000"/>
          <w:sz w:val="28"/>
          <w:szCs w:val="28"/>
        </w:rPr>
        <w:t xml:space="preserve"> мониторинг и получивших рекомендации по коррекции различных параметров здоровья.</w:t>
      </w:r>
      <w:proofErr w:type="gramEnd"/>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roofErr w:type="gramEnd"/>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proofErr w:type="spellStart"/>
      <w:r w:rsidR="00E80E2B">
        <w:rPr>
          <w:rFonts w:ascii="Times New Roman" w:hAnsi="Times New Roman" w:cs="Times New Roman"/>
          <w:color w:val="auto"/>
          <w:spacing w:val="2"/>
          <w:sz w:val="28"/>
          <w:szCs w:val="28"/>
        </w:rPr>
        <w:t>ПрАООП</w:t>
      </w:r>
      <w:proofErr w:type="spellEnd"/>
      <w:r w:rsidR="00E80E2B">
        <w:rPr>
          <w:rFonts w:ascii="Times New Roman" w:hAnsi="Times New Roman" w:cs="Times New Roman"/>
          <w:color w:val="auto"/>
          <w:spacing w:val="2"/>
          <w:sz w:val="28"/>
          <w:szCs w:val="28"/>
        </w:rPr>
        <w:t xml:space="preserve"> </w:t>
      </w:r>
      <w:r w:rsidR="007E320D">
        <w:rPr>
          <w:rFonts w:ascii="Times New Roman" w:hAnsi="Times New Roman" w:cs="Times New Roman"/>
          <w:color w:val="auto"/>
          <w:spacing w:val="2"/>
          <w:sz w:val="28"/>
          <w:szCs w:val="28"/>
        </w:rPr>
        <w:t>ООО</w:t>
      </w:r>
      <w:r w:rsidR="00E80E2B">
        <w:rPr>
          <w:rFonts w:ascii="Times New Roman" w:hAnsi="Times New Roman" w:cs="Times New Roman"/>
          <w:color w:val="auto"/>
          <w:spacing w:val="2"/>
          <w:sz w:val="28"/>
          <w:szCs w:val="28"/>
        </w:rPr>
        <w:t xml:space="preserve"> обучающихся с ЗПР, </w:t>
      </w:r>
      <w:proofErr w:type="spellStart"/>
      <w:r>
        <w:rPr>
          <w:rFonts w:ascii="Times New Roman" w:hAnsi="Times New Roman" w:cs="Times New Roman"/>
          <w:color w:val="auto"/>
          <w:spacing w:val="2"/>
          <w:sz w:val="28"/>
          <w:szCs w:val="28"/>
        </w:rPr>
        <w:t>ПрООП</w:t>
      </w:r>
      <w:proofErr w:type="spellEnd"/>
      <w:r>
        <w:rPr>
          <w:rFonts w:ascii="Times New Roman" w:hAnsi="Times New Roman" w:cs="Times New Roman"/>
          <w:color w:val="auto"/>
          <w:spacing w:val="2"/>
          <w:sz w:val="28"/>
          <w:szCs w:val="28"/>
        </w:rPr>
        <w:t xml:space="preserve"> </w:t>
      </w:r>
      <w:r w:rsidR="007E320D">
        <w:rPr>
          <w:rFonts w:ascii="Times New Roman" w:hAnsi="Times New Roman" w:cs="Times New Roman"/>
          <w:color w:val="auto"/>
          <w:spacing w:val="2"/>
          <w:sz w:val="28"/>
          <w:szCs w:val="28"/>
        </w:rPr>
        <w:t>ООО</w:t>
      </w:r>
      <w:r>
        <w:rPr>
          <w:rStyle w:val="a4"/>
          <w:rFonts w:ascii="Times New Roman" w:hAnsi="Times New Roman" w:cs="Times New Roman"/>
          <w:color w:val="auto"/>
          <w:spacing w:val="2"/>
          <w:sz w:val="28"/>
          <w:szCs w:val="28"/>
        </w:rPr>
        <w:footnoteReference w:id="19"/>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7"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7"/>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 xml:space="preserve">ФГОС </w:t>
      </w:r>
      <w:r w:rsidR="007E320D">
        <w:rPr>
          <w:rFonts w:ascii="Times New Roman" w:hAnsi="Times New Roman"/>
          <w:color w:val="auto"/>
          <w:kern w:val="28"/>
          <w:sz w:val="28"/>
          <w:szCs w:val="28"/>
        </w:rPr>
        <w:t>ООО</w:t>
      </w:r>
      <w:r w:rsidR="00E010E8">
        <w:rPr>
          <w:rFonts w:ascii="Times New Roman" w:hAnsi="Times New Roman"/>
          <w:color w:val="auto"/>
          <w:kern w:val="28"/>
          <w:sz w:val="28"/>
          <w:szCs w:val="28"/>
        </w:rPr>
        <w:t xml:space="preserve"> обучающихся с ОВЗ</w:t>
      </w:r>
      <w:r w:rsidRPr="00311148">
        <w:rPr>
          <w:rFonts w:ascii="Times New Roman" w:hAnsi="Times New Roman"/>
          <w:sz w:val="28"/>
          <w:szCs w:val="28"/>
        </w:rPr>
        <w:t xml:space="preserve"> направлена на создание системы комплексной </w:t>
      </w:r>
      <w:r w:rsidRPr="00311148">
        <w:rPr>
          <w:rFonts w:ascii="Times New Roman" w:hAnsi="Times New Roman"/>
          <w:sz w:val="28"/>
          <w:szCs w:val="28"/>
        </w:rPr>
        <w:lastRenderedPageBreak/>
        <w:t xml:space="preserve">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 xml:space="preserve">АООП </w:t>
      </w:r>
      <w:r w:rsidR="007E320D">
        <w:rPr>
          <w:rFonts w:ascii="Times New Roman" w:hAnsi="Times New Roman"/>
          <w:sz w:val="28"/>
          <w:szCs w:val="28"/>
        </w:rPr>
        <w:t>ООО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 xml:space="preserve">оказание помощи в освоении обучающимися с ЗПР АООП </w:t>
      </w:r>
      <w:r w:rsidR="007E320D">
        <w:rPr>
          <w:rFonts w:ascii="Times New Roman" w:hAnsi="Times New Roman" w:cs="Times New Roman"/>
          <w:sz w:val="28"/>
          <w:szCs w:val="28"/>
        </w:rPr>
        <w:t>ООО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w:t>
      </w:r>
      <w:proofErr w:type="gramStart"/>
      <w:r w:rsidRPr="000E2691">
        <w:rPr>
          <w:rFonts w:ascii="Times New Roman" w:hAnsi="Times New Roman" w:cs="Times New Roman"/>
          <w:sz w:val="28"/>
          <w:szCs w:val="28"/>
        </w:rPr>
        <w:t>со</w:t>
      </w:r>
      <w:proofErr w:type="gramEnd"/>
      <w:r w:rsidRPr="000E2691">
        <w:rPr>
          <w:rFonts w:ascii="Times New Roman" w:hAnsi="Times New Roman" w:cs="Times New Roman"/>
          <w:sz w:val="28"/>
          <w:szCs w:val="28"/>
        </w:rPr>
        <w:t xml:space="preserve">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w:t>
      </w:r>
      <w:proofErr w:type="gramStart"/>
      <w:r w:rsidR="007E320D">
        <w:rPr>
          <w:rFonts w:ascii="Times New Roman" w:hAnsi="Times New Roman" w:cs="Times New Roman"/>
          <w:color w:val="auto"/>
          <w:kern w:val="28"/>
          <w:sz w:val="28"/>
          <w:szCs w:val="28"/>
        </w:rPr>
        <w:t>ООО</w:t>
      </w:r>
      <w:proofErr w:type="gramEnd"/>
      <w:r w:rsidRPr="00F63254">
        <w:rPr>
          <w:rFonts w:ascii="Times New Roman" w:hAnsi="Times New Roman" w:cs="Times New Roman"/>
          <w:color w:val="auto"/>
          <w:kern w:val="28"/>
          <w:sz w:val="28"/>
          <w:szCs w:val="28"/>
        </w:rPr>
        <w:t xml:space="preserve">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lastRenderedPageBreak/>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АООП </w:t>
      </w:r>
      <w:r w:rsidR="007E320D">
        <w:rPr>
          <w:rFonts w:ascii="Times New Roman" w:hAnsi="Times New Roman" w:cs="Times New Roman"/>
          <w:color w:val="auto"/>
          <w:kern w:val="2"/>
          <w:sz w:val="28"/>
          <w:szCs w:val="28"/>
        </w:rPr>
        <w:t>ООО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своевременное выявление </w:t>
      </w:r>
      <w:proofErr w:type="gramStart"/>
      <w:r>
        <w:rPr>
          <w:rFonts w:ascii="Times New Roman" w:hAnsi="Times New Roman" w:cs="Times New Roman"/>
          <w:color w:val="auto"/>
          <w:kern w:val="2"/>
          <w:sz w:val="28"/>
          <w:szCs w:val="28"/>
        </w:rPr>
        <w:t>обучающихся</w:t>
      </w:r>
      <w:proofErr w:type="gramEnd"/>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w:t>
      </w:r>
      <w:proofErr w:type="gramStart"/>
      <w:r w:rsidRPr="00FC2E21">
        <w:rPr>
          <w:rFonts w:ascii="Times New Roman" w:hAnsi="Times New Roman" w:cs="Times New Roman"/>
          <w:color w:val="auto"/>
          <w:kern w:val="2"/>
          <w:sz w:val="28"/>
          <w:szCs w:val="28"/>
        </w:rPr>
        <w:t>обучающихся</w:t>
      </w:r>
      <w:proofErr w:type="gramEnd"/>
      <w:r w:rsidRPr="00FC2E21">
        <w:rPr>
          <w:rFonts w:ascii="Times New Roman" w:hAnsi="Times New Roman" w:cs="Times New Roman"/>
          <w:color w:val="auto"/>
          <w:kern w:val="2"/>
          <w:sz w:val="28"/>
          <w:szCs w:val="28"/>
        </w:rPr>
        <w:t xml:space="preserve">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корректировку коррекционных мероприятий;</w:t>
      </w:r>
      <w:proofErr w:type="gramEnd"/>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lastRenderedPageBreak/>
        <w:t>планируемые результаты коррекционной работы.</w:t>
      </w:r>
    </w:p>
    <w:p w:rsidR="001E244A" w:rsidRDefault="001E244A" w:rsidP="001E244A">
      <w:pPr>
        <w:pStyle w:val="afc"/>
        <w:ind w:firstLine="709"/>
        <w:rPr>
          <w:caps w:val="0"/>
          <w:color w:val="auto"/>
          <w:kern w:val="28"/>
        </w:rPr>
      </w:pPr>
      <w:bookmarkStart w:id="28"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8"/>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proofErr w:type="gramStart"/>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roofErr w:type="gramEnd"/>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 xml:space="preserve">Коррекционная работа с </w:t>
      </w:r>
      <w:proofErr w:type="gramStart"/>
      <w:r w:rsidRPr="00FF366B">
        <w:rPr>
          <w:rFonts w:ascii="Times New Roman" w:hAnsi="Times New Roman" w:cs="Times New Roman"/>
          <w:color w:val="auto"/>
          <w:sz w:val="28"/>
          <w:szCs w:val="28"/>
        </w:rPr>
        <w:t>обучающимися</w:t>
      </w:r>
      <w:proofErr w:type="gramEnd"/>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proofErr w:type="spellStart"/>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proofErr w:type="spellEnd"/>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Программа коррекционной работы на ступени </w:t>
      </w:r>
      <w:r w:rsidR="007E320D">
        <w:rPr>
          <w:rFonts w:ascii="Times New Roman" w:hAnsi="Times New Roman" w:cs="Times New Roman"/>
          <w:sz w:val="28"/>
          <w:szCs w:val="28"/>
        </w:rPr>
        <w:t>основного</w:t>
      </w:r>
      <w:r w:rsidRPr="00F63254">
        <w:rPr>
          <w:rFonts w:ascii="Times New Roman" w:hAnsi="Times New Roman" w:cs="Times New Roman"/>
          <w:sz w:val="28"/>
          <w:szCs w:val="28"/>
        </w:rPr>
        <w:t xml:space="preserve"> общего образования обучающихся с ЗПР включает в себя взаимосвязанные направления, отражающие ее основное содержание:</w:t>
      </w:r>
      <w:proofErr w:type="gramEnd"/>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w:t>
      </w:r>
      <w:proofErr w:type="gramStart"/>
      <w:r w:rsidRPr="00417E9F">
        <w:rPr>
          <w:rFonts w:ascii="Times New Roman" w:hAnsi="Times New Roman" w:cs="Times New Roman"/>
          <w:color w:val="auto"/>
          <w:sz w:val="28"/>
          <w:szCs w:val="28"/>
        </w:rPr>
        <w:t>здоровья</w:t>
      </w:r>
      <w:proofErr w:type="gramEnd"/>
      <w:r w:rsidRPr="00417E9F">
        <w:rPr>
          <w:rFonts w:ascii="Times New Roman" w:hAnsi="Times New Roman" w:cs="Times New Roman"/>
          <w:color w:val="auto"/>
          <w:sz w:val="28"/>
          <w:szCs w:val="28"/>
        </w:rPr>
        <w:t xml:space="preserve">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 xml:space="preserve">АООП </w:t>
      </w:r>
      <w:r w:rsidR="007E320D">
        <w:rPr>
          <w:rFonts w:ascii="Times New Roman" w:hAnsi="Times New Roman" w:cs="Times New Roman"/>
          <w:color w:val="auto"/>
          <w:sz w:val="28"/>
          <w:szCs w:val="28"/>
        </w:rPr>
        <w:t>ООО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lastRenderedPageBreak/>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sidR="007E320D">
        <w:rPr>
          <w:caps w:val="0"/>
          <w:color w:val="auto"/>
          <w:kern w:val="28"/>
        </w:rPr>
        <w:t>ООО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w:t>
      </w:r>
      <w:proofErr w:type="spellStart"/>
      <w:r w:rsidRPr="00FF366B">
        <w:rPr>
          <w:caps w:val="0"/>
          <w:color w:val="auto"/>
        </w:rPr>
        <w:t>психокоррекции</w:t>
      </w:r>
      <w:proofErr w:type="spellEnd"/>
      <w:r w:rsidRPr="00FF366B">
        <w:rPr>
          <w:caps w:val="0"/>
          <w:color w:val="auto"/>
        </w:rPr>
        <w:t xml:space="preserve">,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lastRenderedPageBreak/>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proofErr w:type="gramStart"/>
      <w:r>
        <w:rPr>
          <w:caps w:val="0"/>
          <w:color w:val="auto"/>
        </w:rPr>
        <w:t>обучающегося</w:t>
      </w:r>
      <w:proofErr w:type="gramEnd"/>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w:t>
      </w:r>
      <w:r w:rsidR="007E320D">
        <w:rPr>
          <w:rFonts w:ascii="Times New Roman" w:hAnsi="Times New Roman" w:cs="Times New Roman"/>
          <w:sz w:val="28"/>
          <w:szCs w:val="28"/>
        </w:rPr>
        <w:t>ООО</w:t>
      </w:r>
      <w:r w:rsidR="004555FA" w:rsidRPr="00F63254">
        <w:rPr>
          <w:rFonts w:ascii="Times New Roman" w:hAnsi="Times New Roman" w:cs="Times New Roman"/>
          <w:sz w:val="28"/>
          <w:szCs w:val="28"/>
        </w:rPr>
        <w:t xml:space="preserve">,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proofErr w:type="spellStart"/>
      <w:r>
        <w:rPr>
          <w:caps w:val="0"/>
          <w:color w:val="auto"/>
        </w:rPr>
        <w:t>обучающимуся</w:t>
      </w:r>
      <w:proofErr w:type="spellEnd"/>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00056EBE" w:rsidRPr="00056EBE">
        <w:rPr>
          <w:rFonts w:ascii="Times New Roman" w:hAnsi="Times New Roman" w:cs="Times New Roman"/>
          <w:color w:val="auto"/>
          <w:sz w:val="28"/>
          <w:szCs w:val="28"/>
        </w:rPr>
        <w:t>воспитания</w:t>
      </w:r>
      <w:proofErr w:type="gramEnd"/>
      <w:r w:rsidR="00056EBE" w:rsidRPr="00056EBE">
        <w:rPr>
          <w:rFonts w:ascii="Times New Roman" w:hAnsi="Times New Roman" w:cs="Times New Roman"/>
          <w:color w:val="auto"/>
          <w:sz w:val="28"/>
          <w:szCs w:val="28"/>
        </w:rPr>
        <w:t xml:space="preserve">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lastRenderedPageBreak/>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 xml:space="preserve">При возникновении трудностей в освоении обучающимся с ЗПР содержания АООП </w:t>
      </w:r>
      <w:r w:rsidR="007E320D">
        <w:rPr>
          <w:rFonts w:ascii="Times New Roman" w:hAnsi="Times New Roman" w:cs="Times New Roman"/>
          <w:sz w:val="28"/>
          <w:szCs w:val="28"/>
        </w:rPr>
        <w:t>ООО</w:t>
      </w:r>
      <w:r w:rsidRPr="00945C09">
        <w:rPr>
          <w:rFonts w:ascii="Times New Roman" w:hAnsi="Times New Roman" w:cs="Times New Roman"/>
          <w:sz w:val="28"/>
          <w:szCs w:val="28"/>
        </w:rPr>
        <w:t xml:space="preserve">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945C09">
        <w:rPr>
          <w:rFonts w:ascii="Times New Roman" w:hAnsi="Times New Roman" w:cs="Times New Roman"/>
          <w:sz w:val="28"/>
          <w:szCs w:val="28"/>
        </w:rPr>
        <w:t>обучающийся</w:t>
      </w:r>
      <w:proofErr w:type="gramEnd"/>
      <w:r w:rsidRPr="00945C09">
        <w:rPr>
          <w:rFonts w:ascii="Times New Roman" w:hAnsi="Times New Roman" w:cs="Times New Roman"/>
          <w:sz w:val="28"/>
          <w:szCs w:val="28"/>
        </w:rPr>
        <w:t xml:space="preserve">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proofErr w:type="gramStart"/>
      <w:r w:rsidRPr="00334688">
        <w:rPr>
          <w:rFonts w:ascii="Times New Roman" w:hAnsi="Times New Roman" w:cs="Times New Roman"/>
          <w:sz w:val="28"/>
          <w:szCs w:val="28"/>
        </w:rPr>
        <w:t>обучающихся</w:t>
      </w:r>
      <w:proofErr w:type="gramEnd"/>
      <w:r w:rsidRPr="00334688">
        <w:rPr>
          <w:rFonts w:ascii="Times New Roman" w:hAnsi="Times New Roman" w:cs="Times New Roman"/>
          <w:sz w:val="28"/>
          <w:szCs w:val="28"/>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F63254">
        <w:rPr>
          <w:rFonts w:ascii="Times New Roman" w:hAnsi="Times New Roman" w:cs="Times New Roman"/>
          <w:sz w:val="28"/>
          <w:szCs w:val="28"/>
        </w:rPr>
        <w:t>здоровьесбережения</w:t>
      </w:r>
      <w:proofErr w:type="spellEnd"/>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9"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9"/>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Программа внеурочной деятельности обеспечивает учет индивидуальных особенностей и </w:t>
      </w:r>
      <w:proofErr w:type="gramStart"/>
      <w:r w:rsidRPr="00F63254">
        <w:rPr>
          <w:sz w:val="28"/>
          <w:szCs w:val="28"/>
        </w:rPr>
        <w:t>потребностей</w:t>
      </w:r>
      <w:proofErr w:type="gramEnd"/>
      <w:r w:rsidRPr="00F63254">
        <w:rPr>
          <w:sz w:val="28"/>
          <w:szCs w:val="28"/>
        </w:rPr>
        <w:t xml:space="preserve">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proofErr w:type="gramStart"/>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 xml:space="preserve">АООП </w:t>
      </w:r>
      <w:r w:rsidR="007E320D">
        <w:rPr>
          <w:rFonts w:ascii="Times New Roman" w:hAnsi="Times New Roman"/>
          <w:sz w:val="28"/>
          <w:szCs w:val="28"/>
        </w:rPr>
        <w:t>ООО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proofErr w:type="gramEnd"/>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w:t>
      </w:r>
      <w:r w:rsidRPr="00F63254">
        <w:rPr>
          <w:sz w:val="28"/>
          <w:szCs w:val="28"/>
        </w:rPr>
        <w:lastRenderedPageBreak/>
        <w:t xml:space="preserve">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 xml:space="preserve">развитие возможных избирательных способностей и интересов </w:t>
      </w:r>
      <w:proofErr w:type="gramStart"/>
      <w:r w:rsidRPr="00F63254">
        <w:rPr>
          <w:rFonts w:ascii="Times New Roman" w:hAnsi="Times New Roman" w:cs="Times New Roman"/>
          <w:bCs/>
          <w:sz w:val="28"/>
          <w:szCs w:val="28"/>
        </w:rPr>
        <w:t>обучающегося</w:t>
      </w:r>
      <w:proofErr w:type="gramEnd"/>
      <w:r w:rsidRPr="00F63254">
        <w:rPr>
          <w:rFonts w:ascii="Times New Roman" w:hAnsi="Times New Roman" w:cs="Times New Roman"/>
          <w:bCs/>
          <w:sz w:val="28"/>
          <w:szCs w:val="28"/>
        </w:rPr>
        <w:t xml:space="preserve">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w:t>
      </w:r>
      <w:r w:rsidR="007E320D">
        <w:rPr>
          <w:sz w:val="28"/>
          <w:szCs w:val="28"/>
        </w:rPr>
        <w:t>ООО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w:t>
      </w:r>
      <w:proofErr w:type="spellStart"/>
      <w:r w:rsidRPr="00F63254">
        <w:rPr>
          <w:sz w:val="28"/>
          <w:szCs w:val="28"/>
        </w:rPr>
        <w:t>психо</w:t>
      </w:r>
      <w:proofErr w:type="spellEnd"/>
      <w:r w:rsidRPr="00F63254">
        <w:rPr>
          <w:sz w:val="28"/>
          <w:szCs w:val="28"/>
        </w:rPr>
        <w:t>-коррекционными)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 xml:space="preserve">ФГОС </w:t>
      </w:r>
      <w:r w:rsidR="007E320D">
        <w:rPr>
          <w:rFonts w:ascii="Times New Roman" w:hAnsi="Times New Roman"/>
          <w:sz w:val="28"/>
          <w:szCs w:val="28"/>
        </w:rPr>
        <w:t>ООО</w:t>
      </w:r>
      <w:r>
        <w:rPr>
          <w:rFonts w:ascii="Times New Roman" w:hAnsi="Times New Roman"/>
          <w:sz w:val="28"/>
          <w:szCs w:val="28"/>
        </w:rPr>
        <w:t xml:space="preserve"> обучающихся с ОВЗ</w:t>
      </w:r>
      <w:r w:rsidRPr="00FF366B">
        <w:rPr>
          <w:rFonts w:ascii="Times New Roman" w:hAnsi="Times New Roman"/>
          <w:sz w:val="28"/>
          <w:szCs w:val="28"/>
        </w:rPr>
        <w:t xml:space="preserve"> время, </w:t>
      </w:r>
      <w:r w:rsidRPr="00FF366B">
        <w:rPr>
          <w:rFonts w:ascii="Times New Roman" w:hAnsi="Times New Roman"/>
          <w:sz w:val="28"/>
          <w:szCs w:val="28"/>
        </w:rPr>
        <w:lastRenderedPageBreak/>
        <w:t xml:space="preserve">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w:t>
      </w:r>
      <w:proofErr w:type="spellStart"/>
      <w:r w:rsidRPr="00F63254">
        <w:rPr>
          <w:spacing w:val="-4"/>
          <w:sz w:val="28"/>
          <w:szCs w:val="28"/>
        </w:rPr>
        <w:t>деятельностного</w:t>
      </w:r>
      <w:proofErr w:type="spellEnd"/>
      <w:r w:rsidRPr="00F63254">
        <w:rPr>
          <w:spacing w:val="-4"/>
          <w:sz w:val="28"/>
          <w:szCs w:val="28"/>
        </w:rPr>
        <w:t xml:space="preserve">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30"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30"/>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31"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31"/>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w:t>
      </w:r>
      <w:r w:rsidR="007E320D">
        <w:rPr>
          <w:rFonts w:ascii="Times New Roman" w:hAnsi="Times New Roman"/>
          <w:color w:val="auto"/>
          <w:spacing w:val="-2"/>
          <w:sz w:val="28"/>
          <w:szCs w:val="28"/>
        </w:rPr>
        <w:t>ООО</w:t>
      </w:r>
      <w:r w:rsidRPr="00F63254">
        <w:rPr>
          <w:rFonts w:ascii="Times New Roman" w:hAnsi="Times New Roman"/>
          <w:color w:val="auto"/>
          <w:spacing w:val="-2"/>
          <w:sz w:val="28"/>
          <w:szCs w:val="28"/>
        </w:rPr>
        <w:t xml:space="preserve">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 xml:space="preserve">Учебный план определяет общие рамки принимаемых решений при разработке содержания образования, требований к его усвоению и организации </w:t>
      </w:r>
      <w:r w:rsidRPr="006A225F">
        <w:rPr>
          <w:rFonts w:ascii="Times New Roman" w:hAnsi="Times New Roman"/>
          <w:color w:val="auto"/>
          <w:sz w:val="28"/>
          <w:szCs w:val="28"/>
        </w:rPr>
        <w:lastRenderedPageBreak/>
        <w:t>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sidR="007E320D">
        <w:rPr>
          <w:rFonts w:ascii="Times New Roman" w:hAnsi="Times New Roman" w:cs="Times New Roman"/>
          <w:sz w:val="28"/>
          <w:szCs w:val="28"/>
        </w:rPr>
        <w:t>ООО</w:t>
      </w:r>
      <w:r>
        <w:rPr>
          <w:rFonts w:ascii="Times New Roman" w:hAnsi="Times New Roman" w:cs="Times New Roman"/>
          <w:sz w:val="28"/>
          <w:szCs w:val="28"/>
        </w:rPr>
        <w:t xml:space="preserve">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 xml:space="preserve">стей, которые должны быть реализованы во всех имеющих государственную аккредитацию образовательных организациях, реализующих АООП </w:t>
      </w:r>
      <w:r w:rsidR="007E320D">
        <w:rPr>
          <w:rFonts w:ascii="Times New Roman" w:hAnsi="Times New Roman"/>
          <w:sz w:val="28"/>
          <w:szCs w:val="28"/>
        </w:rPr>
        <w:t>ООО</w:t>
      </w:r>
      <w:r w:rsidRPr="00F63254">
        <w:rPr>
          <w:rFonts w:ascii="Times New Roman" w:hAnsi="Times New Roman"/>
          <w:sz w:val="28"/>
          <w:szCs w:val="28"/>
        </w:rPr>
        <w:t>,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w:t>
      </w:r>
      <w:proofErr w:type="gramStart"/>
      <w:r w:rsidRPr="00F63254">
        <w:rPr>
          <w:rFonts w:ascii="Times New Roman" w:hAnsi="Times New Roman"/>
          <w:sz w:val="28"/>
          <w:szCs w:val="28"/>
        </w:rPr>
        <w:t>обучающихся</w:t>
      </w:r>
      <w:proofErr w:type="gramEnd"/>
      <w:r w:rsidRPr="00F63254">
        <w:rPr>
          <w:rFonts w:ascii="Times New Roman" w:hAnsi="Times New Roman"/>
          <w:sz w:val="28"/>
          <w:szCs w:val="28"/>
        </w:rPr>
        <w:t xml:space="preserve">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личностное развитие </w:t>
      </w:r>
      <w:proofErr w:type="gramStart"/>
      <w:r w:rsidRPr="00F63254">
        <w:rPr>
          <w:rFonts w:ascii="Times New Roman" w:hAnsi="Times New Roman"/>
          <w:sz w:val="28"/>
          <w:szCs w:val="28"/>
        </w:rPr>
        <w:t>обучающегося</w:t>
      </w:r>
      <w:proofErr w:type="gramEnd"/>
      <w:r w:rsidRPr="00F63254">
        <w:rPr>
          <w:rFonts w:ascii="Times New Roman" w:hAnsi="Times New Roman"/>
          <w:sz w:val="28"/>
          <w:szCs w:val="28"/>
        </w:rPr>
        <w:t xml:space="preserve">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 xml:space="preserve">эта часть отсутствует. Время, отводимое на данную часть, внутри максимально допустимой недельной нагрузки </w:t>
      </w:r>
      <w:proofErr w:type="gramStart"/>
      <w:r w:rsidRPr="00F63254">
        <w:rPr>
          <w:rFonts w:ascii="Times New Roman" w:hAnsi="Times New Roman"/>
          <w:color w:val="auto"/>
          <w:sz w:val="28"/>
          <w:szCs w:val="28"/>
        </w:rPr>
        <w:t>обучающихся</w:t>
      </w:r>
      <w:proofErr w:type="gramEnd"/>
      <w:r w:rsidRPr="00F63254">
        <w:rPr>
          <w:rFonts w:ascii="Times New Roman" w:hAnsi="Times New Roman"/>
          <w:color w:val="auto"/>
          <w:sz w:val="28"/>
          <w:szCs w:val="28"/>
        </w:rPr>
        <w:t xml:space="preserve">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roofErr w:type="gramEnd"/>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 xml:space="preserve">обучающихся в соответствии с </w:t>
      </w:r>
      <w:proofErr w:type="spellStart"/>
      <w:r w:rsidRPr="00F63254">
        <w:rPr>
          <w:rFonts w:ascii="Times New Roman" w:hAnsi="Times New Roman" w:cs="Times New Roman"/>
          <w:color w:val="auto"/>
          <w:spacing w:val="2"/>
          <w:sz w:val="28"/>
          <w:szCs w:val="28"/>
        </w:rPr>
        <w:t>сани</w:t>
      </w:r>
      <w:r w:rsidRPr="00F63254">
        <w:rPr>
          <w:rFonts w:ascii="Times New Roman" w:hAnsi="Times New Roman" w:cs="Times New Roman"/>
          <w:color w:val="auto"/>
          <w:sz w:val="28"/>
          <w:szCs w:val="28"/>
        </w:rPr>
        <w:t>тарно­гигиеническими</w:t>
      </w:r>
      <w:proofErr w:type="spellEnd"/>
      <w:r w:rsidRPr="00F63254">
        <w:rPr>
          <w:rFonts w:ascii="Times New Roman" w:hAnsi="Times New Roman" w:cs="Times New Roman"/>
          <w:color w:val="auto"/>
          <w:sz w:val="28"/>
          <w:szCs w:val="28"/>
        </w:rPr>
        <w:t xml:space="preserve">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lastRenderedPageBreak/>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w:t>
      </w:r>
      <w:proofErr w:type="gramStart"/>
      <w:r w:rsidR="007A2E9B" w:rsidRPr="00F63254">
        <w:rPr>
          <w:rFonts w:ascii="Times New Roman" w:hAnsi="Times New Roman" w:cs="Times New Roman"/>
          <w:sz w:val="28"/>
          <w:szCs w:val="28"/>
        </w:rPr>
        <w:t xml:space="preserve">В соответствии с требованиями ФГОС </w:t>
      </w:r>
      <w:r w:rsidR="007E320D">
        <w:rPr>
          <w:rFonts w:ascii="Times New Roman" w:hAnsi="Times New Roman" w:cs="Times New Roman"/>
          <w:sz w:val="28"/>
          <w:szCs w:val="28"/>
        </w:rPr>
        <w:t>ООО</w:t>
      </w:r>
      <w:r w:rsidR="007A2E9B" w:rsidRPr="00F63254">
        <w:rPr>
          <w:rFonts w:ascii="Times New Roman" w:hAnsi="Times New Roman" w:cs="Times New Roman"/>
          <w:sz w:val="28"/>
          <w:szCs w:val="28"/>
        </w:rPr>
        <w:t xml:space="preserve"> обучающихся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уется по направлениям развития личности (</w:t>
      </w:r>
      <w:proofErr w:type="spellStart"/>
      <w:r w:rsidR="007A2E9B" w:rsidRPr="00F63254">
        <w:rPr>
          <w:rFonts w:ascii="Times New Roman" w:hAnsi="Times New Roman" w:cs="Times New Roman"/>
          <w:spacing w:val="2"/>
          <w:sz w:val="28"/>
          <w:szCs w:val="28"/>
        </w:rPr>
        <w:t>духовно­нравственное</w:t>
      </w:r>
      <w:proofErr w:type="spellEnd"/>
      <w:r w:rsidR="007A2E9B" w:rsidRPr="00F63254">
        <w:rPr>
          <w:rFonts w:ascii="Times New Roman" w:hAnsi="Times New Roman" w:cs="Times New Roman"/>
          <w:spacing w:val="2"/>
          <w:sz w:val="28"/>
          <w:szCs w:val="28"/>
        </w:rPr>
        <w:t xml:space="preserve">, социальное, </w:t>
      </w:r>
      <w:proofErr w:type="spellStart"/>
      <w:r w:rsidR="007A2E9B" w:rsidRPr="00F63254">
        <w:rPr>
          <w:rFonts w:ascii="Times New Roman" w:hAnsi="Times New Roman" w:cs="Times New Roman"/>
          <w:spacing w:val="2"/>
          <w:sz w:val="28"/>
          <w:szCs w:val="28"/>
        </w:rPr>
        <w:t>общеинтеллектуальное</w:t>
      </w:r>
      <w:proofErr w:type="spellEnd"/>
      <w:r w:rsidR="007A2E9B" w:rsidRPr="00F63254">
        <w:rPr>
          <w:rFonts w:ascii="Times New Roman" w:hAnsi="Times New Roman" w:cs="Times New Roman"/>
          <w:spacing w:val="2"/>
          <w:sz w:val="28"/>
          <w:szCs w:val="28"/>
        </w:rPr>
        <w:t>, общекультур</w:t>
      </w:r>
      <w:r w:rsidR="007A2E9B" w:rsidRPr="00F63254">
        <w:rPr>
          <w:rFonts w:ascii="Times New Roman" w:hAnsi="Times New Roman" w:cs="Times New Roman"/>
          <w:sz w:val="28"/>
          <w:szCs w:val="28"/>
        </w:rPr>
        <w:t xml:space="preserve">ное, </w:t>
      </w:r>
      <w:proofErr w:type="spellStart"/>
      <w:r w:rsidR="007A2E9B" w:rsidRPr="00F63254">
        <w:rPr>
          <w:rFonts w:ascii="Times New Roman" w:hAnsi="Times New Roman" w:cs="Times New Roman"/>
          <w:sz w:val="28"/>
          <w:szCs w:val="28"/>
        </w:rPr>
        <w:t>спортивно­оздоровительное</w:t>
      </w:r>
      <w:proofErr w:type="spellEnd"/>
      <w:r w:rsidR="007A2E9B" w:rsidRPr="00F63254">
        <w:rPr>
          <w:rFonts w:ascii="Times New Roman" w:hAnsi="Times New Roman" w:cs="Times New Roman"/>
          <w:sz w:val="28"/>
          <w:szCs w:val="28"/>
        </w:rPr>
        <w:t>).</w:t>
      </w:r>
      <w:proofErr w:type="gramEnd"/>
      <w:r w:rsidR="007A2E9B" w:rsidRPr="00F63254">
        <w:rPr>
          <w:rFonts w:ascii="Times New Roman" w:hAnsi="Times New Roman" w:cs="Times New Roman"/>
          <w:sz w:val="28"/>
          <w:szCs w:val="28"/>
        </w:rPr>
        <w:t xml:space="preserve">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w:t>
      </w:r>
      <w:proofErr w:type="spellStart"/>
      <w:r w:rsidRPr="00F63254">
        <w:rPr>
          <w:rFonts w:ascii="Times New Roman" w:hAnsi="Times New Roman"/>
          <w:sz w:val="28"/>
          <w:szCs w:val="28"/>
        </w:rPr>
        <w:t>психокоррекционны</w:t>
      </w:r>
      <w:r>
        <w:rPr>
          <w:rFonts w:ascii="Times New Roman" w:hAnsi="Times New Roman"/>
          <w:sz w:val="28"/>
          <w:szCs w:val="28"/>
        </w:rPr>
        <w:t>ми</w:t>
      </w:r>
      <w:proofErr w:type="spellEnd"/>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 xml:space="preserve">рганизацией самостоятельно, исходя из психофизических </w:t>
      </w:r>
      <w:proofErr w:type="gramStart"/>
      <w:r w:rsidRPr="00F63254">
        <w:rPr>
          <w:rFonts w:ascii="Times New Roman" w:hAnsi="Times New Roman"/>
          <w:sz w:val="28"/>
          <w:szCs w:val="28"/>
        </w:rPr>
        <w:t>особенностей</w:t>
      </w:r>
      <w:proofErr w:type="gramEnd"/>
      <w:r w:rsidRPr="00F63254">
        <w:rPr>
          <w:rFonts w:ascii="Times New Roman" w:hAnsi="Times New Roman"/>
          <w:sz w:val="28"/>
          <w:szCs w:val="28"/>
        </w:rPr>
        <w:t xml:space="preserve">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w:t>
      </w:r>
      <w:r w:rsidR="007E320D">
        <w:rPr>
          <w:rFonts w:ascii="Times New Roman" w:hAnsi="Times New Roman"/>
          <w:color w:val="auto"/>
          <w:sz w:val="28"/>
          <w:szCs w:val="28"/>
        </w:rPr>
        <w:t>ООО</w:t>
      </w:r>
      <w:r w:rsidRPr="00F63254">
        <w:rPr>
          <w:rFonts w:ascii="Times New Roman" w:hAnsi="Times New Roman"/>
          <w:color w:val="auto"/>
          <w:sz w:val="28"/>
          <w:szCs w:val="28"/>
        </w:rPr>
        <w:t>.</w:t>
      </w:r>
      <w:r w:rsidRPr="00F63254">
        <w:rPr>
          <w:rFonts w:ascii="Times New Roman" w:hAnsi="Times New Roman"/>
          <w:sz w:val="28"/>
          <w:szCs w:val="28"/>
        </w:rPr>
        <w:t xml:space="preserve"> Распределение часов, предусмотренных на </w:t>
      </w:r>
      <w:r w:rsidRPr="00F63254">
        <w:rPr>
          <w:rFonts w:ascii="Times New Roman" w:hAnsi="Times New Roman"/>
          <w:sz w:val="28"/>
          <w:szCs w:val="28"/>
        </w:rPr>
        <w:lastRenderedPageBreak/>
        <w:t>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Чередование учебной и внеурочной деятельности в рамках реализации АООП </w:t>
      </w:r>
      <w:r w:rsidR="007E320D">
        <w:rPr>
          <w:rFonts w:ascii="Times New Roman" w:hAnsi="Times New Roman"/>
          <w:color w:val="auto"/>
          <w:sz w:val="28"/>
          <w:szCs w:val="28"/>
        </w:rPr>
        <w:t>ООО</w:t>
      </w:r>
      <w:r w:rsidRPr="00F63254">
        <w:rPr>
          <w:rFonts w:ascii="Times New Roman" w:hAnsi="Times New Roman"/>
          <w:color w:val="auto"/>
          <w:sz w:val="28"/>
          <w:szCs w:val="28"/>
        </w:rPr>
        <w:t xml:space="preserve">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0"/>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w:t>
      </w:r>
      <w:r w:rsidR="007E320D">
        <w:rPr>
          <w:rFonts w:ascii="Times New Roman" w:hAnsi="Times New Roman"/>
          <w:color w:val="auto"/>
          <w:sz w:val="28"/>
          <w:szCs w:val="28"/>
        </w:rPr>
        <w:t>ООО</w:t>
      </w:r>
      <w:r w:rsidRPr="00F63254">
        <w:rPr>
          <w:rFonts w:ascii="Times New Roman" w:hAnsi="Times New Roman"/>
          <w:color w:val="auto"/>
          <w:sz w:val="28"/>
          <w:szCs w:val="28"/>
        </w:rPr>
        <w:t xml:space="preserve">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sidR="00052315">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lastRenderedPageBreak/>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w:t>
      </w:r>
      <w:proofErr w:type="gramStart"/>
      <w:r w:rsidR="00261BEB">
        <w:rPr>
          <w:rFonts w:ascii="Times New Roman" w:hAnsi="Times New Roman"/>
          <w:sz w:val="28"/>
          <w:szCs w:val="28"/>
        </w:rPr>
        <w:t>дополнительном</w:t>
      </w:r>
      <w:proofErr w:type="gramEnd"/>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proofErr w:type="gramStart"/>
      <w:r>
        <w:rPr>
          <w:rFonts w:ascii="Times New Roman" w:hAnsi="Times New Roman"/>
          <w:spacing w:val="2"/>
          <w:sz w:val="28"/>
          <w:szCs w:val="28"/>
          <w:vertAlign w:val="superscript"/>
        </w:rPr>
        <w:t>1</w:t>
      </w:r>
      <w:proofErr w:type="gramEnd"/>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proofErr w:type="gramStart"/>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1"/>
      </w:r>
      <w:proofErr w:type="gramEnd"/>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proofErr w:type="gramStart"/>
      <w:r w:rsidRPr="00F63254">
        <w:rPr>
          <w:rFonts w:ascii="Times New Roman" w:hAnsi="Times New Roman" w:cs="Times New Roman"/>
          <w:sz w:val="28"/>
          <w:szCs w:val="28"/>
        </w:rPr>
        <w:t>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sidRPr="00F63254">
        <w:rPr>
          <w:rFonts w:ascii="Times New Roman" w:hAnsi="Times New Roman" w:cs="Times New Roman"/>
          <w:sz w:val="28"/>
          <w:szCs w:val="28"/>
        </w:rPr>
        <w:t xml:space="preserve">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w:t>
      </w:r>
      <w:r w:rsidRPr="00F63254">
        <w:rPr>
          <w:rFonts w:ascii="Times New Roman" w:eastAsia="Times New Roman" w:hAnsi="Times New Roman" w:cs="Times New Roman"/>
          <w:color w:val="auto"/>
          <w:kern w:val="0"/>
          <w:sz w:val="28"/>
          <w:szCs w:val="28"/>
          <w:lang w:eastAsia="ru-RU"/>
        </w:rPr>
        <w:lastRenderedPageBreak/>
        <w:t xml:space="preserve">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w:t>
      </w:r>
      <w:proofErr w:type="spellStart"/>
      <w:r w:rsidRPr="00F63254">
        <w:rPr>
          <w:rFonts w:ascii="Times New Roman" w:hAnsi="Times New Roman" w:cs="Times New Roman"/>
          <w:sz w:val="28"/>
          <w:szCs w:val="28"/>
        </w:rPr>
        <w:t>психокоррекционны</w:t>
      </w:r>
      <w:r>
        <w:rPr>
          <w:rFonts w:ascii="Times New Roman" w:hAnsi="Times New Roman" w:cs="Times New Roman"/>
          <w:sz w:val="28"/>
          <w:szCs w:val="28"/>
        </w:rPr>
        <w:t>ми</w:t>
      </w:r>
      <w:proofErr w:type="spellEnd"/>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w:t>
      </w:r>
      <w:proofErr w:type="gramEnd"/>
      <w:r w:rsidRPr="00F63254">
        <w:rPr>
          <w:rFonts w:ascii="Times New Roman" w:hAnsi="Times New Roman" w:cs="Times New Roman"/>
          <w:sz w:val="28"/>
          <w:szCs w:val="28"/>
        </w:rPr>
        <w:t xml:space="preserve">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Время, отводимое на внеурочную деятельность, на ступени </w:t>
      </w:r>
      <w:r w:rsidR="007E320D">
        <w:rPr>
          <w:rFonts w:ascii="Times New Roman" w:hAnsi="Times New Roman" w:cs="Times New Roman"/>
          <w:sz w:val="28"/>
          <w:szCs w:val="28"/>
        </w:rPr>
        <w:t>основного</w:t>
      </w:r>
      <w:r w:rsidRPr="00F63254">
        <w:rPr>
          <w:rFonts w:ascii="Times New Roman" w:hAnsi="Times New Roman" w:cs="Times New Roman"/>
          <w:sz w:val="28"/>
          <w:szCs w:val="28"/>
        </w:rPr>
        <w:t xml:space="preserve">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052315"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052315" w:rsidRDefault="007A2E9B" w:rsidP="00B50597">
            <w:pPr>
              <w:spacing w:after="12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lastRenderedPageBreak/>
              <w:t xml:space="preserve">Примерный годовой учебный план </w:t>
            </w:r>
            <w:r w:rsidR="007E320D" w:rsidRPr="00052315">
              <w:rPr>
                <w:rFonts w:ascii="Times New Roman" w:hAnsi="Times New Roman" w:cs="Times New Roman"/>
                <w:b/>
                <w:color w:val="FF0000"/>
                <w:sz w:val="24"/>
                <w:szCs w:val="24"/>
              </w:rPr>
              <w:t>основного</w:t>
            </w:r>
            <w:r w:rsidRPr="00052315">
              <w:rPr>
                <w:rFonts w:ascii="Times New Roman" w:hAnsi="Times New Roman" w:cs="Times New Roman"/>
                <w:b/>
                <w:color w:val="FF0000"/>
                <w:sz w:val="24"/>
                <w:szCs w:val="24"/>
              </w:rPr>
              <w:t xml:space="preserve"> общего образования</w:t>
            </w:r>
            <w:r w:rsidRPr="00052315">
              <w:rPr>
                <w:rFonts w:ascii="Times New Roman" w:hAnsi="Times New Roman" w:cs="Times New Roman"/>
                <w:b/>
                <w:color w:val="FF0000"/>
                <w:sz w:val="24"/>
                <w:szCs w:val="24"/>
              </w:rPr>
              <w:br/>
              <w:t>обучающихся с задержкой психического развития (вариант 7.2)</w:t>
            </w:r>
            <w:r w:rsidRPr="00052315">
              <w:rPr>
                <w:rFonts w:ascii="Times New Roman" w:hAnsi="Times New Roman" w:cs="Times New Roman"/>
                <w:b/>
                <w:color w:val="FF0000"/>
                <w:sz w:val="24"/>
                <w:szCs w:val="24"/>
              </w:rPr>
              <w:br/>
              <w:t>(вариант 1)</w:t>
            </w:r>
          </w:p>
        </w:tc>
      </w:tr>
      <w:tr w:rsidR="007A2E9B" w:rsidRPr="00052315"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 xml:space="preserve">Предметные </w:t>
            </w:r>
            <w:r w:rsidRPr="00052315">
              <w:rPr>
                <w:rFonts w:ascii="Times New Roman" w:hAnsi="Times New Roman" w:cs="Times New Roman"/>
                <w:b/>
                <w:color w:val="FF0000"/>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052315" w:rsidRDefault="007A2E9B" w:rsidP="00B50597">
            <w:pPr>
              <w:spacing w:after="0" w:line="240" w:lineRule="auto"/>
              <w:jc w:val="right"/>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 xml:space="preserve">Классы </w:t>
            </w:r>
          </w:p>
          <w:p w:rsidR="007A2E9B" w:rsidRPr="00052315" w:rsidRDefault="007A2E9B" w:rsidP="00B50597">
            <w:pPr>
              <w:spacing w:after="0" w:line="240" w:lineRule="auto"/>
              <w:rPr>
                <w:rFonts w:ascii="Times New Roman" w:hAnsi="Times New Roman" w:cs="Times New Roman"/>
                <w:b/>
                <w:color w:val="FF0000"/>
                <w:sz w:val="24"/>
                <w:szCs w:val="24"/>
              </w:rPr>
            </w:pPr>
          </w:p>
          <w:p w:rsidR="007A2E9B" w:rsidRPr="00052315" w:rsidRDefault="007A2E9B" w:rsidP="00B50597">
            <w:pPr>
              <w:spacing w:after="0" w:line="240" w:lineRule="auto"/>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 xml:space="preserve">Количество часов </w:t>
            </w:r>
            <w:r w:rsidRPr="00052315">
              <w:rPr>
                <w:rFonts w:ascii="Times New Roman" w:hAnsi="Times New Roman" w:cs="Times New Roman"/>
                <w:b/>
                <w:color w:val="FF0000"/>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Всего</w:t>
            </w:r>
          </w:p>
        </w:tc>
      </w:tr>
      <w:tr w:rsidR="007A2E9B" w:rsidRPr="00052315"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052315" w:rsidRDefault="007A2E9B" w:rsidP="00B50597">
            <w:pPr>
              <w:spacing w:after="0" w:line="240" w:lineRule="auto"/>
              <w:rPr>
                <w:rFonts w:ascii="Times New Roman" w:hAnsi="Times New Roman" w:cs="Times New Roman"/>
                <w:color w:val="FF0000"/>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052315" w:rsidRDefault="007A2E9B" w:rsidP="00B50597">
            <w:pPr>
              <w:spacing w:after="0" w:line="240" w:lineRule="auto"/>
              <w:rPr>
                <w:rFonts w:ascii="Times New Roman" w:hAnsi="Times New Roman" w:cs="Times New Roman"/>
                <w:noProof/>
                <w:color w:val="FF0000"/>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r w:rsidR="00261BEB" w:rsidRPr="00052315">
              <w:rPr>
                <w:rFonts w:ascii="Times New Roman" w:hAnsi="Times New Roman" w:cs="Times New Roman"/>
                <w:color w:val="FF0000"/>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1276" w:type="dxa"/>
            <w:vMerge/>
            <w:tcBorders>
              <w:left w:val="single" w:sz="4" w:space="0" w:color="000000"/>
              <w:bottom w:val="single" w:sz="4" w:space="0" w:color="000000"/>
              <w:right w:val="single" w:sz="4" w:space="0" w:color="000000"/>
            </w:tcBorders>
          </w:tcPr>
          <w:p w:rsidR="007A2E9B" w:rsidRPr="00052315" w:rsidRDefault="007A2E9B" w:rsidP="00B50597">
            <w:pPr>
              <w:spacing w:after="0" w:line="240" w:lineRule="auto"/>
              <w:rPr>
                <w:rFonts w:ascii="Times New Roman" w:hAnsi="Times New Roman" w:cs="Times New Roman"/>
                <w:color w:val="FF0000"/>
                <w:sz w:val="24"/>
                <w:szCs w:val="24"/>
              </w:rPr>
            </w:pP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i/>
                <w:color w:val="FF0000"/>
                <w:sz w:val="24"/>
                <w:szCs w:val="24"/>
              </w:rPr>
            </w:pPr>
            <w:r w:rsidRPr="00052315">
              <w:rPr>
                <w:rFonts w:ascii="Times New Roman" w:hAnsi="Times New Roman" w:cs="Times New Roman"/>
                <w:b/>
                <w:i/>
                <w:color w:val="FF0000"/>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r>
      <w:tr w:rsidR="007A2E9B" w:rsidRPr="00052315"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772</w:t>
            </w:r>
          </w:p>
        </w:tc>
      </w:tr>
      <w:tr w:rsidR="007A2E9B" w:rsidRPr="00052315"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638</w:t>
            </w:r>
          </w:p>
        </w:tc>
      </w:tr>
      <w:tr w:rsidR="007A2E9B" w:rsidRPr="00052315"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693"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672</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336</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r>
      <w:tr w:rsidR="007A2E9B" w:rsidRPr="00052315"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052315" w:rsidRDefault="007A2E9B" w:rsidP="00B50597">
            <w:pPr>
              <w:rPr>
                <w:rFonts w:ascii="Times New Roman" w:hAnsi="Times New Roman" w:cs="Times New Roman"/>
                <w:color w:val="FF0000"/>
                <w:sz w:val="24"/>
                <w:szCs w:val="24"/>
              </w:rPr>
            </w:pPr>
            <w:r w:rsidRPr="00052315">
              <w:rPr>
                <w:rFonts w:ascii="Times New Roman" w:hAnsi="Times New Roman" w:cs="Times New Roman"/>
                <w:color w:val="FF0000"/>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168</w:t>
            </w:r>
          </w:p>
        </w:tc>
      </w:tr>
      <w:tr w:rsidR="007A2E9B" w:rsidRPr="00052315"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693" w:type="dxa"/>
            <w:tcBorders>
              <w:top w:val="single" w:sz="4" w:space="0" w:color="000000"/>
              <w:left w:val="single" w:sz="4" w:space="0" w:color="000000"/>
              <w:right w:val="single" w:sz="4" w:space="0" w:color="000000"/>
            </w:tcBorders>
            <w:vAlign w:val="center"/>
          </w:tcPr>
          <w:p w:rsidR="007A2E9B" w:rsidRPr="00052315" w:rsidRDefault="007A2E9B" w:rsidP="00B50597">
            <w:pPr>
              <w:rPr>
                <w:rFonts w:ascii="Times New Roman" w:hAnsi="Times New Roman" w:cs="Times New Roman"/>
                <w:color w:val="FF0000"/>
                <w:sz w:val="24"/>
                <w:szCs w:val="24"/>
              </w:rPr>
            </w:pPr>
            <w:r w:rsidRPr="00052315">
              <w:rPr>
                <w:rFonts w:ascii="Times New Roman" w:hAnsi="Times New Roman" w:cs="Times New Roman"/>
                <w:color w:val="FF0000"/>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168</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168</w:t>
            </w:r>
          </w:p>
        </w:tc>
      </w:tr>
      <w:tr w:rsidR="007A2E9B" w:rsidRPr="00052315"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504</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right"/>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3528</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b/>
                <w:i/>
                <w:color w:val="FF0000"/>
                <w:sz w:val="24"/>
                <w:szCs w:val="24"/>
              </w:rPr>
            </w:pPr>
            <w:r w:rsidRPr="00052315">
              <w:rPr>
                <w:rFonts w:ascii="Times New Roman" w:hAnsi="Times New Roman" w:cs="Times New Roman"/>
                <w:b/>
                <w:i/>
                <w:color w:val="FF0000"/>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204</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color w:val="FF0000"/>
                <w:sz w:val="24"/>
                <w:szCs w:val="24"/>
              </w:rPr>
            </w:pPr>
            <w:r w:rsidRPr="00052315">
              <w:rPr>
                <w:rFonts w:ascii="Times New Roman" w:hAnsi="Times New Roman" w:cs="Times New Roman"/>
                <w:b/>
                <w:color w:val="FF0000"/>
                <w:sz w:val="24"/>
                <w:szCs w:val="24"/>
              </w:rPr>
              <w:t>Максимально допустимая годовая нагрузка</w:t>
            </w:r>
            <w:r w:rsidRPr="00052315">
              <w:rPr>
                <w:rFonts w:ascii="Times New Roman" w:hAnsi="Times New Roman" w:cs="Times New Roman"/>
                <w:color w:val="FF0000"/>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3732</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color w:val="FF0000"/>
                <w:sz w:val="24"/>
                <w:szCs w:val="24"/>
              </w:rPr>
            </w:pPr>
            <w:r w:rsidRPr="00052315">
              <w:rPr>
                <w:rFonts w:ascii="Times New Roman" w:hAnsi="Times New Roman" w:cs="Times New Roman"/>
                <w:b/>
                <w:color w:val="FF0000"/>
                <w:sz w:val="24"/>
                <w:szCs w:val="24"/>
              </w:rPr>
              <w:t>Внеурочная деятельность</w:t>
            </w:r>
            <w:r w:rsidRPr="00052315">
              <w:rPr>
                <w:rFonts w:ascii="Times New Roman" w:hAnsi="Times New Roman" w:cs="Times New Roman"/>
                <w:color w:val="FF0000"/>
                <w:sz w:val="24"/>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1680</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b/>
                <w:i/>
                <w:color w:val="FF0000"/>
                <w:sz w:val="24"/>
                <w:szCs w:val="24"/>
              </w:rPr>
            </w:pPr>
            <w:r w:rsidRPr="00052315">
              <w:rPr>
                <w:rFonts w:ascii="Times New Roman" w:eastAsia="Times New Roman" w:hAnsi="Times New Roman" w:cs="Times New Roman"/>
                <w:i/>
                <w:color w:val="FF0000"/>
                <w:sz w:val="24"/>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1176</w:t>
            </w:r>
          </w:p>
        </w:tc>
      </w:tr>
      <w:tr w:rsidR="007A2E9B" w:rsidRPr="00052315" w:rsidTr="00B50597">
        <w:tc>
          <w:tcPr>
            <w:tcW w:w="4644" w:type="dxa"/>
            <w:gridSpan w:val="2"/>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eastAsia="Times New Roman" w:hAnsi="Times New Roman" w:cs="Times New Roman"/>
                <w:color w:val="FF0000"/>
                <w:sz w:val="24"/>
                <w:szCs w:val="24"/>
              </w:rPr>
            </w:pPr>
            <w:r w:rsidRPr="00052315">
              <w:rPr>
                <w:rFonts w:ascii="Times New Roman" w:hAnsi="Times New Roman" w:cs="Times New Roman"/>
                <w:color w:val="FF0000"/>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1008</w:t>
            </w:r>
          </w:p>
        </w:tc>
      </w:tr>
      <w:tr w:rsidR="007A2E9B" w:rsidRPr="00052315" w:rsidTr="00B50597">
        <w:tc>
          <w:tcPr>
            <w:tcW w:w="4644" w:type="dxa"/>
            <w:gridSpan w:val="2"/>
            <w:tcBorders>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eastAsia="Times New Roman" w:hAnsi="Times New Roman" w:cs="Times New Roman"/>
                <w:color w:val="FF0000"/>
                <w:sz w:val="24"/>
                <w:szCs w:val="24"/>
              </w:rPr>
            </w:pPr>
            <w:r w:rsidRPr="00052315">
              <w:rPr>
                <w:rFonts w:ascii="Times New Roman" w:hAnsi="Times New Roman" w:cs="Times New Roman"/>
                <w:color w:val="FF0000"/>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168</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i/>
                <w:color w:val="FF0000"/>
                <w:sz w:val="24"/>
                <w:szCs w:val="24"/>
              </w:rPr>
            </w:pPr>
            <w:r w:rsidRPr="00052315">
              <w:rPr>
                <w:rFonts w:ascii="Times New Roman" w:eastAsia="Times New Roman" w:hAnsi="Times New Roman" w:cs="Times New Roman"/>
                <w:i/>
                <w:color w:val="FF0000"/>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504</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right"/>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5412</w:t>
            </w:r>
          </w:p>
        </w:tc>
      </w:tr>
    </w:tbl>
    <w:p w:rsidR="007A2E9B" w:rsidRPr="00052315" w:rsidRDefault="007A2E9B" w:rsidP="007A2E9B">
      <w:pPr>
        <w:spacing w:after="0" w:line="360" w:lineRule="auto"/>
        <w:jc w:val="center"/>
        <w:rPr>
          <w:rFonts w:ascii="Times New Roman" w:hAnsi="Times New Roman" w:cs="Times New Roman"/>
          <w:color w:val="FF0000"/>
          <w:sz w:val="28"/>
          <w:szCs w:val="28"/>
        </w:rPr>
      </w:pPr>
    </w:p>
    <w:p w:rsidR="007A2E9B" w:rsidRPr="00052315" w:rsidRDefault="007A2E9B" w:rsidP="007A2E9B">
      <w:pPr>
        <w:spacing w:after="0" w:line="360" w:lineRule="auto"/>
        <w:jc w:val="center"/>
        <w:rPr>
          <w:rFonts w:ascii="Times New Roman" w:hAnsi="Times New Roman" w:cs="Times New Roman"/>
          <w:color w:val="FF0000"/>
          <w:sz w:val="28"/>
          <w:szCs w:val="28"/>
        </w:rPr>
      </w:pPr>
      <w:r w:rsidRPr="00052315">
        <w:rPr>
          <w:rFonts w:ascii="Times New Roman" w:hAnsi="Times New Roman" w:cs="Times New Roman"/>
          <w:color w:val="FF0000"/>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052315"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lastRenderedPageBreak/>
              <w:t xml:space="preserve">Примерный недельный учебный план </w:t>
            </w:r>
            <w:r w:rsidR="007E320D" w:rsidRPr="00052315">
              <w:rPr>
                <w:rFonts w:ascii="Times New Roman" w:hAnsi="Times New Roman" w:cs="Times New Roman"/>
                <w:b/>
                <w:color w:val="FF0000"/>
                <w:sz w:val="24"/>
                <w:szCs w:val="24"/>
              </w:rPr>
              <w:t>основного</w:t>
            </w:r>
            <w:r w:rsidRPr="00052315">
              <w:rPr>
                <w:rFonts w:ascii="Times New Roman" w:hAnsi="Times New Roman" w:cs="Times New Roman"/>
                <w:b/>
                <w:color w:val="FF0000"/>
                <w:sz w:val="24"/>
                <w:szCs w:val="24"/>
              </w:rPr>
              <w:t xml:space="preserve"> общего образования</w:t>
            </w:r>
            <w:r w:rsidRPr="00052315">
              <w:rPr>
                <w:rFonts w:ascii="Times New Roman" w:hAnsi="Times New Roman" w:cs="Times New Roman"/>
                <w:b/>
                <w:color w:val="FF0000"/>
                <w:sz w:val="24"/>
                <w:szCs w:val="24"/>
              </w:rPr>
              <w:br/>
              <w:t>обучающихся с задержкой психического развития (вариант 7.2)</w:t>
            </w:r>
            <w:r w:rsidRPr="00052315">
              <w:rPr>
                <w:rFonts w:ascii="Times New Roman" w:hAnsi="Times New Roman" w:cs="Times New Roman"/>
                <w:b/>
                <w:color w:val="FF0000"/>
                <w:sz w:val="24"/>
                <w:szCs w:val="24"/>
              </w:rPr>
              <w:br/>
              <w:t>(вариант 1)</w:t>
            </w:r>
          </w:p>
        </w:tc>
      </w:tr>
      <w:tr w:rsidR="007A2E9B" w:rsidRPr="00052315"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 xml:space="preserve">Предметные </w:t>
            </w:r>
            <w:r w:rsidRPr="00052315">
              <w:rPr>
                <w:rFonts w:ascii="Times New Roman" w:hAnsi="Times New Roman" w:cs="Times New Roman"/>
                <w:b/>
                <w:color w:val="FF0000"/>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052315" w:rsidRDefault="007A2E9B" w:rsidP="00B50597">
            <w:pPr>
              <w:spacing w:after="0" w:line="240" w:lineRule="auto"/>
              <w:jc w:val="right"/>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 xml:space="preserve">Классы </w:t>
            </w:r>
          </w:p>
          <w:p w:rsidR="007A2E9B" w:rsidRPr="00052315" w:rsidRDefault="007A2E9B" w:rsidP="00B50597">
            <w:pPr>
              <w:spacing w:after="0" w:line="240" w:lineRule="auto"/>
              <w:rPr>
                <w:rFonts w:ascii="Times New Roman" w:hAnsi="Times New Roman" w:cs="Times New Roman"/>
                <w:b/>
                <w:color w:val="FF0000"/>
                <w:sz w:val="24"/>
                <w:szCs w:val="24"/>
              </w:rPr>
            </w:pPr>
          </w:p>
          <w:p w:rsidR="007A2E9B" w:rsidRPr="00052315" w:rsidRDefault="007A2E9B" w:rsidP="00B50597">
            <w:pPr>
              <w:spacing w:after="0" w:line="240" w:lineRule="auto"/>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Учебные предметы</w:t>
            </w:r>
          </w:p>
          <w:p w:rsidR="007A2E9B" w:rsidRPr="00052315" w:rsidRDefault="007A2E9B" w:rsidP="00B50597">
            <w:pPr>
              <w:spacing w:after="0" w:line="240" w:lineRule="auto"/>
              <w:jc w:val="right"/>
              <w:rPr>
                <w:rFonts w:ascii="Times New Roman" w:hAnsi="Times New Roman" w:cs="Times New Roman"/>
                <w:b/>
                <w:color w:val="FF0000"/>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 xml:space="preserve">Количество часов </w:t>
            </w:r>
            <w:r w:rsidRPr="00052315">
              <w:rPr>
                <w:rFonts w:ascii="Times New Roman" w:hAnsi="Times New Roman" w:cs="Times New Roman"/>
                <w:b/>
                <w:color w:val="FF0000"/>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tabs>
                <w:tab w:val="left" w:pos="525"/>
              </w:tabs>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Всего</w:t>
            </w:r>
          </w:p>
          <w:p w:rsidR="007A2E9B" w:rsidRPr="00052315" w:rsidRDefault="007A2E9B" w:rsidP="00B50597">
            <w:pPr>
              <w:tabs>
                <w:tab w:val="left" w:pos="525"/>
              </w:tabs>
              <w:spacing w:after="0" w:line="240" w:lineRule="auto"/>
              <w:rPr>
                <w:rFonts w:ascii="Times New Roman" w:hAnsi="Times New Roman" w:cs="Times New Roman"/>
                <w:b/>
                <w:color w:val="FF0000"/>
                <w:sz w:val="24"/>
                <w:szCs w:val="24"/>
              </w:rPr>
            </w:pPr>
          </w:p>
        </w:tc>
      </w:tr>
      <w:tr w:rsidR="007A2E9B" w:rsidRPr="00052315"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052315" w:rsidRDefault="007A2E9B" w:rsidP="00B50597">
            <w:pPr>
              <w:spacing w:after="0" w:line="240" w:lineRule="auto"/>
              <w:rPr>
                <w:rFonts w:ascii="Times New Roman" w:hAnsi="Times New Roman" w:cs="Times New Roman"/>
                <w:color w:val="FF0000"/>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052315" w:rsidRDefault="007A2E9B" w:rsidP="00B50597">
            <w:pPr>
              <w:spacing w:after="0" w:line="240" w:lineRule="auto"/>
              <w:rPr>
                <w:rFonts w:ascii="Times New Roman" w:hAnsi="Times New Roman" w:cs="Times New Roman"/>
                <w:noProof/>
                <w:color w:val="FF0000"/>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vertAlign w:val="superscript"/>
              </w:rPr>
            </w:pPr>
            <w:r w:rsidRPr="00052315">
              <w:rPr>
                <w:rFonts w:ascii="Times New Roman" w:hAnsi="Times New Roman" w:cs="Times New Roman"/>
                <w:color w:val="FF0000"/>
                <w:sz w:val="24"/>
                <w:szCs w:val="24"/>
              </w:rPr>
              <w:t>1</w:t>
            </w:r>
            <w:r w:rsidRPr="00052315">
              <w:rPr>
                <w:rFonts w:ascii="Times New Roman" w:hAnsi="Times New Roman" w:cs="Times New Roman"/>
                <w:color w:val="FF0000"/>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052315" w:rsidRDefault="007A2E9B" w:rsidP="00B50597">
            <w:pPr>
              <w:spacing w:after="0" w:line="240" w:lineRule="auto"/>
              <w:rPr>
                <w:rFonts w:ascii="Times New Roman" w:hAnsi="Times New Roman" w:cs="Times New Roman"/>
                <w:color w:val="FF0000"/>
                <w:sz w:val="24"/>
                <w:szCs w:val="24"/>
              </w:rPr>
            </w:pP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i/>
                <w:color w:val="FF0000"/>
                <w:sz w:val="24"/>
                <w:szCs w:val="24"/>
              </w:rPr>
            </w:pPr>
            <w:r w:rsidRPr="00052315">
              <w:rPr>
                <w:rFonts w:ascii="Times New Roman" w:hAnsi="Times New Roman" w:cs="Times New Roman"/>
                <w:b/>
                <w:i/>
                <w:color w:val="FF0000"/>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r>
      <w:tr w:rsidR="007A2E9B" w:rsidRPr="00052315"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23</w:t>
            </w:r>
          </w:p>
        </w:tc>
      </w:tr>
      <w:tr w:rsidR="007A2E9B" w:rsidRPr="00052315"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19</w:t>
            </w:r>
          </w:p>
        </w:tc>
      </w:tr>
      <w:tr w:rsidR="007A2E9B" w:rsidRPr="00052315"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693"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Математика</w:t>
            </w:r>
          </w:p>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20</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r>
      <w:tr w:rsidR="007A2E9B" w:rsidRPr="00052315"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w:t>
            </w:r>
          </w:p>
        </w:tc>
      </w:tr>
      <w:tr w:rsidR="007A2E9B" w:rsidRPr="00052315"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693"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w:t>
            </w:r>
          </w:p>
        </w:tc>
      </w:tr>
      <w:tr w:rsidR="007A2E9B" w:rsidRPr="00052315"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15</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right"/>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105</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b/>
                <w:color w:val="FF0000"/>
                <w:sz w:val="24"/>
                <w:szCs w:val="24"/>
              </w:rPr>
            </w:pPr>
            <w:r w:rsidRPr="00052315">
              <w:rPr>
                <w:rFonts w:ascii="Times New Roman" w:hAnsi="Times New Roman" w:cs="Times New Roman"/>
                <w:b/>
                <w:i/>
                <w:color w:val="FF0000"/>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color w:val="FF0000"/>
                <w:sz w:val="24"/>
                <w:szCs w:val="24"/>
              </w:rPr>
            </w:pPr>
            <w:r w:rsidRPr="00052315">
              <w:rPr>
                <w:rFonts w:ascii="Times New Roman" w:hAnsi="Times New Roman" w:cs="Times New Roman"/>
                <w:b/>
                <w:color w:val="FF0000"/>
                <w:sz w:val="24"/>
                <w:szCs w:val="24"/>
              </w:rPr>
              <w:t>Максимально допустимая недельная нагрузка</w:t>
            </w:r>
            <w:r w:rsidRPr="00052315">
              <w:rPr>
                <w:rFonts w:ascii="Times New Roman" w:hAnsi="Times New Roman" w:cs="Times New Roman"/>
                <w:color w:val="FF0000"/>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111</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color w:val="FF0000"/>
                <w:sz w:val="24"/>
                <w:szCs w:val="24"/>
              </w:rPr>
            </w:pPr>
            <w:r w:rsidRPr="00052315">
              <w:rPr>
                <w:rFonts w:ascii="Times New Roman" w:hAnsi="Times New Roman" w:cs="Times New Roman"/>
                <w:b/>
                <w:color w:val="FF0000"/>
                <w:sz w:val="24"/>
                <w:szCs w:val="24"/>
              </w:rPr>
              <w:t>Внеурочная деятельность</w:t>
            </w:r>
            <w:r w:rsidRPr="00052315">
              <w:rPr>
                <w:rFonts w:ascii="Times New Roman" w:hAnsi="Times New Roman" w:cs="Times New Roman"/>
                <w:color w:val="FF0000"/>
                <w:sz w:val="24"/>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50</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b/>
                <w:i/>
                <w:color w:val="FF0000"/>
                <w:sz w:val="24"/>
                <w:szCs w:val="24"/>
              </w:rPr>
            </w:pPr>
            <w:r w:rsidRPr="00052315">
              <w:rPr>
                <w:rFonts w:ascii="Times New Roman" w:eastAsia="Times New Roman" w:hAnsi="Times New Roman" w:cs="Times New Roman"/>
                <w:i/>
                <w:color w:val="FF0000"/>
                <w:sz w:val="24"/>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35</w:t>
            </w:r>
          </w:p>
        </w:tc>
      </w:tr>
      <w:tr w:rsidR="007A2E9B" w:rsidRPr="00052315" w:rsidTr="00B50597">
        <w:tc>
          <w:tcPr>
            <w:tcW w:w="4644" w:type="dxa"/>
            <w:gridSpan w:val="2"/>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eastAsia="Times New Roman" w:hAnsi="Times New Roman" w:cs="Times New Roman"/>
                <w:color w:val="FF0000"/>
                <w:sz w:val="24"/>
                <w:szCs w:val="24"/>
              </w:rPr>
            </w:pPr>
            <w:r w:rsidRPr="00052315">
              <w:rPr>
                <w:rFonts w:ascii="Times New Roman" w:hAnsi="Times New Roman" w:cs="Times New Roman"/>
                <w:color w:val="FF0000"/>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30</w:t>
            </w:r>
          </w:p>
        </w:tc>
      </w:tr>
      <w:tr w:rsidR="007A2E9B" w:rsidRPr="00052315" w:rsidTr="00B50597">
        <w:tc>
          <w:tcPr>
            <w:tcW w:w="4644" w:type="dxa"/>
            <w:gridSpan w:val="2"/>
            <w:tcBorders>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eastAsia="Times New Roman" w:hAnsi="Times New Roman" w:cs="Times New Roman"/>
                <w:color w:val="FF0000"/>
                <w:sz w:val="24"/>
                <w:szCs w:val="24"/>
              </w:rPr>
            </w:pPr>
            <w:r w:rsidRPr="00052315">
              <w:rPr>
                <w:rFonts w:ascii="Times New Roman" w:hAnsi="Times New Roman" w:cs="Times New Roman"/>
                <w:color w:val="FF0000"/>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i/>
                <w:color w:val="FF0000"/>
                <w:sz w:val="24"/>
                <w:szCs w:val="24"/>
              </w:rPr>
            </w:pPr>
            <w:r w:rsidRPr="00052315">
              <w:rPr>
                <w:rFonts w:ascii="Times New Roman" w:eastAsia="Times New Roman" w:hAnsi="Times New Roman" w:cs="Times New Roman"/>
                <w:i/>
                <w:color w:val="FF0000"/>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15</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right"/>
              <w:rPr>
                <w:rFonts w:ascii="Times New Roman" w:hAnsi="Times New Roman"/>
                <w:b/>
                <w:color w:val="FF0000"/>
                <w:sz w:val="24"/>
                <w:szCs w:val="24"/>
              </w:rPr>
            </w:pPr>
            <w:r w:rsidRPr="00052315">
              <w:rPr>
                <w:rFonts w:ascii="Times New Roman" w:hAnsi="Times New Roman" w:cs="Times New Roman"/>
                <w:b/>
                <w:color w:val="FF0000"/>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b/>
                <w:color w:val="FF0000"/>
                <w:sz w:val="24"/>
                <w:szCs w:val="24"/>
              </w:rPr>
            </w:pPr>
            <w:r w:rsidRPr="00052315">
              <w:rPr>
                <w:rFonts w:ascii="Times New Roman" w:hAnsi="Times New Roman"/>
                <w:b/>
                <w:color w:val="FF0000"/>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b/>
                <w:color w:val="FF0000"/>
                <w:sz w:val="24"/>
                <w:szCs w:val="24"/>
              </w:rPr>
            </w:pPr>
            <w:r w:rsidRPr="00052315">
              <w:rPr>
                <w:rFonts w:ascii="Times New Roman" w:hAnsi="Times New Roman"/>
                <w:b/>
                <w:color w:val="FF0000"/>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b/>
                <w:color w:val="FF0000"/>
                <w:sz w:val="24"/>
                <w:szCs w:val="24"/>
              </w:rPr>
            </w:pPr>
            <w:r w:rsidRPr="00052315">
              <w:rPr>
                <w:rFonts w:ascii="Times New Roman" w:hAnsi="Times New Roman"/>
                <w:b/>
                <w:color w:val="FF0000"/>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b/>
                <w:color w:val="FF0000"/>
                <w:sz w:val="24"/>
                <w:szCs w:val="24"/>
              </w:rPr>
            </w:pPr>
            <w:r w:rsidRPr="00052315">
              <w:rPr>
                <w:rFonts w:ascii="Times New Roman" w:hAnsi="Times New Roman"/>
                <w:b/>
                <w:color w:val="FF0000"/>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b/>
                <w:color w:val="FF0000"/>
                <w:sz w:val="24"/>
                <w:szCs w:val="24"/>
              </w:rPr>
            </w:pPr>
            <w:r w:rsidRPr="00052315">
              <w:rPr>
                <w:rFonts w:ascii="Times New Roman" w:hAnsi="Times New Roman"/>
                <w:b/>
                <w:color w:val="FF0000"/>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b/>
                <w:color w:val="FF0000"/>
                <w:sz w:val="24"/>
                <w:szCs w:val="24"/>
              </w:rPr>
            </w:pPr>
            <w:r w:rsidRPr="00052315">
              <w:rPr>
                <w:rFonts w:ascii="Times New Roman" w:hAnsi="Times New Roman"/>
                <w:b/>
                <w:color w:val="FF0000"/>
                <w:sz w:val="24"/>
                <w:szCs w:val="24"/>
              </w:rPr>
              <w:t>161</w:t>
            </w:r>
          </w:p>
        </w:tc>
      </w:tr>
    </w:tbl>
    <w:p w:rsidR="007A2E9B" w:rsidRPr="00052315" w:rsidRDefault="007A2E9B" w:rsidP="007A2E9B">
      <w:pPr>
        <w:rPr>
          <w:rFonts w:ascii="Times New Roman" w:hAnsi="Times New Roman"/>
          <w:color w:val="FF0000"/>
          <w:sz w:val="28"/>
          <w:szCs w:val="28"/>
        </w:rPr>
      </w:pPr>
    </w:p>
    <w:p w:rsidR="007A2E9B" w:rsidRPr="00052315" w:rsidRDefault="007A2E9B" w:rsidP="007A2E9B">
      <w:pPr>
        <w:spacing w:after="0"/>
        <w:rPr>
          <w:rFonts w:ascii="Times New Roman" w:hAnsi="Times New Roman"/>
          <w:color w:val="FF0000"/>
          <w:sz w:val="28"/>
          <w:szCs w:val="28"/>
        </w:rPr>
      </w:pPr>
      <w:r w:rsidRPr="00052315">
        <w:rPr>
          <w:rFonts w:ascii="Times New Roman" w:hAnsi="Times New Roman"/>
          <w:color w:val="FF0000"/>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052315"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olor w:val="FF0000"/>
                <w:sz w:val="24"/>
                <w:szCs w:val="24"/>
              </w:rPr>
              <w:lastRenderedPageBreak/>
              <w:br w:type="page"/>
            </w:r>
            <w:r w:rsidRPr="00052315">
              <w:rPr>
                <w:rFonts w:ascii="Times New Roman" w:hAnsi="Times New Roman"/>
                <w:color w:val="FF0000"/>
                <w:sz w:val="24"/>
                <w:szCs w:val="24"/>
              </w:rPr>
              <w:br w:type="page"/>
            </w:r>
            <w:r w:rsidRPr="00052315">
              <w:rPr>
                <w:rFonts w:ascii="Times New Roman" w:hAnsi="Times New Roman" w:cs="Times New Roman"/>
                <w:b/>
                <w:color w:val="FF0000"/>
                <w:sz w:val="24"/>
                <w:szCs w:val="24"/>
              </w:rPr>
              <w:t xml:space="preserve">Примерный годовой учебный план </w:t>
            </w:r>
            <w:r w:rsidR="007E320D" w:rsidRPr="00052315">
              <w:rPr>
                <w:rFonts w:ascii="Times New Roman" w:hAnsi="Times New Roman" w:cs="Times New Roman"/>
                <w:b/>
                <w:color w:val="FF0000"/>
                <w:sz w:val="24"/>
                <w:szCs w:val="24"/>
              </w:rPr>
              <w:t>основного</w:t>
            </w:r>
            <w:r w:rsidRPr="00052315">
              <w:rPr>
                <w:rFonts w:ascii="Times New Roman" w:hAnsi="Times New Roman" w:cs="Times New Roman"/>
                <w:b/>
                <w:color w:val="FF0000"/>
                <w:sz w:val="24"/>
                <w:szCs w:val="24"/>
              </w:rPr>
              <w:t xml:space="preserve"> общего образования</w:t>
            </w:r>
            <w:r w:rsidRPr="00052315">
              <w:rPr>
                <w:rFonts w:ascii="Times New Roman" w:hAnsi="Times New Roman" w:cs="Times New Roman"/>
                <w:b/>
                <w:color w:val="FF0000"/>
                <w:sz w:val="24"/>
                <w:szCs w:val="24"/>
              </w:rPr>
              <w:br/>
              <w:t>обучающихся с задержкой психического развития (вариант 7.2)</w:t>
            </w:r>
            <w:r w:rsidRPr="00052315">
              <w:rPr>
                <w:rFonts w:ascii="Times New Roman" w:hAnsi="Times New Roman" w:cs="Times New Roman"/>
                <w:b/>
                <w:color w:val="FF0000"/>
                <w:sz w:val="24"/>
                <w:szCs w:val="24"/>
              </w:rPr>
              <w:br/>
              <w:t>(вариант 2)</w:t>
            </w:r>
          </w:p>
        </w:tc>
      </w:tr>
      <w:tr w:rsidR="007A2E9B" w:rsidRPr="00052315"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 xml:space="preserve">Предметные </w:t>
            </w:r>
            <w:r w:rsidRPr="00052315">
              <w:rPr>
                <w:rFonts w:ascii="Times New Roman" w:hAnsi="Times New Roman" w:cs="Times New Roman"/>
                <w:b/>
                <w:color w:val="FF0000"/>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052315" w:rsidRDefault="007A2E9B" w:rsidP="00B50597">
            <w:pPr>
              <w:spacing w:after="0" w:line="240" w:lineRule="auto"/>
              <w:jc w:val="right"/>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 xml:space="preserve">Классы </w:t>
            </w:r>
          </w:p>
          <w:p w:rsidR="007A2E9B" w:rsidRPr="00052315" w:rsidRDefault="007A2E9B" w:rsidP="00B50597">
            <w:pPr>
              <w:spacing w:after="0" w:line="240" w:lineRule="auto"/>
              <w:rPr>
                <w:rFonts w:ascii="Times New Roman" w:hAnsi="Times New Roman" w:cs="Times New Roman"/>
                <w:b/>
                <w:color w:val="FF0000"/>
                <w:sz w:val="24"/>
                <w:szCs w:val="24"/>
              </w:rPr>
            </w:pPr>
          </w:p>
          <w:p w:rsidR="007A2E9B" w:rsidRPr="00052315" w:rsidRDefault="007A2E9B" w:rsidP="00B50597">
            <w:pPr>
              <w:spacing w:after="0" w:line="240" w:lineRule="auto"/>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 xml:space="preserve">Количество часов </w:t>
            </w:r>
            <w:r w:rsidRPr="00052315">
              <w:rPr>
                <w:rFonts w:ascii="Times New Roman" w:hAnsi="Times New Roman" w:cs="Times New Roman"/>
                <w:b/>
                <w:color w:val="FF0000"/>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Всего</w:t>
            </w:r>
          </w:p>
        </w:tc>
      </w:tr>
      <w:tr w:rsidR="007A2E9B" w:rsidRPr="00052315"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052315" w:rsidRDefault="007A2E9B" w:rsidP="00B50597">
            <w:pPr>
              <w:spacing w:after="0" w:line="240" w:lineRule="auto"/>
              <w:rPr>
                <w:rFonts w:ascii="Times New Roman" w:hAnsi="Times New Roman" w:cs="Times New Roman"/>
                <w:color w:val="FF0000"/>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052315" w:rsidRDefault="007A2E9B" w:rsidP="00B50597">
            <w:pPr>
              <w:spacing w:after="0" w:line="240" w:lineRule="auto"/>
              <w:rPr>
                <w:rFonts w:ascii="Times New Roman" w:hAnsi="Times New Roman" w:cs="Times New Roman"/>
                <w:noProof/>
                <w:color w:val="FF0000"/>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vertAlign w:val="superscript"/>
              </w:rPr>
            </w:pPr>
            <w:r w:rsidRPr="00052315">
              <w:rPr>
                <w:rFonts w:ascii="Times New Roman" w:hAnsi="Times New Roman" w:cs="Times New Roman"/>
                <w:color w:val="FF0000"/>
                <w:sz w:val="24"/>
                <w:szCs w:val="24"/>
              </w:rPr>
              <w:t>1</w:t>
            </w:r>
            <w:r w:rsidRPr="00052315">
              <w:rPr>
                <w:rFonts w:ascii="Times New Roman" w:hAnsi="Times New Roman" w:cs="Times New Roman"/>
                <w:color w:val="FF0000"/>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1276" w:type="dxa"/>
            <w:vMerge/>
            <w:tcBorders>
              <w:left w:val="single" w:sz="4" w:space="0" w:color="000000"/>
              <w:bottom w:val="single" w:sz="4" w:space="0" w:color="000000"/>
              <w:right w:val="single" w:sz="4" w:space="0" w:color="000000"/>
            </w:tcBorders>
          </w:tcPr>
          <w:p w:rsidR="007A2E9B" w:rsidRPr="00052315" w:rsidRDefault="007A2E9B" w:rsidP="00B50597">
            <w:pPr>
              <w:spacing w:after="0" w:line="240" w:lineRule="auto"/>
              <w:rPr>
                <w:rFonts w:ascii="Times New Roman" w:hAnsi="Times New Roman" w:cs="Times New Roman"/>
                <w:color w:val="FF0000"/>
                <w:sz w:val="24"/>
                <w:szCs w:val="24"/>
              </w:rPr>
            </w:pP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i/>
                <w:color w:val="FF0000"/>
                <w:sz w:val="24"/>
                <w:szCs w:val="24"/>
              </w:rPr>
            </w:pPr>
            <w:r w:rsidRPr="00052315">
              <w:rPr>
                <w:rFonts w:ascii="Times New Roman" w:hAnsi="Times New Roman" w:cs="Times New Roman"/>
                <w:b/>
                <w:i/>
                <w:color w:val="FF0000"/>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r>
      <w:tr w:rsidR="007A2E9B" w:rsidRPr="00052315"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638</w:t>
            </w:r>
          </w:p>
        </w:tc>
      </w:tr>
      <w:tr w:rsidR="007A2E9B" w:rsidRPr="00052315"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336</w:t>
            </w:r>
          </w:p>
        </w:tc>
      </w:tr>
      <w:tr w:rsidR="007A2E9B" w:rsidRPr="00052315"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uppressAutoHyphens w:val="0"/>
              <w:autoSpaceDE w:val="0"/>
              <w:autoSpaceDN w:val="0"/>
              <w:adjustRightInd w:val="0"/>
              <w:spacing w:after="0" w:line="240" w:lineRule="auto"/>
              <w:rPr>
                <w:rFonts w:ascii="Times New Roman" w:hAnsi="Times New Roman" w:cs="Times New Roman"/>
                <w:color w:val="FF0000"/>
                <w:sz w:val="24"/>
                <w:szCs w:val="24"/>
              </w:rPr>
            </w:pPr>
            <w:r w:rsidRPr="00052315">
              <w:rPr>
                <w:rFonts w:ascii="Times New Roman" w:eastAsia="Times New Roman" w:hAnsi="Times New Roman" w:cs="Times New Roman"/>
                <w:color w:val="FF0000"/>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436</w:t>
            </w:r>
          </w:p>
        </w:tc>
      </w:tr>
      <w:tr w:rsidR="007A2E9B" w:rsidRPr="00052315"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693"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672</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336</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r>
      <w:tr w:rsidR="007A2E9B" w:rsidRPr="00052315"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052315" w:rsidRDefault="007A2E9B" w:rsidP="00B50597">
            <w:pPr>
              <w:rPr>
                <w:rFonts w:ascii="Times New Roman" w:hAnsi="Times New Roman" w:cs="Times New Roman"/>
                <w:color w:val="FF0000"/>
                <w:sz w:val="24"/>
                <w:szCs w:val="24"/>
              </w:rPr>
            </w:pPr>
            <w:r w:rsidRPr="00052315">
              <w:rPr>
                <w:rFonts w:ascii="Times New Roman" w:hAnsi="Times New Roman" w:cs="Times New Roman"/>
                <w:color w:val="FF0000"/>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168</w:t>
            </w:r>
          </w:p>
        </w:tc>
      </w:tr>
      <w:tr w:rsidR="007A2E9B" w:rsidRPr="00052315"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693" w:type="dxa"/>
            <w:tcBorders>
              <w:top w:val="single" w:sz="4" w:space="0" w:color="000000"/>
              <w:left w:val="single" w:sz="4" w:space="0" w:color="000000"/>
              <w:right w:val="single" w:sz="4" w:space="0" w:color="000000"/>
            </w:tcBorders>
            <w:vAlign w:val="center"/>
          </w:tcPr>
          <w:p w:rsidR="007A2E9B" w:rsidRPr="00052315" w:rsidRDefault="007A2E9B" w:rsidP="00B50597">
            <w:pPr>
              <w:rPr>
                <w:rFonts w:ascii="Times New Roman" w:hAnsi="Times New Roman" w:cs="Times New Roman"/>
                <w:color w:val="FF0000"/>
                <w:sz w:val="24"/>
                <w:szCs w:val="24"/>
              </w:rPr>
            </w:pPr>
            <w:r w:rsidRPr="00052315">
              <w:rPr>
                <w:rFonts w:ascii="Times New Roman" w:hAnsi="Times New Roman" w:cs="Times New Roman"/>
                <w:color w:val="FF0000"/>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168</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168</w:t>
            </w:r>
          </w:p>
        </w:tc>
      </w:tr>
      <w:tr w:rsidR="007A2E9B" w:rsidRPr="00052315"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504</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right"/>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3528</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b/>
                <w:i/>
                <w:color w:val="FF0000"/>
                <w:sz w:val="24"/>
                <w:szCs w:val="24"/>
              </w:rPr>
            </w:pPr>
            <w:r w:rsidRPr="00052315">
              <w:rPr>
                <w:rFonts w:ascii="Times New Roman" w:hAnsi="Times New Roman" w:cs="Times New Roman"/>
                <w:b/>
                <w:i/>
                <w:color w:val="FF0000"/>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204</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color w:val="FF0000"/>
                <w:sz w:val="24"/>
                <w:szCs w:val="24"/>
              </w:rPr>
            </w:pPr>
            <w:r w:rsidRPr="00052315">
              <w:rPr>
                <w:rFonts w:ascii="Times New Roman" w:hAnsi="Times New Roman" w:cs="Times New Roman"/>
                <w:b/>
                <w:color w:val="FF0000"/>
                <w:sz w:val="24"/>
                <w:szCs w:val="24"/>
              </w:rPr>
              <w:t>Максимально допустимая годовая нагрузка</w:t>
            </w:r>
            <w:r w:rsidRPr="00052315">
              <w:rPr>
                <w:rFonts w:ascii="Times New Roman" w:hAnsi="Times New Roman" w:cs="Times New Roman"/>
                <w:color w:val="FF0000"/>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3732</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color w:val="FF0000"/>
                <w:sz w:val="24"/>
                <w:szCs w:val="24"/>
              </w:rPr>
            </w:pPr>
            <w:r w:rsidRPr="00052315">
              <w:rPr>
                <w:rFonts w:ascii="Times New Roman" w:hAnsi="Times New Roman" w:cs="Times New Roman"/>
                <w:b/>
                <w:color w:val="FF0000"/>
                <w:sz w:val="24"/>
                <w:szCs w:val="24"/>
              </w:rPr>
              <w:t>Внеурочная деятельность</w:t>
            </w:r>
            <w:r w:rsidRPr="00052315">
              <w:rPr>
                <w:rFonts w:ascii="Times New Roman" w:hAnsi="Times New Roman" w:cs="Times New Roman"/>
                <w:color w:val="FF0000"/>
                <w:sz w:val="24"/>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1680</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b/>
                <w:i/>
                <w:color w:val="FF0000"/>
                <w:sz w:val="24"/>
                <w:szCs w:val="24"/>
              </w:rPr>
            </w:pPr>
            <w:r w:rsidRPr="00052315">
              <w:rPr>
                <w:rFonts w:ascii="Times New Roman" w:eastAsia="Times New Roman" w:hAnsi="Times New Roman" w:cs="Times New Roman"/>
                <w:i/>
                <w:color w:val="FF0000"/>
                <w:sz w:val="24"/>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1176</w:t>
            </w:r>
          </w:p>
        </w:tc>
      </w:tr>
      <w:tr w:rsidR="007A2E9B" w:rsidRPr="00052315" w:rsidTr="00B50597">
        <w:tc>
          <w:tcPr>
            <w:tcW w:w="4644" w:type="dxa"/>
            <w:gridSpan w:val="2"/>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eastAsia="Times New Roman" w:hAnsi="Times New Roman" w:cs="Times New Roman"/>
                <w:color w:val="FF0000"/>
                <w:sz w:val="24"/>
                <w:szCs w:val="24"/>
              </w:rPr>
            </w:pPr>
            <w:r w:rsidRPr="00052315">
              <w:rPr>
                <w:rFonts w:ascii="Times New Roman" w:hAnsi="Times New Roman" w:cs="Times New Roman"/>
                <w:color w:val="FF0000"/>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1008</w:t>
            </w:r>
          </w:p>
        </w:tc>
      </w:tr>
      <w:tr w:rsidR="007A2E9B" w:rsidRPr="00052315" w:rsidTr="00B50597">
        <w:tc>
          <w:tcPr>
            <w:tcW w:w="4644" w:type="dxa"/>
            <w:gridSpan w:val="2"/>
            <w:tcBorders>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eastAsia="Times New Roman" w:hAnsi="Times New Roman" w:cs="Times New Roman"/>
                <w:color w:val="FF0000"/>
                <w:sz w:val="24"/>
                <w:szCs w:val="24"/>
              </w:rPr>
            </w:pPr>
            <w:r w:rsidRPr="00052315">
              <w:rPr>
                <w:rFonts w:ascii="Times New Roman" w:hAnsi="Times New Roman" w:cs="Times New Roman"/>
                <w:color w:val="FF0000"/>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168</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i/>
                <w:color w:val="FF0000"/>
                <w:sz w:val="24"/>
                <w:szCs w:val="24"/>
              </w:rPr>
            </w:pPr>
            <w:r w:rsidRPr="00052315">
              <w:rPr>
                <w:rFonts w:ascii="Times New Roman" w:eastAsia="Times New Roman" w:hAnsi="Times New Roman" w:cs="Times New Roman"/>
                <w:i/>
                <w:color w:val="FF0000"/>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504</w:t>
            </w:r>
          </w:p>
        </w:tc>
      </w:tr>
      <w:tr w:rsidR="007A2E9B" w:rsidRPr="00052315"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right"/>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5412</w:t>
            </w:r>
          </w:p>
        </w:tc>
      </w:tr>
    </w:tbl>
    <w:p w:rsidR="007A2E9B" w:rsidRPr="00052315" w:rsidRDefault="007A2E9B" w:rsidP="007A2E9B">
      <w:pPr>
        <w:spacing w:after="0" w:line="360" w:lineRule="auto"/>
        <w:jc w:val="center"/>
        <w:rPr>
          <w:rFonts w:ascii="Times New Roman" w:hAnsi="Times New Roman" w:cs="Times New Roman"/>
          <w:color w:val="FF0000"/>
          <w:sz w:val="28"/>
          <w:szCs w:val="28"/>
        </w:rPr>
      </w:pPr>
    </w:p>
    <w:p w:rsidR="007A2E9B" w:rsidRPr="00052315" w:rsidRDefault="007A2E9B" w:rsidP="007A2E9B">
      <w:pPr>
        <w:spacing w:after="0" w:line="360" w:lineRule="auto"/>
        <w:jc w:val="center"/>
        <w:rPr>
          <w:rFonts w:ascii="Times New Roman" w:hAnsi="Times New Roman" w:cs="Times New Roman"/>
          <w:color w:val="FF0000"/>
          <w:sz w:val="28"/>
          <w:szCs w:val="28"/>
        </w:rPr>
      </w:pPr>
    </w:p>
    <w:p w:rsidR="007A2E9B" w:rsidRPr="00052315" w:rsidRDefault="007A2E9B" w:rsidP="007A2E9B">
      <w:pPr>
        <w:spacing w:after="0" w:line="360" w:lineRule="auto"/>
        <w:jc w:val="center"/>
        <w:rPr>
          <w:rFonts w:ascii="Times New Roman" w:hAnsi="Times New Roman" w:cs="Times New Roman"/>
          <w:color w:val="FF0000"/>
          <w:sz w:val="28"/>
          <w:szCs w:val="28"/>
        </w:rPr>
      </w:pPr>
    </w:p>
    <w:p w:rsidR="007A2E9B" w:rsidRPr="00052315" w:rsidRDefault="007A2E9B" w:rsidP="007A2E9B">
      <w:pPr>
        <w:spacing w:after="0" w:line="360" w:lineRule="auto"/>
        <w:jc w:val="center"/>
        <w:rPr>
          <w:rFonts w:ascii="Times New Roman" w:hAnsi="Times New Roman" w:cs="Times New Roman"/>
          <w:color w:val="FF0000"/>
          <w:sz w:val="28"/>
          <w:szCs w:val="28"/>
        </w:rPr>
      </w:pPr>
      <w:r w:rsidRPr="00052315">
        <w:rPr>
          <w:rFonts w:ascii="Times New Roman" w:hAnsi="Times New Roman" w:cs="Times New Roman"/>
          <w:color w:val="FF0000"/>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7A2E9B" w:rsidRPr="00052315"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052315" w:rsidRDefault="007A2E9B" w:rsidP="00B50597">
            <w:pPr>
              <w:spacing w:after="120" w:line="240" w:lineRule="auto"/>
              <w:jc w:val="center"/>
              <w:rPr>
                <w:rFonts w:ascii="Times New Roman" w:hAnsi="Times New Roman" w:cs="Times New Roman"/>
                <w:b/>
                <w:color w:val="FF0000"/>
                <w:sz w:val="24"/>
                <w:szCs w:val="24"/>
              </w:rPr>
            </w:pPr>
            <w:r w:rsidRPr="00052315">
              <w:rPr>
                <w:rFonts w:ascii="Times New Roman" w:hAnsi="Times New Roman" w:cs="Times New Roman"/>
                <w:color w:val="FF0000"/>
                <w:sz w:val="24"/>
                <w:szCs w:val="24"/>
              </w:rPr>
              <w:lastRenderedPageBreak/>
              <w:br w:type="page"/>
            </w:r>
            <w:r w:rsidRPr="00052315">
              <w:rPr>
                <w:rFonts w:ascii="Times New Roman" w:hAnsi="Times New Roman" w:cs="Times New Roman"/>
                <w:b/>
                <w:color w:val="FF0000"/>
                <w:sz w:val="24"/>
                <w:szCs w:val="24"/>
              </w:rPr>
              <w:t xml:space="preserve">Примерный недельный учебный план </w:t>
            </w:r>
            <w:r w:rsidR="007E320D" w:rsidRPr="00052315">
              <w:rPr>
                <w:rFonts w:ascii="Times New Roman" w:hAnsi="Times New Roman" w:cs="Times New Roman"/>
                <w:b/>
                <w:color w:val="FF0000"/>
                <w:sz w:val="24"/>
                <w:szCs w:val="24"/>
              </w:rPr>
              <w:t>основного</w:t>
            </w:r>
            <w:r w:rsidRPr="00052315">
              <w:rPr>
                <w:rFonts w:ascii="Times New Roman" w:hAnsi="Times New Roman" w:cs="Times New Roman"/>
                <w:b/>
                <w:color w:val="FF0000"/>
                <w:sz w:val="24"/>
                <w:szCs w:val="24"/>
              </w:rPr>
              <w:t xml:space="preserve"> общего образования</w:t>
            </w:r>
            <w:r w:rsidRPr="00052315">
              <w:rPr>
                <w:rFonts w:ascii="Times New Roman" w:hAnsi="Times New Roman" w:cs="Times New Roman"/>
                <w:b/>
                <w:color w:val="FF0000"/>
                <w:sz w:val="24"/>
                <w:szCs w:val="24"/>
              </w:rPr>
              <w:br/>
              <w:t>обучающихся с задержкой психического развития (вариант 7.2)</w:t>
            </w:r>
            <w:r w:rsidRPr="00052315">
              <w:rPr>
                <w:rFonts w:ascii="Times New Roman" w:hAnsi="Times New Roman" w:cs="Times New Roman"/>
                <w:b/>
                <w:color w:val="FF0000"/>
                <w:sz w:val="24"/>
                <w:szCs w:val="24"/>
              </w:rPr>
              <w:br/>
              <w:t>(вариант 2)</w:t>
            </w:r>
          </w:p>
        </w:tc>
      </w:tr>
      <w:tr w:rsidR="007A2E9B" w:rsidRPr="00052315"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 xml:space="preserve">Предметные </w:t>
            </w:r>
            <w:r w:rsidRPr="00052315">
              <w:rPr>
                <w:rFonts w:ascii="Times New Roman" w:hAnsi="Times New Roman" w:cs="Times New Roman"/>
                <w:b/>
                <w:color w:val="FF0000"/>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052315" w:rsidRDefault="007A2E9B" w:rsidP="00B50597">
            <w:pPr>
              <w:spacing w:after="0" w:line="240" w:lineRule="auto"/>
              <w:jc w:val="right"/>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 xml:space="preserve">Классы </w:t>
            </w:r>
          </w:p>
          <w:p w:rsidR="007A2E9B" w:rsidRPr="00052315" w:rsidRDefault="007A2E9B" w:rsidP="00B50597">
            <w:pPr>
              <w:spacing w:after="0" w:line="240" w:lineRule="auto"/>
              <w:rPr>
                <w:rFonts w:ascii="Times New Roman" w:hAnsi="Times New Roman" w:cs="Times New Roman"/>
                <w:b/>
                <w:color w:val="FF0000"/>
                <w:sz w:val="24"/>
                <w:szCs w:val="24"/>
              </w:rPr>
            </w:pPr>
          </w:p>
          <w:p w:rsidR="007A2E9B" w:rsidRPr="00052315" w:rsidRDefault="007A2E9B" w:rsidP="00B50597">
            <w:pPr>
              <w:spacing w:after="0" w:line="240" w:lineRule="auto"/>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 xml:space="preserve">Количество часов </w:t>
            </w:r>
            <w:r w:rsidRPr="00052315">
              <w:rPr>
                <w:rFonts w:ascii="Times New Roman" w:hAnsi="Times New Roman" w:cs="Times New Roman"/>
                <w:b/>
                <w:color w:val="FF0000"/>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tabs>
                <w:tab w:val="left" w:pos="525"/>
              </w:tabs>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Всего</w:t>
            </w:r>
          </w:p>
          <w:p w:rsidR="007A2E9B" w:rsidRPr="00052315" w:rsidRDefault="007A2E9B" w:rsidP="00B50597">
            <w:pPr>
              <w:tabs>
                <w:tab w:val="left" w:pos="525"/>
              </w:tabs>
              <w:spacing w:after="0" w:line="240" w:lineRule="auto"/>
              <w:rPr>
                <w:rFonts w:ascii="Times New Roman" w:hAnsi="Times New Roman" w:cs="Times New Roman"/>
                <w:b/>
                <w:color w:val="FF0000"/>
                <w:sz w:val="24"/>
                <w:szCs w:val="24"/>
              </w:rPr>
            </w:pPr>
          </w:p>
        </w:tc>
      </w:tr>
      <w:tr w:rsidR="007A2E9B" w:rsidRPr="00052315"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052315" w:rsidRDefault="007A2E9B" w:rsidP="00B50597">
            <w:pPr>
              <w:spacing w:after="0" w:line="240" w:lineRule="auto"/>
              <w:rPr>
                <w:rFonts w:ascii="Times New Roman" w:hAnsi="Times New Roman" w:cs="Times New Roman"/>
                <w:color w:val="FF0000"/>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052315" w:rsidRDefault="007A2E9B" w:rsidP="00B50597">
            <w:pPr>
              <w:spacing w:after="0" w:line="240" w:lineRule="auto"/>
              <w:rPr>
                <w:rFonts w:ascii="Times New Roman" w:hAnsi="Times New Roman" w:cs="Times New Roman"/>
                <w:noProof/>
                <w:color w:val="FF0000"/>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vertAlign w:val="superscript"/>
              </w:rPr>
            </w:pPr>
            <w:r w:rsidRPr="00052315">
              <w:rPr>
                <w:rFonts w:ascii="Times New Roman" w:hAnsi="Times New Roman" w:cs="Times New Roman"/>
                <w:color w:val="FF0000"/>
                <w:sz w:val="24"/>
                <w:szCs w:val="24"/>
              </w:rPr>
              <w:t>1</w:t>
            </w:r>
            <w:r w:rsidRPr="00052315">
              <w:rPr>
                <w:rFonts w:ascii="Times New Roman" w:hAnsi="Times New Roman" w:cs="Times New Roman"/>
                <w:color w:val="FF0000"/>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052315" w:rsidRDefault="007A2E9B" w:rsidP="00B50597">
            <w:pPr>
              <w:spacing w:after="0" w:line="240" w:lineRule="auto"/>
              <w:rPr>
                <w:rFonts w:ascii="Times New Roman" w:hAnsi="Times New Roman" w:cs="Times New Roman"/>
                <w:color w:val="FF0000"/>
                <w:sz w:val="24"/>
                <w:szCs w:val="24"/>
              </w:rPr>
            </w:pPr>
          </w:p>
        </w:tc>
      </w:tr>
      <w:tr w:rsidR="007A2E9B" w:rsidRPr="00052315"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i/>
                <w:color w:val="FF0000"/>
                <w:sz w:val="24"/>
                <w:szCs w:val="24"/>
              </w:rPr>
            </w:pPr>
            <w:r w:rsidRPr="00052315">
              <w:rPr>
                <w:rFonts w:ascii="Times New Roman" w:hAnsi="Times New Roman" w:cs="Times New Roman"/>
                <w:b/>
                <w:i/>
                <w:color w:val="FF0000"/>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r>
      <w:tr w:rsidR="007A2E9B" w:rsidRPr="00052315"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19</w:t>
            </w:r>
          </w:p>
        </w:tc>
      </w:tr>
      <w:tr w:rsidR="007A2E9B" w:rsidRPr="00052315"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w:t>
            </w:r>
          </w:p>
        </w:tc>
      </w:tr>
      <w:tr w:rsidR="007A2E9B" w:rsidRPr="00052315"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eastAsia="Times New Roman" w:hAnsi="Times New Roman" w:cs="Times New Roman"/>
                <w:color w:val="FF0000"/>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13</w:t>
            </w:r>
          </w:p>
        </w:tc>
      </w:tr>
      <w:tr w:rsidR="007A2E9B" w:rsidRPr="00052315"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977"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Математика</w:t>
            </w:r>
          </w:p>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20</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r>
      <w:tr w:rsidR="007A2E9B" w:rsidRPr="00052315"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w:t>
            </w:r>
          </w:p>
        </w:tc>
      </w:tr>
      <w:tr w:rsidR="007A2E9B" w:rsidRPr="00052315"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p>
        </w:tc>
        <w:tc>
          <w:tcPr>
            <w:tcW w:w="2977"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w:t>
            </w:r>
          </w:p>
        </w:tc>
      </w:tr>
      <w:tr w:rsidR="007A2E9B" w:rsidRPr="00052315"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w:t>
            </w:r>
          </w:p>
        </w:tc>
      </w:tr>
      <w:tr w:rsidR="007A2E9B" w:rsidRPr="00052315"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rPr>
                <w:rFonts w:ascii="Times New Roman" w:hAnsi="Times New Roman" w:cs="Times New Roman"/>
                <w:color w:val="FF0000"/>
                <w:sz w:val="24"/>
                <w:szCs w:val="24"/>
              </w:rPr>
            </w:pPr>
            <w:r w:rsidRPr="00052315">
              <w:rPr>
                <w:rFonts w:ascii="Times New Roman" w:hAnsi="Times New Roman" w:cs="Times New Roman"/>
                <w:color w:val="FF0000"/>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9" w:type="dxa"/>
            <w:tcBorders>
              <w:top w:val="single" w:sz="4" w:space="0" w:color="000000"/>
              <w:left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708" w:type="dxa"/>
            <w:tcBorders>
              <w:top w:val="single" w:sz="4" w:space="0" w:color="000000"/>
              <w:left w:val="single" w:sz="4" w:space="0" w:color="auto"/>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15</w:t>
            </w:r>
          </w:p>
        </w:tc>
      </w:tr>
      <w:tr w:rsidR="007A2E9B" w:rsidRPr="00052315"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right"/>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105</w:t>
            </w:r>
          </w:p>
        </w:tc>
      </w:tr>
      <w:tr w:rsidR="007A2E9B" w:rsidRPr="00052315"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b/>
                <w:color w:val="FF0000"/>
                <w:sz w:val="24"/>
                <w:szCs w:val="24"/>
              </w:rPr>
            </w:pPr>
            <w:r w:rsidRPr="00052315">
              <w:rPr>
                <w:rFonts w:ascii="Times New Roman" w:hAnsi="Times New Roman" w:cs="Times New Roman"/>
                <w:b/>
                <w:i/>
                <w:color w:val="FF0000"/>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w:t>
            </w:r>
          </w:p>
        </w:tc>
      </w:tr>
      <w:tr w:rsidR="007A2E9B" w:rsidRPr="00052315"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color w:val="FF0000"/>
                <w:sz w:val="24"/>
                <w:szCs w:val="24"/>
              </w:rPr>
            </w:pPr>
            <w:r w:rsidRPr="00052315">
              <w:rPr>
                <w:rFonts w:ascii="Times New Roman" w:hAnsi="Times New Roman" w:cs="Times New Roman"/>
                <w:b/>
                <w:color w:val="FF0000"/>
                <w:sz w:val="24"/>
                <w:szCs w:val="24"/>
              </w:rPr>
              <w:t>Максимально допустимая недельная нагрузка</w:t>
            </w:r>
            <w:r w:rsidRPr="00052315">
              <w:rPr>
                <w:rFonts w:ascii="Times New Roman" w:hAnsi="Times New Roman" w:cs="Times New Roman"/>
                <w:color w:val="FF0000"/>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b/>
                <w:color w:val="FF0000"/>
                <w:sz w:val="24"/>
                <w:szCs w:val="24"/>
              </w:rPr>
            </w:pPr>
            <w:r w:rsidRPr="00052315">
              <w:rPr>
                <w:rFonts w:ascii="Times New Roman" w:hAnsi="Times New Roman" w:cs="Times New Roman"/>
                <w:b/>
                <w:color w:val="FF0000"/>
                <w:sz w:val="24"/>
                <w:szCs w:val="24"/>
              </w:rPr>
              <w:t>111</w:t>
            </w:r>
          </w:p>
        </w:tc>
      </w:tr>
      <w:tr w:rsidR="007A2E9B" w:rsidRPr="00052315"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color w:val="FF0000"/>
                <w:sz w:val="24"/>
                <w:szCs w:val="24"/>
              </w:rPr>
            </w:pPr>
            <w:r w:rsidRPr="00052315">
              <w:rPr>
                <w:rFonts w:ascii="Times New Roman" w:hAnsi="Times New Roman" w:cs="Times New Roman"/>
                <w:b/>
                <w:color w:val="FF0000"/>
                <w:sz w:val="24"/>
                <w:szCs w:val="24"/>
              </w:rPr>
              <w:t>Внеурочная деятельность</w:t>
            </w:r>
            <w:r w:rsidRPr="00052315">
              <w:rPr>
                <w:rFonts w:ascii="Times New Roman" w:hAnsi="Times New Roman" w:cs="Times New Roman"/>
                <w:color w:val="FF0000"/>
                <w:sz w:val="24"/>
                <w:szCs w:val="24"/>
              </w:rPr>
              <w:t xml:space="preserve"> (включая коррекционно-развивающую 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50</w:t>
            </w:r>
          </w:p>
        </w:tc>
      </w:tr>
      <w:tr w:rsidR="007A2E9B" w:rsidRPr="00052315"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b/>
                <w:i/>
                <w:color w:val="FF0000"/>
                <w:sz w:val="24"/>
                <w:szCs w:val="24"/>
              </w:rPr>
            </w:pPr>
            <w:r w:rsidRPr="00052315">
              <w:rPr>
                <w:rFonts w:ascii="Times New Roman" w:eastAsia="Times New Roman" w:hAnsi="Times New Roman" w:cs="Times New Roman"/>
                <w:i/>
                <w:color w:val="FF0000"/>
                <w:sz w:val="24"/>
                <w:szCs w:val="24"/>
              </w:rPr>
              <w:t>коррекционно-развивающая 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35</w:t>
            </w:r>
          </w:p>
        </w:tc>
      </w:tr>
      <w:tr w:rsidR="007A2E9B" w:rsidRPr="00052315" w:rsidTr="00B50597">
        <w:tc>
          <w:tcPr>
            <w:tcW w:w="4928" w:type="dxa"/>
            <w:gridSpan w:val="2"/>
            <w:tcBorders>
              <w:top w:val="single" w:sz="4" w:space="0" w:color="000000"/>
              <w:left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eastAsia="Times New Roman" w:hAnsi="Times New Roman" w:cs="Times New Roman"/>
                <w:color w:val="FF0000"/>
                <w:sz w:val="24"/>
                <w:szCs w:val="24"/>
              </w:rPr>
            </w:pPr>
            <w:r w:rsidRPr="00052315">
              <w:rPr>
                <w:rFonts w:ascii="Times New Roman" w:hAnsi="Times New Roman" w:cs="Times New Roman"/>
                <w:color w:val="FF0000"/>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30</w:t>
            </w:r>
          </w:p>
        </w:tc>
      </w:tr>
      <w:tr w:rsidR="007A2E9B" w:rsidRPr="00052315" w:rsidTr="00B50597">
        <w:tc>
          <w:tcPr>
            <w:tcW w:w="4928" w:type="dxa"/>
            <w:gridSpan w:val="2"/>
            <w:tcBorders>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eastAsia="Times New Roman" w:hAnsi="Times New Roman" w:cs="Times New Roman"/>
                <w:color w:val="FF0000"/>
                <w:sz w:val="24"/>
                <w:szCs w:val="24"/>
              </w:rPr>
            </w:pPr>
            <w:r w:rsidRPr="00052315">
              <w:rPr>
                <w:rFonts w:ascii="Times New Roman" w:hAnsi="Times New Roman" w:cs="Times New Roman"/>
                <w:color w:val="FF0000"/>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color w:val="FF0000"/>
                <w:sz w:val="24"/>
                <w:szCs w:val="24"/>
              </w:rPr>
            </w:pPr>
            <w:r w:rsidRPr="00052315">
              <w:rPr>
                <w:rFonts w:ascii="Times New Roman" w:hAnsi="Times New Roman" w:cs="Times New Roman"/>
                <w:color w:val="FF0000"/>
                <w:sz w:val="24"/>
                <w:szCs w:val="24"/>
              </w:rPr>
              <w:t>5</w:t>
            </w:r>
          </w:p>
        </w:tc>
      </w:tr>
      <w:tr w:rsidR="007A2E9B" w:rsidRPr="00052315"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both"/>
              <w:rPr>
                <w:rFonts w:ascii="Times New Roman" w:hAnsi="Times New Roman" w:cs="Times New Roman"/>
                <w:i/>
                <w:color w:val="FF0000"/>
                <w:sz w:val="24"/>
                <w:szCs w:val="24"/>
              </w:rPr>
            </w:pPr>
            <w:r w:rsidRPr="00052315">
              <w:rPr>
                <w:rFonts w:ascii="Times New Roman" w:eastAsia="Times New Roman" w:hAnsi="Times New Roman" w:cs="Times New Roman"/>
                <w:i/>
                <w:color w:val="FF0000"/>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s="Times New Roman"/>
                <w:i/>
                <w:color w:val="FF0000"/>
                <w:sz w:val="24"/>
                <w:szCs w:val="24"/>
              </w:rPr>
            </w:pPr>
            <w:r w:rsidRPr="00052315">
              <w:rPr>
                <w:rFonts w:ascii="Times New Roman" w:hAnsi="Times New Roman" w:cs="Times New Roman"/>
                <w:i/>
                <w:color w:val="FF0000"/>
                <w:sz w:val="24"/>
                <w:szCs w:val="24"/>
              </w:rPr>
              <w:t>15</w:t>
            </w:r>
          </w:p>
        </w:tc>
      </w:tr>
      <w:tr w:rsidR="007A2E9B" w:rsidRPr="00052315"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right"/>
              <w:rPr>
                <w:rFonts w:ascii="Times New Roman" w:hAnsi="Times New Roman"/>
                <w:b/>
                <w:color w:val="FF0000"/>
                <w:sz w:val="24"/>
                <w:szCs w:val="24"/>
              </w:rPr>
            </w:pPr>
            <w:r w:rsidRPr="00052315">
              <w:rPr>
                <w:rFonts w:ascii="Times New Roman" w:hAnsi="Times New Roman" w:cs="Times New Roman"/>
                <w:b/>
                <w:color w:val="FF0000"/>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b/>
                <w:color w:val="FF0000"/>
                <w:sz w:val="24"/>
                <w:szCs w:val="24"/>
              </w:rPr>
            </w:pPr>
            <w:r w:rsidRPr="00052315">
              <w:rPr>
                <w:rFonts w:ascii="Times New Roman" w:hAnsi="Times New Roman"/>
                <w:b/>
                <w:color w:val="FF0000"/>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b/>
                <w:color w:val="FF0000"/>
                <w:sz w:val="24"/>
                <w:szCs w:val="24"/>
              </w:rPr>
            </w:pPr>
            <w:r w:rsidRPr="00052315">
              <w:rPr>
                <w:rFonts w:ascii="Times New Roman" w:hAnsi="Times New Roman"/>
                <w:b/>
                <w:color w:val="FF0000"/>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b/>
                <w:color w:val="FF0000"/>
                <w:sz w:val="24"/>
                <w:szCs w:val="24"/>
              </w:rPr>
            </w:pPr>
            <w:r w:rsidRPr="00052315">
              <w:rPr>
                <w:rFonts w:ascii="Times New Roman" w:hAnsi="Times New Roman"/>
                <w:b/>
                <w:color w:val="FF0000"/>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052315" w:rsidRDefault="007A2E9B" w:rsidP="00B50597">
            <w:pPr>
              <w:spacing w:after="0" w:line="240" w:lineRule="auto"/>
              <w:jc w:val="center"/>
              <w:rPr>
                <w:rFonts w:ascii="Times New Roman" w:hAnsi="Times New Roman"/>
                <w:b/>
                <w:color w:val="FF0000"/>
                <w:sz w:val="24"/>
                <w:szCs w:val="24"/>
              </w:rPr>
            </w:pPr>
            <w:r w:rsidRPr="00052315">
              <w:rPr>
                <w:rFonts w:ascii="Times New Roman" w:hAnsi="Times New Roman"/>
                <w:b/>
                <w:color w:val="FF0000"/>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b/>
                <w:color w:val="FF0000"/>
                <w:sz w:val="24"/>
                <w:szCs w:val="24"/>
              </w:rPr>
            </w:pPr>
            <w:r w:rsidRPr="00052315">
              <w:rPr>
                <w:rFonts w:ascii="Times New Roman" w:hAnsi="Times New Roman"/>
                <w:b/>
                <w:color w:val="FF0000"/>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052315" w:rsidRDefault="007A2E9B" w:rsidP="00B50597">
            <w:pPr>
              <w:spacing w:after="0" w:line="240" w:lineRule="auto"/>
              <w:jc w:val="center"/>
              <w:rPr>
                <w:rFonts w:ascii="Times New Roman" w:hAnsi="Times New Roman"/>
                <w:color w:val="FF0000"/>
                <w:sz w:val="24"/>
                <w:szCs w:val="24"/>
              </w:rPr>
            </w:pPr>
            <w:r w:rsidRPr="00052315">
              <w:rPr>
                <w:rFonts w:ascii="Times New Roman" w:hAnsi="Times New Roman"/>
                <w:b/>
                <w:color w:val="FF0000"/>
                <w:sz w:val="24"/>
                <w:szCs w:val="24"/>
              </w:rPr>
              <w:t>161</w:t>
            </w:r>
          </w:p>
        </w:tc>
      </w:tr>
    </w:tbl>
    <w:p w:rsidR="007A2E9B" w:rsidRPr="00052315" w:rsidRDefault="007A2E9B" w:rsidP="007A2E9B">
      <w:pPr>
        <w:pStyle w:val="14TexstOSNOVA1012"/>
        <w:spacing w:line="240" w:lineRule="auto"/>
        <w:ind w:firstLine="709"/>
        <w:rPr>
          <w:rFonts w:ascii="Times New Roman" w:hAnsi="Times New Roman" w:cs="Times New Roman"/>
          <w:color w:val="FF0000"/>
          <w:sz w:val="28"/>
          <w:szCs w:val="28"/>
        </w:rPr>
      </w:pPr>
    </w:p>
    <w:p w:rsidR="007A2E9B" w:rsidRPr="00052315" w:rsidRDefault="007A2E9B" w:rsidP="007A2E9B">
      <w:pPr>
        <w:pStyle w:val="14TexstOSNOVA1012"/>
        <w:spacing w:line="240" w:lineRule="auto"/>
        <w:ind w:firstLine="709"/>
        <w:rPr>
          <w:rFonts w:ascii="Times New Roman" w:hAnsi="Times New Roman" w:cs="Times New Roman"/>
          <w:color w:val="FF0000"/>
          <w:sz w:val="28"/>
          <w:szCs w:val="28"/>
        </w:rPr>
      </w:pPr>
    </w:p>
    <w:p w:rsidR="007A2E9B" w:rsidRPr="00052315" w:rsidRDefault="007A2E9B" w:rsidP="007A2E9B">
      <w:pPr>
        <w:pStyle w:val="14TexstOSNOVA1012"/>
        <w:spacing w:line="240" w:lineRule="auto"/>
        <w:ind w:firstLine="709"/>
        <w:rPr>
          <w:rFonts w:ascii="Times New Roman" w:hAnsi="Times New Roman" w:cs="Times New Roman"/>
          <w:color w:val="FF0000"/>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2" w:name="_Toc415833137"/>
      <w:r w:rsidR="003279D2">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 xml:space="preserve">образовательной программы </w:t>
      </w:r>
      <w:r w:rsidR="007E320D">
        <w:rPr>
          <w:rFonts w:ascii="Times New Roman" w:hAnsi="Times New Roman" w:cs="Times New Roman"/>
          <w:b/>
          <w:color w:val="auto"/>
          <w:spacing w:val="2"/>
          <w:sz w:val="28"/>
          <w:szCs w:val="28"/>
        </w:rPr>
        <w:t>основного</w:t>
      </w:r>
      <w:r w:rsidR="00C4068A">
        <w:rPr>
          <w:rFonts w:ascii="Times New Roman" w:hAnsi="Times New Roman" w:cs="Times New Roman"/>
          <w:b/>
          <w:color w:val="auto"/>
          <w:spacing w:val="2"/>
          <w:sz w:val="28"/>
          <w:szCs w:val="28"/>
        </w:rPr>
        <w:t xml:space="preserve"> общего образования</w:t>
      </w:r>
      <w:bookmarkEnd w:id="32"/>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w:t>
      </w:r>
      <w:r w:rsidR="007E320D">
        <w:rPr>
          <w:rFonts w:ascii="Times New Roman" w:hAnsi="Times New Roman" w:cs="Times New Roman"/>
          <w:caps/>
          <w:sz w:val="28"/>
          <w:szCs w:val="28"/>
        </w:rPr>
        <w:t>ООО</w:t>
      </w:r>
      <w:r>
        <w:rPr>
          <w:rFonts w:ascii="Times New Roman" w:hAnsi="Times New Roman" w:cs="Times New Roman"/>
          <w:caps/>
          <w:sz w:val="28"/>
          <w:szCs w:val="28"/>
        </w:rPr>
        <w:t xml:space="preserve">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w:t>
      </w:r>
      <w:r w:rsidR="007E320D">
        <w:rPr>
          <w:rFonts w:ascii="Times New Roman" w:hAnsi="Times New Roman" w:cs="Times New Roman"/>
          <w:color w:val="auto"/>
          <w:sz w:val="28"/>
          <w:szCs w:val="28"/>
        </w:rPr>
        <w:t>ООО</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и структурируются по сферам ресурсного обеспечения. </w:t>
      </w:r>
      <w:proofErr w:type="gramStart"/>
      <w:r w:rsidRPr="00F63254">
        <w:rPr>
          <w:rFonts w:ascii="Times New Roman" w:hAnsi="Times New Roman" w:cs="Times New Roman"/>
          <w:sz w:val="28"/>
          <w:szCs w:val="28"/>
        </w:rPr>
        <w:t>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 xml:space="preserve">АООП </w:t>
      </w:r>
      <w:r w:rsidR="007E320D">
        <w:rPr>
          <w:rFonts w:ascii="Times New Roman" w:hAnsi="Times New Roman"/>
          <w:sz w:val="28"/>
          <w:szCs w:val="28"/>
        </w:rPr>
        <w:t>ООО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 xml:space="preserve">описание </w:t>
      </w:r>
      <w:proofErr w:type="gramStart"/>
      <w:r w:rsidRPr="003A3A54">
        <w:rPr>
          <w:caps w:val="0"/>
        </w:rPr>
        <w:t>системы оценки деятельности членов педагогического коллектива</w:t>
      </w:r>
      <w:proofErr w:type="gramEnd"/>
      <w:r w:rsidRPr="003A3A54">
        <w:rPr>
          <w:caps w:val="0"/>
        </w:rPr>
        <w:t>.</w:t>
      </w:r>
    </w:p>
    <w:p w:rsidR="004B7BBE" w:rsidRPr="00890C23" w:rsidRDefault="004B7BBE" w:rsidP="004B7BBE">
      <w:pPr>
        <w:pStyle w:val="Default"/>
        <w:spacing w:line="360" w:lineRule="auto"/>
        <w:ind w:firstLine="709"/>
        <w:jc w:val="both"/>
        <w:rPr>
          <w:sz w:val="28"/>
          <w:szCs w:val="28"/>
        </w:rPr>
      </w:pPr>
      <w:proofErr w:type="gramStart"/>
      <w:r w:rsidRPr="00890C23">
        <w:rPr>
          <w:sz w:val="28"/>
          <w:szCs w:val="28"/>
        </w:rPr>
        <w:t xml:space="preserve">Организация, реализующая АООП </w:t>
      </w:r>
      <w:r w:rsidR="007E320D">
        <w:rPr>
          <w:sz w:val="28"/>
          <w:szCs w:val="28"/>
        </w:rPr>
        <w:t>ООО</w:t>
      </w:r>
      <w:r w:rsidRPr="00890C23">
        <w:rPr>
          <w:sz w:val="28"/>
          <w:szCs w:val="28"/>
        </w:rPr>
        <w:t xml:space="preserve"> обучающихся с </w:t>
      </w:r>
      <w:r>
        <w:rPr>
          <w:sz w:val="28"/>
          <w:szCs w:val="28"/>
        </w:rPr>
        <w:t>ЗПР</w:t>
      </w:r>
      <w:r w:rsidRPr="00890C23">
        <w:rPr>
          <w:sz w:val="28"/>
          <w:szCs w:val="28"/>
        </w:rPr>
        <w:t xml:space="preserve"> должна быть укомплектована</w:t>
      </w:r>
      <w:proofErr w:type="gramEnd"/>
      <w:r w:rsidRPr="00890C23">
        <w:rPr>
          <w:sz w:val="28"/>
          <w:szCs w:val="28"/>
        </w:rPr>
        <w:t xml:space="preserve">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w:t>
      </w:r>
      <w:proofErr w:type="gramStart"/>
      <w:r w:rsidR="00E865C8" w:rsidRPr="00190C04">
        <w:rPr>
          <w:rFonts w:ascii="Times New Roman" w:hAnsi="Times New Roman" w:cs="Times New Roman"/>
          <w:sz w:val="28"/>
          <w:szCs w:val="28"/>
        </w:rPr>
        <w:t xml:space="preserve">При необходимости в процессе реализации АООП </w:t>
      </w:r>
      <w:r w:rsidR="007E320D">
        <w:rPr>
          <w:rFonts w:ascii="Times New Roman" w:hAnsi="Times New Roman" w:cs="Times New Roman"/>
          <w:sz w:val="28"/>
          <w:szCs w:val="28"/>
        </w:rPr>
        <w:t>ООО</w:t>
      </w:r>
      <w:r w:rsidR="00E865C8" w:rsidRPr="00190C04">
        <w:rPr>
          <w:rFonts w:ascii="Times New Roman" w:hAnsi="Times New Roman" w:cs="Times New Roman"/>
          <w:sz w:val="28"/>
          <w:szCs w:val="28"/>
        </w:rPr>
        <w:t xml:space="preserve"> для обучающихся с ЗПР возможно временное или постоянное участие </w:t>
      </w:r>
      <w:proofErr w:type="spellStart"/>
      <w:r w:rsidR="00E865C8" w:rsidRPr="00190C04">
        <w:rPr>
          <w:rFonts w:ascii="Times New Roman" w:hAnsi="Times New Roman" w:cs="Times New Roman"/>
          <w:sz w:val="28"/>
          <w:szCs w:val="28"/>
        </w:rPr>
        <w:t>тьютораи</w:t>
      </w:r>
      <w:proofErr w:type="spellEnd"/>
      <w:r w:rsidR="00E865C8" w:rsidRPr="00190C04">
        <w:rPr>
          <w:rFonts w:ascii="Times New Roman" w:hAnsi="Times New Roman" w:cs="Times New Roman"/>
          <w:sz w:val="28"/>
          <w:szCs w:val="28"/>
        </w:rPr>
        <w:t>/или ассистента (помощника).</w:t>
      </w:r>
      <w:proofErr w:type="gramEnd"/>
      <w:r w:rsidR="00E865C8" w:rsidRPr="00190C04">
        <w:rPr>
          <w:rFonts w:ascii="Times New Roman" w:hAnsi="Times New Roman" w:cs="Times New Roman"/>
          <w:sz w:val="28"/>
          <w:szCs w:val="28"/>
        </w:rPr>
        <w:t xml:space="preserve">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007E320D">
        <w:rPr>
          <w:rFonts w:ascii="Times New Roman" w:hAnsi="Times New Roman" w:cs="Times New Roman"/>
          <w:spacing w:val="2"/>
          <w:sz w:val="28"/>
          <w:szCs w:val="28"/>
        </w:rPr>
        <w:t>ООО</w:t>
      </w:r>
      <w:r w:rsidRPr="00190C04">
        <w:rPr>
          <w:rFonts w:ascii="Times New Roman" w:hAnsi="Times New Roman" w:cs="Times New Roman"/>
          <w:spacing w:val="2"/>
          <w:sz w:val="28"/>
          <w:szCs w:val="28"/>
        </w:rPr>
        <w:t xml:space="preserve">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w:t>
      </w:r>
      <w:proofErr w:type="gramStart"/>
      <w:r w:rsidRPr="00190C04">
        <w:rPr>
          <w:rFonts w:ascii="Times New Roman" w:eastAsia="Times New Roman" w:hAnsi="Times New Roman" w:cs="Times New Roman"/>
          <w:kern w:val="0"/>
          <w:sz w:val="28"/>
          <w:szCs w:val="28"/>
          <w:lang w:eastAsia="ru-RU"/>
        </w:rPr>
        <w:t>здоровья</w:t>
      </w:r>
      <w:proofErr w:type="gramEnd"/>
      <w:r w:rsidRPr="00190C04">
        <w:rPr>
          <w:rFonts w:ascii="Times New Roman" w:eastAsia="Times New Roman" w:hAnsi="Times New Roman" w:cs="Times New Roman"/>
          <w:kern w:val="0"/>
          <w:sz w:val="28"/>
          <w:szCs w:val="28"/>
          <w:lang w:eastAsia="ru-RU"/>
        </w:rPr>
        <w:t xml:space="preserve"> обучающихся и информационную поддержку АООП </w:t>
      </w:r>
      <w:r w:rsidR="007E320D">
        <w:rPr>
          <w:rFonts w:ascii="Times New Roman" w:hAnsi="Times New Roman" w:cs="Times New Roman"/>
          <w:spacing w:val="2"/>
          <w:sz w:val="28"/>
          <w:szCs w:val="28"/>
        </w:rPr>
        <w:t>ООО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lastRenderedPageBreak/>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учителя-</w:t>
      </w:r>
      <w:proofErr w:type="spellStart"/>
      <w:r w:rsidRPr="00F63254">
        <w:rPr>
          <w:rFonts w:ascii="Times New Roman" w:hAnsi="Times New Roman" w:cs="Times New Roman"/>
          <w:sz w:val="28"/>
          <w:szCs w:val="28"/>
        </w:rPr>
        <w:t>олигофренопедагоги</w:t>
      </w:r>
      <w:proofErr w:type="spellEnd"/>
      <w:r w:rsidRPr="00F63254">
        <w:rPr>
          <w:rFonts w:ascii="Times New Roman" w:hAnsi="Times New Roman" w:cs="Times New Roman"/>
          <w:sz w:val="28"/>
          <w:szCs w:val="28"/>
        </w:rPr>
        <w:t>,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w:t>
      </w:r>
      <w:r w:rsidR="007E320D">
        <w:rPr>
          <w:rFonts w:ascii="Times New Roman" w:eastAsia="Times New Roman" w:hAnsi="Times New Roman" w:cs="Times New Roman"/>
          <w:kern w:val="0"/>
          <w:sz w:val="28"/>
          <w:szCs w:val="28"/>
          <w:lang w:eastAsia="ru-RU"/>
        </w:rPr>
        <w:t>ООО</w:t>
      </w:r>
      <w:r w:rsidRPr="008533D1">
        <w:rPr>
          <w:rFonts w:ascii="Times New Roman" w:eastAsia="Times New Roman" w:hAnsi="Times New Roman" w:cs="Times New Roman"/>
          <w:kern w:val="0"/>
          <w:sz w:val="28"/>
          <w:szCs w:val="28"/>
          <w:lang w:eastAsia="ru-RU"/>
        </w:rPr>
        <w:t xml:space="preserve">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 xml:space="preserve">Педагогические работники, реализующие коррекционно-развивающую область АООП </w:t>
      </w:r>
      <w:r w:rsidR="007E320D">
        <w:rPr>
          <w:rFonts w:ascii="Times New Roman" w:eastAsia="Times New Roman" w:hAnsi="Times New Roman" w:cs="Times New Roman"/>
          <w:kern w:val="0"/>
          <w:sz w:val="28"/>
          <w:szCs w:val="28"/>
          <w:lang w:eastAsia="ru-RU"/>
        </w:rPr>
        <w:t>ООО</w:t>
      </w:r>
      <w:r w:rsidRPr="008533D1">
        <w:rPr>
          <w:rFonts w:ascii="Times New Roman" w:eastAsia="Times New Roman" w:hAnsi="Times New Roman" w:cs="Times New Roman"/>
          <w:kern w:val="0"/>
          <w:sz w:val="28"/>
          <w:szCs w:val="28"/>
          <w:lang w:eastAsia="ru-RU"/>
        </w:rPr>
        <w:t xml:space="preserve">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 xml:space="preserve">Для всех педагогических работников, реализующих АООП </w:t>
      </w:r>
      <w:r w:rsidR="007E320D">
        <w:rPr>
          <w:rFonts w:ascii="Times New Roman" w:eastAsia="Times New Roman" w:hAnsi="Times New Roman" w:cs="Times New Roman"/>
          <w:kern w:val="0"/>
          <w:sz w:val="28"/>
          <w:szCs w:val="28"/>
          <w:lang w:eastAsia="ru-RU"/>
        </w:rPr>
        <w:t>ООО</w:t>
      </w:r>
      <w:r w:rsidRPr="008533D1">
        <w:rPr>
          <w:rFonts w:ascii="Times New Roman" w:eastAsia="Times New Roman" w:hAnsi="Times New Roman" w:cs="Times New Roman"/>
          <w:kern w:val="0"/>
          <w:sz w:val="28"/>
          <w:szCs w:val="28"/>
          <w:lang w:eastAsia="ru-RU"/>
        </w:rPr>
        <w:t xml:space="preserve">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proofErr w:type="gramStart"/>
      <w:r w:rsidRPr="008533D1">
        <w:rPr>
          <w:rFonts w:ascii="Times New Roman" w:hAnsi="Times New Roman" w:cs="Times New Roman"/>
          <w:sz w:val="28"/>
          <w:szCs w:val="28"/>
        </w:rPr>
        <w:lastRenderedPageBreak/>
        <w:t xml:space="preserve">В процессе реализации АООП </w:t>
      </w:r>
      <w:r w:rsidR="007E320D">
        <w:rPr>
          <w:rFonts w:ascii="Times New Roman" w:hAnsi="Times New Roman" w:cs="Times New Roman"/>
          <w:sz w:val="28"/>
          <w:szCs w:val="28"/>
        </w:rPr>
        <w:t>ООО</w:t>
      </w:r>
      <w:r w:rsidRPr="008533D1">
        <w:rPr>
          <w:rFonts w:ascii="Times New Roman" w:hAnsi="Times New Roman" w:cs="Times New Roman"/>
          <w:sz w:val="28"/>
          <w:szCs w:val="28"/>
        </w:rPr>
        <w:t xml:space="preserve">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sidRPr="008533D1">
        <w:rPr>
          <w:rFonts w:ascii="Times New Roman" w:hAnsi="Times New Roman" w:cs="Times New Roman"/>
          <w:sz w:val="28"/>
          <w:szCs w:val="28"/>
        </w:rPr>
        <w:t xml:space="preserve">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w:t>
      </w:r>
      <w:r w:rsidR="007E320D">
        <w:rPr>
          <w:rFonts w:ascii="Times New Roman" w:hAnsi="Times New Roman"/>
          <w:sz w:val="28"/>
          <w:szCs w:val="28"/>
        </w:rPr>
        <w:t>ООО</w:t>
      </w:r>
      <w:r w:rsidRPr="00F63254">
        <w:rPr>
          <w:rFonts w:ascii="Times New Roman" w:hAnsi="Times New Roman"/>
          <w:sz w:val="28"/>
          <w:szCs w:val="28"/>
        </w:rPr>
        <w:t xml:space="preserve">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proofErr w:type="spellStart"/>
      <w:r w:rsidRPr="00F63254">
        <w:rPr>
          <w:rFonts w:ascii="Times New Roman" w:hAnsi="Times New Roman"/>
          <w:i/>
          <w:sz w:val="28"/>
          <w:szCs w:val="28"/>
        </w:rPr>
        <w:t>тьютора</w:t>
      </w:r>
      <w:proofErr w:type="spellEnd"/>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 xml:space="preserve">АООП </w:t>
      </w:r>
      <w:r w:rsidR="007E320D">
        <w:rPr>
          <w:rFonts w:ascii="Times New Roman" w:hAnsi="Times New Roman" w:cs="Times New Roman"/>
          <w:color w:val="auto"/>
          <w:sz w:val="28"/>
          <w:szCs w:val="28"/>
        </w:rPr>
        <w:t>ООО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roofErr w:type="gramEnd"/>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 xml:space="preserve">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Финансовые условия реализации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обучающихся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w:t>
      </w:r>
      <w:r w:rsidR="007E320D">
        <w:rPr>
          <w:sz w:val="28"/>
          <w:szCs w:val="28"/>
        </w:rPr>
        <w:t>ООО</w:t>
      </w:r>
      <w:r>
        <w:rPr>
          <w:sz w:val="28"/>
          <w:szCs w:val="28"/>
        </w:rPr>
        <w:t xml:space="preserve">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 xml:space="preserve">обеспечивать реализацию обязательной части АООП </w:t>
      </w:r>
      <w:r w:rsidR="007E320D">
        <w:rPr>
          <w:caps w:val="0"/>
          <w:kern w:val="1"/>
          <w:sz w:val="28"/>
          <w:szCs w:val="28"/>
        </w:rPr>
        <w:t>ООО</w:t>
      </w:r>
      <w:r w:rsidRPr="00F63254">
        <w:rPr>
          <w:caps w:val="0"/>
          <w:kern w:val="1"/>
          <w:sz w:val="28"/>
          <w:szCs w:val="28"/>
        </w:rPr>
        <w:t xml:space="preserve">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 xml:space="preserve">структуру и объем расходов, необходимых для реализации АООП </w:t>
      </w:r>
      <w:r w:rsidR="007E320D">
        <w:rPr>
          <w:iCs/>
          <w:caps w:val="0"/>
          <w:sz w:val="28"/>
          <w:szCs w:val="28"/>
        </w:rPr>
        <w:t>ООО</w:t>
      </w:r>
      <w:r w:rsidRPr="00F63254">
        <w:rPr>
          <w:iCs/>
          <w:caps w:val="0"/>
          <w:sz w:val="28"/>
          <w:szCs w:val="28"/>
        </w:rPr>
        <w:t xml:space="preserve">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 xml:space="preserve">АООП </w:t>
      </w:r>
      <w:r w:rsidR="007E320D">
        <w:rPr>
          <w:rFonts w:ascii="Times New Roman" w:hAnsi="Times New Roman"/>
          <w:sz w:val="28"/>
          <w:szCs w:val="28"/>
        </w:rPr>
        <w:t>ООО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 xml:space="preserve">ФГОС </w:t>
      </w:r>
      <w:r w:rsidR="007E320D">
        <w:rPr>
          <w:rFonts w:ascii="Times New Roman" w:hAnsi="Times New Roman"/>
          <w:sz w:val="28"/>
          <w:szCs w:val="28"/>
        </w:rPr>
        <w:t>ООО</w:t>
      </w:r>
      <w:r>
        <w:rPr>
          <w:rFonts w:ascii="Times New Roman" w:hAnsi="Times New Roman"/>
          <w:sz w:val="28"/>
          <w:szCs w:val="28"/>
        </w:rPr>
        <w:t xml:space="preserve">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 xml:space="preserve">ФГОС </w:t>
      </w:r>
      <w:r w:rsidR="007E320D">
        <w:rPr>
          <w:rFonts w:ascii="Times New Roman" w:hAnsi="Times New Roman"/>
          <w:sz w:val="28"/>
          <w:szCs w:val="28"/>
        </w:rPr>
        <w:t>ООО</w:t>
      </w:r>
      <w:r w:rsidR="00A13CEE">
        <w:rPr>
          <w:rFonts w:ascii="Times New Roman" w:hAnsi="Times New Roman"/>
          <w:sz w:val="28"/>
          <w:szCs w:val="28"/>
        </w:rPr>
        <w:t xml:space="preserve"> обучающихся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007E320D">
        <w:rPr>
          <w:rFonts w:ascii="Times New Roman" w:hAnsi="Times New Roman" w:cs="Times New Roman"/>
          <w:spacing w:val="2"/>
          <w:sz w:val="28"/>
          <w:szCs w:val="28"/>
        </w:rPr>
        <w:t>ООО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007E320D">
        <w:rPr>
          <w:rFonts w:ascii="Times New Roman" w:hAnsi="Times New Roman" w:cs="Times New Roman"/>
          <w:spacing w:val="2"/>
          <w:sz w:val="28"/>
          <w:szCs w:val="28"/>
        </w:rPr>
        <w:t>ООО</w:t>
      </w:r>
      <w:r w:rsidRPr="008E295F">
        <w:rPr>
          <w:rFonts w:ascii="Times New Roman" w:hAnsi="Times New Roman" w:cs="Times New Roman"/>
          <w:spacing w:val="2"/>
          <w:sz w:val="28"/>
          <w:szCs w:val="28"/>
        </w:rPr>
        <w:t xml:space="preserve">, в том числе с круглосуточным пребыванием </w:t>
      </w:r>
      <w:proofErr w:type="gramStart"/>
      <w:r w:rsidRPr="008E295F">
        <w:rPr>
          <w:rFonts w:ascii="Times New Roman" w:hAnsi="Times New Roman" w:cs="Times New Roman"/>
          <w:spacing w:val="2"/>
          <w:sz w:val="28"/>
          <w:szCs w:val="28"/>
        </w:rPr>
        <w:t>обучающихся</w:t>
      </w:r>
      <w:proofErr w:type="gramEnd"/>
      <w:r w:rsidRPr="008E295F">
        <w:rPr>
          <w:rFonts w:ascii="Times New Roman" w:hAnsi="Times New Roman" w:cs="Times New Roman"/>
          <w:spacing w:val="2"/>
          <w:sz w:val="28"/>
          <w:szCs w:val="28"/>
        </w:rPr>
        <w:t xml:space="preserve">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 xml:space="preserve">образование обучающегося с ЗПР на основе АООП </w:t>
      </w:r>
      <w:r w:rsidR="007E320D">
        <w:rPr>
          <w:rFonts w:ascii="Times New Roman" w:hAnsi="Times New Roman" w:cs="Times New Roman"/>
          <w:color w:val="00000A"/>
          <w:sz w:val="28"/>
          <w:szCs w:val="28"/>
        </w:rPr>
        <w:t>ООО</w:t>
      </w:r>
      <w:r w:rsidRPr="00F63254">
        <w:rPr>
          <w:rFonts w:ascii="Times New Roman" w:hAnsi="Times New Roman" w:cs="Times New Roman"/>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w:t>
      </w:r>
      <w:r w:rsidR="007E320D">
        <w:rPr>
          <w:rFonts w:ascii="Times New Roman" w:hAnsi="Times New Roman"/>
          <w:spacing w:val="-2"/>
          <w:sz w:val="28"/>
          <w:szCs w:val="28"/>
        </w:rPr>
        <w:t>ООО</w:t>
      </w:r>
      <w:r>
        <w:rPr>
          <w:rFonts w:ascii="Times New Roman" w:hAnsi="Times New Roman"/>
          <w:spacing w:val="-2"/>
          <w:sz w:val="28"/>
          <w:szCs w:val="28"/>
        </w:rPr>
        <w:t xml:space="preserve">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proofErr w:type="gramStart"/>
      <w:r>
        <w:rPr>
          <w:rFonts w:ascii="Times New Roman" w:hAnsi="Times New Roman"/>
          <w:b/>
          <w:i/>
          <w:sz w:val="40"/>
          <w:szCs w:val="40"/>
        </w:rPr>
        <w:t>З</w:t>
      </w:r>
      <w:proofErr w:type="gramEnd"/>
      <w:r w:rsidRPr="004167FD">
        <w:rPr>
          <w:rFonts w:ascii="Times New Roman" w:hAnsi="Times New Roman"/>
          <w:b/>
          <w:i/>
          <w:sz w:val="40"/>
          <w:szCs w:val="40"/>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b/>
          <w:i/>
          <w:sz w:val="56"/>
          <w:szCs w:val="56"/>
          <w:vertAlign w:val="subscript"/>
        </w:rPr>
        <w:t>*</w:t>
      </w:r>
      <w:proofErr w:type="spellStart"/>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proofErr w:type="spellEnd"/>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proofErr w:type="gramStart"/>
      <w:r w:rsidRPr="00EA4C00">
        <w:rPr>
          <w:rFonts w:ascii="Times New Roman" w:hAnsi="Times New Roman"/>
          <w:sz w:val="28"/>
          <w:szCs w:val="28"/>
        </w:rPr>
        <w:lastRenderedPageBreak/>
        <w:t>З</w:t>
      </w:r>
      <w:proofErr w:type="gramEnd"/>
      <w:r w:rsidRPr="00EA4C00">
        <w:rPr>
          <w:rFonts w:ascii="Times New Roman" w:hAnsi="Times New Roman"/>
          <w:sz w:val="28"/>
          <w:szCs w:val="28"/>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proofErr w:type="gramStart"/>
      <w:r w:rsidRPr="004167FD">
        <w:rPr>
          <w:rFonts w:ascii="Times New Roman" w:hAnsi="Times New Roman"/>
          <w:sz w:val="28"/>
          <w:szCs w:val="28"/>
          <w:vertAlign w:val="superscript"/>
          <w:lang w:val="en-US"/>
        </w:rPr>
        <w:t>i</w:t>
      </w:r>
      <w:proofErr w:type="gramEnd"/>
      <w:r w:rsidRPr="004167FD">
        <w:rPr>
          <w:rFonts w:ascii="Times New Roman" w:hAnsi="Times New Roman"/>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proofErr w:type="gramStart"/>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proofErr w:type="spellStart"/>
      <w:r w:rsidRPr="004167FD">
        <w:rPr>
          <w:rFonts w:ascii="Times New Roman" w:hAnsi="Times New Roman"/>
          <w:sz w:val="28"/>
          <w:szCs w:val="28"/>
          <w:lang w:val="en-US"/>
        </w:rPr>
        <w:t>i</w:t>
      </w:r>
      <w:proofErr w:type="spellEnd"/>
      <w:r w:rsidRPr="004167FD">
        <w:rPr>
          <w:rFonts w:ascii="Times New Roman" w:hAnsi="Times New Roman"/>
          <w:sz w:val="28"/>
          <w:szCs w:val="28"/>
        </w:rPr>
        <w:t>-той государственной услуги в соответствии с государственным (муниципальным) заданием.</w:t>
      </w:r>
      <w:proofErr w:type="gramEnd"/>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он</w:t>
      </w:r>
      <w:proofErr w:type="gramStart"/>
      <w:r w:rsidRPr="004167FD">
        <w:rPr>
          <w:rFonts w:ascii="Times New Roman" w:hAnsi="Times New Roman"/>
          <w:i/>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proofErr w:type="spellStart"/>
      <w:proofErr w:type="gramStart"/>
      <w:r w:rsidRPr="009D0DCE">
        <w:rPr>
          <w:rFonts w:ascii="Times New Roman" w:hAnsi="Times New Roman"/>
          <w:i/>
          <w:sz w:val="28"/>
          <w:szCs w:val="28"/>
          <w:vertAlign w:val="superscript"/>
          <w:lang w:val="en-US"/>
        </w:rPr>
        <w:t>i</w:t>
      </w:r>
      <w:proofErr w:type="gramEnd"/>
      <w:r w:rsidRPr="009D0DCE">
        <w:rPr>
          <w:rFonts w:ascii="Times New Roman" w:hAnsi="Times New Roman"/>
          <w:i/>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r w:rsidRPr="004167FD">
        <w:rPr>
          <w:rFonts w:ascii="Times New Roman" w:hAnsi="Times New Roman"/>
          <w:sz w:val="28"/>
          <w:szCs w:val="28"/>
          <w:vertAlign w:val="subscript"/>
        </w:rPr>
        <w:t>гу</w:t>
      </w:r>
      <w:proofErr w:type="spellEnd"/>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b/>
          <w:sz w:val="40"/>
          <w:szCs w:val="40"/>
          <w:vertAlign w:val="subscript"/>
        </w:rPr>
        <w:t>гу</w:t>
      </w:r>
      <w:proofErr w:type="spellEnd"/>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proofErr w:type="spellStart"/>
      <w:r w:rsidRPr="004167FD">
        <w:rPr>
          <w:rFonts w:ascii="Times New Roman" w:hAnsi="Times New Roman"/>
          <w:b/>
          <w:i/>
          <w:iCs/>
          <w:sz w:val="40"/>
          <w:szCs w:val="40"/>
          <w:vertAlign w:val="subscript"/>
        </w:rPr>
        <w:t>тгу</w:t>
      </w:r>
      <w:proofErr w:type="spellEnd"/>
      <w:r w:rsidRPr="004167FD">
        <w:rPr>
          <w:rFonts w:ascii="Times New Roman" w:hAnsi="Times New Roman"/>
          <w:b/>
          <w:i/>
          <w:iCs/>
          <w:sz w:val="40"/>
          <w:szCs w:val="40"/>
          <w:vertAlign w:val="subscript"/>
        </w:rPr>
        <w:t xml:space="preserve">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proofErr w:type="spellStart"/>
      <w:r>
        <w:rPr>
          <w:rFonts w:ascii="Times New Roman" w:hAnsi="Times New Roman"/>
          <w:b/>
          <w:i/>
          <w:iCs/>
          <w:sz w:val="40"/>
          <w:szCs w:val="40"/>
          <w:vertAlign w:val="subscript"/>
        </w:rPr>
        <w:t>пп</w:t>
      </w:r>
      <w:proofErr w:type="spellEnd"/>
      <w:proofErr w:type="gramStart"/>
      <w:r w:rsidRPr="004167FD">
        <w:rPr>
          <w:rFonts w:ascii="Times New Roman" w:hAnsi="Times New Roman"/>
          <w:b/>
          <w:i/>
          <w:iCs/>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proofErr w:type="spellStart"/>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гу</w:t>
      </w:r>
      <w:proofErr w:type="spellEnd"/>
      <w:r w:rsidRPr="004167FD">
        <w:rPr>
          <w:rFonts w:ascii="Times New Roman" w:hAnsi="Times New Roman"/>
          <w:spacing w:val="-4"/>
          <w:sz w:val="28"/>
          <w:szCs w:val="28"/>
          <w:vertAlign w:val="subscript"/>
        </w:rPr>
        <w:t xml:space="preserve">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proofErr w:type="spellStart"/>
      <w:proofErr w:type="gramStart"/>
      <w:r w:rsidRPr="004167FD">
        <w:rPr>
          <w:rFonts w:ascii="Times New Roman" w:hAnsi="Times New Roman"/>
          <w:iCs/>
          <w:spacing w:val="-3"/>
          <w:sz w:val="28"/>
          <w:szCs w:val="28"/>
          <w:vertAlign w:val="subscript"/>
          <w:lang w:val="en-US"/>
        </w:rPr>
        <w:t>om</w:t>
      </w:r>
      <w:proofErr w:type="spellEnd"/>
      <w:proofErr w:type="gramEnd"/>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proofErr w:type="gramStart"/>
      <w:r>
        <w:rPr>
          <w:rFonts w:ascii="Times New Roman" w:hAnsi="Times New Roman"/>
          <w:spacing w:val="-4"/>
          <w:sz w:val="28"/>
          <w:szCs w:val="28"/>
          <w:vertAlign w:val="subscript"/>
        </w:rPr>
        <w:t>м</w:t>
      </w:r>
      <w:proofErr w:type="gramEnd"/>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 </w:t>
      </w:r>
      <w:r w:rsidRPr="008E3C9D">
        <w:rPr>
          <w:rFonts w:ascii="Times New Roman" w:hAnsi="Times New Roman"/>
          <w:spacing w:val="-2"/>
          <w:sz w:val="28"/>
          <w:szCs w:val="28"/>
        </w:rPr>
        <w:t xml:space="preserve">специальное оборудование, специальные технические средства, </w:t>
      </w:r>
      <w:proofErr w:type="spellStart"/>
      <w:r w:rsidRPr="008E3C9D">
        <w:rPr>
          <w:rFonts w:ascii="Times New Roman" w:hAnsi="Times New Roman"/>
          <w:spacing w:val="-2"/>
          <w:sz w:val="28"/>
          <w:szCs w:val="28"/>
        </w:rPr>
        <w:lastRenderedPageBreak/>
        <w:t>ассистивные</w:t>
      </w:r>
      <w:proofErr w:type="spellEnd"/>
      <w:r w:rsidRPr="008E3C9D">
        <w:rPr>
          <w:rFonts w:ascii="Times New Roman" w:hAnsi="Times New Roman"/>
          <w:spacing w:val="-2"/>
          <w:sz w:val="28"/>
          <w:szCs w:val="28"/>
        </w:rPr>
        <w:t xml:space="preserve">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proofErr w:type="gramStart"/>
      <w:r>
        <w:rPr>
          <w:rFonts w:ascii="Times New Roman" w:hAnsi="Times New Roman"/>
          <w:spacing w:val="-4"/>
          <w:sz w:val="28"/>
          <w:szCs w:val="28"/>
          <w:vertAlign w:val="superscript"/>
          <w:lang w:val="en-US"/>
        </w:rPr>
        <w:t>j</w:t>
      </w:r>
      <w:proofErr w:type="spellStart"/>
      <w:proofErr w:type="gramEnd"/>
      <w:r>
        <w:rPr>
          <w:rFonts w:ascii="Times New Roman" w:hAnsi="Times New Roman"/>
          <w:spacing w:val="-4"/>
          <w:sz w:val="28"/>
          <w:szCs w:val="28"/>
          <w:vertAlign w:val="subscript"/>
        </w:rPr>
        <w:t>пп</w:t>
      </w:r>
      <w:proofErr w:type="spellEnd"/>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w:t>
      </w:r>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lastRenderedPageBreak/>
        <w:t xml:space="preserve">Нормативные затраты на оплату труда и начисления на выплаты по оплате труда персонала,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w:t>
      </w:r>
      <w:r w:rsidR="007E320D">
        <w:rPr>
          <w:rFonts w:ascii="Times New Roman" w:hAnsi="Times New Roman"/>
          <w:color w:val="auto"/>
          <w:sz w:val="28"/>
          <w:szCs w:val="28"/>
        </w:rPr>
        <w:t>основного</w:t>
      </w:r>
      <w:r w:rsidRPr="003D2675">
        <w:rPr>
          <w:rFonts w:ascii="Times New Roman" w:hAnsi="Times New Roman"/>
          <w:color w:val="auto"/>
          <w:sz w:val="28"/>
          <w:szCs w:val="28"/>
        </w:rPr>
        <w:t xml:space="preserve"> общего образования </w:t>
      </w:r>
      <w:proofErr w:type="gramStart"/>
      <w:r w:rsidRPr="003D2675">
        <w:rPr>
          <w:rFonts w:ascii="Times New Roman" w:hAnsi="Times New Roman"/>
          <w:color w:val="auto"/>
          <w:sz w:val="28"/>
          <w:szCs w:val="28"/>
        </w:rPr>
        <w:t>обучающихся</w:t>
      </w:r>
      <w:proofErr w:type="gramEnd"/>
      <w:r w:rsidRPr="003D2675">
        <w:rPr>
          <w:rFonts w:ascii="Times New Roman" w:hAnsi="Times New Roman"/>
          <w:color w:val="auto"/>
          <w:sz w:val="28"/>
          <w:szCs w:val="28"/>
        </w:rPr>
        <w:t xml:space="preserve">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7E320D">
        <w:rPr>
          <w:rFonts w:ascii="Times New Roman" w:hAnsi="Times New Roman"/>
          <w:color w:val="auto"/>
          <w:sz w:val="28"/>
          <w:szCs w:val="28"/>
        </w:rPr>
        <w:t>ООО</w:t>
      </w:r>
      <w:r w:rsidRPr="003D2675">
        <w:rPr>
          <w:rFonts w:ascii="Times New Roman" w:hAnsi="Times New Roman"/>
          <w:color w:val="auto"/>
          <w:sz w:val="28"/>
          <w:szCs w:val="28"/>
        </w:rPr>
        <w:t xml:space="preserve">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w:t>
      </w:r>
      <w:proofErr w:type="spellStart"/>
      <w:r w:rsidRPr="004167FD">
        <w:rPr>
          <w:rFonts w:ascii="Times New Roman" w:hAnsi="Times New Roman"/>
          <w:b/>
          <w:bCs/>
          <w:i/>
          <w:sz w:val="28"/>
          <w:szCs w:val="28"/>
        </w:rPr>
        <w:t>К</w:t>
      </w:r>
      <w:r>
        <w:rPr>
          <w:rFonts w:ascii="Times New Roman" w:hAnsi="Times New Roman"/>
          <w:b/>
          <w:bCs/>
          <w:i/>
          <w:sz w:val="28"/>
          <w:szCs w:val="28"/>
          <w:vertAlign w:val="superscript"/>
        </w:rPr>
        <w:t>овз</w:t>
      </w:r>
      <w:proofErr w:type="spellEnd"/>
      <w:r w:rsidRPr="004167FD">
        <w:rPr>
          <w:rFonts w:ascii="Times New Roman" w:hAnsi="Times New Roman"/>
          <w:b/>
          <w:bCs/>
          <w:i/>
          <w:sz w:val="28"/>
          <w:szCs w:val="28"/>
        </w:rPr>
        <w:t xml:space="preserve"> * К</w:t>
      </w:r>
      <w:proofErr w:type="gramStart"/>
      <w:r>
        <w:rPr>
          <w:rFonts w:ascii="Times New Roman" w:hAnsi="Times New Roman"/>
          <w:b/>
          <w:bCs/>
          <w:i/>
          <w:sz w:val="28"/>
          <w:szCs w:val="28"/>
          <w:vertAlign w:val="superscript"/>
        </w:rPr>
        <w:t>1</w:t>
      </w:r>
      <w:proofErr w:type="gramEnd"/>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vertAlign w:val="subscript"/>
        </w:rPr>
        <w:t xml:space="preserve">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E320D">
        <w:rPr>
          <w:rFonts w:ascii="Times New Roman" w:hAnsi="Times New Roman"/>
          <w:sz w:val="28"/>
          <w:szCs w:val="28"/>
        </w:rPr>
        <w:t>основного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proofErr w:type="gramStart"/>
      <w:r w:rsidRPr="00DB2C87">
        <w:rPr>
          <w:rFonts w:ascii="Times New Roman" w:hAnsi="Times New Roman"/>
          <w:color w:val="auto"/>
          <w:sz w:val="28"/>
          <w:szCs w:val="28"/>
        </w:rPr>
        <w:t>обучающимся</w:t>
      </w:r>
      <w:proofErr w:type="gramEnd"/>
      <w:r w:rsidRPr="00DB2C87">
        <w:rPr>
          <w:rFonts w:ascii="Times New Roman" w:hAnsi="Times New Roman"/>
          <w:color w:val="auto"/>
          <w:sz w:val="28"/>
          <w:szCs w:val="28"/>
        </w:rPr>
        <w:t xml:space="preserve">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proofErr w:type="gramStart"/>
      <w:r w:rsidRPr="004167FD">
        <w:rPr>
          <w:rFonts w:ascii="Times New Roman" w:hAnsi="Times New Roman"/>
          <w:i/>
          <w:sz w:val="28"/>
          <w:szCs w:val="28"/>
        </w:rPr>
        <w:t>K</w:t>
      </w:r>
      <w:proofErr w:type="gramEnd"/>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w:t>
      </w:r>
      <w:proofErr w:type="gramEnd"/>
      <w:r w:rsidRPr="004167FD">
        <w:rPr>
          <w:rFonts w:ascii="Times New Roman" w:hAnsi="Times New Roman"/>
          <w:sz w:val="28"/>
          <w:szCs w:val="28"/>
        </w:rPr>
        <w:t xml:space="preserve"> Значение коэффициента – 1,302;</w:t>
      </w:r>
    </w:p>
    <w:p w:rsidR="00FE045C" w:rsidRPr="004167FD" w:rsidRDefault="00FE045C" w:rsidP="00FE045C">
      <w:pPr>
        <w:spacing w:after="0" w:line="360" w:lineRule="auto"/>
        <w:ind w:firstLine="709"/>
        <w:jc w:val="both"/>
        <w:rPr>
          <w:rFonts w:ascii="Times New Roman" w:hAnsi="Times New Roman"/>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proofErr w:type="spellEnd"/>
      <w:r>
        <w:rPr>
          <w:rFonts w:ascii="Times New Roman" w:hAnsi="Times New Roman"/>
          <w:b/>
          <w:bCs/>
          <w:i/>
          <w:sz w:val="28"/>
          <w:szCs w:val="28"/>
          <w:vertAlign w:val="subscript"/>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proofErr w:type="gramStart"/>
      <w:r w:rsidRPr="004167FD">
        <w:rPr>
          <w:rFonts w:ascii="Times New Roman" w:hAnsi="Times New Roman"/>
          <w:sz w:val="28"/>
          <w:szCs w:val="28"/>
        </w:rPr>
        <w:t xml:space="preserve"> ,</w:t>
      </w:r>
      <w:proofErr w:type="gramEnd"/>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w:t>
      </w:r>
      <w:r w:rsidRPr="004167FD">
        <w:rPr>
          <w:rFonts w:ascii="Times New Roman" w:hAnsi="Times New Roman"/>
          <w:sz w:val="28"/>
          <w:szCs w:val="28"/>
        </w:rPr>
        <w:lastRenderedPageBreak/>
        <w:t>персонала, не принимающего непосредственного участия в оказании государственной услуги</w:t>
      </w:r>
      <w:r>
        <w:rPr>
          <w:rFonts w:ascii="Times New Roman" w:hAnsi="Times New Roman"/>
          <w:sz w:val="28"/>
          <w:szCs w:val="28"/>
        </w:rPr>
        <w:t>),</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roofErr w:type="gramEnd"/>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proofErr w:type="spellStart"/>
      <w:proofErr w:type="gramStart"/>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proofErr w:type="spellEnd"/>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roofErr w:type="gramEnd"/>
    </w:p>
    <w:p w:rsidR="00FE045C" w:rsidRPr="004167FD" w:rsidRDefault="00FE045C" w:rsidP="00FE045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w:t>
      </w:r>
      <w:proofErr w:type="gramEnd"/>
      <w:r>
        <w:rPr>
          <w:rFonts w:ascii="Times New Roman" w:hAnsi="Times New Roman"/>
          <w:sz w:val="28"/>
          <w:szCs w:val="28"/>
        </w:rPr>
        <w:t xml:space="preserve">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proofErr w:type="gramStart"/>
      <w:r>
        <w:rPr>
          <w:rFonts w:ascii="Times New Roman" w:hAnsi="Times New Roman"/>
          <w:b/>
          <w:bCs/>
          <w:i/>
          <w:sz w:val="28"/>
          <w:szCs w:val="28"/>
          <w:vertAlign w:val="superscript"/>
          <w:lang w:val="en-US"/>
        </w:rPr>
        <w:t>j</w:t>
      </w:r>
      <w:proofErr w:type="spellStart"/>
      <w:proofErr w:type="gramEnd"/>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 xml:space="preserve">в соответствии с кадровыми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proofErr w:type="gramStart"/>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 xml:space="preserve">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8E3C9D">
        <w:rPr>
          <w:rFonts w:ascii="Times New Roman" w:hAnsi="Times New Roman"/>
          <w:spacing w:val="-2"/>
          <w:sz w:val="28"/>
          <w:szCs w:val="28"/>
        </w:rPr>
        <w:t>ассистивных</w:t>
      </w:r>
      <w:proofErr w:type="spellEnd"/>
      <w:r w:rsidRPr="008E3C9D">
        <w:rPr>
          <w:rFonts w:ascii="Times New Roman" w:hAnsi="Times New Roman"/>
          <w:spacing w:val="-2"/>
          <w:sz w:val="28"/>
          <w:szCs w:val="28"/>
        </w:rPr>
        <w:t xml:space="preserve"> устройств)</w:t>
      </w:r>
      <w:r w:rsidRPr="008E3C9D">
        <w:rPr>
          <w:rFonts w:ascii="Times New Roman" w:hAnsi="Times New Roman"/>
          <w:sz w:val="28"/>
          <w:szCs w:val="28"/>
        </w:rPr>
        <w:t xml:space="preserve"> определяются  исходя из количества</w:t>
      </w:r>
      <w:proofErr w:type="gramEnd"/>
      <w:r w:rsidRPr="008E3C9D">
        <w:rPr>
          <w:rFonts w:ascii="Times New Roman" w:hAnsi="Times New Roman"/>
          <w:sz w:val="28"/>
          <w:szCs w:val="28"/>
        </w:rPr>
        <w:t xml:space="preserve">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Нормативные затраты на коммунальные услуги рассчитываются как произведение норматива потребления коммунальных услуг, необходимых для </w:t>
      </w:r>
      <w:r w:rsidRPr="004167FD">
        <w:rPr>
          <w:rFonts w:ascii="Times New Roman" w:hAnsi="Times New Roman"/>
          <w:sz w:val="28"/>
          <w:szCs w:val="28"/>
        </w:rPr>
        <w:lastRenderedPageBreak/>
        <w:t>оказания единицы государственной услуги, на тариф,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 xml:space="preserve">ФГОС </w:t>
      </w:r>
      <w:r w:rsidR="007E320D">
        <w:rPr>
          <w:rFonts w:ascii="Times New Roman" w:hAnsi="Times New Roman"/>
          <w:sz w:val="28"/>
          <w:szCs w:val="28"/>
        </w:rPr>
        <w:t>ООО</w:t>
      </w:r>
      <w:r>
        <w:rPr>
          <w:rFonts w:ascii="Times New Roman" w:hAnsi="Times New Roman"/>
          <w:sz w:val="28"/>
          <w:szCs w:val="28"/>
        </w:rPr>
        <w:t xml:space="preserve">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w:t>
      </w:r>
      <w:r w:rsidR="007E320D">
        <w:rPr>
          <w:rFonts w:ascii="Times New Roman" w:hAnsi="Times New Roman"/>
          <w:sz w:val="28"/>
          <w:szCs w:val="28"/>
        </w:rPr>
        <w:t>ООО</w:t>
      </w:r>
      <w:r>
        <w:rPr>
          <w:rFonts w:ascii="Times New Roman" w:hAnsi="Times New Roman"/>
          <w:sz w:val="28"/>
          <w:szCs w:val="28"/>
        </w:rPr>
        <w:t xml:space="preserve">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lastRenderedPageBreak/>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 xml:space="preserve">АООП </w:t>
      </w:r>
      <w:r w:rsidR="007E320D">
        <w:rPr>
          <w:rFonts w:ascii="Times New Roman" w:hAnsi="Times New Roman"/>
          <w:sz w:val="28"/>
          <w:szCs w:val="28"/>
        </w:rPr>
        <w:t>ООО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sidR="007E320D">
        <w:rPr>
          <w:sz w:val="28"/>
          <w:szCs w:val="28"/>
        </w:rPr>
        <w:t>основного</w:t>
      </w:r>
      <w:r>
        <w:rPr>
          <w:sz w:val="28"/>
          <w:szCs w:val="28"/>
        </w:rPr>
        <w:t xml:space="preserve">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w:t>
      </w:r>
      <w:proofErr w:type="gramStart"/>
      <w:r w:rsidRPr="00F63254">
        <w:rPr>
          <w:sz w:val="28"/>
          <w:szCs w:val="28"/>
        </w:rPr>
        <w:t>к</w:t>
      </w:r>
      <w:proofErr w:type="gramEnd"/>
      <w:r w:rsidRPr="00F63254">
        <w:rPr>
          <w:sz w:val="28"/>
          <w:szCs w:val="28"/>
        </w:rPr>
        <w:t>:</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roofErr w:type="gramEnd"/>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w:t>
      </w:r>
      <w:proofErr w:type="gramStart"/>
      <w:r w:rsidRPr="00F63254">
        <w:rPr>
          <w:sz w:val="28"/>
          <w:szCs w:val="28"/>
        </w:rPr>
        <w:t>обучающихся</w:t>
      </w:r>
      <w:proofErr w:type="gramEnd"/>
      <w:r w:rsidRPr="00F63254">
        <w:rPr>
          <w:sz w:val="28"/>
          <w:szCs w:val="28"/>
        </w:rPr>
        <w:t xml:space="preserve">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proofErr w:type="gramStart"/>
      <w:r w:rsidRPr="00F63254">
        <w:rPr>
          <w:sz w:val="28"/>
          <w:szCs w:val="28"/>
        </w:rPr>
        <w:t>пожарной</w:t>
      </w:r>
      <w:proofErr w:type="gramEnd"/>
      <w:r w:rsidRPr="00F63254">
        <w:rPr>
          <w:sz w:val="28"/>
          <w:szCs w:val="28"/>
        </w:rPr>
        <w:t xml:space="preserve">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Материально-техническая база реализации адаптированной основной образовательной программы </w:t>
      </w:r>
      <w:r w:rsidR="007E320D">
        <w:rPr>
          <w:rFonts w:ascii="Times New Roman" w:hAnsi="Times New Roman" w:cs="Times New Roman"/>
          <w:sz w:val="28"/>
          <w:szCs w:val="28"/>
        </w:rPr>
        <w:t>основного</w:t>
      </w:r>
      <w:r w:rsidRPr="00F63254">
        <w:rPr>
          <w:rFonts w:ascii="Times New Roman" w:hAnsi="Times New Roman" w:cs="Times New Roman"/>
          <w:sz w:val="28"/>
          <w:szCs w:val="28"/>
        </w:rPr>
        <w:t xml:space="preserve">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sidRPr="00F63254">
        <w:rPr>
          <w:rFonts w:ascii="Times New Roman" w:hAnsi="Times New Roman" w:cs="Times New Roman"/>
          <w:sz w:val="28"/>
          <w:szCs w:val="28"/>
        </w:rPr>
        <w:t>к</w:t>
      </w:r>
      <w:proofErr w:type="gramEnd"/>
      <w:r w:rsidRPr="00F63254">
        <w:rPr>
          <w:rFonts w:ascii="Times New Roman" w:hAnsi="Times New Roman" w:cs="Times New Roman"/>
          <w:sz w:val="28"/>
          <w:szCs w:val="28"/>
        </w:rPr>
        <w:t>:</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библиотек (площадь, размещение рабочих зон, наличие читального зала, число читательских мест, </w:t>
      </w:r>
      <w:proofErr w:type="spellStart"/>
      <w:r w:rsidRPr="00F63254">
        <w:rPr>
          <w:color w:val="auto"/>
          <w:sz w:val="28"/>
          <w:szCs w:val="28"/>
        </w:rPr>
        <w:t>медиатеки</w:t>
      </w:r>
      <w:proofErr w:type="spellEnd"/>
      <w:r w:rsidRPr="00F63254">
        <w:rPr>
          <w:color w:val="auto"/>
          <w:sz w:val="28"/>
          <w:szCs w:val="28"/>
        </w:rPr>
        <w:t>);</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питания </w:t>
      </w:r>
      <w:proofErr w:type="gramStart"/>
      <w:r w:rsidRPr="00F63254">
        <w:rPr>
          <w:color w:val="auto"/>
          <w:sz w:val="28"/>
          <w:szCs w:val="28"/>
        </w:rPr>
        <w:t>обучающихся</w:t>
      </w:r>
      <w:proofErr w:type="gramEnd"/>
      <w:r w:rsidRPr="00F63254">
        <w:rPr>
          <w:color w:val="auto"/>
          <w:sz w:val="28"/>
          <w:szCs w:val="28"/>
        </w:rPr>
        <w:t>,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lastRenderedPageBreak/>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w:t>
      </w:r>
      <w:proofErr w:type="gramStart"/>
      <w:r w:rsidR="009453EA" w:rsidRPr="00B10D05">
        <w:rPr>
          <w:rFonts w:ascii="Times New Roman" w:hAnsi="Times New Roman"/>
          <w:sz w:val="28"/>
          <w:szCs w:val="28"/>
        </w:rPr>
        <w:t>активности</w:t>
      </w:r>
      <w:proofErr w:type="gramEnd"/>
      <w:r w:rsidR="009453EA" w:rsidRPr="00B10D05">
        <w:rPr>
          <w:rFonts w:ascii="Times New Roman" w:hAnsi="Times New Roman"/>
          <w:sz w:val="28"/>
          <w:szCs w:val="28"/>
        </w:rPr>
        <w:t xml:space="preserve">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proofErr w:type="gramStart"/>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w:t>
      </w:r>
      <w:proofErr w:type="spellStart"/>
      <w:r w:rsidRPr="00DC7F83">
        <w:rPr>
          <w:rFonts w:ascii="Times New Roman" w:hAnsi="Times New Roman" w:cs="Times New Roman"/>
          <w:sz w:val="28"/>
          <w:szCs w:val="28"/>
        </w:rPr>
        <w:t>внутришкольных</w:t>
      </w:r>
      <w:proofErr w:type="spellEnd"/>
      <w:r w:rsidRPr="00DC7F83">
        <w:rPr>
          <w:rFonts w:ascii="Times New Roman" w:hAnsi="Times New Roman" w:cs="Times New Roman"/>
          <w:sz w:val="28"/>
          <w:szCs w:val="28"/>
        </w:rPr>
        <w:t xml:space="preserve">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roofErr w:type="gramEnd"/>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обучающимися с ЗПР для </w:t>
      </w:r>
      <w:r w:rsidRPr="00F63254">
        <w:rPr>
          <w:rFonts w:ascii="Times New Roman" w:hAnsi="Times New Roman" w:cs="Times New Roman"/>
          <w:b/>
          <w:sz w:val="28"/>
          <w:szCs w:val="28"/>
        </w:rPr>
        <w:t>варианта В</w:t>
      </w:r>
      <w:proofErr w:type="gramStart"/>
      <w:r>
        <w:rPr>
          <w:rFonts w:ascii="Times New Roman" w:hAnsi="Times New Roman" w:cs="Times New Roman"/>
          <w:b/>
          <w:sz w:val="28"/>
          <w:szCs w:val="28"/>
        </w:rPr>
        <w:t>7</w:t>
      </w:r>
      <w:proofErr w:type="gramEnd"/>
      <w:r>
        <w:rPr>
          <w:rFonts w:ascii="Times New Roman" w:hAnsi="Times New Roman" w:cs="Times New Roman"/>
          <w:b/>
          <w:sz w:val="28"/>
          <w:szCs w:val="28"/>
        </w:rPr>
        <w:t>.2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sidR="00052315">
        <w:rPr>
          <w:rFonts w:ascii="Times New Roman" w:hAnsi="Times New Roman" w:cs="Times New Roman"/>
          <w:sz w:val="28"/>
          <w:szCs w:val="28"/>
        </w:rPr>
        <w:t>5</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sidR="00052315">
        <w:rPr>
          <w:rFonts w:ascii="Times New Roman" w:hAnsi="Times New Roman" w:cs="Times New Roman"/>
          <w:sz w:val="28"/>
          <w:szCs w:val="28"/>
        </w:rPr>
        <w:t>9</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 xml:space="preserve">классы – 34 </w:t>
      </w:r>
      <w:proofErr w:type="gramStart"/>
      <w:r w:rsidRPr="00F63254">
        <w:rPr>
          <w:rFonts w:ascii="Times New Roman" w:hAnsi="Times New Roman" w:cs="Times New Roman"/>
          <w:sz w:val="28"/>
          <w:szCs w:val="28"/>
        </w:rPr>
        <w:t>учебных</w:t>
      </w:r>
      <w:proofErr w:type="gramEnd"/>
      <w:r w:rsidRPr="00F63254">
        <w:rPr>
          <w:rFonts w:ascii="Times New Roman" w:hAnsi="Times New Roman" w:cs="Times New Roman"/>
          <w:sz w:val="28"/>
          <w:szCs w:val="28"/>
        </w:rPr>
        <w:t xml:space="preserve">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F63254">
        <w:rPr>
          <w:rFonts w:ascii="Times New Roman" w:hAnsi="Times New Roman" w:cs="Times New Roman"/>
          <w:sz w:val="28"/>
          <w:szCs w:val="28"/>
        </w:rPr>
        <w:t>здоровьесбережению</w:t>
      </w:r>
      <w:proofErr w:type="spellEnd"/>
      <w:r w:rsidRPr="00F63254">
        <w:rPr>
          <w:rFonts w:ascii="Times New Roman" w:hAnsi="Times New Roman" w:cs="Times New Roman"/>
          <w:sz w:val="28"/>
          <w:szCs w:val="28"/>
        </w:rPr>
        <w:t xml:space="preserve"> (регулируется объем нагрузки по реализации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время на самостоятельную учебную работу, время отдыха, удовлетворение потребностей обучающихся в двигательной активности). Целесообразно </w:t>
      </w:r>
      <w:proofErr w:type="gramStart"/>
      <w:r w:rsidRPr="00F63254">
        <w:rPr>
          <w:rFonts w:ascii="Times New Roman" w:hAnsi="Times New Roman" w:cs="Times New Roman"/>
          <w:sz w:val="28"/>
          <w:szCs w:val="28"/>
        </w:rPr>
        <w:t>обучение по режиму</w:t>
      </w:r>
      <w:proofErr w:type="gramEnd"/>
      <w:r w:rsidRPr="00F63254">
        <w:rPr>
          <w:rFonts w:ascii="Times New Roman" w:hAnsi="Times New Roman" w:cs="Times New Roman"/>
          <w:sz w:val="28"/>
          <w:szCs w:val="28"/>
        </w:rPr>
        <w:t xml:space="preserve">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w:t>
      </w:r>
      <w:r w:rsidRPr="00F63254">
        <w:rPr>
          <w:rFonts w:ascii="Times New Roman" w:hAnsi="Times New Roman" w:cs="Times New Roman"/>
          <w:sz w:val="28"/>
          <w:szCs w:val="28"/>
        </w:rPr>
        <w:lastRenderedPageBreak/>
        <w:t>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sidR="00052315">
        <w:rPr>
          <w:rFonts w:ascii="Times New Roman" w:hAnsi="Times New Roman" w:cs="Times New Roman"/>
          <w:sz w:val="28"/>
          <w:szCs w:val="28"/>
        </w:rPr>
        <w:t>5</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sidR="00052315">
        <w:rPr>
          <w:rFonts w:ascii="Times New Roman" w:hAnsi="Times New Roman" w:cs="Times New Roman"/>
          <w:sz w:val="28"/>
          <w:szCs w:val="28"/>
        </w:rPr>
        <w:t>9</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w:t>
      </w:r>
      <w:proofErr w:type="gramStart"/>
      <w:r w:rsidRPr="00F63254">
        <w:rPr>
          <w:rFonts w:ascii="Times New Roman" w:hAnsi="Times New Roman" w:cs="Times New Roman"/>
          <w:sz w:val="28"/>
          <w:szCs w:val="28"/>
        </w:rPr>
        <w:t xml:space="preserve">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2"/>
      </w:r>
      <w:r w:rsidRPr="00F63254">
        <w:rPr>
          <w:rFonts w:ascii="Times New Roman" w:hAnsi="Times New Roman" w:cs="Times New Roman"/>
          <w:sz w:val="28"/>
          <w:szCs w:val="28"/>
        </w:rPr>
        <w:t>.</w:t>
      </w:r>
      <w:proofErr w:type="gramEnd"/>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w:t>
      </w:r>
      <w:r w:rsidR="007E320D">
        <w:rPr>
          <w:rFonts w:ascii="Times New Roman" w:hAnsi="Times New Roman" w:cs="Times New Roman"/>
          <w:caps/>
          <w:sz w:val="28"/>
          <w:szCs w:val="28"/>
        </w:rPr>
        <w:t>ООО</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 xml:space="preserve">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w:t>
      </w:r>
      <w:proofErr w:type="gramStart"/>
      <w:r w:rsidRPr="00F63254">
        <w:rPr>
          <w:color w:val="auto"/>
          <w:sz w:val="28"/>
          <w:szCs w:val="28"/>
        </w:rPr>
        <w:t>обучающихся</w:t>
      </w:r>
      <w:proofErr w:type="gramEnd"/>
      <w:r w:rsidRPr="00F63254">
        <w:rPr>
          <w:color w:val="auto"/>
          <w:sz w:val="28"/>
          <w:szCs w:val="28"/>
        </w:rPr>
        <w:t xml:space="preserve"> с ЗПР, способствуют мотивации </w:t>
      </w:r>
      <w:r w:rsidRPr="00F63254">
        <w:rPr>
          <w:color w:val="auto"/>
          <w:sz w:val="28"/>
          <w:szCs w:val="28"/>
        </w:rPr>
        <w:lastRenderedPageBreak/>
        <w:t xml:space="preserve">учебной деятельности, развивают познавательную активность обучающихся. </w:t>
      </w:r>
      <w:proofErr w:type="gramStart"/>
      <w:r w:rsidRPr="00F63254">
        <w:rPr>
          <w:sz w:val="28"/>
          <w:szCs w:val="28"/>
        </w:rPr>
        <w:t xml:space="preserve">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w:t>
      </w:r>
      <w:proofErr w:type="spellStart"/>
      <w:r w:rsidRPr="00F63254">
        <w:rPr>
          <w:sz w:val="28"/>
          <w:szCs w:val="28"/>
        </w:rPr>
        <w:t>Internet</w:t>
      </w:r>
      <w:proofErr w:type="spellEnd"/>
      <w:r w:rsidRPr="00F63254">
        <w:rPr>
          <w:sz w:val="28"/>
          <w:szCs w:val="28"/>
        </w:rPr>
        <w: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roofErr w:type="gramEnd"/>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 xml:space="preserve">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rsidRPr="00D3206F">
        <w:rPr>
          <w:rFonts w:ascii="Times New Roman" w:hAnsi="Times New Roman" w:cs="Times New Roman"/>
          <w:color w:val="auto"/>
          <w:sz w:val="28"/>
          <w:szCs w:val="28"/>
        </w:rPr>
        <w:t>флеш</w:t>
      </w:r>
      <w:proofErr w:type="spellEnd"/>
      <w:r w:rsidRPr="00D3206F">
        <w:rPr>
          <w:rFonts w:ascii="Times New Roman" w:hAnsi="Times New Roman" w:cs="Times New Roman"/>
          <w:color w:val="auto"/>
          <w:sz w:val="28"/>
          <w:szCs w:val="28"/>
        </w:rPr>
        <w:t xml:space="preserve">-тренажеров, инструментов </w:t>
      </w:r>
      <w:proofErr w:type="spellStart"/>
      <w:r w:rsidRPr="00D3206F">
        <w:rPr>
          <w:rFonts w:ascii="Times New Roman" w:hAnsi="Times New Roman" w:cs="Times New Roman"/>
          <w:color w:val="auto"/>
          <w:sz w:val="28"/>
          <w:szCs w:val="28"/>
        </w:rPr>
        <w:t>wiki</w:t>
      </w:r>
      <w:proofErr w:type="spellEnd"/>
      <w:r w:rsidRPr="00D3206F">
        <w:rPr>
          <w:rFonts w:ascii="Times New Roman" w:hAnsi="Times New Roman" w:cs="Times New Roman"/>
          <w:color w:val="auto"/>
          <w:sz w:val="28"/>
          <w:szCs w:val="28"/>
        </w:rPr>
        <w:t xml:space="preserve">, цифровых видео материалов и др.), обеспечивающих достижение каждым обучающимся максимально возможных для него результатов освоения АООП </w:t>
      </w:r>
      <w:r w:rsidR="007E320D">
        <w:rPr>
          <w:rFonts w:ascii="Times New Roman" w:hAnsi="Times New Roman" w:cs="Times New Roman"/>
          <w:color w:val="auto"/>
          <w:sz w:val="28"/>
          <w:szCs w:val="28"/>
        </w:rPr>
        <w:t>ООО</w:t>
      </w:r>
      <w:r w:rsidRPr="00D3206F">
        <w:rPr>
          <w:rFonts w:ascii="Times New Roman" w:hAnsi="Times New Roman" w:cs="Times New Roman"/>
          <w:color w:val="auto"/>
          <w:sz w:val="28"/>
          <w:szCs w:val="28"/>
        </w:rPr>
        <w:t>.</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 xml:space="preserve">Реализация АООП </w:t>
      </w:r>
      <w:r w:rsidR="007E320D">
        <w:rPr>
          <w:color w:val="auto"/>
          <w:sz w:val="28"/>
          <w:szCs w:val="28"/>
        </w:rPr>
        <w:t>ООО</w:t>
      </w:r>
      <w:r w:rsidRPr="002F71F1">
        <w:rPr>
          <w:color w:val="auto"/>
          <w:sz w:val="28"/>
          <w:szCs w:val="28"/>
        </w:rPr>
        <w:t xml:space="preserve">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w:t>
      </w:r>
      <w:r w:rsidR="007E320D">
        <w:rPr>
          <w:color w:val="auto"/>
          <w:sz w:val="28"/>
          <w:szCs w:val="28"/>
        </w:rPr>
        <w:t>ООО</w:t>
      </w:r>
      <w:r w:rsidRPr="002F71F1">
        <w:rPr>
          <w:color w:val="auto"/>
          <w:sz w:val="28"/>
          <w:szCs w:val="28"/>
        </w:rPr>
        <w:t>.</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Особые образовательные потребности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w:t>
      </w:r>
      <w:proofErr w:type="spellStart"/>
      <w:proofErr w:type="gramStart"/>
      <w:r w:rsidRPr="00F63254">
        <w:rPr>
          <w:rFonts w:ascii="Times New Roman" w:hAnsi="Times New Roman" w:cs="Times New Roman"/>
          <w:color w:val="auto"/>
          <w:sz w:val="28"/>
          <w:szCs w:val="28"/>
        </w:rPr>
        <w:t>звуко</w:t>
      </w:r>
      <w:proofErr w:type="spellEnd"/>
      <w:r w:rsidRPr="00F63254">
        <w:rPr>
          <w:rFonts w:ascii="Times New Roman" w:hAnsi="Times New Roman" w:cs="Times New Roman"/>
          <w:color w:val="auto"/>
          <w:sz w:val="28"/>
          <w:szCs w:val="28"/>
        </w:rPr>
        <w:t>-буквенного</w:t>
      </w:r>
      <w:proofErr w:type="gramEnd"/>
      <w:r w:rsidRPr="00F63254">
        <w:rPr>
          <w:rFonts w:ascii="Times New Roman" w:hAnsi="Times New Roman" w:cs="Times New Roman"/>
          <w:color w:val="auto"/>
          <w:sz w:val="28"/>
          <w:szCs w:val="28"/>
        </w:rPr>
        <w:t xml:space="preserve">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052315" w:rsidRDefault="00235101" w:rsidP="00235101">
      <w:pPr>
        <w:widowControl w:val="0"/>
        <w:autoSpaceDE w:val="0"/>
        <w:spacing w:after="0" w:line="360" w:lineRule="auto"/>
        <w:ind w:firstLine="709"/>
        <w:jc w:val="both"/>
        <w:rPr>
          <w:rFonts w:ascii="Times New Roman" w:hAnsi="Times New Roman" w:cs="Times New Roman"/>
          <w:color w:val="FF0000"/>
          <w:sz w:val="28"/>
          <w:szCs w:val="28"/>
        </w:rPr>
      </w:pPr>
      <w:proofErr w:type="gramStart"/>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w:t>
      </w:r>
      <w:proofErr w:type="spellStart"/>
      <w:r w:rsidRPr="00F63254">
        <w:rPr>
          <w:rFonts w:ascii="Times New Roman" w:hAnsi="Times New Roman" w:cs="Times New Roman"/>
          <w:sz w:val="28"/>
          <w:szCs w:val="28"/>
        </w:rPr>
        <w:t>раз</w:t>
      </w:r>
      <w:r w:rsidR="007E320D">
        <w:rPr>
          <w:rFonts w:ascii="Times New Roman" w:hAnsi="Times New Roman" w:cs="Times New Roman"/>
          <w:sz w:val="28"/>
          <w:szCs w:val="28"/>
        </w:rPr>
        <w:t>ООО</w:t>
      </w:r>
      <w:r w:rsidRPr="00F63254">
        <w:rPr>
          <w:rFonts w:ascii="Times New Roman" w:hAnsi="Times New Roman" w:cs="Times New Roman"/>
          <w:sz w:val="28"/>
          <w:szCs w:val="28"/>
        </w:rPr>
        <w:t>бразного</w:t>
      </w:r>
      <w:proofErr w:type="spellEnd"/>
      <w:r w:rsidRPr="00F63254">
        <w:rPr>
          <w:rFonts w:ascii="Times New Roman" w:hAnsi="Times New Roman" w:cs="Times New Roman"/>
          <w:sz w:val="28"/>
          <w:szCs w:val="28"/>
        </w:rPr>
        <w:t xml:space="preserve">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w:t>
      </w:r>
      <w:r w:rsidRPr="00052315">
        <w:rPr>
          <w:rFonts w:ascii="Times New Roman" w:hAnsi="Times New Roman"/>
          <w:color w:val="FF0000"/>
          <w:sz w:val="28"/>
          <w:szCs w:val="28"/>
        </w:rPr>
        <w:t xml:space="preserve">величин, геометрических фигур и тел; </w:t>
      </w:r>
      <w:r w:rsidRPr="00052315">
        <w:rPr>
          <w:rFonts w:ascii="Times New Roman" w:hAnsi="Times New Roman" w:cs="Times New Roman"/>
          <w:color w:val="FF0000"/>
          <w:sz w:val="28"/>
          <w:szCs w:val="28"/>
        </w:rPr>
        <w:t>настольных развивающих игр.</w:t>
      </w:r>
      <w:proofErr w:type="gramEnd"/>
    </w:p>
    <w:p w:rsidR="00235101" w:rsidRPr="00052315" w:rsidRDefault="00235101" w:rsidP="00235101">
      <w:pPr>
        <w:widowControl w:val="0"/>
        <w:autoSpaceDE w:val="0"/>
        <w:spacing w:after="0" w:line="360" w:lineRule="auto"/>
        <w:ind w:firstLine="709"/>
        <w:jc w:val="both"/>
        <w:rPr>
          <w:rFonts w:ascii="Times New Roman" w:hAnsi="Times New Roman" w:cs="Times New Roman"/>
          <w:color w:val="FF0000"/>
          <w:sz w:val="28"/>
          <w:szCs w:val="28"/>
        </w:rPr>
      </w:pPr>
      <w:r w:rsidRPr="00052315">
        <w:rPr>
          <w:rFonts w:ascii="Times New Roman" w:hAnsi="Times New Roman" w:cs="Times New Roman"/>
          <w:color w:val="FF0000"/>
          <w:sz w:val="28"/>
          <w:szCs w:val="28"/>
        </w:rPr>
        <w:t>Формирование доступных представлений о мире и практики взаимодействия с окружающим миром в рамках содержательной области</w:t>
      </w:r>
      <w:r w:rsidRPr="00052315">
        <w:rPr>
          <w:rFonts w:ascii="Times New Roman" w:hAnsi="Times New Roman" w:cs="Times New Roman"/>
          <w:b/>
          <w:color w:val="FF0000"/>
          <w:sz w:val="28"/>
          <w:szCs w:val="28"/>
        </w:rPr>
        <w:t xml:space="preserve"> </w:t>
      </w:r>
      <w:r w:rsidRPr="00052315">
        <w:rPr>
          <w:rFonts w:ascii="Times New Roman" w:hAnsi="Times New Roman" w:cs="Times New Roman"/>
          <w:b/>
          <w:i/>
          <w:color w:val="FF0000"/>
          <w:sz w:val="28"/>
          <w:szCs w:val="28"/>
        </w:rPr>
        <w:t>«Обществознание и естествознание (Окружающий мир)»</w:t>
      </w:r>
      <w:r w:rsidRPr="00052315">
        <w:rPr>
          <w:rFonts w:ascii="Times New Roman" w:hAnsi="Times New Roman" w:cs="Times New Roman"/>
          <w:b/>
          <w:color w:val="FF0000"/>
          <w:sz w:val="28"/>
          <w:szCs w:val="28"/>
        </w:rPr>
        <w:t xml:space="preserve"> </w:t>
      </w:r>
      <w:r w:rsidRPr="00052315">
        <w:rPr>
          <w:rFonts w:ascii="Times New Roman" w:hAnsi="Times New Roman" w:cs="Times New Roman"/>
          <w:color w:val="FF0000"/>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w:t>
      </w:r>
      <w:proofErr w:type="gramStart"/>
      <w:r w:rsidRPr="00052315">
        <w:rPr>
          <w:rFonts w:ascii="Times New Roman" w:hAnsi="Times New Roman" w:cs="Times New Roman"/>
          <w:color w:val="FF0000"/>
          <w:sz w:val="28"/>
          <w:szCs w:val="28"/>
        </w:rPr>
        <w:t>обучающихся</w:t>
      </w:r>
      <w:proofErr w:type="gramEnd"/>
      <w:r w:rsidRPr="00052315">
        <w:rPr>
          <w:rFonts w:ascii="Times New Roman" w:hAnsi="Times New Roman" w:cs="Times New Roman"/>
          <w:color w:val="FF0000"/>
          <w:sz w:val="28"/>
          <w:szCs w:val="28"/>
        </w:rPr>
        <w:t xml:space="preserve">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w:t>
      </w:r>
      <w:r w:rsidRPr="00F63254">
        <w:rPr>
          <w:rFonts w:ascii="Times New Roman" w:hAnsi="Times New Roman" w:cs="Times New Roman"/>
          <w:sz w:val="28"/>
          <w:szCs w:val="28"/>
        </w:rPr>
        <w:lastRenderedPageBreak/>
        <w:t>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w:t>
      </w:r>
      <w:proofErr w:type="gramStart"/>
      <w:r w:rsidRPr="00F63254">
        <w:rPr>
          <w:rFonts w:ascii="Times New Roman" w:hAnsi="Times New Roman" w:cs="Times New Roman"/>
          <w:color w:val="auto"/>
          <w:sz w:val="28"/>
          <w:szCs w:val="28"/>
        </w:rPr>
        <w:t>ритмической и спортивной деятельности</w:t>
      </w:r>
      <w:proofErr w:type="gramEnd"/>
      <w:r w:rsidRPr="00F63254">
        <w:rPr>
          <w:rFonts w:ascii="Times New Roman" w:hAnsi="Times New Roman" w:cs="Times New Roman"/>
          <w:color w:val="auto"/>
          <w:sz w:val="28"/>
          <w:szCs w:val="28"/>
        </w:rPr>
        <w:t>.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w:t>
      </w:r>
      <w:proofErr w:type="gramEnd"/>
      <w:r w:rsidRPr="00F63254">
        <w:rPr>
          <w:rFonts w:ascii="Times New Roman" w:hAnsi="Times New Roman"/>
          <w:iCs/>
          <w:sz w:val="28"/>
          <w:szCs w:val="28"/>
        </w:rPr>
        <w:t xml:space="preserve">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proofErr w:type="gramStart"/>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roofErr w:type="gramEnd"/>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 xml:space="preserve">CD/DVD – </w:t>
      </w:r>
      <w:proofErr w:type="spellStart"/>
      <w:r w:rsidRPr="00F63254">
        <w:rPr>
          <w:rFonts w:ascii="Times New Roman" w:hAnsi="Times New Roman" w:cs="Times New Roman"/>
          <w:iCs/>
          <w:sz w:val="28"/>
          <w:szCs w:val="28"/>
        </w:rPr>
        <w:t>прогрыватели</w:t>
      </w:r>
      <w:proofErr w:type="spellEnd"/>
      <w:r w:rsidRPr="00F63254">
        <w:rPr>
          <w:rFonts w:ascii="Times New Roman" w:hAnsi="Times New Roman" w:cs="Times New Roman"/>
          <w:iCs/>
          <w:sz w:val="28"/>
          <w:szCs w:val="28"/>
        </w:rPr>
        <w:t xml:space="preserve">; телевизор; </w:t>
      </w:r>
      <w:proofErr w:type="spellStart"/>
      <w:r w:rsidRPr="00F63254">
        <w:rPr>
          <w:rFonts w:ascii="Times New Roman" w:hAnsi="Times New Roman" w:cs="Times New Roman"/>
          <w:iCs/>
          <w:sz w:val="28"/>
          <w:szCs w:val="28"/>
        </w:rPr>
        <w:t>аудиовидеомагнитофон</w:t>
      </w:r>
      <w:proofErr w:type="spellEnd"/>
      <w:r w:rsidRPr="00F63254">
        <w:rPr>
          <w:rFonts w:ascii="Times New Roman" w:hAnsi="Times New Roman" w:cs="Times New Roman"/>
          <w:iCs/>
          <w:sz w:val="28"/>
          <w:szCs w:val="28"/>
        </w:rPr>
        <w:t xml:space="preserve">; компьютер с программным обеспечением; слайд-проектор; </w:t>
      </w:r>
      <w:proofErr w:type="spellStart"/>
      <w:r w:rsidRPr="00F63254">
        <w:rPr>
          <w:rFonts w:ascii="Times New Roman" w:hAnsi="Times New Roman" w:cs="Times New Roman"/>
          <w:iCs/>
          <w:sz w:val="28"/>
          <w:szCs w:val="28"/>
        </w:rPr>
        <w:t>мультимедиапроектор</w:t>
      </w:r>
      <w:proofErr w:type="spellEnd"/>
      <w:r w:rsidRPr="00F63254">
        <w:rPr>
          <w:rFonts w:ascii="Times New Roman" w:hAnsi="Times New Roman" w:cs="Times New Roman"/>
          <w:iCs/>
          <w:sz w:val="28"/>
          <w:szCs w:val="28"/>
        </w:rPr>
        <w:t>; магнитная доска; экран).</w:t>
      </w:r>
      <w:proofErr w:type="gramEnd"/>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proofErr w:type="gramStart"/>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w:t>
      </w:r>
      <w:proofErr w:type="spellStart"/>
      <w:r w:rsidRPr="00F63254">
        <w:rPr>
          <w:rFonts w:ascii="Times New Roman" w:hAnsi="Times New Roman" w:cs="Times New Roman"/>
          <w:bCs/>
          <w:iCs/>
          <w:sz w:val="28"/>
          <w:szCs w:val="28"/>
        </w:rPr>
        <w:t>психо</w:t>
      </w:r>
      <w:proofErr w:type="spellEnd"/>
      <w:r w:rsidRPr="00F63254">
        <w:rPr>
          <w:rFonts w:ascii="Times New Roman" w:hAnsi="Times New Roman" w:cs="Times New Roman"/>
          <w:bCs/>
          <w:iCs/>
          <w:sz w:val="28"/>
          <w:szCs w:val="28"/>
        </w:rPr>
        <w:t>-коррекционной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w:t>
      </w:r>
      <w:proofErr w:type="gramEnd"/>
      <w:r w:rsidRPr="00F63254">
        <w:rPr>
          <w:rFonts w:ascii="Times New Roman" w:hAnsi="Times New Roman" w:cs="Times New Roman"/>
          <w:bCs/>
          <w:iCs/>
          <w:sz w:val="28"/>
          <w:szCs w:val="28"/>
        </w:rPr>
        <w:t xml:space="preserve"> </w:t>
      </w:r>
      <w:proofErr w:type="gramStart"/>
      <w:r w:rsidRPr="00F63254">
        <w:rPr>
          <w:rFonts w:ascii="Times New Roman" w:hAnsi="Times New Roman" w:cs="Times New Roman"/>
          <w:bCs/>
          <w:iCs/>
          <w:sz w:val="28"/>
          <w:szCs w:val="28"/>
        </w:rPr>
        <w:t xml:space="preserve">технические средства обучения; игрушки и игры (мячи, куклы, пирамиды, кубики, доски </w:t>
      </w:r>
      <w:proofErr w:type="spellStart"/>
      <w:r w:rsidRPr="00F63254">
        <w:rPr>
          <w:rFonts w:ascii="Times New Roman" w:hAnsi="Times New Roman" w:cs="Times New Roman"/>
          <w:bCs/>
          <w:iCs/>
          <w:sz w:val="28"/>
          <w:szCs w:val="28"/>
        </w:rPr>
        <w:t>Сегена</w:t>
      </w:r>
      <w:proofErr w:type="spellEnd"/>
      <w:r w:rsidRPr="00F63254">
        <w:rPr>
          <w:rFonts w:ascii="Times New Roman" w:hAnsi="Times New Roman" w:cs="Times New Roman"/>
          <w:bCs/>
          <w:iCs/>
          <w:sz w:val="28"/>
          <w:szCs w:val="28"/>
        </w:rPr>
        <w:t xml:space="preserve">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roofErr w:type="gramEnd"/>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bCs/>
          <w:iCs/>
          <w:sz w:val="28"/>
          <w:szCs w:val="28"/>
        </w:rPr>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w:t>
      </w:r>
      <w:r w:rsidRPr="00F63254">
        <w:rPr>
          <w:rFonts w:ascii="Times New Roman" w:hAnsi="Times New Roman" w:cs="Times New Roman"/>
          <w:bCs/>
          <w:iCs/>
          <w:sz w:val="28"/>
          <w:szCs w:val="28"/>
        </w:rPr>
        <w:lastRenderedPageBreak/>
        <w:t>обручи); музыкальные инструменты (</w:t>
      </w:r>
      <w:r w:rsidRPr="00F63254">
        <w:rPr>
          <w:rFonts w:ascii="Times New Roman" w:hAnsi="Times New Roman" w:cs="Times New Roman"/>
          <w:sz w:val="28"/>
          <w:szCs w:val="28"/>
        </w:rPr>
        <w:t xml:space="preserve">фортепиано (пианино, рояль), баян /аккордеон, скрипка, гитара, клавишный синтезатор); комплект детских музыкальных инструментов (блок-флейта, </w:t>
      </w:r>
      <w:proofErr w:type="spellStart"/>
      <w:r w:rsidRPr="00F63254">
        <w:rPr>
          <w:rFonts w:ascii="Times New Roman" w:hAnsi="Times New Roman" w:cs="Times New Roman"/>
          <w:sz w:val="28"/>
          <w:szCs w:val="28"/>
        </w:rPr>
        <w:t>глокеншпиль</w:t>
      </w:r>
      <w:proofErr w:type="spellEnd"/>
      <w:r w:rsidRPr="00F63254">
        <w:rPr>
          <w:rFonts w:ascii="Times New Roman" w:hAnsi="Times New Roman" w:cs="Times New Roman"/>
          <w:sz w:val="28"/>
          <w:szCs w:val="28"/>
        </w:rPr>
        <w:t>/трещотки, колокольчик, треугольник, барабан, бубен, румба, маракасы, кастаньеты, металлофоны, ксилофоны; свистульки, деревянные ложки);</w:t>
      </w:r>
      <w:proofErr w:type="gramEnd"/>
      <w:r w:rsidRPr="00F63254">
        <w:rPr>
          <w:rFonts w:ascii="Times New Roman" w:hAnsi="Times New Roman" w:cs="Times New Roman"/>
          <w:sz w:val="28"/>
          <w:szCs w:val="28"/>
        </w:rPr>
        <w:t xml:space="preserve">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w:t>
      </w:r>
      <w:proofErr w:type="spellStart"/>
      <w:r w:rsidRPr="00F63254">
        <w:rPr>
          <w:rFonts w:ascii="Times New Roman" w:hAnsi="Times New Roman" w:cs="Times New Roman"/>
          <w:color w:val="auto"/>
          <w:sz w:val="28"/>
          <w:szCs w:val="28"/>
        </w:rPr>
        <w:t>материально­техническому</w:t>
      </w:r>
      <w:proofErr w:type="spellEnd"/>
      <w:r w:rsidRPr="00F63254">
        <w:rPr>
          <w:rFonts w:ascii="Times New Roman" w:hAnsi="Times New Roman" w:cs="Times New Roman"/>
          <w:color w:val="auto"/>
          <w:sz w:val="28"/>
          <w:szCs w:val="28"/>
        </w:rPr>
        <w:t xml:space="preserve"> обеспечению ориентированы не только </w:t>
      </w:r>
      <w:proofErr w:type="gramStart"/>
      <w:r w:rsidRPr="00F63254">
        <w:rPr>
          <w:rFonts w:ascii="Times New Roman" w:hAnsi="Times New Roman" w:cs="Times New Roman"/>
          <w:color w:val="auto"/>
          <w:sz w:val="28"/>
          <w:szCs w:val="28"/>
        </w:rPr>
        <w:t>на</w:t>
      </w:r>
      <w:proofErr w:type="gramEnd"/>
      <w:r w:rsidRPr="00F63254">
        <w:rPr>
          <w:rFonts w:ascii="Times New Roman" w:hAnsi="Times New Roman" w:cs="Times New Roman"/>
          <w:color w:val="auto"/>
          <w:sz w:val="28"/>
          <w:szCs w:val="28"/>
        </w:rPr>
        <w:t xml:space="preserve"> </w:t>
      </w:r>
      <w:proofErr w:type="gramStart"/>
      <w:r w:rsidRPr="00F63254">
        <w:rPr>
          <w:rFonts w:ascii="Times New Roman" w:hAnsi="Times New Roman" w:cs="Times New Roman"/>
          <w:color w:val="auto"/>
          <w:sz w:val="28"/>
          <w:szCs w:val="28"/>
        </w:rPr>
        <w:t>обучающегося</w:t>
      </w:r>
      <w:proofErr w:type="gramEnd"/>
      <w:r w:rsidRPr="00F63254">
        <w:rPr>
          <w:rFonts w:ascii="Times New Roman" w:hAnsi="Times New Roman" w:cs="Times New Roman"/>
          <w:color w:val="auto"/>
          <w:sz w:val="28"/>
          <w:szCs w:val="28"/>
        </w:rPr>
        <w:t xml:space="preserve">, но и на всех участников процесса образования. </w:t>
      </w:r>
      <w:proofErr w:type="gramStart"/>
      <w:r w:rsidRPr="00F63254">
        <w:rPr>
          <w:rFonts w:ascii="Times New Roman" w:hAnsi="Times New Roman" w:cs="Times New Roman"/>
          <w:color w:val="auto"/>
          <w:sz w:val="28"/>
          <w:szCs w:val="28"/>
        </w:rPr>
        <w:t xml:space="preserve">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roofErr w:type="gramEnd"/>
      <w:r w:rsidRPr="00F63254">
        <w:rPr>
          <w:rFonts w:ascii="Times New Roman" w:hAnsi="Times New Roman" w:cs="Times New Roman"/>
          <w:color w:val="auto"/>
          <w:sz w:val="28"/>
          <w:szCs w:val="28"/>
        </w:rPr>
        <w:t xml:space="preserve">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w:t>
      </w:r>
      <w:proofErr w:type="spellStart"/>
      <w:r w:rsidRPr="00F63254">
        <w:rPr>
          <w:rFonts w:ascii="Times New Roman" w:hAnsi="Times New Roman" w:cs="Times New Roman"/>
          <w:color w:val="auto"/>
          <w:sz w:val="28"/>
          <w:szCs w:val="28"/>
        </w:rPr>
        <w:t>материально­техническая</w:t>
      </w:r>
      <w:proofErr w:type="spellEnd"/>
      <w:r w:rsidRPr="00F63254">
        <w:rPr>
          <w:rFonts w:ascii="Times New Roman" w:hAnsi="Times New Roman" w:cs="Times New Roman"/>
          <w:color w:val="auto"/>
          <w:sz w:val="28"/>
          <w:szCs w:val="28"/>
        </w:rPr>
        <w:t xml:space="preserve">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proofErr w:type="gramStart"/>
      <w:r w:rsidRPr="00F63254">
        <w:rPr>
          <w:rFonts w:ascii="Times New Roman" w:hAnsi="Times New Roman" w:cs="Times New Roman"/>
          <w:sz w:val="28"/>
          <w:szCs w:val="28"/>
        </w:rPr>
        <w:t xml:space="preserve">Учебно-методическое и информационное обеспечение реализации АООП </w:t>
      </w:r>
      <w:r w:rsidR="007E320D">
        <w:rPr>
          <w:rFonts w:ascii="Times New Roman" w:hAnsi="Times New Roman" w:cs="Times New Roman"/>
          <w:sz w:val="28"/>
          <w:szCs w:val="28"/>
        </w:rPr>
        <w:t>ООО</w:t>
      </w:r>
      <w:r w:rsidRPr="00F63254">
        <w:rPr>
          <w:rFonts w:ascii="Times New Roman" w:hAnsi="Times New Roman" w:cs="Times New Roman"/>
          <w:sz w:val="28"/>
          <w:szCs w:val="28"/>
        </w:rPr>
        <w:t xml:space="preserve">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w:t>
      </w:r>
      <w:r w:rsidR="007E320D">
        <w:rPr>
          <w:rFonts w:ascii="Times New Roman" w:hAnsi="Times New Roman" w:cs="Times New Roman"/>
          <w:sz w:val="28"/>
          <w:szCs w:val="28"/>
        </w:rPr>
        <w:t>основного</w:t>
      </w:r>
      <w:r w:rsidRPr="00F63254">
        <w:rPr>
          <w:rFonts w:ascii="Times New Roman" w:hAnsi="Times New Roman" w:cs="Times New Roman"/>
          <w:sz w:val="28"/>
          <w:szCs w:val="28"/>
        </w:rPr>
        <w:t xml:space="preserve"> общего образования, </w:t>
      </w:r>
      <w:r w:rsidRPr="00F63254">
        <w:rPr>
          <w:rFonts w:ascii="Times New Roman" w:hAnsi="Times New Roman" w:cs="Times New Roman"/>
          <w:sz w:val="28"/>
          <w:szCs w:val="28"/>
        </w:rPr>
        <w:lastRenderedPageBreak/>
        <w:t>достижением планируемых результатов, организацией образовательного процесса и</w:t>
      </w:r>
      <w:proofErr w:type="gramEnd"/>
      <w:r w:rsidRPr="00F63254">
        <w:rPr>
          <w:rFonts w:ascii="Times New Roman" w:hAnsi="Times New Roman" w:cs="Times New Roman"/>
          <w:sz w:val="28"/>
          <w:szCs w:val="28"/>
        </w:rPr>
        <w:t xml:space="preserve">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 xml:space="preserve">реализации АООП </w:t>
      </w:r>
      <w:r w:rsidR="007E320D">
        <w:rPr>
          <w:rFonts w:ascii="Times New Roman" w:hAnsi="Times New Roman" w:cs="Times New Roman"/>
          <w:color w:val="auto"/>
          <w:sz w:val="28"/>
          <w:szCs w:val="28"/>
        </w:rPr>
        <w:t>ООО</w:t>
      </w:r>
      <w:r w:rsidRPr="00F63254">
        <w:rPr>
          <w:rFonts w:ascii="Times New Roman" w:hAnsi="Times New Roman" w:cs="Times New Roman"/>
          <w:color w:val="auto"/>
          <w:sz w:val="28"/>
          <w:szCs w:val="28"/>
        </w:rPr>
        <w:t xml:space="preserve">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 xml:space="preserve">Необходимую нормативную правовую базу образования </w:t>
      </w:r>
      <w:proofErr w:type="gramStart"/>
      <w:r w:rsidRPr="00F63254">
        <w:rPr>
          <w:caps w:val="0"/>
          <w:sz w:val="28"/>
          <w:szCs w:val="28"/>
        </w:rPr>
        <w:t>обучающихся</w:t>
      </w:r>
      <w:proofErr w:type="gramEnd"/>
      <w:r w:rsidRPr="00F63254">
        <w:rPr>
          <w:caps w:val="0"/>
          <w:sz w:val="28"/>
          <w:szCs w:val="28"/>
        </w:rPr>
        <w:t xml:space="preserve">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Образование обучающихся с ЗПР предполагает ту или иную форму и долю обязательной социальной интеграции обучающихся, что требует </w:t>
      </w:r>
      <w:r w:rsidRPr="00F63254">
        <w:rPr>
          <w:rFonts w:ascii="Times New Roman" w:hAnsi="Times New Roman" w:cs="Times New Roman"/>
          <w:color w:val="auto"/>
          <w:sz w:val="28"/>
          <w:szCs w:val="28"/>
        </w:rPr>
        <w:lastRenderedPageBreak/>
        <w:t>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10"/>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9EA" w:rsidRDefault="00B059EA">
      <w:pPr>
        <w:spacing w:after="0" w:line="240" w:lineRule="auto"/>
      </w:pPr>
      <w:r>
        <w:separator/>
      </w:r>
    </w:p>
  </w:endnote>
  <w:endnote w:type="continuationSeparator" w:id="0">
    <w:p w:rsidR="00B059EA" w:rsidRDefault="00B05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7CA" w:rsidRDefault="009867CA">
    <w:pPr>
      <w:pStyle w:val="af7"/>
      <w:jc w:val="center"/>
    </w:pPr>
    <w:r>
      <w:fldChar w:fldCharType="begin"/>
    </w:r>
    <w:r>
      <w:instrText xml:space="preserve"> PAGE   \* MERGEFORMAT </w:instrText>
    </w:r>
    <w:r>
      <w:fldChar w:fldCharType="separate"/>
    </w:r>
    <w:r w:rsidR="0098790F">
      <w:rPr>
        <w:noProof/>
      </w:rPr>
      <w:t>4</w:t>
    </w:r>
    <w:r>
      <w:rPr>
        <w:noProof/>
      </w:rPr>
      <w:fldChar w:fldCharType="end"/>
    </w:r>
  </w:p>
  <w:p w:rsidR="009867CA" w:rsidRDefault="009867CA">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9EA" w:rsidRDefault="00B059EA">
      <w:pPr>
        <w:spacing w:after="0" w:line="240" w:lineRule="auto"/>
      </w:pPr>
      <w:r>
        <w:separator/>
      </w:r>
    </w:p>
  </w:footnote>
  <w:footnote w:type="continuationSeparator" w:id="0">
    <w:p w:rsidR="00B059EA" w:rsidRDefault="00B059EA">
      <w:pPr>
        <w:spacing w:after="0" w:line="240" w:lineRule="auto"/>
      </w:pPr>
      <w:r>
        <w:continuationSeparator/>
      </w:r>
    </w:p>
  </w:footnote>
  <w:footnote w:id="1">
    <w:p w:rsidR="009867CA" w:rsidRDefault="009867CA"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9867CA" w:rsidRPr="00097497" w:rsidRDefault="009867CA"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w:t>
      </w:r>
      <w:r>
        <w:rPr>
          <w:rFonts w:ascii="Times New Roman" w:hAnsi="Times New Roman" w:cs="Times New Roman"/>
          <w:sz w:val="20"/>
          <w:szCs w:val="20"/>
        </w:rPr>
        <w:t>основного</w:t>
      </w:r>
      <w:r w:rsidRPr="00097497">
        <w:rPr>
          <w:rFonts w:ascii="Times New Roman" w:hAnsi="Times New Roman" w:cs="Times New Roman"/>
          <w:sz w:val="20"/>
          <w:szCs w:val="20"/>
        </w:rPr>
        <w:t xml:space="preserve">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 xml:space="preserve">ФГОС </w:t>
      </w:r>
      <w:r>
        <w:rPr>
          <w:rFonts w:ascii="Times New Roman" w:hAnsi="Times New Roman" w:cs="Times New Roman"/>
          <w:sz w:val="20"/>
          <w:szCs w:val="20"/>
        </w:rPr>
        <w:t>ООО</w:t>
      </w:r>
      <w:r w:rsidRPr="00097497">
        <w:rPr>
          <w:rFonts w:ascii="Times New Roman" w:hAnsi="Times New Roman" w:cs="Times New Roman"/>
          <w:sz w:val="20"/>
          <w:szCs w:val="20"/>
        </w:rPr>
        <w:t>).</w:t>
      </w:r>
    </w:p>
  </w:footnote>
  <w:footnote w:id="3">
    <w:p w:rsidR="009867CA" w:rsidRPr="004547B5" w:rsidRDefault="009867CA"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9867CA" w:rsidRPr="004A6B41" w:rsidRDefault="009867CA"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9867CA" w:rsidRDefault="009867CA" w:rsidP="0029710A">
      <w:pPr>
        <w:pStyle w:val="a9"/>
      </w:pPr>
    </w:p>
  </w:footnote>
  <w:footnote w:id="5">
    <w:p w:rsidR="009867CA" w:rsidRPr="00CA012C" w:rsidRDefault="009867CA"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w:t>
      </w:r>
      <w:r>
        <w:rPr>
          <w:rFonts w:ascii="Times New Roman" w:hAnsi="Times New Roman" w:cs="Times New Roman"/>
          <w:sz w:val="20"/>
          <w:szCs w:val="20"/>
        </w:rPr>
        <w:t>основного</w:t>
      </w:r>
      <w:r w:rsidRPr="00097497">
        <w:rPr>
          <w:rFonts w:ascii="Times New Roman" w:hAnsi="Times New Roman" w:cs="Times New Roman"/>
          <w:sz w:val="20"/>
          <w:szCs w:val="20"/>
        </w:rPr>
        <w:t xml:space="preserve">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 xml:space="preserve">ФГОС </w:t>
      </w:r>
      <w:r>
        <w:rPr>
          <w:rFonts w:ascii="Times New Roman" w:hAnsi="Times New Roman" w:cs="Times New Roman"/>
          <w:sz w:val="20"/>
          <w:szCs w:val="20"/>
        </w:rPr>
        <w:t>ООО</w:t>
      </w:r>
      <w:r w:rsidRPr="00097497">
        <w:rPr>
          <w:rFonts w:ascii="Times New Roman" w:hAnsi="Times New Roman" w:cs="Times New Roman"/>
          <w:sz w:val="20"/>
          <w:szCs w:val="20"/>
        </w:rPr>
        <w:t>)</w:t>
      </w:r>
      <w:r>
        <w:rPr>
          <w:rFonts w:ascii="Times New Roman" w:hAnsi="Times New Roman" w:cs="Times New Roman"/>
          <w:sz w:val="20"/>
          <w:szCs w:val="20"/>
        </w:rPr>
        <w:t>.</w:t>
      </w:r>
    </w:p>
  </w:footnote>
  <w:footnote w:id="6">
    <w:p w:rsidR="009867CA" w:rsidRDefault="009867CA">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w:t>
      </w:r>
      <w:r>
        <w:rPr>
          <w:rFonts w:ascii="Times New Roman" w:hAnsi="Times New Roman" w:cs="Times New Roman"/>
        </w:rPr>
        <w:t>ООО.</w:t>
      </w:r>
    </w:p>
  </w:footnote>
  <w:footnote w:id="7">
    <w:p w:rsidR="009867CA" w:rsidRPr="006E654A" w:rsidRDefault="009867CA"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9867CA" w:rsidRPr="00E83012" w:rsidRDefault="009867CA"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w:t>
      </w:r>
      <w:r>
        <w:rPr>
          <w:rFonts w:ascii="Times New Roman" w:hAnsi="Times New Roman" w:cs="Times New Roman"/>
        </w:rPr>
        <w:t>ООО</w:t>
      </w:r>
      <w:r w:rsidRPr="00E83012">
        <w:rPr>
          <w:rFonts w:ascii="Times New Roman" w:hAnsi="Times New Roman" w:cs="Times New Roman"/>
        </w:rPr>
        <w:t>.</w:t>
      </w:r>
    </w:p>
  </w:footnote>
  <w:footnote w:id="9">
    <w:p w:rsidR="009867CA" w:rsidRPr="00BE6646" w:rsidRDefault="009867CA"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9867CA" w:rsidRDefault="009867CA"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gramStart"/>
      <w:r w:rsidRPr="0091192C">
        <w:rPr>
          <w:rFonts w:ascii="Times New Roman" w:hAnsi="Times New Roman"/>
          <w:color w:val="auto"/>
          <w:sz w:val="20"/>
          <w:szCs w:val="20"/>
        </w:rPr>
        <w:t>п</w:t>
      </w:r>
      <w:proofErr w:type="gramEnd"/>
      <w:r w:rsidRPr="0091192C">
        <w:rPr>
          <w:rFonts w:ascii="Times New Roman" w:hAnsi="Times New Roman"/>
          <w:color w:val="auto"/>
          <w:sz w:val="20"/>
          <w:szCs w:val="20"/>
        </w:rPr>
        <w:t>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1">
    <w:p w:rsidR="009867CA" w:rsidRPr="00C314C3" w:rsidRDefault="009867CA"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9867CA" w:rsidRPr="002A2542" w:rsidRDefault="009867CA"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9867CA" w:rsidRPr="00C314C3" w:rsidRDefault="009867CA"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9867CA" w:rsidRPr="004547B5" w:rsidRDefault="009867CA"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9867CA" w:rsidRPr="004547B5" w:rsidRDefault="009867CA"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9867CA" w:rsidRPr="004A6B41" w:rsidRDefault="009867CA"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9867CA" w:rsidRDefault="009867CA" w:rsidP="00472D5C">
      <w:pPr>
        <w:pStyle w:val="a9"/>
      </w:pPr>
    </w:p>
  </w:footnote>
  <w:footnote w:id="17">
    <w:p w:rsidR="009867CA" w:rsidRPr="00B26576" w:rsidRDefault="009867CA"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18">
    <w:p w:rsidR="009867CA" w:rsidRDefault="009867CA"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19">
    <w:p w:rsidR="009867CA" w:rsidRDefault="009867CA"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20">
    <w:p w:rsidR="009867CA" w:rsidRPr="00257DA4" w:rsidRDefault="009867CA"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 xml:space="preserve">Законодательство Российской Федерации в области образования включает в себя: </w:t>
      </w:r>
      <w:proofErr w:type="gramStart"/>
      <w:r w:rsidRPr="00257DA4">
        <w:rPr>
          <w:rFonts w:ascii="Times New Roman" w:hAnsi="Times New Roman" w:cs="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21">
    <w:p w:rsidR="009867CA" w:rsidRDefault="009867CA"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w:t>
      </w:r>
      <w:proofErr w:type="gramStart"/>
      <w:r>
        <w:rPr>
          <w:rFonts w:ascii="Times New Roman" w:hAnsi="Times New Roman"/>
          <w:b w:val="0"/>
          <w:sz w:val="20"/>
          <w:szCs w:val="20"/>
        </w:rPr>
        <w:t>п</w:t>
      </w:r>
      <w:proofErr w:type="gramEnd"/>
      <w:r>
        <w:rPr>
          <w:rFonts w:ascii="Times New Roman" w:hAnsi="Times New Roman"/>
          <w:b w:val="0"/>
          <w:sz w:val="20"/>
          <w:szCs w:val="20"/>
        </w:rPr>
        <w:t>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9867CA" w:rsidRDefault="009867CA" w:rsidP="007A2E9B">
      <w:pPr>
        <w:pStyle w:val="a9"/>
        <w:tabs>
          <w:tab w:val="left" w:pos="2490"/>
        </w:tabs>
      </w:pPr>
      <w:r>
        <w:tab/>
      </w:r>
    </w:p>
  </w:footnote>
  <w:footnote w:id="22">
    <w:p w:rsidR="009867CA" w:rsidRDefault="009867CA"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gramStart"/>
      <w:r w:rsidRPr="0091192C">
        <w:rPr>
          <w:rFonts w:ascii="Times New Roman" w:hAnsi="Times New Roman"/>
          <w:color w:val="auto"/>
          <w:sz w:val="20"/>
          <w:szCs w:val="20"/>
        </w:rPr>
        <w:t>п</w:t>
      </w:r>
      <w:proofErr w:type="gramEnd"/>
      <w:r w:rsidRPr="0091192C">
        <w:rPr>
          <w:rFonts w:ascii="Times New Roman" w:hAnsi="Times New Roman"/>
          <w:color w:val="auto"/>
          <w:sz w:val="20"/>
          <w:szCs w:val="20"/>
        </w:rPr>
        <w:t>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315"/>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3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3FC3"/>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3DD2"/>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320D"/>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3B64"/>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7CA"/>
    <w:rsid w:val="00986A07"/>
    <w:rsid w:val="009877A3"/>
    <w:rsid w:val="0098790F"/>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59EA"/>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18FA"/>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402"/>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D57"/>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6FD"/>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649"/>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f"/></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F8122-37D5-4BB0-B804-616653E27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188</Pages>
  <Words>38446</Words>
  <Characters>291274</Characters>
  <Application>Microsoft Office Word</Application>
  <DocSecurity>0</DocSecurity>
  <Lines>2427</Lines>
  <Paragraphs>658</Paragraphs>
  <ScaleCrop>false</ScaleCrop>
  <HeadingPairs>
    <vt:vector size="4" baseType="variant">
      <vt:variant>
        <vt:lpstr>Название</vt:lpstr>
      </vt:variant>
      <vt:variant>
        <vt:i4>1</vt:i4>
      </vt:variant>
      <vt:variant>
        <vt:lpstr>Заголовки</vt:lpstr>
      </vt:variant>
      <vt:variant>
        <vt:i4>25</vt:i4>
      </vt:variant>
    </vt:vector>
  </HeadingPairs>
  <TitlesOfParts>
    <vt:vector size="26" baseType="lpstr">
      <vt:lpstr>Проект</vt:lpstr>
      <vt:lpstr/>
      <vt:lpstr/>
      <vt:lpstr/>
      <vt:lpstr/>
      <vt:lpstr/>
      <vt:lpstr/>
      <vt:lpstr/>
      <vt:lpstr>1. ОБЩИЕ ПОЛОЖЕНИЯ</vt:lpstr>
      <vt:lpstr>2. Примерная адаптированная основная Общеобразовательная программа основного об</vt:lpstr>
      <vt:lpstr>    2.1 Целевой раздел</vt:lpstr>
      <vt:lpstr>        2.1.1. Пояснительная записка</vt:lpstr>
      <vt:lpstr>        2.1.2. Планируемые результаты освоения обучающимися  с задержкой психического ра</vt:lpstr>
      <vt:lpstr>        2.1.3. Система оценки достижения обучающимися  с задержкой психического развития</vt:lpstr>
      <vt:lpstr>    2.2. Содержательный раздел</vt:lpstr>
      <vt:lpstr>        2.2.1. Направление и содержание программы коррекционной работы</vt:lpstr>
      <vt:lpstr>    диагностическая работа, обеспечивающая проведение комплексного обследования обуч</vt:lpstr>
      <vt:lpstr>    коррекционно­развивающая работа, обеспечивающая своевременную специализированную</vt:lpstr>
      <vt:lpstr>    консультативная работа, обеспечивающая непрерывность специального сопровождения </vt:lpstr>
      <vt:lpstr>    информационно­просветительская работа, направленная на разъяснительную деятельно</vt:lpstr>
      <vt:lpstr>    2.3. Организационный раздел</vt:lpstr>
      <vt:lpstr>        2.3.1. Учебный план</vt:lpstr>
      <vt:lpstr>        2.3.2. Система условий реализации адаптированной основной общеобразовательной пр</vt:lpstr>
      <vt:lpstr>3. Примерная адаптированная основная общеобразовательная программа основного об</vt:lpstr>
      <vt:lpstr>    3.1. Целевой раздел</vt:lpstr>
      <vt:lpstr>        3.1.1. Пояснительная записка</vt:lpstr>
    </vt:vector>
  </TitlesOfParts>
  <Company>RUSSIA</Company>
  <LinksUpToDate>false</LinksUpToDate>
  <CharactersWithSpaces>329062</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ZXCPC</cp:lastModifiedBy>
  <cp:revision>4</cp:revision>
  <cp:lastPrinted>2021-01-15T04:46:00Z</cp:lastPrinted>
  <dcterms:created xsi:type="dcterms:W3CDTF">2020-03-02T08:10:00Z</dcterms:created>
  <dcterms:modified xsi:type="dcterms:W3CDTF">2021-01-15T04:48:00Z</dcterms:modified>
</cp:coreProperties>
</file>