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2F" w:rsidRDefault="003A3180" w:rsidP="00F44F2F">
      <w:pPr>
        <w:pStyle w:val="10"/>
        <w:rPr>
          <w:noProof/>
          <w:snapToGrid/>
          <w:sz w:val="28"/>
        </w:rPr>
      </w:pPr>
      <w:r>
        <w:rPr>
          <w:noProof/>
          <w:snapToGrid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6.5pt;margin-top:-9pt;width:192.1pt;height:93.3pt;z-index:251656704" stroked="f">
            <v:textbox style="mso-next-textbox:#_x0000_s1026">
              <w:txbxContent>
                <w:p w:rsidR="00CA3376" w:rsidRPr="00F20360" w:rsidRDefault="00CA3376" w:rsidP="00F44F2F">
                  <w:pPr>
                    <w:pStyle w:val="10"/>
                    <w:jc w:val="center"/>
                    <w:rPr>
                      <w:b/>
                      <w:bCs/>
                    </w:rPr>
                  </w:pPr>
                  <w:r w:rsidRPr="00F20360">
                    <w:rPr>
                      <w:b/>
                      <w:bCs/>
                    </w:rPr>
                    <w:t>САХА ӨРӨСП</w:t>
                  </w:r>
                  <w:r w:rsidRPr="00F20360">
                    <w:rPr>
                      <w:b/>
                      <w:bCs/>
                      <w:lang w:val="en-US"/>
                    </w:rPr>
                    <w:t>YY</w:t>
                  </w:r>
                  <w:r w:rsidRPr="00F20360">
                    <w:rPr>
                      <w:b/>
                      <w:bCs/>
                    </w:rPr>
                    <w:t>Б</w:t>
                  </w:r>
                  <w:r w:rsidRPr="00F20360">
                    <w:rPr>
                      <w:b/>
                      <w:bCs/>
                      <w:lang w:val="en-US"/>
                    </w:rPr>
                    <w:t>Y</w:t>
                  </w:r>
                  <w:r w:rsidRPr="00F20360">
                    <w:rPr>
                      <w:b/>
                      <w:bCs/>
                    </w:rPr>
                    <w:t>Л</w:t>
                  </w:r>
                  <w:r w:rsidRPr="00F20360">
                    <w:rPr>
                      <w:b/>
                      <w:bCs/>
                      <w:lang w:val="en-US"/>
                    </w:rPr>
                    <w:t>Y</w:t>
                  </w:r>
                  <w:r>
                    <w:rPr>
                      <w:b/>
                      <w:bCs/>
                    </w:rPr>
                    <w:t>КЭТЭ</w:t>
                  </w:r>
                </w:p>
                <w:p w:rsidR="00CA3376" w:rsidRDefault="00CA3376" w:rsidP="00F44F2F">
                  <w:pPr>
                    <w:pStyle w:val="10"/>
                    <w:jc w:val="center"/>
                    <w:rPr>
                      <w:b/>
                      <w:bCs/>
                      <w:lang w:eastAsia="ko-KR"/>
                    </w:rPr>
                  </w:pPr>
                </w:p>
                <w:p w:rsidR="00CA3376" w:rsidRDefault="00CA3376" w:rsidP="005611C3">
                  <w:pPr>
                    <w:pStyle w:val="10"/>
                    <w:jc w:val="center"/>
                    <w:rPr>
                      <w:b/>
                      <w:bCs/>
                      <w:lang w:eastAsia="ko-KR"/>
                    </w:rPr>
                  </w:pPr>
                  <w:r>
                    <w:rPr>
                      <w:b/>
                      <w:bCs/>
                    </w:rPr>
                    <w:t>«</w:t>
                  </w:r>
                  <w:proofErr w:type="spellStart"/>
                  <w:r w:rsidRPr="0074472E">
                    <w:rPr>
                      <w:b/>
                      <w:bCs/>
                    </w:rPr>
                    <w:t>Ө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луохумэ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оройуона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»</w:t>
                  </w:r>
                  <w:r w:rsidRPr="004E11E2">
                    <w:rPr>
                      <w:b/>
                      <w:bCs/>
                      <w:lang w:eastAsia="ko-KR"/>
                    </w:rPr>
                    <w:t xml:space="preserve"> </w:t>
                  </w:r>
                </w:p>
                <w:p w:rsidR="00CA3376" w:rsidRPr="004E11E2" w:rsidRDefault="00CA3376" w:rsidP="005611C3">
                  <w:pPr>
                    <w:pStyle w:val="10"/>
                    <w:jc w:val="center"/>
                    <w:rPr>
                      <w:rFonts w:ascii="Caxatime" w:hAnsi="Caxatime"/>
                      <w:b/>
                      <w:bCs/>
                      <w:sz w:val="24"/>
                      <w:szCs w:val="24"/>
                      <w:lang w:eastAsia="ko-KR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ko-KR"/>
                    </w:rPr>
                    <w:t>Муниципальнай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ko-KR"/>
                    </w:rPr>
                    <w:t>оройуон</w:t>
                  </w:r>
                  <w:proofErr w:type="spellEnd"/>
                </w:p>
                <w:p w:rsidR="00CA3376" w:rsidRDefault="00CA3376" w:rsidP="00F44F2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A3376" w:rsidRPr="00F20360" w:rsidRDefault="00CA3376" w:rsidP="00F44F2F">
                  <w:pPr>
                    <w:jc w:val="center"/>
                    <w:rPr>
                      <w:rFonts w:ascii="Times Sakha" w:hAnsi="Times Sakha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УУРААХ</w:t>
                  </w:r>
                </w:p>
              </w:txbxContent>
            </v:textbox>
          </v:shape>
        </w:pict>
      </w:r>
      <w:r w:rsidR="00F57597">
        <w:rPr>
          <w:noProof/>
          <w:snapToGrid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-91440</wp:posOffset>
            </wp:positionV>
            <wp:extent cx="488950" cy="679450"/>
            <wp:effectExtent l="19050" t="0" r="6350" b="0"/>
            <wp:wrapSquare wrapText="bothSides"/>
            <wp:docPr id="7" name="Рисунок 7" descr="Олекми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лекмин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  <w:sz w:val="28"/>
        </w:rPr>
        <w:pict>
          <v:shape id="_x0000_s1027" type="#_x0000_t202" style="position:absolute;margin-left:-9pt;margin-top:-9pt;width:183.6pt;height:93.3pt;z-index:251657728;mso-position-horizontal-relative:text;mso-position-vertical-relative:text" stroked="f">
            <v:textbox style="mso-next-textbox:#_x0000_s1027">
              <w:txbxContent>
                <w:p w:rsidR="00CA3376" w:rsidRPr="00F20360" w:rsidRDefault="00CA3376" w:rsidP="00F44F2F">
                  <w:pPr>
                    <w:jc w:val="center"/>
                    <w:rPr>
                      <w:b/>
                    </w:rPr>
                  </w:pPr>
                  <w:r w:rsidRPr="00F20360">
                    <w:rPr>
                      <w:b/>
                      <w:bCs/>
                      <w:lang w:val="wo-SN"/>
                    </w:rPr>
                    <w:t>РЕСПУБЛИК</w:t>
                  </w:r>
                  <w:r w:rsidRPr="00F20360">
                    <w:rPr>
                      <w:b/>
                      <w:bCs/>
                    </w:rPr>
                    <w:t>А</w:t>
                  </w:r>
                  <w:r w:rsidRPr="00F20360">
                    <w:rPr>
                      <w:b/>
                      <w:bCs/>
                      <w:lang w:val="wo-SN"/>
                    </w:rPr>
                    <w:t xml:space="preserve"> САХА (ЯКУТИЯ)</w:t>
                  </w:r>
                </w:p>
                <w:p w:rsidR="00CA3376" w:rsidRDefault="00CA3376" w:rsidP="00F44F2F">
                  <w:pPr>
                    <w:jc w:val="center"/>
                    <w:rPr>
                      <w:bCs/>
                    </w:rPr>
                  </w:pPr>
                </w:p>
                <w:p w:rsidR="00CA3376" w:rsidRDefault="00CA3376" w:rsidP="00F44F2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Муниципальный район</w:t>
                  </w:r>
                </w:p>
                <w:p w:rsidR="00CA3376" w:rsidRPr="000241B6" w:rsidRDefault="00CA3376" w:rsidP="00F44F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Олекминский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район»</w:t>
                  </w:r>
                </w:p>
                <w:p w:rsidR="00CA3376" w:rsidRDefault="00CA3376" w:rsidP="00F44F2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A3376" w:rsidRPr="00F20360" w:rsidRDefault="00CA3376" w:rsidP="00F44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CA3376" w:rsidRDefault="00CA3376" w:rsidP="001B298D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CA3376" w:rsidRDefault="00CA3376" w:rsidP="009D38E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A3376" w:rsidRPr="001B298D" w:rsidRDefault="00CA3376" w:rsidP="009D38E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44F2F" w:rsidRPr="00F44F2F" w:rsidRDefault="00F44F2F" w:rsidP="00F44F2F"/>
    <w:p w:rsidR="00F44F2F" w:rsidRPr="00F44F2F" w:rsidRDefault="00F44F2F" w:rsidP="00F44F2F"/>
    <w:p w:rsidR="00F44F2F" w:rsidRPr="00F44F2F" w:rsidRDefault="00F44F2F" w:rsidP="00F44F2F"/>
    <w:p w:rsidR="00F44F2F" w:rsidRPr="00F44F2F" w:rsidRDefault="00F44F2F" w:rsidP="00F44F2F"/>
    <w:p w:rsidR="00F44F2F" w:rsidRPr="00F44F2F" w:rsidRDefault="00F44F2F" w:rsidP="00F44F2F"/>
    <w:p w:rsidR="00F44F2F" w:rsidRPr="00F44F2F" w:rsidRDefault="00F44F2F" w:rsidP="00F44F2F"/>
    <w:p w:rsidR="00F44F2F" w:rsidRPr="00F44F2F" w:rsidRDefault="00F44F2F" w:rsidP="00F44F2F"/>
    <w:p w:rsidR="00F44F2F" w:rsidRPr="00F20360" w:rsidRDefault="00F44F2F" w:rsidP="009E649C">
      <w:pPr>
        <w:jc w:val="center"/>
      </w:pPr>
      <w:proofErr w:type="spellStart"/>
      <w:r w:rsidRPr="00F20360">
        <w:t>г.Олекминск</w:t>
      </w:r>
      <w:proofErr w:type="spellEnd"/>
    </w:p>
    <w:p w:rsidR="00F44F2F" w:rsidRDefault="00F44F2F" w:rsidP="00F44F2F">
      <w:pPr>
        <w:ind w:right="-6"/>
        <w:jc w:val="center"/>
      </w:pPr>
    </w:p>
    <w:p w:rsidR="00EA6D03" w:rsidRDefault="00F44F2F" w:rsidP="001F3386">
      <w:pPr>
        <w:ind w:right="-6"/>
        <w:jc w:val="center"/>
        <w:rPr>
          <w:sz w:val="24"/>
          <w:szCs w:val="24"/>
        </w:rPr>
      </w:pPr>
      <w:r w:rsidRPr="00D45AF0">
        <w:rPr>
          <w:sz w:val="24"/>
          <w:szCs w:val="24"/>
        </w:rPr>
        <w:t xml:space="preserve">от </w:t>
      </w:r>
      <w:r w:rsidR="009A236A">
        <w:rPr>
          <w:sz w:val="24"/>
          <w:szCs w:val="24"/>
        </w:rPr>
        <w:t>25</w:t>
      </w:r>
      <w:r w:rsidR="00F62527">
        <w:rPr>
          <w:sz w:val="24"/>
          <w:szCs w:val="24"/>
        </w:rPr>
        <w:t xml:space="preserve"> января</w:t>
      </w:r>
      <w:r w:rsidRPr="00D45AF0">
        <w:rPr>
          <w:sz w:val="24"/>
          <w:szCs w:val="24"/>
        </w:rPr>
        <w:t xml:space="preserve"> 201</w:t>
      </w:r>
      <w:r w:rsidR="00F62527">
        <w:rPr>
          <w:sz w:val="24"/>
          <w:szCs w:val="24"/>
        </w:rPr>
        <w:t>6</w:t>
      </w:r>
      <w:r w:rsidRPr="00D45AF0">
        <w:rPr>
          <w:sz w:val="24"/>
          <w:szCs w:val="24"/>
        </w:rPr>
        <w:t>г. №</w:t>
      </w:r>
      <w:r w:rsidR="0091534F">
        <w:rPr>
          <w:sz w:val="24"/>
          <w:szCs w:val="24"/>
        </w:rPr>
        <w:t xml:space="preserve"> </w:t>
      </w:r>
      <w:r w:rsidR="002C4919">
        <w:rPr>
          <w:sz w:val="24"/>
          <w:szCs w:val="24"/>
        </w:rPr>
        <w:t>11</w:t>
      </w:r>
    </w:p>
    <w:p w:rsidR="00D014BD" w:rsidRDefault="00D014BD" w:rsidP="001F3386">
      <w:pPr>
        <w:ind w:right="-6"/>
        <w:jc w:val="center"/>
        <w:rPr>
          <w:sz w:val="24"/>
          <w:szCs w:val="24"/>
        </w:rPr>
      </w:pPr>
    </w:p>
    <w:p w:rsidR="00D014BD" w:rsidRPr="002C4919" w:rsidRDefault="00D014BD" w:rsidP="002C4919">
      <w:pPr>
        <w:ind w:right="-6"/>
        <w:jc w:val="center"/>
        <w:rPr>
          <w:sz w:val="24"/>
          <w:szCs w:val="24"/>
        </w:rPr>
      </w:pPr>
    </w:p>
    <w:p w:rsidR="002C4919" w:rsidRDefault="002C4919" w:rsidP="002C4919">
      <w:pPr>
        <w:jc w:val="center"/>
        <w:rPr>
          <w:sz w:val="24"/>
          <w:szCs w:val="24"/>
        </w:rPr>
      </w:pPr>
      <w:r w:rsidRPr="002C4919">
        <w:rPr>
          <w:sz w:val="24"/>
          <w:szCs w:val="24"/>
        </w:rPr>
        <w:t>О нормативных расходах на содержание учреждений образования</w:t>
      </w:r>
      <w:r w:rsidR="004D347B">
        <w:rPr>
          <w:sz w:val="24"/>
          <w:szCs w:val="24"/>
        </w:rPr>
        <w:t>,</w:t>
      </w:r>
    </w:p>
    <w:p w:rsidR="004D347B" w:rsidRDefault="004D347B" w:rsidP="002C491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получающих финансирование из бюджета муниципального района</w:t>
      </w:r>
    </w:p>
    <w:p w:rsidR="004D347B" w:rsidRDefault="004D347B" w:rsidP="002C4919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Олекминский</w:t>
      </w:r>
      <w:proofErr w:type="spellEnd"/>
      <w:r>
        <w:rPr>
          <w:sz w:val="24"/>
          <w:szCs w:val="24"/>
        </w:rPr>
        <w:t xml:space="preserve"> район» Республики Саха (Якутия)</w:t>
      </w:r>
    </w:p>
    <w:p w:rsidR="004D347B" w:rsidRDefault="004D347B" w:rsidP="002C4919">
      <w:pPr>
        <w:jc w:val="center"/>
        <w:rPr>
          <w:sz w:val="24"/>
          <w:szCs w:val="24"/>
        </w:rPr>
      </w:pPr>
    </w:p>
    <w:p w:rsidR="004D347B" w:rsidRPr="002C4919" w:rsidRDefault="004D347B" w:rsidP="002C4919">
      <w:pPr>
        <w:jc w:val="center"/>
        <w:rPr>
          <w:sz w:val="24"/>
          <w:szCs w:val="24"/>
        </w:rPr>
      </w:pPr>
    </w:p>
    <w:p w:rsidR="002C4919" w:rsidRDefault="002C4919" w:rsidP="002C4919">
      <w:pPr>
        <w:pStyle w:val="a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       Руководствуясь постановлением Правительства Республики Саха (</w:t>
      </w:r>
      <w:proofErr w:type="gramStart"/>
      <w:r w:rsidRPr="002C4919">
        <w:rPr>
          <w:rFonts w:ascii="Times New Roman" w:hAnsi="Times New Roman" w:cs="Times New Roman"/>
          <w:sz w:val="24"/>
          <w:szCs w:val="24"/>
          <w:lang w:val="ru-RU"/>
        </w:rPr>
        <w:t>Якутия)  от</w:t>
      </w:r>
      <w:proofErr w:type="gram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25 мая 2006</w:t>
      </w:r>
      <w:r w:rsidR="004D347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D347B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РС(Я)», для планирования главным распорядителем расходов муниципальных подведомственных учреждений образования на соответствующий финансовый год и для повышения эффективности использования бюджетных средств</w:t>
      </w:r>
      <w:r w:rsidR="004D34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п о с </w:t>
      </w:r>
      <w:proofErr w:type="gramStart"/>
      <w:r w:rsidRPr="002C4919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а н о в л </w:t>
      </w:r>
      <w:r w:rsidR="00BF385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bookmarkStart w:id="0" w:name="_GoBack"/>
      <w:bookmarkEnd w:id="0"/>
      <w:r w:rsidRPr="002C4919">
        <w:rPr>
          <w:rFonts w:ascii="Times New Roman" w:hAnsi="Times New Roman" w:cs="Times New Roman"/>
          <w:sz w:val="24"/>
          <w:szCs w:val="24"/>
          <w:lang w:val="ru-RU"/>
        </w:rPr>
        <w:t>ю:</w:t>
      </w:r>
    </w:p>
    <w:p w:rsidR="004D347B" w:rsidRPr="002C4919" w:rsidRDefault="004D347B" w:rsidP="002C4919">
      <w:pPr>
        <w:pStyle w:val="a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4919" w:rsidRPr="002C4919" w:rsidRDefault="002C4919" w:rsidP="004D347B">
      <w:pPr>
        <w:pStyle w:val="af3"/>
        <w:numPr>
          <w:ilvl w:val="0"/>
          <w:numId w:val="31"/>
        </w:numPr>
        <w:tabs>
          <w:tab w:val="clear" w:pos="64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>Утвердить для учреждений образования, получающих финансирование из бюджета муниципального района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район» РС (Я):</w:t>
      </w:r>
    </w:p>
    <w:p w:rsidR="002C4919" w:rsidRPr="002C4919" w:rsidRDefault="002C4919" w:rsidP="004D347B">
      <w:pPr>
        <w:pStyle w:val="af3"/>
        <w:numPr>
          <w:ilvl w:val="1"/>
          <w:numId w:val="3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Натуральные нормы и нормативы расходов на содержание учреждений образования согласно приложению </w:t>
      </w:r>
      <w:r w:rsidRPr="002C4919">
        <w:rPr>
          <w:rFonts w:ascii="Times New Roman" w:hAnsi="Times New Roman" w:cs="Times New Roman"/>
          <w:sz w:val="24"/>
          <w:szCs w:val="24"/>
        </w:rPr>
        <w:t>№ 1.</w:t>
      </w:r>
    </w:p>
    <w:p w:rsidR="002C4919" w:rsidRPr="002C4919" w:rsidRDefault="002C4919" w:rsidP="004D347B">
      <w:pPr>
        <w:pStyle w:val="af3"/>
        <w:numPr>
          <w:ilvl w:val="1"/>
          <w:numId w:val="3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Общеотраслевые натуральные нормы обеспеченности учреждений образования согласно приложению </w:t>
      </w:r>
      <w:r w:rsidRPr="002C4919">
        <w:rPr>
          <w:rFonts w:ascii="Times New Roman" w:hAnsi="Times New Roman" w:cs="Times New Roman"/>
          <w:sz w:val="24"/>
          <w:szCs w:val="24"/>
        </w:rPr>
        <w:t>№ 2.</w:t>
      </w:r>
    </w:p>
    <w:p w:rsidR="002C4919" w:rsidRPr="00166CA6" w:rsidRDefault="002C4919" w:rsidP="004D347B">
      <w:pPr>
        <w:pStyle w:val="af3"/>
        <w:numPr>
          <w:ilvl w:val="1"/>
          <w:numId w:val="3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Общеотраслевые финансовые нормативы расходов учреждений образования согласно приложению </w:t>
      </w:r>
      <w:r w:rsidRPr="002C4919">
        <w:rPr>
          <w:rFonts w:ascii="Times New Roman" w:hAnsi="Times New Roman" w:cs="Times New Roman"/>
          <w:sz w:val="24"/>
          <w:szCs w:val="24"/>
        </w:rPr>
        <w:t>№ 3.</w:t>
      </w:r>
    </w:p>
    <w:p w:rsidR="00166CA6" w:rsidRPr="002C4919" w:rsidRDefault="00166CA6" w:rsidP="00166CA6">
      <w:pPr>
        <w:pStyle w:val="af3"/>
        <w:suppressAutoHyphens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4919" w:rsidRPr="002C4919" w:rsidRDefault="002C4919" w:rsidP="004D347B">
      <w:pPr>
        <w:pStyle w:val="af3"/>
        <w:numPr>
          <w:ilvl w:val="0"/>
          <w:numId w:val="31"/>
        </w:numPr>
        <w:tabs>
          <w:tab w:val="clear" w:pos="64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>Муниципальным учреждениям муниципального района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район» РС (Я) при формировании потребности муниципальных нужд в продовольственных и непродовольственных товарах в учреждения образования, к ценам на товары и услуги, включенным в натуральные нормы и нормативы к общеотраслевым финансовым нормативам </w:t>
      </w:r>
      <w:proofErr w:type="gram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и  финансовым</w:t>
      </w:r>
      <w:proofErr w:type="gram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нормативам расходов  учреждений, утвержденным настоящим постановлением применять прогнозные индексы-дефляторы на товары и услуги:</w:t>
      </w:r>
    </w:p>
    <w:p w:rsidR="002C4919" w:rsidRPr="002C4919" w:rsidRDefault="002C4919" w:rsidP="004D347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>в 2016 году – до 108,0 %,</w:t>
      </w:r>
    </w:p>
    <w:p w:rsidR="002C4919" w:rsidRPr="002C4919" w:rsidRDefault="002C4919" w:rsidP="004D347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>в 2017 году – до 106,4 %,</w:t>
      </w:r>
    </w:p>
    <w:p w:rsidR="002C4919" w:rsidRDefault="002C4919" w:rsidP="004D347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</w:rPr>
        <w:t xml:space="preserve">в 2018 </w:t>
      </w:r>
      <w:proofErr w:type="spellStart"/>
      <w:r w:rsidRPr="002C4919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Pr="002C49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491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C4919">
        <w:rPr>
          <w:rFonts w:ascii="Times New Roman" w:hAnsi="Times New Roman" w:cs="Times New Roman"/>
          <w:sz w:val="24"/>
          <w:szCs w:val="24"/>
        </w:rPr>
        <w:t xml:space="preserve"> 105,1 %</w:t>
      </w:r>
      <w:r w:rsidR="00166C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6CA6" w:rsidRPr="00166CA6" w:rsidRDefault="00166CA6" w:rsidP="004D347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4919" w:rsidRPr="002C4919" w:rsidRDefault="002C4919" w:rsidP="004D347B">
      <w:pPr>
        <w:pStyle w:val="af3"/>
        <w:numPr>
          <w:ilvl w:val="0"/>
          <w:numId w:val="31"/>
        </w:numPr>
        <w:tabs>
          <w:tab w:val="clear" w:pos="64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Расходы на оплату коммунальных услуг учреждений </w:t>
      </w:r>
      <w:proofErr w:type="gram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образования  формировать</w:t>
      </w:r>
      <w:proofErr w:type="gramEnd"/>
      <w:r w:rsidRPr="002C491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C4919" w:rsidRPr="002C4919" w:rsidRDefault="00166CA6" w:rsidP="00166CA6">
      <w:pPr>
        <w:pStyle w:val="af3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C4919" w:rsidRPr="002C4919">
        <w:rPr>
          <w:rFonts w:ascii="Times New Roman" w:hAnsi="Times New Roman" w:cs="Times New Roman"/>
          <w:sz w:val="24"/>
          <w:szCs w:val="24"/>
          <w:lang w:val="ru-RU"/>
        </w:rPr>
        <w:t>на основании заключенных договоров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C4919"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учреждения, у которых установлены приборы учета – по среднегодовым фактическим объемам потребления коммунальных услуг</w:t>
      </w:r>
      <w:proofErr w:type="gramStart"/>
      <w:r w:rsidR="002C4919" w:rsidRPr="002C491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2C4919"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заключенных договоров на основании анализа фактического потребления предыдущего года;</w:t>
      </w:r>
    </w:p>
    <w:p w:rsidR="002C4919" w:rsidRPr="002C4919" w:rsidRDefault="00166CA6" w:rsidP="00166CA6">
      <w:pPr>
        <w:pStyle w:val="af3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2C4919" w:rsidRPr="002C4919">
        <w:rPr>
          <w:rFonts w:ascii="Times New Roman" w:hAnsi="Times New Roman" w:cs="Times New Roman"/>
          <w:sz w:val="24"/>
          <w:szCs w:val="24"/>
          <w:lang w:val="ru-RU"/>
        </w:rPr>
        <w:t>образовательные учреждения, у которых установлены приборы учета по среднегодовым фактическим объемам потребления коммунальных услуг за предыдущие годы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4919" w:rsidRPr="002C4919" w:rsidRDefault="002C4919" w:rsidP="004D347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2C4919" w:rsidRDefault="002C4919" w:rsidP="004D347B">
      <w:pPr>
        <w:pStyle w:val="af3"/>
        <w:numPr>
          <w:ilvl w:val="0"/>
          <w:numId w:val="31"/>
        </w:numPr>
        <w:shd w:val="clear" w:color="auto" w:fill="FFFFFF"/>
        <w:tabs>
          <w:tab w:val="clear" w:pos="64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C4919">
        <w:rPr>
          <w:rFonts w:ascii="Times New Roman" w:hAnsi="Times New Roman" w:cs="Times New Roman"/>
          <w:sz w:val="24"/>
          <w:szCs w:val="24"/>
          <w:lang w:val="ru-RU"/>
        </w:rPr>
        <w:t>Управлению финансов администрации муниципального района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район» (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Кобцев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В.И.) совместно с главными распорядителями (распорядителями) и получателями средств бюджета МР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район» РС (Я) осуществлять формирование проекта бюджета муниципального района 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 район»  РС (Я) на очередной год и плановый период на основе норм и нормативов, утвержденных настоящим постановлением с последующей индексацией  при формировании прогноза социально-экономического развития муниципального района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 район»  РС (Я)  на очередной год с учетом возможностей доходной части бюджета муниципального района «</w:t>
      </w:r>
      <w:proofErr w:type="spellStart"/>
      <w:r w:rsidRPr="002C4919">
        <w:rPr>
          <w:rFonts w:ascii="Times New Roman" w:hAnsi="Times New Roman" w:cs="Times New Roman"/>
          <w:sz w:val="24"/>
          <w:szCs w:val="24"/>
          <w:lang w:val="ru-RU"/>
        </w:rPr>
        <w:t>Олекминский</w:t>
      </w:r>
      <w:proofErr w:type="spellEnd"/>
      <w:r w:rsidRPr="002C4919">
        <w:rPr>
          <w:rFonts w:ascii="Times New Roman" w:hAnsi="Times New Roman" w:cs="Times New Roman"/>
          <w:sz w:val="24"/>
          <w:szCs w:val="24"/>
          <w:lang w:val="ru-RU"/>
        </w:rPr>
        <w:t xml:space="preserve">  район»  РС (Я). </w:t>
      </w:r>
    </w:p>
    <w:p w:rsidR="00166CA6" w:rsidRPr="002C4919" w:rsidRDefault="00166CA6" w:rsidP="00166CA6">
      <w:pPr>
        <w:pStyle w:val="af3"/>
        <w:shd w:val="clear" w:color="auto" w:fill="FFFFFF"/>
        <w:suppressAutoHyphens w:val="0"/>
        <w:spacing w:after="0" w:line="240" w:lineRule="auto"/>
        <w:ind w:left="709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:rsidR="002C4919" w:rsidRDefault="002C4919" w:rsidP="00166CA6">
      <w:pPr>
        <w:numPr>
          <w:ilvl w:val="0"/>
          <w:numId w:val="31"/>
        </w:numPr>
        <w:tabs>
          <w:tab w:val="clear" w:pos="644"/>
        </w:tabs>
        <w:ind w:left="0" w:firstLine="709"/>
        <w:jc w:val="both"/>
        <w:rPr>
          <w:sz w:val="24"/>
          <w:szCs w:val="24"/>
        </w:rPr>
      </w:pPr>
      <w:r w:rsidRPr="002C4919">
        <w:rPr>
          <w:sz w:val="24"/>
          <w:szCs w:val="24"/>
        </w:rPr>
        <w:t xml:space="preserve">Формирование фонда оплаты труда осуществлять на основе штатных расписаний. Расчет расходов по фонду оплаты труда производить в соответствии с Указом Президента Республики Саха (Якутия) от 29 августа 2012 г. </w:t>
      </w:r>
      <w:r w:rsidR="00166CA6">
        <w:rPr>
          <w:sz w:val="24"/>
          <w:szCs w:val="24"/>
        </w:rPr>
        <w:t>№</w:t>
      </w:r>
      <w:r w:rsidRPr="002C4919">
        <w:rPr>
          <w:sz w:val="24"/>
          <w:szCs w:val="24"/>
        </w:rPr>
        <w:t xml:space="preserve"> 1616 </w:t>
      </w:r>
      <w:r w:rsidR="00166CA6">
        <w:rPr>
          <w:sz w:val="24"/>
          <w:szCs w:val="24"/>
        </w:rPr>
        <w:t>«</w:t>
      </w:r>
      <w:r w:rsidRPr="002C4919">
        <w:rPr>
          <w:sz w:val="24"/>
          <w:szCs w:val="24"/>
        </w:rPr>
        <w:t>О Концепции повышения заработной платы работников учреждений бюджетного сектора экономики и минимальной заработной платы в Республике Саха (Якутия) на 2012-2017 годы</w:t>
      </w:r>
      <w:r w:rsidR="00166CA6">
        <w:rPr>
          <w:sz w:val="24"/>
          <w:szCs w:val="24"/>
        </w:rPr>
        <w:t>»</w:t>
      </w:r>
      <w:r w:rsidRPr="002C4919">
        <w:rPr>
          <w:sz w:val="24"/>
          <w:szCs w:val="24"/>
        </w:rPr>
        <w:t xml:space="preserve">, Бюджетной политикой РС(Я) для муниципальных образований на 2016 год и плановый период 2017-2018 годов и нормативно-правовыми актами муниципального района </w:t>
      </w:r>
      <w:r w:rsidR="00166CA6">
        <w:rPr>
          <w:sz w:val="24"/>
          <w:szCs w:val="24"/>
        </w:rPr>
        <w:t>«</w:t>
      </w:r>
      <w:proofErr w:type="spellStart"/>
      <w:proofErr w:type="gramStart"/>
      <w:r w:rsidR="00166CA6">
        <w:rPr>
          <w:sz w:val="24"/>
          <w:szCs w:val="24"/>
        </w:rPr>
        <w:t>Олекминский</w:t>
      </w:r>
      <w:proofErr w:type="spellEnd"/>
      <w:r w:rsidR="00166CA6">
        <w:rPr>
          <w:sz w:val="24"/>
          <w:szCs w:val="24"/>
        </w:rPr>
        <w:t xml:space="preserve">  район</w:t>
      </w:r>
      <w:proofErr w:type="gramEnd"/>
      <w:r w:rsidR="00166CA6">
        <w:rPr>
          <w:sz w:val="24"/>
          <w:szCs w:val="24"/>
        </w:rPr>
        <w:t>»  РС</w:t>
      </w:r>
      <w:r w:rsidRPr="002C4919">
        <w:rPr>
          <w:sz w:val="24"/>
          <w:szCs w:val="24"/>
        </w:rPr>
        <w:t>(Я</w:t>
      </w:r>
      <w:r w:rsidR="00166CA6">
        <w:rPr>
          <w:sz w:val="24"/>
          <w:szCs w:val="24"/>
        </w:rPr>
        <w:t>)</w:t>
      </w:r>
      <w:r w:rsidRPr="002C4919">
        <w:rPr>
          <w:sz w:val="24"/>
          <w:szCs w:val="24"/>
        </w:rPr>
        <w:t>.</w:t>
      </w:r>
    </w:p>
    <w:p w:rsidR="00166CA6" w:rsidRPr="00F067B8" w:rsidRDefault="00166CA6" w:rsidP="00166CA6">
      <w:pPr>
        <w:pStyle w:val="af8"/>
        <w:spacing w:after="0" w:line="240" w:lineRule="auto"/>
        <w:rPr>
          <w:sz w:val="24"/>
          <w:szCs w:val="24"/>
          <w:lang w:val="ru-RU"/>
        </w:rPr>
      </w:pPr>
    </w:p>
    <w:p w:rsidR="002C4919" w:rsidRDefault="002C4919" w:rsidP="00166CA6">
      <w:pPr>
        <w:numPr>
          <w:ilvl w:val="0"/>
          <w:numId w:val="31"/>
        </w:numPr>
        <w:tabs>
          <w:tab w:val="clear" w:pos="644"/>
        </w:tabs>
        <w:ind w:left="0" w:firstLine="709"/>
        <w:jc w:val="both"/>
        <w:rPr>
          <w:sz w:val="24"/>
          <w:szCs w:val="24"/>
        </w:rPr>
      </w:pPr>
      <w:r w:rsidRPr="002C4919">
        <w:rPr>
          <w:sz w:val="24"/>
          <w:szCs w:val="24"/>
        </w:rPr>
        <w:t>Настоящее постановление вступает в силу с момента его подписания.</w:t>
      </w:r>
    </w:p>
    <w:p w:rsidR="00166CA6" w:rsidRPr="00166CA6" w:rsidRDefault="00166CA6" w:rsidP="00166CA6">
      <w:pPr>
        <w:pStyle w:val="af8"/>
        <w:spacing w:after="0" w:line="240" w:lineRule="auto"/>
        <w:rPr>
          <w:sz w:val="24"/>
          <w:szCs w:val="24"/>
          <w:lang w:val="ru-RU"/>
        </w:rPr>
      </w:pPr>
    </w:p>
    <w:p w:rsidR="002C4919" w:rsidRPr="005D708A" w:rsidRDefault="002C4919" w:rsidP="00166CA6">
      <w:pPr>
        <w:numPr>
          <w:ilvl w:val="0"/>
          <w:numId w:val="31"/>
        </w:numPr>
        <w:tabs>
          <w:tab w:val="clear" w:pos="644"/>
        </w:tabs>
        <w:ind w:left="0" w:firstLine="709"/>
        <w:jc w:val="both"/>
      </w:pPr>
      <w:r w:rsidRPr="002C4919">
        <w:rPr>
          <w:sz w:val="24"/>
          <w:szCs w:val="24"/>
        </w:rPr>
        <w:t>Контроль исполнени</w:t>
      </w:r>
      <w:r w:rsidR="00166CA6">
        <w:rPr>
          <w:sz w:val="24"/>
          <w:szCs w:val="24"/>
        </w:rPr>
        <w:t>я</w:t>
      </w:r>
      <w:r w:rsidRPr="002C4919">
        <w:rPr>
          <w:sz w:val="24"/>
          <w:szCs w:val="24"/>
        </w:rPr>
        <w:t xml:space="preserve"> настоящего постанов</w:t>
      </w:r>
      <w:r w:rsidR="00166CA6">
        <w:rPr>
          <w:sz w:val="24"/>
          <w:szCs w:val="24"/>
        </w:rPr>
        <w:t>ления возложить на заместителя Г</w:t>
      </w:r>
      <w:r w:rsidRPr="002C4919">
        <w:rPr>
          <w:sz w:val="24"/>
          <w:szCs w:val="24"/>
        </w:rPr>
        <w:t>лавы администрации муниципального района «</w:t>
      </w:r>
      <w:proofErr w:type="spellStart"/>
      <w:proofErr w:type="gramStart"/>
      <w:r w:rsidRPr="002C4919">
        <w:rPr>
          <w:sz w:val="24"/>
          <w:szCs w:val="24"/>
        </w:rPr>
        <w:t>Олекминский</w:t>
      </w:r>
      <w:proofErr w:type="spellEnd"/>
      <w:r w:rsidRPr="002C4919">
        <w:rPr>
          <w:sz w:val="24"/>
          <w:szCs w:val="24"/>
        </w:rPr>
        <w:t xml:space="preserve">  район</w:t>
      </w:r>
      <w:proofErr w:type="gramEnd"/>
      <w:r w:rsidRPr="002C4919">
        <w:rPr>
          <w:sz w:val="24"/>
          <w:szCs w:val="24"/>
        </w:rPr>
        <w:t xml:space="preserve">»  РС (Я)  по экономике и финансам </w:t>
      </w:r>
      <w:proofErr w:type="spellStart"/>
      <w:r w:rsidRPr="002C4919">
        <w:rPr>
          <w:sz w:val="24"/>
          <w:szCs w:val="24"/>
        </w:rPr>
        <w:t>Чердонова</w:t>
      </w:r>
      <w:proofErr w:type="spellEnd"/>
      <w:r w:rsidRPr="002C4919">
        <w:rPr>
          <w:sz w:val="24"/>
          <w:szCs w:val="24"/>
        </w:rPr>
        <w:t xml:space="preserve"> Ф.В.</w:t>
      </w:r>
    </w:p>
    <w:p w:rsidR="00D014BD" w:rsidRDefault="00D014BD" w:rsidP="001F3386">
      <w:pPr>
        <w:ind w:right="-6"/>
        <w:jc w:val="center"/>
        <w:rPr>
          <w:sz w:val="24"/>
          <w:szCs w:val="24"/>
        </w:rPr>
      </w:pPr>
    </w:p>
    <w:p w:rsidR="000F7604" w:rsidRDefault="000F7604" w:rsidP="001F3386">
      <w:pPr>
        <w:ind w:right="-6"/>
        <w:jc w:val="center"/>
        <w:rPr>
          <w:sz w:val="24"/>
          <w:szCs w:val="24"/>
        </w:rPr>
      </w:pPr>
    </w:p>
    <w:p w:rsidR="0027367E" w:rsidRDefault="0027367E" w:rsidP="001F3386">
      <w:pPr>
        <w:ind w:right="-6"/>
        <w:jc w:val="center"/>
        <w:rPr>
          <w:sz w:val="22"/>
          <w:szCs w:val="22"/>
        </w:rPr>
      </w:pPr>
    </w:p>
    <w:p w:rsidR="0027367E" w:rsidRDefault="0027367E" w:rsidP="0027367E">
      <w:pPr>
        <w:ind w:right="-6" w:firstLine="709"/>
        <w:jc w:val="both"/>
        <w:rPr>
          <w:sz w:val="24"/>
          <w:szCs w:val="24"/>
        </w:rPr>
      </w:pPr>
      <w:r w:rsidRPr="0027367E">
        <w:rPr>
          <w:sz w:val="24"/>
          <w:szCs w:val="24"/>
        </w:rPr>
        <w:t>Глава района</w:t>
      </w:r>
      <w:r w:rsidRPr="0027367E">
        <w:rPr>
          <w:sz w:val="24"/>
          <w:szCs w:val="24"/>
        </w:rPr>
        <w:tab/>
      </w:r>
      <w:r w:rsidRPr="0027367E">
        <w:rPr>
          <w:sz w:val="24"/>
          <w:szCs w:val="24"/>
        </w:rPr>
        <w:tab/>
      </w:r>
      <w:r w:rsidRPr="0027367E">
        <w:rPr>
          <w:sz w:val="24"/>
          <w:szCs w:val="24"/>
        </w:rPr>
        <w:tab/>
      </w:r>
      <w:r w:rsidRPr="0027367E">
        <w:rPr>
          <w:sz w:val="24"/>
          <w:szCs w:val="24"/>
        </w:rPr>
        <w:tab/>
      </w:r>
      <w:r w:rsidRPr="0027367E">
        <w:rPr>
          <w:sz w:val="24"/>
          <w:szCs w:val="24"/>
        </w:rPr>
        <w:tab/>
      </w:r>
      <w:r w:rsidRPr="0027367E">
        <w:rPr>
          <w:sz w:val="24"/>
          <w:szCs w:val="24"/>
        </w:rPr>
        <w:tab/>
      </w:r>
      <w:proofErr w:type="spellStart"/>
      <w:r w:rsidRPr="0027367E">
        <w:rPr>
          <w:sz w:val="24"/>
          <w:szCs w:val="24"/>
        </w:rPr>
        <w:t>В.Н.Васильев</w:t>
      </w:r>
      <w:proofErr w:type="spellEnd"/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6E76D9" w:rsidRDefault="006E76D9" w:rsidP="00DB690E">
      <w:pPr>
        <w:jc w:val="right"/>
        <w:rPr>
          <w:sz w:val="24"/>
          <w:szCs w:val="24"/>
        </w:rPr>
      </w:pPr>
    </w:p>
    <w:p w:rsidR="006E76D9" w:rsidRDefault="006E76D9" w:rsidP="00DB690E">
      <w:pPr>
        <w:jc w:val="right"/>
        <w:rPr>
          <w:sz w:val="24"/>
          <w:szCs w:val="24"/>
        </w:rPr>
      </w:pPr>
    </w:p>
    <w:p w:rsidR="00482136" w:rsidRPr="00482136" w:rsidRDefault="00DB690E" w:rsidP="00DB690E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lastRenderedPageBreak/>
        <w:t xml:space="preserve">Приложение № 1 к </w:t>
      </w:r>
      <w:r w:rsidR="00482136" w:rsidRPr="00482136">
        <w:rPr>
          <w:sz w:val="24"/>
          <w:szCs w:val="24"/>
        </w:rPr>
        <w:t>п</w:t>
      </w:r>
      <w:r w:rsidRPr="00482136">
        <w:rPr>
          <w:sz w:val="24"/>
          <w:szCs w:val="24"/>
        </w:rPr>
        <w:t xml:space="preserve">остановлению </w:t>
      </w:r>
    </w:p>
    <w:p w:rsidR="00DB690E" w:rsidRPr="00482136" w:rsidRDefault="00482136" w:rsidP="00DB690E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t>Г</w:t>
      </w:r>
      <w:r w:rsidR="00DB690E" w:rsidRPr="00482136">
        <w:rPr>
          <w:sz w:val="24"/>
          <w:szCs w:val="24"/>
        </w:rPr>
        <w:t xml:space="preserve">лавы </w:t>
      </w:r>
      <w:r>
        <w:rPr>
          <w:sz w:val="24"/>
          <w:szCs w:val="24"/>
        </w:rPr>
        <w:t xml:space="preserve">муниципального </w:t>
      </w:r>
      <w:r w:rsidR="00DB690E" w:rsidRPr="00482136">
        <w:rPr>
          <w:sz w:val="24"/>
          <w:szCs w:val="24"/>
        </w:rPr>
        <w:t>района</w:t>
      </w:r>
    </w:p>
    <w:p w:rsidR="00DB690E" w:rsidRPr="00482136" w:rsidRDefault="00DB690E" w:rsidP="00DB690E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t xml:space="preserve">     от </w:t>
      </w:r>
      <w:r w:rsidR="00482136" w:rsidRPr="00482136">
        <w:rPr>
          <w:sz w:val="24"/>
          <w:szCs w:val="24"/>
        </w:rPr>
        <w:t>25.01.2016</w:t>
      </w:r>
      <w:r w:rsidRPr="00482136">
        <w:rPr>
          <w:sz w:val="24"/>
          <w:szCs w:val="24"/>
        </w:rPr>
        <w:t xml:space="preserve"> г.</w:t>
      </w:r>
      <w:r w:rsidR="00482136" w:rsidRPr="00482136">
        <w:rPr>
          <w:sz w:val="24"/>
          <w:szCs w:val="24"/>
        </w:rPr>
        <w:t xml:space="preserve"> </w:t>
      </w:r>
      <w:proofErr w:type="gramStart"/>
      <w:r w:rsidR="00482136" w:rsidRPr="00482136">
        <w:rPr>
          <w:sz w:val="24"/>
          <w:szCs w:val="24"/>
        </w:rPr>
        <w:t>№  11</w:t>
      </w:r>
      <w:proofErr w:type="gramEnd"/>
      <w:r w:rsidR="00482136" w:rsidRPr="00482136">
        <w:rPr>
          <w:sz w:val="24"/>
          <w:szCs w:val="24"/>
        </w:rPr>
        <w:t xml:space="preserve"> </w:t>
      </w:r>
    </w:p>
    <w:p w:rsidR="00DB690E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2"/>
          <w:szCs w:val="22"/>
        </w:rPr>
      </w:pP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F37076">
        <w:rPr>
          <w:b/>
          <w:bCs/>
          <w:color w:val="26282F"/>
          <w:sz w:val="22"/>
          <w:szCs w:val="22"/>
        </w:rPr>
        <w:t xml:space="preserve">Таблица 1 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F37076" w:rsidRDefault="00DB690E" w:rsidP="00C75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F37076">
        <w:rPr>
          <w:b/>
          <w:bCs/>
          <w:color w:val="26282F"/>
          <w:sz w:val="22"/>
          <w:szCs w:val="22"/>
        </w:rPr>
        <w:t>Натуральные нормы</w:t>
      </w:r>
      <w:r w:rsidRPr="00F37076">
        <w:rPr>
          <w:b/>
          <w:bCs/>
          <w:color w:val="26282F"/>
          <w:sz w:val="22"/>
          <w:szCs w:val="22"/>
        </w:rPr>
        <w:br/>
        <w:t>обеспеченности мягким инвентарем и обмундированием в учреждениях образования</w:t>
      </w:r>
    </w:p>
    <w:p w:rsidR="00DB690E" w:rsidRPr="00F37076" w:rsidRDefault="00DB690E" w:rsidP="00C75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F37076">
        <w:rPr>
          <w:b/>
          <w:bCs/>
          <w:color w:val="26282F"/>
          <w:sz w:val="22"/>
          <w:szCs w:val="22"/>
        </w:rPr>
        <w:t>(дошкольные образовательные учреждения)</w:t>
      </w:r>
      <w:r w:rsidRPr="0051322D">
        <w:rPr>
          <w:sz w:val="22"/>
          <w:szCs w:val="22"/>
        </w:rPr>
        <w:t xml:space="preserve"> 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3875"/>
        <w:gridCol w:w="2126"/>
        <w:gridCol w:w="2410"/>
      </w:tblGrid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CD488A" w:rsidRDefault="00C75F5A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 w:rsidR="00DB690E" w:rsidRPr="00CD488A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CD488A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D488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CD488A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D488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CD488A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D488A">
              <w:rPr>
                <w:b/>
                <w:sz w:val="22"/>
                <w:szCs w:val="22"/>
              </w:rPr>
              <w:t>на 1 воспитанника в год</w:t>
            </w:r>
            <w:r w:rsidRPr="009847A3">
              <w:rPr>
                <w:sz w:val="22"/>
                <w:szCs w:val="22"/>
              </w:rPr>
              <w:t>&lt;*&gt;</w:t>
            </w:r>
          </w:p>
        </w:tc>
      </w:tr>
      <w:tr w:rsidR="00DB690E" w:rsidRPr="00F37076" w:rsidTr="00C07C36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F37076">
              <w:rPr>
                <w:b/>
                <w:bCs/>
                <w:color w:val="26282F"/>
                <w:sz w:val="22"/>
                <w:szCs w:val="22"/>
              </w:rPr>
              <w:t>Постельные принадлежности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Простыня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0,6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Пододеяльник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0,4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Наволочка на подушку нижняя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0,25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Наволочка на подушку верхняя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0,6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Полотенце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1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Полотенце махровое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0,75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7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Одеяло шерстяное или ватное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0,17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Одеяло байковое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0,17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9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Покрывало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0,17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10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Матрац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0,17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11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Подушка пухоперовая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0,12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12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Коврик прикроватный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0,17</w:t>
            </w:r>
          </w:p>
        </w:tc>
      </w:tr>
      <w:tr w:rsidR="00DB690E" w:rsidRPr="00F37076" w:rsidTr="00C07C36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F37076">
              <w:rPr>
                <w:b/>
                <w:bCs/>
                <w:color w:val="26282F"/>
                <w:sz w:val="22"/>
                <w:szCs w:val="22"/>
              </w:rPr>
              <w:t>Мягкий инвентарь для хозяйственных нужд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0,04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Рабочая одежда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0,36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Скатерть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0,12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Полотенце посудное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0,204</w:t>
            </w:r>
          </w:p>
        </w:tc>
      </w:tr>
      <w:tr w:rsidR="00DB690E" w:rsidRPr="00F37076" w:rsidTr="00C07C36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Клеенка настольная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кв.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37076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0,3</w:t>
            </w:r>
          </w:p>
        </w:tc>
      </w:tr>
    </w:tbl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A67640" w:rsidRDefault="00DB690E" w:rsidP="00DB690E">
      <w:pPr>
        <w:pStyle w:val="ConsPlusTitle"/>
        <w:jc w:val="both"/>
        <w:rPr>
          <w:b w:val="0"/>
          <w:bCs w:val="0"/>
          <w:color w:val="26282F"/>
          <w:szCs w:val="22"/>
        </w:rPr>
      </w:pPr>
      <w:r w:rsidRPr="00A67640">
        <w:rPr>
          <w:b w:val="0"/>
          <w:szCs w:val="22"/>
        </w:rPr>
        <w:t xml:space="preserve">&lt;*&gt; </w:t>
      </w:r>
      <w:r w:rsidRPr="00A67640">
        <w:rPr>
          <w:rFonts w:ascii="Times New Roman" w:hAnsi="Times New Roman" w:cs="Times New Roman"/>
          <w:b w:val="0"/>
        </w:rPr>
        <w:t>- на основании постановления Правительства РС(</w:t>
      </w:r>
      <w:proofErr w:type="gramStart"/>
      <w:r w:rsidRPr="00A67640">
        <w:rPr>
          <w:rFonts w:ascii="Times New Roman" w:hAnsi="Times New Roman" w:cs="Times New Roman"/>
          <w:b w:val="0"/>
        </w:rPr>
        <w:t>Я)  от</w:t>
      </w:r>
      <w:proofErr w:type="gramEnd"/>
      <w:r w:rsidRPr="00A67640">
        <w:rPr>
          <w:rFonts w:ascii="Times New Roman" w:hAnsi="Times New Roman" w:cs="Times New Roman"/>
          <w:b w:val="0"/>
        </w:rPr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  <w:r>
        <w:rPr>
          <w:rFonts w:ascii="Times New Roman" w:hAnsi="Times New Roman" w:cs="Times New Roman"/>
          <w:b w:val="0"/>
        </w:rPr>
        <w:t>.</w:t>
      </w:r>
    </w:p>
    <w:p w:rsidR="00C75F5A" w:rsidRDefault="00C75F5A" w:rsidP="00DB690E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896BB9">
        <w:rPr>
          <w:b/>
          <w:bCs/>
          <w:sz w:val="22"/>
          <w:szCs w:val="22"/>
        </w:rPr>
        <w:t>Таблица 2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>Натуральные нормы</w:t>
      </w:r>
      <w:r w:rsidRPr="00896BB9">
        <w:rPr>
          <w:b/>
          <w:bCs/>
          <w:sz w:val="22"/>
          <w:szCs w:val="22"/>
        </w:rPr>
        <w:br/>
        <w:t>обеспеченности питанием в учреждениях образования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09"/>
        <w:gridCol w:w="2977"/>
        <w:gridCol w:w="1134"/>
        <w:gridCol w:w="1843"/>
        <w:gridCol w:w="562"/>
        <w:gridCol w:w="1564"/>
        <w:gridCol w:w="16"/>
      </w:tblGrid>
      <w:tr w:rsidR="00DB690E" w:rsidRPr="00896BB9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" w:name="OLE_LINK1"/>
            <w:r w:rsidRPr="00896BB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6BB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96BB9">
              <w:rPr>
                <w:b/>
                <w:sz w:val="22"/>
                <w:szCs w:val="22"/>
              </w:rPr>
              <w:t>Ед.изм</w:t>
            </w:r>
            <w:proofErr w:type="spellEnd"/>
            <w:r w:rsidRPr="00896B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6BB9">
              <w:rPr>
                <w:b/>
                <w:sz w:val="22"/>
                <w:szCs w:val="22"/>
              </w:rPr>
              <w:t>На 1 воспитанника в день*</w:t>
            </w:r>
          </w:p>
        </w:tc>
      </w:tr>
      <w:tr w:rsidR="00DB690E" w:rsidRPr="00896BB9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6BB9">
              <w:rPr>
                <w:b/>
                <w:sz w:val="22"/>
                <w:szCs w:val="22"/>
              </w:rPr>
              <w:t>Дошкольные образовательные учреждения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1 - 3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3 - 7 лет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29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 xml:space="preserve">Мука картофельная </w:t>
            </w:r>
            <w:r w:rsidRPr="009847A3">
              <w:rPr>
                <w:sz w:val="22"/>
                <w:szCs w:val="22"/>
              </w:rPr>
              <w:lastRenderedPageBreak/>
              <w:t>(крахмал)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lastRenderedPageBreak/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43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47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Овощи,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325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Фрукты, ягоды (свежие)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114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11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Соки (витаминизированный напиток)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150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Мясо (говядина 1 кат. бескостная/говядина 1 кат. на костях)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55/68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60,5/7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 xml:space="preserve">Птица (куры 1 </w:t>
            </w:r>
            <w:proofErr w:type="spellStart"/>
            <w:proofErr w:type="gramStart"/>
            <w:r w:rsidRPr="009847A3">
              <w:rPr>
                <w:sz w:val="22"/>
                <w:szCs w:val="22"/>
              </w:rPr>
              <w:t>кат.потр</w:t>
            </w:r>
            <w:proofErr w:type="spellEnd"/>
            <w:proofErr w:type="gramEnd"/>
            <w:r w:rsidRPr="009847A3">
              <w:rPr>
                <w:sz w:val="22"/>
                <w:szCs w:val="22"/>
              </w:rPr>
              <w:t xml:space="preserve">./цыплята-бройлеры 1 </w:t>
            </w:r>
            <w:proofErr w:type="spellStart"/>
            <w:r w:rsidRPr="009847A3">
              <w:rPr>
                <w:sz w:val="22"/>
                <w:szCs w:val="22"/>
              </w:rPr>
              <w:t>кат.потр</w:t>
            </w:r>
            <w:proofErr w:type="spellEnd"/>
            <w:r w:rsidRPr="009847A3">
              <w:rPr>
                <w:sz w:val="22"/>
                <w:szCs w:val="22"/>
              </w:rPr>
              <w:t xml:space="preserve">./индейка 1 </w:t>
            </w:r>
            <w:proofErr w:type="spellStart"/>
            <w:r w:rsidRPr="009847A3">
              <w:rPr>
                <w:sz w:val="22"/>
                <w:szCs w:val="22"/>
              </w:rPr>
              <w:t>кат.потр</w:t>
            </w:r>
            <w:proofErr w:type="spellEnd"/>
            <w:r w:rsidRPr="009847A3">
              <w:rPr>
                <w:sz w:val="22"/>
                <w:szCs w:val="22"/>
              </w:rPr>
              <w:t xml:space="preserve">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23/23/22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27/27/26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Колбасные изделия для питания дошкольников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7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Рыба (филе), в том числе филе слабо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39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Молоко, кисломолочные 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450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6,4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Творог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11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11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26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Яйца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0,6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1,2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0,6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0,6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Дрожжи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20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12</w:t>
            </w:r>
          </w:p>
        </w:tc>
      </w:tr>
      <w:tr w:rsidR="00DB690E" w:rsidRPr="009847A3" w:rsidTr="00C07C36">
        <w:trPr>
          <w:gridBefore w:val="1"/>
          <w:gridAfter w:val="1"/>
          <w:wBefore w:w="15" w:type="dxa"/>
          <w:wAfter w:w="1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Морепродукты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-</w:t>
            </w:r>
          </w:p>
        </w:tc>
      </w:tr>
      <w:bookmarkEnd w:id="1"/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0E" w:rsidRPr="00DC194B" w:rsidRDefault="00DB690E" w:rsidP="00C07C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0E" w:rsidRPr="00DC194B" w:rsidRDefault="00DB690E" w:rsidP="00C07C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0E" w:rsidRPr="00DC194B" w:rsidRDefault="00DB690E" w:rsidP="00C07C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94B">
              <w:rPr>
                <w:b/>
                <w:bCs/>
                <w:color w:val="000000"/>
                <w:sz w:val="22"/>
                <w:szCs w:val="22"/>
              </w:rPr>
              <w:t>Школы-интернаты всех типов, интернаты при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C194B">
              <w:rPr>
                <w:b/>
                <w:bCs/>
                <w:color w:val="000000"/>
                <w:sz w:val="22"/>
                <w:szCs w:val="22"/>
              </w:rPr>
              <w:t>общеобразовательных школах</w:t>
            </w:r>
          </w:p>
        </w:tc>
      </w:tr>
      <w:tr w:rsidR="00DB690E" w:rsidRPr="005A414C" w:rsidTr="00EC4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0E" w:rsidRPr="00DC194B" w:rsidRDefault="00DB690E" w:rsidP="00C07C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0E" w:rsidRPr="00DC194B" w:rsidRDefault="00DB690E" w:rsidP="00C07C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0E" w:rsidRPr="00DC194B" w:rsidRDefault="00DB690E" w:rsidP="00C07C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94B">
              <w:rPr>
                <w:b/>
                <w:bCs/>
                <w:color w:val="000000"/>
                <w:sz w:val="22"/>
                <w:szCs w:val="22"/>
              </w:rPr>
              <w:t>7-11 лет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94B">
              <w:rPr>
                <w:b/>
                <w:bCs/>
                <w:color w:val="000000"/>
                <w:sz w:val="22"/>
                <w:szCs w:val="22"/>
              </w:rPr>
              <w:t>12-18 лет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Хлеб ржаной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Мука картофельная (крахмал)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Крупы, бобовые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75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70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DB690E" w:rsidRPr="005A414C" w:rsidTr="00EC4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475</w:t>
            </w:r>
          </w:p>
        </w:tc>
      </w:tr>
      <w:tr w:rsidR="00DB690E" w:rsidRPr="005A414C" w:rsidTr="00EC4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Фрукты,  ягоды (свежие)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Соки (витаминизированный напиток)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Мясо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Птица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Колбаса вареная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25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Рыба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Молоко, кисломолочные продукты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Творог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70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Сметана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Масло растительное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19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51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Яйца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Кофейный напиток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Чай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Какао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 xml:space="preserve">Соль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8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Дрожжи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Кондитерские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30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Макаронные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75</w:t>
            </w:r>
          </w:p>
        </w:tc>
      </w:tr>
      <w:tr w:rsidR="00DB690E" w:rsidRPr="005A414C" w:rsidTr="00C0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right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Морепродукты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94B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DC194B">
              <w:rPr>
                <w:color w:val="000000"/>
                <w:sz w:val="22"/>
                <w:szCs w:val="22"/>
              </w:rPr>
              <w:t xml:space="preserve"> 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90E" w:rsidRPr="00DC194B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DC194B">
              <w:rPr>
                <w:color w:val="000000"/>
                <w:sz w:val="22"/>
                <w:szCs w:val="22"/>
              </w:rPr>
              <w:t>110</w:t>
            </w:r>
          </w:p>
        </w:tc>
      </w:tr>
    </w:tbl>
    <w:p w:rsidR="00DB690E" w:rsidRPr="009847A3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9847A3" w:rsidRDefault="00DB690E" w:rsidP="00EC429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sub_1111"/>
      <w:r w:rsidRPr="009847A3">
        <w:rPr>
          <w:sz w:val="22"/>
          <w:szCs w:val="22"/>
        </w:rPr>
        <w:t xml:space="preserve">* </w:t>
      </w:r>
      <w:bookmarkStart w:id="3" w:name="sub_2222"/>
      <w:bookmarkEnd w:id="2"/>
      <w:r w:rsidRPr="009847A3">
        <w:rPr>
          <w:sz w:val="22"/>
          <w:szCs w:val="22"/>
        </w:rPr>
        <w:t xml:space="preserve">- в соответствии </w:t>
      </w:r>
      <w:hyperlink r:id="rId8" w:history="1">
        <w:r w:rsidRPr="009847A3">
          <w:rPr>
            <w:color w:val="106BBE"/>
            <w:sz w:val="22"/>
            <w:szCs w:val="22"/>
          </w:rPr>
          <w:t>СанПиН 2.4.1.2660-10</w:t>
        </w:r>
      </w:hyperlink>
      <w:r w:rsidRPr="009847A3">
        <w:rPr>
          <w:sz w:val="22"/>
          <w:szCs w:val="22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организациях".</w:t>
      </w:r>
    </w:p>
    <w:bookmarkEnd w:id="3"/>
    <w:p w:rsidR="00DB690E" w:rsidRPr="009847A3" w:rsidRDefault="00DB690E" w:rsidP="00DB690E">
      <w:pPr>
        <w:widowControl w:val="0"/>
        <w:autoSpaceDE w:val="0"/>
        <w:autoSpaceDN w:val="0"/>
        <w:adjustRightInd w:val="0"/>
        <w:spacing w:before="75"/>
        <w:ind w:left="170"/>
        <w:jc w:val="both"/>
        <w:rPr>
          <w:color w:val="000000"/>
          <w:sz w:val="22"/>
          <w:szCs w:val="22"/>
          <w:shd w:val="clear" w:color="auto" w:fill="F0F0F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767"/>
        <w:gridCol w:w="3083"/>
      </w:tblGrid>
      <w:tr w:rsidR="00DB690E" w:rsidRPr="00721D44" w:rsidTr="00C07C36">
        <w:tc>
          <w:tcPr>
            <w:tcW w:w="2550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</w:p>
        </w:tc>
        <w:tc>
          <w:tcPr>
            <w:tcW w:w="376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721D44">
              <w:rPr>
                <w:color w:val="000000"/>
                <w:sz w:val="22"/>
                <w:szCs w:val="22"/>
                <w:shd w:val="clear" w:color="auto" w:fill="F0F0F0"/>
              </w:rPr>
              <w:t>Дошкольные образовательные учреждения</w:t>
            </w:r>
          </w:p>
        </w:tc>
        <w:tc>
          <w:tcPr>
            <w:tcW w:w="3083" w:type="dxa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DC194B">
              <w:rPr>
                <w:color w:val="000000"/>
                <w:sz w:val="22"/>
                <w:szCs w:val="22"/>
                <w:shd w:val="clear" w:color="auto" w:fill="F0F0F0"/>
              </w:rPr>
              <w:t>Школы-интернаты  общего типа, специальные школы-интернаты, интернаты при общеобразовательных школах.</w:t>
            </w:r>
          </w:p>
        </w:tc>
      </w:tr>
      <w:tr w:rsidR="00DB690E" w:rsidRPr="00721D44" w:rsidTr="00C07C36">
        <w:tc>
          <w:tcPr>
            <w:tcW w:w="2550" w:type="dxa"/>
            <w:shd w:val="clear" w:color="auto" w:fill="auto"/>
          </w:tcPr>
          <w:p w:rsidR="00DB690E" w:rsidRPr="00721D44" w:rsidRDefault="00DB690E" w:rsidP="00EC429B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721D44">
              <w:rPr>
                <w:color w:val="000000"/>
                <w:sz w:val="22"/>
                <w:szCs w:val="22"/>
                <w:shd w:val="clear" w:color="auto" w:fill="F0F0F0"/>
              </w:rPr>
              <w:t>Количество дней</w:t>
            </w:r>
          </w:p>
        </w:tc>
        <w:tc>
          <w:tcPr>
            <w:tcW w:w="3767" w:type="dxa"/>
            <w:shd w:val="clear" w:color="auto" w:fill="auto"/>
          </w:tcPr>
          <w:p w:rsidR="00DB690E" w:rsidRPr="00721D44" w:rsidRDefault="00DB690E" w:rsidP="00EC429B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721D44">
              <w:rPr>
                <w:color w:val="000000"/>
                <w:sz w:val="22"/>
                <w:szCs w:val="22"/>
                <w:shd w:val="clear" w:color="auto" w:fill="F0F0F0"/>
              </w:rPr>
              <w:t>160</w:t>
            </w:r>
          </w:p>
        </w:tc>
        <w:tc>
          <w:tcPr>
            <w:tcW w:w="3083" w:type="dxa"/>
          </w:tcPr>
          <w:p w:rsidR="00DB690E" w:rsidRPr="00721D44" w:rsidRDefault="00DB690E" w:rsidP="00EC429B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color w:val="000000"/>
                <w:sz w:val="22"/>
                <w:szCs w:val="22"/>
                <w:shd w:val="clear" w:color="auto" w:fill="F0F0F0"/>
              </w:rPr>
            </w:pPr>
            <w:r>
              <w:rPr>
                <w:color w:val="000000"/>
                <w:sz w:val="22"/>
                <w:szCs w:val="22"/>
                <w:shd w:val="clear" w:color="auto" w:fill="F0F0F0"/>
              </w:rPr>
              <w:t>240</w:t>
            </w:r>
          </w:p>
        </w:tc>
      </w:tr>
    </w:tbl>
    <w:p w:rsidR="00DB690E" w:rsidRDefault="00DB690E" w:rsidP="00DB690E">
      <w:pPr>
        <w:rPr>
          <w:sz w:val="22"/>
          <w:szCs w:val="22"/>
        </w:rPr>
      </w:pPr>
    </w:p>
    <w:p w:rsidR="00DB690E" w:rsidRDefault="00DB690E" w:rsidP="00EC429B">
      <w:pPr>
        <w:ind w:firstLine="708"/>
        <w:jc w:val="both"/>
        <w:rPr>
          <w:spacing w:val="2"/>
        </w:rPr>
      </w:pPr>
      <w:r w:rsidRPr="00ED68D1">
        <w:rPr>
          <w:spacing w:val="2"/>
        </w:rPr>
        <w:t>Для расчета в части материальных затрат для дошкольных образовательных учреждений применяются данные статистического отчета формы «85-КА» на текущий учебный год, общеобразовательных учреждений применяются данные статистического отчета ОШ-1 на начало текущего учебного года</w:t>
      </w:r>
    </w:p>
    <w:p w:rsidR="00DB690E" w:rsidRPr="009847A3" w:rsidRDefault="00DB690E" w:rsidP="00EC429B">
      <w:pPr>
        <w:jc w:val="both"/>
        <w:rPr>
          <w:sz w:val="22"/>
          <w:szCs w:val="22"/>
        </w:rPr>
      </w:pPr>
    </w:p>
    <w:p w:rsidR="00DB690E" w:rsidRPr="009847A3" w:rsidRDefault="00DB690E" w:rsidP="00DB690E">
      <w:pPr>
        <w:rPr>
          <w:sz w:val="22"/>
          <w:szCs w:val="22"/>
        </w:rPr>
      </w:pPr>
    </w:p>
    <w:p w:rsidR="00DB690E" w:rsidRDefault="00DB690E" w:rsidP="00DB690E">
      <w:pPr>
        <w:rPr>
          <w:sz w:val="22"/>
          <w:szCs w:val="22"/>
        </w:rPr>
      </w:pPr>
    </w:p>
    <w:p w:rsidR="00DB690E" w:rsidRDefault="00DB690E" w:rsidP="00DB690E">
      <w:pPr>
        <w:rPr>
          <w:sz w:val="22"/>
          <w:szCs w:val="22"/>
        </w:rPr>
      </w:pPr>
    </w:p>
    <w:p w:rsidR="00DB690E" w:rsidRPr="009847A3" w:rsidRDefault="00DB690E" w:rsidP="00DB690E">
      <w:pPr>
        <w:rPr>
          <w:sz w:val="22"/>
          <w:szCs w:val="22"/>
        </w:rPr>
      </w:pPr>
    </w:p>
    <w:p w:rsidR="00FE668C" w:rsidRDefault="00FE668C" w:rsidP="00DB690E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sz w:val="22"/>
          <w:szCs w:val="22"/>
        </w:rPr>
      </w:pPr>
    </w:p>
    <w:p w:rsidR="00DB690E" w:rsidRPr="00D52F5A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D52F5A">
        <w:rPr>
          <w:b/>
          <w:bCs/>
          <w:sz w:val="22"/>
          <w:szCs w:val="22"/>
        </w:rPr>
        <w:t>Таблица 3</w:t>
      </w:r>
    </w:p>
    <w:p w:rsidR="00DB690E" w:rsidRPr="00D52F5A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D52F5A">
        <w:rPr>
          <w:b/>
          <w:bCs/>
          <w:sz w:val="22"/>
          <w:szCs w:val="22"/>
        </w:rPr>
        <w:t>Натуральные нормы</w:t>
      </w:r>
      <w:r w:rsidRPr="00D52F5A">
        <w:rPr>
          <w:b/>
          <w:bCs/>
          <w:sz w:val="22"/>
          <w:szCs w:val="22"/>
        </w:rPr>
        <w:br/>
        <w:t>обеспеченности медикаментами в учреждениях образования</w:t>
      </w:r>
    </w:p>
    <w:p w:rsidR="00DB690E" w:rsidRPr="009847A3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569"/>
        <w:gridCol w:w="850"/>
        <w:gridCol w:w="2261"/>
        <w:gridCol w:w="1708"/>
        <w:gridCol w:w="1843"/>
      </w:tblGrid>
      <w:tr w:rsidR="00DB690E" w:rsidRPr="009847A3" w:rsidTr="00C07C36"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4" w:name="sub_1601"/>
            <w:r w:rsidRPr="00420DBC">
              <w:rPr>
                <w:b/>
                <w:sz w:val="22"/>
                <w:szCs w:val="22"/>
              </w:rPr>
              <w:t>N п/п</w:t>
            </w:r>
            <w:bookmarkEnd w:id="4"/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на 1 учащегося в год</w:t>
            </w:r>
            <w:r w:rsidRPr="009847A3">
              <w:rPr>
                <w:sz w:val="22"/>
                <w:szCs w:val="22"/>
              </w:rPr>
              <w:t>&lt;*&gt;</w:t>
            </w:r>
          </w:p>
        </w:tc>
      </w:tr>
      <w:tr w:rsidR="00DB690E" w:rsidRPr="009847A3" w:rsidTr="00C07C36"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Учреждения дополнительного образования детей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Лейкопластырь бактерицидный, 6 x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0,50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Термометр медицинский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0,08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Бинт нестерильный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0,50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Анальгин 0,5 N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Аспирин 0,5 N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Нашатырный спирт 10 % - 4,0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0,18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Настойка йода 5 % - 10,0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0,12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Вата хирургическая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0,52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Марганцево-кислый калий 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0,12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Димедрол 0,05 N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0,16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Парацетамол 0,2 N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Настойка брил. зелен. 1 % - 100,0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0,20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Дибазол N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0,20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Нафтизин</w:t>
            </w:r>
            <w:proofErr w:type="spellEnd"/>
            <w:r w:rsidRPr="009847A3">
              <w:rPr>
                <w:sz w:val="22"/>
                <w:szCs w:val="22"/>
              </w:rPr>
              <w:t xml:space="preserve"> 0,1 %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0,16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Поливитамины N 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0,50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Валериана 0,1 г. табл.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0,16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Новокаин 0,05 % N 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Настойка эвкалипта 100 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Настойка элеутерококка 100 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Сульфадимезин</w:t>
            </w:r>
            <w:proofErr w:type="spellEnd"/>
            <w:r w:rsidRPr="009847A3">
              <w:rPr>
                <w:sz w:val="22"/>
                <w:szCs w:val="22"/>
              </w:rPr>
              <w:t xml:space="preserve"> 0,5 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0,34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Аскорбиновая кислота N 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уп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1,98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0,66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Шприцы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1,00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Корвалол</w:t>
            </w:r>
            <w:proofErr w:type="spellEnd"/>
            <w:r w:rsidRPr="009847A3">
              <w:rPr>
                <w:sz w:val="22"/>
                <w:szCs w:val="22"/>
              </w:rPr>
              <w:t xml:space="preserve"> капли N 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0,08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Кордиамин капли N 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0,08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Уголь активированный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10,08</w:t>
            </w:r>
          </w:p>
        </w:tc>
      </w:tr>
      <w:tr w:rsidR="00DB690E" w:rsidRPr="009847A3" w:rsidTr="00C07C3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Борный спирт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фл</w:t>
            </w:r>
            <w:proofErr w:type="spellEnd"/>
            <w:r w:rsidRPr="009847A3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B690E" w:rsidRPr="009847A3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A67640" w:rsidRDefault="00DB690E" w:rsidP="00DB690E">
      <w:pPr>
        <w:pStyle w:val="ConsPlusTitle"/>
        <w:jc w:val="both"/>
        <w:rPr>
          <w:b w:val="0"/>
          <w:bCs w:val="0"/>
          <w:color w:val="26282F"/>
          <w:szCs w:val="22"/>
        </w:rPr>
      </w:pPr>
      <w:r w:rsidRPr="00A67640">
        <w:rPr>
          <w:b w:val="0"/>
          <w:szCs w:val="22"/>
        </w:rPr>
        <w:t xml:space="preserve">&lt;*&gt; </w:t>
      </w:r>
      <w:r w:rsidRPr="00A67640">
        <w:rPr>
          <w:rFonts w:ascii="Times New Roman" w:hAnsi="Times New Roman" w:cs="Times New Roman"/>
          <w:b w:val="0"/>
        </w:rPr>
        <w:t>- на основании постановления Правительства РС(</w:t>
      </w:r>
      <w:proofErr w:type="gramStart"/>
      <w:r w:rsidRPr="00A67640">
        <w:rPr>
          <w:rFonts w:ascii="Times New Roman" w:hAnsi="Times New Roman" w:cs="Times New Roman"/>
          <w:b w:val="0"/>
        </w:rPr>
        <w:t>Я)  от</w:t>
      </w:r>
      <w:proofErr w:type="gramEnd"/>
      <w:r w:rsidRPr="00A67640">
        <w:rPr>
          <w:rFonts w:ascii="Times New Roman" w:hAnsi="Times New Roman" w:cs="Times New Roman"/>
          <w:b w:val="0"/>
        </w:rPr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</w:p>
    <w:p w:rsidR="00DB690E" w:rsidRDefault="00DB690E" w:rsidP="00DB690E">
      <w:pPr>
        <w:rPr>
          <w:sz w:val="22"/>
          <w:szCs w:val="22"/>
        </w:rPr>
      </w:pPr>
    </w:p>
    <w:p w:rsidR="00DB690E" w:rsidRPr="009847A3" w:rsidRDefault="00DB690E" w:rsidP="00DB690E">
      <w:pPr>
        <w:rPr>
          <w:sz w:val="22"/>
          <w:szCs w:val="22"/>
        </w:rPr>
      </w:pPr>
    </w:p>
    <w:p w:rsidR="00DB690E" w:rsidRDefault="00DB690E" w:rsidP="00DB690E">
      <w:pPr>
        <w:rPr>
          <w:sz w:val="22"/>
          <w:szCs w:val="22"/>
        </w:rPr>
      </w:pPr>
    </w:p>
    <w:p w:rsidR="00DB690E" w:rsidRDefault="00DB690E" w:rsidP="00DB690E">
      <w:pPr>
        <w:rPr>
          <w:sz w:val="22"/>
          <w:szCs w:val="22"/>
        </w:rPr>
      </w:pPr>
    </w:p>
    <w:p w:rsidR="00DB690E" w:rsidRDefault="00DB690E" w:rsidP="00DB690E">
      <w:pPr>
        <w:rPr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22"/>
          <w:szCs w:val="22"/>
        </w:rPr>
      </w:pPr>
      <w:r w:rsidRPr="00896BB9">
        <w:rPr>
          <w:b/>
          <w:bCs/>
          <w:sz w:val="22"/>
          <w:szCs w:val="22"/>
        </w:rPr>
        <w:t>Таблица 4</w:t>
      </w:r>
    </w:p>
    <w:p w:rsidR="00FE668C" w:rsidRDefault="00FE668C" w:rsidP="00FE668C">
      <w:pPr>
        <w:pStyle w:val="text"/>
        <w:spacing w:before="0" w:beforeAutospacing="0" w:after="0" w:afterAutospacing="0"/>
        <w:jc w:val="center"/>
        <w:rPr>
          <w:b/>
          <w:bCs/>
        </w:rPr>
      </w:pPr>
    </w:p>
    <w:p w:rsidR="00DB690E" w:rsidRDefault="00DB690E" w:rsidP="00FE668C">
      <w:pPr>
        <w:pStyle w:val="text"/>
        <w:spacing w:before="0" w:beforeAutospacing="0" w:after="0" w:afterAutospacing="0"/>
        <w:jc w:val="center"/>
      </w:pPr>
      <w:r>
        <w:rPr>
          <w:b/>
          <w:bCs/>
        </w:rPr>
        <w:t>Натуральные нормы обеспеченности моющими и дезинфицирующими</w:t>
      </w:r>
    </w:p>
    <w:p w:rsidR="00DB690E" w:rsidRDefault="00DB690E" w:rsidP="00FE668C">
      <w:pPr>
        <w:pStyle w:val="text"/>
        <w:spacing w:before="0" w:beforeAutospacing="0" w:after="0" w:afterAutospacing="0"/>
        <w:jc w:val="center"/>
      </w:pPr>
      <w:r>
        <w:rPr>
          <w:b/>
          <w:bCs/>
        </w:rPr>
        <w:t>средствами для школ-интернатов</w:t>
      </w:r>
    </w:p>
    <w:p w:rsidR="00DB690E" w:rsidRPr="009847A3" w:rsidRDefault="00DB690E" w:rsidP="00DB690E">
      <w:pPr>
        <w:rPr>
          <w:sz w:val="22"/>
          <w:szCs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4"/>
        <w:gridCol w:w="2692"/>
        <w:gridCol w:w="1417"/>
        <w:gridCol w:w="2126"/>
        <w:gridCol w:w="2835"/>
      </w:tblGrid>
      <w:tr w:rsidR="00DB690E" w:rsidRPr="002F1319" w:rsidTr="00FE668C">
        <w:trPr>
          <w:trHeight w:val="493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№  п/п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 xml:space="preserve">      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 xml:space="preserve">     </w:t>
            </w:r>
            <w:r w:rsidR="00FE668C">
              <w:rPr>
                <w:color w:val="000000"/>
                <w:sz w:val="22"/>
                <w:szCs w:val="22"/>
              </w:rPr>
              <w:t xml:space="preserve">Ед. </w:t>
            </w:r>
            <w:r w:rsidRPr="002F1319">
              <w:rPr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на 1 учащегося</w:t>
            </w:r>
            <w:r>
              <w:rPr>
                <w:b/>
                <w:sz w:val="22"/>
                <w:szCs w:val="22"/>
              </w:rPr>
              <w:t xml:space="preserve"> проживающего в интернате,</w:t>
            </w:r>
            <w:r w:rsidRPr="00420DBC">
              <w:rPr>
                <w:b/>
                <w:sz w:val="22"/>
                <w:szCs w:val="22"/>
              </w:rPr>
              <w:t xml:space="preserve"> в год</w:t>
            </w:r>
            <w:r w:rsidRPr="009847A3">
              <w:rPr>
                <w:sz w:val="22"/>
                <w:szCs w:val="22"/>
              </w:rPr>
              <w:t>&lt;*&gt;</w:t>
            </w:r>
          </w:p>
        </w:tc>
      </w:tr>
      <w:tr w:rsidR="00DB690E" w:rsidRPr="002F1319" w:rsidTr="00C07C36">
        <w:trPr>
          <w:trHeight w:val="158"/>
        </w:trPr>
        <w:tc>
          <w:tcPr>
            <w:tcW w:w="5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Школы -  интернаты общего  типа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Специальные школы -  интернаты</w:t>
            </w:r>
          </w:p>
          <w:p w:rsidR="00FE668C" w:rsidRPr="002F1319" w:rsidRDefault="00FE668C" w:rsidP="00FE66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690E" w:rsidRPr="002F1319" w:rsidTr="00C07C36">
        <w:trPr>
          <w:trHeight w:val="4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 xml:space="preserve"> дополнительно для  проживающих  в интернате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Расческа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Зубная паста,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тюбик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9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Зубная щетка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Крем для обуви,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F1319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2F13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Шампунь, 200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F1319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2F13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Мочалка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Лосьон для лица, 100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F1319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2F13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B690E" w:rsidRPr="002F1319" w:rsidTr="00C07C36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FE668C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FE668C">
              <w:rPr>
                <w:color w:val="000000"/>
                <w:sz w:val="22"/>
                <w:szCs w:val="22"/>
              </w:rPr>
              <w:t>8**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C07C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Мыло туалетное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 w:rsidRPr="002F131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E" w:rsidRPr="002F1319" w:rsidRDefault="00DB690E" w:rsidP="00FE66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</w:tr>
    </w:tbl>
    <w:p w:rsidR="00DB690E" w:rsidRPr="009847A3" w:rsidRDefault="00DB690E" w:rsidP="00DB690E">
      <w:pPr>
        <w:rPr>
          <w:sz w:val="22"/>
          <w:szCs w:val="22"/>
        </w:rPr>
      </w:pPr>
    </w:p>
    <w:p w:rsidR="00DB690E" w:rsidRDefault="00DB690E" w:rsidP="00DB690E">
      <w:pPr>
        <w:pStyle w:val="ConsPlusTitle"/>
        <w:rPr>
          <w:rFonts w:ascii="Times New Roman" w:hAnsi="Times New Roman" w:cs="Times New Roman"/>
          <w:b w:val="0"/>
        </w:rPr>
      </w:pPr>
      <w:r w:rsidRPr="00896BB9">
        <w:rPr>
          <w:b w:val="0"/>
          <w:szCs w:val="22"/>
        </w:rPr>
        <w:t xml:space="preserve">&lt;*&gt; </w:t>
      </w:r>
      <w:r w:rsidRPr="00896BB9">
        <w:rPr>
          <w:rFonts w:ascii="Times New Roman" w:hAnsi="Times New Roman" w:cs="Times New Roman"/>
          <w:b w:val="0"/>
        </w:rPr>
        <w:t>-</w:t>
      </w:r>
      <w:r w:rsidRPr="005132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 основании постановления </w:t>
      </w:r>
      <w:r w:rsidRPr="0051322D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>равительства РС(</w:t>
      </w:r>
      <w:proofErr w:type="gramStart"/>
      <w:r>
        <w:rPr>
          <w:rFonts w:ascii="Times New Roman" w:hAnsi="Times New Roman" w:cs="Times New Roman"/>
          <w:b w:val="0"/>
        </w:rPr>
        <w:t>Я)  от</w:t>
      </w:r>
      <w:proofErr w:type="gramEnd"/>
      <w:r w:rsidRPr="0051322D">
        <w:rPr>
          <w:rFonts w:ascii="Times New Roman" w:hAnsi="Times New Roman" w:cs="Times New Roman"/>
          <w:b w:val="0"/>
        </w:rPr>
        <w:t xml:space="preserve"> 25 мая 2006  N 218</w:t>
      </w:r>
      <w:r>
        <w:rPr>
          <w:rFonts w:ascii="Times New Roman" w:hAnsi="Times New Roman" w:cs="Times New Roman"/>
          <w:b w:val="0"/>
        </w:rPr>
        <w:t xml:space="preserve"> «</w:t>
      </w:r>
      <w:r w:rsidRPr="0051322D">
        <w:rPr>
          <w:rFonts w:ascii="Times New Roman" w:hAnsi="Times New Roman" w:cs="Times New Roman"/>
          <w:b w:val="0"/>
        </w:rPr>
        <w:t xml:space="preserve">О </w:t>
      </w:r>
      <w:r>
        <w:rPr>
          <w:rFonts w:ascii="Times New Roman" w:hAnsi="Times New Roman" w:cs="Times New Roman"/>
          <w:b w:val="0"/>
        </w:rPr>
        <w:t>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</w:p>
    <w:p w:rsidR="00DB690E" w:rsidRPr="009847A3" w:rsidRDefault="00DB690E" w:rsidP="00DB690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6BB9">
        <w:rPr>
          <w:b/>
          <w:szCs w:val="22"/>
        </w:rPr>
        <w:t>&lt;</w:t>
      </w:r>
      <w:r w:rsidRPr="00896BB9">
        <w:rPr>
          <w:b/>
          <w:sz w:val="22"/>
          <w:szCs w:val="22"/>
        </w:rPr>
        <w:t>**</w:t>
      </w:r>
      <w:r w:rsidRPr="00896BB9">
        <w:rPr>
          <w:b/>
          <w:szCs w:val="22"/>
        </w:rPr>
        <w:t>&gt;</w:t>
      </w:r>
      <w:r w:rsidRPr="00896BB9">
        <w:rPr>
          <w:b/>
          <w:sz w:val="22"/>
          <w:szCs w:val="22"/>
        </w:rPr>
        <w:t xml:space="preserve"> </w:t>
      </w:r>
      <w:r w:rsidRPr="00896BB9">
        <w:rPr>
          <w:b/>
        </w:rPr>
        <w:t>-</w:t>
      </w:r>
      <w:r w:rsidRPr="008D2A60">
        <w:t xml:space="preserve"> в соответствии </w:t>
      </w:r>
      <w:hyperlink r:id="rId9" w:history="1">
        <w:r w:rsidRPr="008D2A60">
          <w:rPr>
            <w:color w:val="106BBE"/>
          </w:rPr>
          <w:t>СанПиН 2.4.2.2821-10</w:t>
        </w:r>
      </w:hyperlink>
      <w:r w:rsidRPr="008D2A60">
        <w:t xml:space="preserve"> "Санитарно-эпидемиологические требования к устройству, содержанию и организации обучения в общеобразовательных организациях".</w:t>
      </w:r>
    </w:p>
    <w:p w:rsidR="00FE668C" w:rsidRDefault="00FE668C" w:rsidP="00DB690E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sz w:val="22"/>
          <w:szCs w:val="22"/>
        </w:rPr>
      </w:pPr>
      <w:bookmarkStart w:id="5" w:name="sub_1700"/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896BB9">
        <w:rPr>
          <w:b/>
          <w:bCs/>
          <w:sz w:val="22"/>
          <w:szCs w:val="22"/>
        </w:rPr>
        <w:t>Таблица 5</w:t>
      </w:r>
    </w:p>
    <w:bookmarkEnd w:id="5"/>
    <w:p w:rsidR="00DB690E" w:rsidRPr="00896BB9" w:rsidRDefault="00DB690E" w:rsidP="00FE668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>Натуральные нормы</w:t>
      </w:r>
      <w:r w:rsidRPr="00896BB9">
        <w:rPr>
          <w:b/>
          <w:bCs/>
          <w:sz w:val="22"/>
          <w:szCs w:val="22"/>
        </w:rPr>
        <w:br/>
        <w:t>командировок в учреждениях образования</w:t>
      </w:r>
    </w:p>
    <w:p w:rsidR="00DB690E" w:rsidRPr="009847A3" w:rsidRDefault="00DB690E" w:rsidP="00FE66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847A3">
        <w:rPr>
          <w:sz w:val="22"/>
          <w:szCs w:val="22"/>
        </w:rPr>
        <w:t>(без учета младшего обслуживающего персонала)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451"/>
        <w:gridCol w:w="1984"/>
        <w:gridCol w:w="1985"/>
        <w:gridCol w:w="2126"/>
      </w:tblGrid>
      <w:tr w:rsidR="00DB690E" w:rsidRPr="009847A3" w:rsidTr="00FC4E14">
        <w:tc>
          <w:tcPr>
            <w:tcW w:w="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Виды командировок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на 1 штатную единицу персонала в год</w:t>
            </w:r>
            <w:r w:rsidRPr="009847A3">
              <w:rPr>
                <w:sz w:val="22"/>
                <w:szCs w:val="22"/>
              </w:rPr>
              <w:t>&lt;*&gt;</w:t>
            </w:r>
          </w:p>
        </w:tc>
      </w:tr>
      <w:tr w:rsidR="00DB690E" w:rsidRPr="009847A3" w:rsidTr="00FC4E14"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20DBC">
              <w:rPr>
                <w:b/>
                <w:sz w:val="22"/>
                <w:szCs w:val="22"/>
              </w:rPr>
              <w:t>Общеобразова</w:t>
            </w:r>
            <w:proofErr w:type="spellEnd"/>
            <w:r w:rsidR="00FC4E14">
              <w:rPr>
                <w:b/>
                <w:sz w:val="22"/>
                <w:szCs w:val="22"/>
              </w:rPr>
              <w:t>-</w:t>
            </w:r>
            <w:r w:rsidRPr="00420DBC">
              <w:rPr>
                <w:b/>
                <w:sz w:val="22"/>
                <w:szCs w:val="22"/>
              </w:rPr>
              <w:t>тельные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Учреждения дополнительного образования детей</w:t>
            </w:r>
          </w:p>
        </w:tc>
      </w:tr>
      <w:tr w:rsidR="00DB690E" w:rsidRPr="009847A3" w:rsidTr="00FC4E14"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FC4E14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847A3">
              <w:rPr>
                <w:sz w:val="22"/>
                <w:szCs w:val="22"/>
              </w:rPr>
              <w:t>В</w:t>
            </w:r>
            <w:r w:rsidR="00DB690E" w:rsidRPr="009847A3">
              <w:rPr>
                <w:sz w:val="22"/>
                <w:szCs w:val="22"/>
              </w:rPr>
              <w:t>нутриреспубликан</w:t>
            </w:r>
            <w:r>
              <w:rPr>
                <w:sz w:val="22"/>
                <w:szCs w:val="22"/>
              </w:rPr>
              <w:t>-</w:t>
            </w:r>
            <w:r w:rsidR="00DB690E" w:rsidRPr="009847A3">
              <w:rPr>
                <w:sz w:val="22"/>
                <w:szCs w:val="22"/>
              </w:rPr>
              <w:t>ские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B690E" w:rsidRPr="009847A3" w:rsidTr="00FC4E14"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- количество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0,07</w:t>
            </w:r>
          </w:p>
        </w:tc>
      </w:tr>
      <w:tr w:rsidR="00DB690E" w:rsidRPr="009847A3" w:rsidTr="00FC4E14"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- продолжительность (дней)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</w:tr>
      <w:tr w:rsidR="00DB690E" w:rsidRPr="009847A3" w:rsidTr="00FC4E14"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FC4E14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внутри улусные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B690E" w:rsidRPr="009847A3" w:rsidTr="00FC4E14"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- количество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0,08</w:t>
            </w:r>
          </w:p>
        </w:tc>
      </w:tr>
      <w:tr w:rsidR="00DB690E" w:rsidRPr="009847A3" w:rsidTr="00FC4E14"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- продолжительность (дней)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</w:tr>
    </w:tbl>
    <w:p w:rsidR="00DB690E" w:rsidRPr="00A67640" w:rsidRDefault="00DB690E" w:rsidP="00DB690E">
      <w:pPr>
        <w:pStyle w:val="ConsPlusTitle"/>
        <w:jc w:val="both"/>
        <w:rPr>
          <w:b w:val="0"/>
          <w:bCs w:val="0"/>
          <w:color w:val="26282F"/>
        </w:rPr>
      </w:pPr>
      <w:r w:rsidRPr="00A67640">
        <w:rPr>
          <w:b w:val="0"/>
        </w:rPr>
        <w:t xml:space="preserve">&lt;*&gt; </w:t>
      </w:r>
      <w:r w:rsidRPr="00A67640">
        <w:rPr>
          <w:rFonts w:ascii="Times New Roman" w:hAnsi="Times New Roman" w:cs="Times New Roman"/>
          <w:b w:val="0"/>
        </w:rPr>
        <w:t>- на основании постановления Правительства РС(</w:t>
      </w:r>
      <w:proofErr w:type="gramStart"/>
      <w:r w:rsidRPr="00A67640">
        <w:rPr>
          <w:rFonts w:ascii="Times New Roman" w:hAnsi="Times New Roman" w:cs="Times New Roman"/>
          <w:b w:val="0"/>
        </w:rPr>
        <w:t>Я)  от</w:t>
      </w:r>
      <w:proofErr w:type="gramEnd"/>
      <w:r w:rsidRPr="00A67640">
        <w:rPr>
          <w:rFonts w:ascii="Times New Roman" w:hAnsi="Times New Roman" w:cs="Times New Roman"/>
          <w:b w:val="0"/>
        </w:rPr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</w:p>
    <w:p w:rsidR="00DB690E" w:rsidRPr="00A67640" w:rsidRDefault="00DB690E" w:rsidP="00DB690E">
      <w:pPr>
        <w:jc w:val="both"/>
      </w:pPr>
    </w:p>
    <w:p w:rsidR="00DB690E" w:rsidRPr="009847A3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2"/>
          <w:szCs w:val="22"/>
        </w:rPr>
        <w:sectPr w:rsidR="00DB690E" w:rsidRPr="009847A3" w:rsidSect="00FE668C">
          <w:footerReference w:type="default" r:id="rId10"/>
          <w:pgSz w:w="11906" w:h="16838"/>
          <w:pgMar w:top="1134" w:right="851" w:bottom="1701" w:left="1418" w:header="709" w:footer="709" w:gutter="0"/>
          <w:cols w:space="708"/>
          <w:docGrid w:linePitch="360"/>
        </w:sect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896BB9">
        <w:rPr>
          <w:b/>
          <w:bCs/>
          <w:sz w:val="22"/>
          <w:szCs w:val="22"/>
        </w:rPr>
        <w:lastRenderedPageBreak/>
        <w:t>Таблица 6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>Натуральные нормы</w:t>
      </w:r>
      <w:r w:rsidRPr="00896BB9">
        <w:rPr>
          <w:b/>
          <w:bCs/>
          <w:sz w:val="22"/>
          <w:szCs w:val="22"/>
        </w:rPr>
        <w:br/>
        <w:t xml:space="preserve">обеспеченности услугами связи учреждений образования 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037"/>
        <w:gridCol w:w="1328"/>
        <w:gridCol w:w="2268"/>
        <w:gridCol w:w="2126"/>
        <w:gridCol w:w="1701"/>
        <w:gridCol w:w="2268"/>
        <w:gridCol w:w="1559"/>
      </w:tblGrid>
      <w:tr w:rsidR="00DB690E" w:rsidRPr="00896BB9" w:rsidTr="00C07C36">
        <w:tc>
          <w:tcPr>
            <w:tcW w:w="7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6BB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6BB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6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6BB9">
              <w:rPr>
                <w:b/>
                <w:sz w:val="22"/>
                <w:szCs w:val="22"/>
              </w:rPr>
              <w:t>на 1 учреждение в год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0E" w:rsidRPr="00896BB9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90E" w:rsidRPr="009847A3" w:rsidTr="00C07C36"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Ед. 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Дошкольные образовательные учреждения</w:t>
            </w:r>
            <w:r w:rsidRPr="009847A3">
              <w:rPr>
                <w:sz w:val="22"/>
                <w:szCs w:val="22"/>
              </w:rPr>
              <w:t>&lt;*&gt;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Общеобразовательные школы</w:t>
            </w:r>
            <w:r w:rsidRPr="009847A3">
              <w:rPr>
                <w:sz w:val="22"/>
                <w:szCs w:val="22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Вечерняя школа</w:t>
            </w:r>
            <w:r w:rsidRPr="009847A3">
              <w:rPr>
                <w:sz w:val="22"/>
                <w:szCs w:val="22"/>
              </w:rPr>
              <w:t>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Учреждения дополнительного образования детей</w:t>
            </w:r>
            <w:r w:rsidRPr="009847A3">
              <w:rPr>
                <w:sz w:val="22"/>
                <w:szCs w:val="22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Прочие </w:t>
            </w:r>
          </w:p>
        </w:tc>
      </w:tr>
      <w:tr w:rsidR="00DB690E" w:rsidRPr="009847A3" w:rsidTr="00C07C36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Телефон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9847A3">
              <w:rPr>
                <w:sz w:val="22"/>
                <w:szCs w:val="22"/>
              </w:rPr>
              <w:t>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847A3">
              <w:rPr>
                <w:sz w:val="22"/>
                <w:szCs w:val="22"/>
              </w:rPr>
              <w:t>2-3</w:t>
            </w:r>
            <w:r w:rsidRPr="009847A3">
              <w:rPr>
                <w:sz w:val="22"/>
                <w:szCs w:val="22"/>
                <w:lang w:val="en-US"/>
              </w:rPr>
              <w:t>&lt;*</w:t>
            </w:r>
            <w:r>
              <w:rPr>
                <w:sz w:val="22"/>
                <w:szCs w:val="22"/>
              </w:rPr>
              <w:t>*</w:t>
            </w:r>
            <w:r w:rsidRPr="009847A3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B690E" w:rsidRPr="009847A3" w:rsidTr="00C07C36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Междугородные переговоры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847A3">
              <w:rPr>
                <w:sz w:val="22"/>
                <w:szCs w:val="22"/>
              </w:rPr>
              <w:t>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DB690E" w:rsidRPr="009847A3" w:rsidTr="00C07C36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 xml:space="preserve">Письма 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9847A3">
              <w:rPr>
                <w:sz w:val="22"/>
                <w:szCs w:val="22"/>
              </w:rPr>
              <w:t>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690E" w:rsidRPr="009847A3" w:rsidTr="00C07C36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Телеграммы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9847A3">
              <w:rPr>
                <w:sz w:val="22"/>
                <w:szCs w:val="22"/>
              </w:rPr>
              <w:t>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690E" w:rsidRPr="009847A3" w:rsidTr="00C07C36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Подписка на газеты, журналы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086435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43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  <w:r w:rsidRPr="009847A3">
              <w:rPr>
                <w:sz w:val="22"/>
                <w:szCs w:val="22"/>
                <w:lang w:val="en-US"/>
              </w:rPr>
              <w:t>&lt;*</w:t>
            </w:r>
            <w:r w:rsidRPr="009847A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847A3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8</w:t>
            </w:r>
            <w:r w:rsidRPr="009847A3">
              <w:rPr>
                <w:sz w:val="22"/>
                <w:szCs w:val="22"/>
                <w:lang w:val="en-US"/>
              </w:rPr>
              <w:t>&lt;*</w:t>
            </w:r>
            <w:r w:rsidRPr="009847A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  <w:r w:rsidRPr="009847A3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B690E" w:rsidRPr="009847A3" w:rsidTr="00C07C36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FC4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Интернет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9847A3">
              <w:rPr>
                <w:sz w:val="22"/>
                <w:szCs w:val="22"/>
              </w:rPr>
              <w:t>бон.плата</w:t>
            </w:r>
            <w:proofErr w:type="spellEnd"/>
            <w:r w:rsidRPr="009847A3">
              <w:rPr>
                <w:sz w:val="22"/>
                <w:szCs w:val="22"/>
              </w:rPr>
              <w:t xml:space="preserve"> и трафик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47A3">
              <w:rPr>
                <w:sz w:val="22"/>
                <w:szCs w:val="22"/>
              </w:rPr>
              <w:t>1</w:t>
            </w:r>
            <w:r w:rsidRPr="009847A3">
              <w:rPr>
                <w:sz w:val="22"/>
                <w:szCs w:val="22"/>
                <w:lang w:val="en-US"/>
              </w:rPr>
              <w:t>&lt;*</w:t>
            </w:r>
            <w:r w:rsidRPr="009847A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  <w:r w:rsidRPr="009847A3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9847A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47A3">
              <w:rPr>
                <w:sz w:val="22"/>
                <w:szCs w:val="22"/>
                <w:lang w:val="en-US"/>
              </w:rPr>
              <w:t>&lt;*</w:t>
            </w:r>
            <w:r w:rsidRPr="009847A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***</w:t>
            </w:r>
            <w:r w:rsidRPr="009847A3">
              <w:rPr>
                <w:sz w:val="22"/>
                <w:szCs w:val="22"/>
                <w:lang w:val="en-US"/>
              </w:rPr>
              <w:t>&gt;</w:t>
            </w:r>
          </w:p>
        </w:tc>
      </w:tr>
    </w:tbl>
    <w:p w:rsidR="00DB690E" w:rsidRPr="009847A3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A67640" w:rsidRDefault="00DB690E" w:rsidP="00FC4E14">
      <w:pPr>
        <w:pStyle w:val="ConsPlusTitle"/>
        <w:ind w:firstLine="709"/>
        <w:rPr>
          <w:b w:val="0"/>
          <w:bCs w:val="0"/>
          <w:color w:val="26282F"/>
        </w:rPr>
      </w:pPr>
      <w:r w:rsidRPr="00A67640">
        <w:t xml:space="preserve">&lt;*&gt; </w:t>
      </w:r>
      <w:r w:rsidRPr="00A67640">
        <w:rPr>
          <w:rFonts w:ascii="Times New Roman" w:hAnsi="Times New Roman" w:cs="Times New Roman"/>
        </w:rPr>
        <w:t xml:space="preserve">- </w:t>
      </w:r>
      <w:r w:rsidRPr="00A67640">
        <w:rPr>
          <w:rFonts w:ascii="Times New Roman" w:hAnsi="Times New Roman" w:cs="Times New Roman"/>
          <w:b w:val="0"/>
        </w:rPr>
        <w:t>на основании постановления Правительства РС(</w:t>
      </w:r>
      <w:proofErr w:type="gramStart"/>
      <w:r w:rsidRPr="00A67640">
        <w:rPr>
          <w:rFonts w:ascii="Times New Roman" w:hAnsi="Times New Roman" w:cs="Times New Roman"/>
          <w:b w:val="0"/>
        </w:rPr>
        <w:t>Я)  от</w:t>
      </w:r>
      <w:proofErr w:type="gramEnd"/>
      <w:r w:rsidRPr="00A67640">
        <w:rPr>
          <w:rFonts w:ascii="Times New Roman" w:hAnsi="Times New Roman" w:cs="Times New Roman"/>
          <w:b w:val="0"/>
        </w:rPr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РС(Я)»;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 xml:space="preserve">&lt;**&gt; - в зависимости от количества отдельно стоящих зданий в составе учреждения. По учреждениям, находящимся в 2-х и более зданиях, норматив увеличивается до 3-х телефонов 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>&lt;***&gt; - перечень подписных изданий для ДОУ: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>Журналы: комплект «Образцовый детский сад», «Дошкольное воспитание»;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 xml:space="preserve">Газеты: (обязательно) «Якутия», «Саха </w:t>
      </w:r>
      <w:proofErr w:type="spellStart"/>
      <w:r w:rsidRPr="00A67640">
        <w:t>сирэ</w:t>
      </w:r>
      <w:proofErr w:type="spellEnd"/>
      <w:r w:rsidRPr="00A67640">
        <w:t>», «</w:t>
      </w:r>
      <w:proofErr w:type="spellStart"/>
      <w:r w:rsidRPr="00A67640">
        <w:t>Олекма</w:t>
      </w:r>
      <w:proofErr w:type="spellEnd"/>
      <w:r w:rsidRPr="00A67640">
        <w:t>»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>&lt;***&gt; - перечень подписных изданий для общеобразовательных школ: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>Журналы: льготный комплект «Администратор», «Нормативные документы образовательного учреждения», «Справочник руководителя образовательного учреждения», «Вестник образования»;</w:t>
      </w:r>
    </w:p>
    <w:p w:rsidR="00DB690E" w:rsidRPr="00A67640" w:rsidRDefault="00DB690E" w:rsidP="00FC4E14">
      <w:pPr>
        <w:widowControl w:val="0"/>
        <w:autoSpaceDE w:val="0"/>
        <w:autoSpaceDN w:val="0"/>
        <w:adjustRightInd w:val="0"/>
        <w:ind w:firstLine="709"/>
      </w:pPr>
      <w:r w:rsidRPr="00A67640">
        <w:t xml:space="preserve">Газеты: (обязательно) «Якутия», «Саха </w:t>
      </w:r>
      <w:proofErr w:type="spellStart"/>
      <w:r w:rsidRPr="00A67640">
        <w:t>сирэ</w:t>
      </w:r>
      <w:proofErr w:type="spellEnd"/>
      <w:r w:rsidRPr="00A67640">
        <w:t>»;</w:t>
      </w:r>
    </w:p>
    <w:p w:rsidR="00DB690E" w:rsidRPr="00A67640" w:rsidRDefault="00DB690E" w:rsidP="003D09E1">
      <w:pPr>
        <w:widowControl w:val="0"/>
        <w:autoSpaceDE w:val="0"/>
        <w:autoSpaceDN w:val="0"/>
        <w:adjustRightInd w:val="0"/>
        <w:ind w:firstLine="708"/>
      </w:pPr>
      <w:r w:rsidRPr="00A67640">
        <w:t>&lt;*****&gt; – ЦТР и ГОШ расход интернет трафика не более 100 ГБ в год;</w:t>
      </w:r>
    </w:p>
    <w:p w:rsidR="00DB690E" w:rsidRPr="00A67640" w:rsidRDefault="00DB690E" w:rsidP="003D09E1">
      <w:pPr>
        <w:widowControl w:val="0"/>
        <w:autoSpaceDE w:val="0"/>
        <w:autoSpaceDN w:val="0"/>
        <w:adjustRightInd w:val="0"/>
        <w:ind w:firstLine="698"/>
      </w:pPr>
      <w:r w:rsidRPr="00A67640">
        <w:t>&lt;******&gt; – ЦТР и ГОШ расход интернет трафика не более 240 ГБ в год;</w:t>
      </w:r>
    </w:p>
    <w:p w:rsidR="00DB690E" w:rsidRPr="009847A3" w:rsidRDefault="00DB690E" w:rsidP="00DB690E">
      <w:pPr>
        <w:widowControl w:val="0"/>
        <w:autoSpaceDE w:val="0"/>
        <w:autoSpaceDN w:val="0"/>
        <w:adjustRightInd w:val="0"/>
        <w:ind w:firstLine="142"/>
        <w:rPr>
          <w:sz w:val="22"/>
          <w:szCs w:val="22"/>
        </w:rPr>
        <w:sectPr w:rsidR="00DB690E" w:rsidRPr="009847A3" w:rsidSect="003D09E1">
          <w:pgSz w:w="16837" w:h="11905" w:orient="landscape"/>
          <w:pgMar w:top="993" w:right="799" w:bottom="1440" w:left="1100" w:header="720" w:footer="720" w:gutter="0"/>
          <w:cols w:space="720"/>
          <w:noEndnote/>
        </w:sect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896BB9">
        <w:rPr>
          <w:b/>
          <w:bCs/>
          <w:sz w:val="22"/>
          <w:szCs w:val="22"/>
        </w:rPr>
        <w:lastRenderedPageBreak/>
        <w:t>Таблица 7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>Натуральные нормы</w:t>
      </w:r>
      <w:r w:rsidRPr="00896BB9">
        <w:rPr>
          <w:b/>
          <w:bCs/>
          <w:sz w:val="22"/>
          <w:szCs w:val="22"/>
        </w:rPr>
        <w:br/>
        <w:t xml:space="preserve">обеспеченности моющими и дезинфицирующими средствами 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>для учреждений образования</w:t>
      </w:r>
    </w:p>
    <w:p w:rsidR="00DB690E" w:rsidRPr="005A7CE3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150"/>
        <w:gridCol w:w="960"/>
        <w:gridCol w:w="2176"/>
        <w:gridCol w:w="2312"/>
      </w:tblGrid>
      <w:tr w:rsidR="00DB690E" w:rsidRPr="005A7CE3" w:rsidTr="00C07C36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6" w:name="sub_19010"/>
            <w:r w:rsidRPr="005A7CE3">
              <w:rPr>
                <w:b/>
                <w:sz w:val="22"/>
                <w:szCs w:val="22"/>
              </w:rPr>
              <w:t>п/п</w:t>
            </w:r>
            <w:bookmarkEnd w:id="6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C7E3E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C7E3E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C7E3E">
              <w:rPr>
                <w:b/>
                <w:color w:val="000000"/>
                <w:sz w:val="22"/>
                <w:szCs w:val="22"/>
              </w:rPr>
              <w:t>на 1 учащегося в год</w:t>
            </w:r>
            <w:r w:rsidRPr="009847A3">
              <w:rPr>
                <w:sz w:val="22"/>
                <w:szCs w:val="22"/>
              </w:rPr>
              <w:t>&lt;*&gt;</w:t>
            </w:r>
          </w:p>
        </w:tc>
      </w:tr>
      <w:tr w:rsidR="00DB690E" w:rsidRPr="005A7CE3" w:rsidTr="00C07C36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C7E3E">
              <w:rPr>
                <w:b/>
                <w:color w:val="000000"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C7E3E">
              <w:rPr>
                <w:b/>
                <w:color w:val="000000"/>
                <w:sz w:val="22"/>
                <w:szCs w:val="22"/>
              </w:rPr>
              <w:t>Учреждения дополнительного образования детей</w:t>
            </w:r>
          </w:p>
        </w:tc>
      </w:tr>
      <w:tr w:rsidR="00DB690E" w:rsidRPr="005A7CE3" w:rsidTr="00C07C36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7" w:name="sub_1901"/>
            <w:r w:rsidRPr="005A7CE3">
              <w:rPr>
                <w:sz w:val="22"/>
                <w:szCs w:val="22"/>
              </w:rPr>
              <w:t>1</w:t>
            </w:r>
            <w:bookmarkEnd w:id="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Мыло хозяйственное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шт.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1,21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8" w:name="sub_1902"/>
            <w:r w:rsidRPr="005A7CE3">
              <w:rPr>
                <w:sz w:val="22"/>
                <w:szCs w:val="22"/>
              </w:rPr>
              <w:t>2</w:t>
            </w:r>
            <w:bookmarkEnd w:id="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Туалетная бумага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рул</w:t>
            </w:r>
            <w:proofErr w:type="spellEnd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1,56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9" w:name="sub_1903"/>
            <w:r w:rsidRPr="005A7CE3">
              <w:rPr>
                <w:sz w:val="22"/>
                <w:szCs w:val="22"/>
              </w:rPr>
              <w:t>3</w:t>
            </w:r>
            <w:bookmarkEnd w:id="9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 xml:space="preserve">Стиральный порошок, 500 </w:t>
            </w: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упак</w:t>
            </w:r>
            <w:proofErr w:type="spellEnd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DB690E" w:rsidRPr="005A7CE3" w:rsidTr="00C07C36">
        <w:tc>
          <w:tcPr>
            <w:tcW w:w="91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на 1 учреждение в год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0" w:name="sub_19001"/>
            <w:r w:rsidRPr="005A7CE3">
              <w:rPr>
                <w:sz w:val="22"/>
                <w:szCs w:val="22"/>
              </w:rPr>
              <w:t>1</w:t>
            </w:r>
            <w:bookmarkEnd w:id="1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Сода кальцинированная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упак</w:t>
            </w:r>
            <w:proofErr w:type="spellEnd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1" w:name="sub_19002"/>
            <w:r w:rsidRPr="005A7CE3">
              <w:rPr>
                <w:sz w:val="22"/>
                <w:szCs w:val="22"/>
              </w:rPr>
              <w:t>2</w:t>
            </w:r>
            <w:bookmarkEnd w:id="1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Хлор-</w:t>
            </w: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амиак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упак</w:t>
            </w:r>
            <w:proofErr w:type="spellEnd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2" w:name="sub_19003"/>
            <w:r w:rsidRPr="005A7CE3">
              <w:rPr>
                <w:sz w:val="22"/>
                <w:szCs w:val="22"/>
              </w:rPr>
              <w:t>3</w:t>
            </w:r>
            <w:bookmarkEnd w:id="1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Паста чистящая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упак</w:t>
            </w:r>
            <w:proofErr w:type="spellEnd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3" w:name="sub_19004"/>
            <w:r w:rsidRPr="005A7CE3">
              <w:rPr>
                <w:sz w:val="22"/>
                <w:szCs w:val="22"/>
              </w:rPr>
              <w:t>4</w:t>
            </w:r>
            <w:bookmarkEnd w:id="1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Дезсредства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DB690E" w:rsidRPr="005A7CE3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4" w:name="sub_19005"/>
            <w:r w:rsidRPr="005A7CE3">
              <w:rPr>
                <w:sz w:val="22"/>
                <w:szCs w:val="22"/>
              </w:rPr>
              <w:t>5</w:t>
            </w:r>
            <w:bookmarkEnd w:id="1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Дихлофос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proofErr w:type="spellStart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упак</w:t>
            </w:r>
            <w:proofErr w:type="spellEnd"/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DB690E" w:rsidRPr="00F37076" w:rsidTr="00C07C3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5A7CE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5" w:name="sub_19006"/>
            <w:r w:rsidRPr="005A7CE3">
              <w:rPr>
                <w:sz w:val="22"/>
                <w:szCs w:val="22"/>
              </w:rPr>
              <w:t>6</w:t>
            </w:r>
            <w:bookmarkEnd w:id="1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Карандаш от тараканов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C07C36">
            <w:pPr>
              <w:widowControl w:val="0"/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22"/>
                <w:szCs w:val="22"/>
                <w:shd w:val="clear" w:color="auto" w:fill="F0F0F0"/>
              </w:rPr>
            </w:pPr>
            <w:r w:rsidRPr="00FC7E3E">
              <w:rPr>
                <w:color w:val="000000"/>
                <w:sz w:val="22"/>
                <w:szCs w:val="22"/>
                <w:shd w:val="clear" w:color="auto" w:fill="F0F0F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0E" w:rsidRPr="00FC7E3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7E3E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DB690E" w:rsidRPr="00DD346C" w:rsidRDefault="00DB690E" w:rsidP="00DB69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47A3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DD346C">
        <w:t>- на основании постановления Правительства РС(</w:t>
      </w:r>
      <w:proofErr w:type="gramStart"/>
      <w:r w:rsidRPr="00DD346C">
        <w:t>Я)  от</w:t>
      </w:r>
      <w:proofErr w:type="gramEnd"/>
      <w:r w:rsidRPr="00DD346C"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</w:p>
    <w:p w:rsidR="00DB690E" w:rsidRPr="00DD346C" w:rsidRDefault="00DB690E" w:rsidP="00DB690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bookmarkStart w:id="16" w:name="sub_1010"/>
      <w:r w:rsidRPr="00896BB9">
        <w:rPr>
          <w:b/>
          <w:bCs/>
          <w:sz w:val="22"/>
          <w:szCs w:val="22"/>
        </w:rPr>
        <w:t>Таблица 8</w:t>
      </w:r>
    </w:p>
    <w:bookmarkEnd w:id="16"/>
    <w:p w:rsidR="00DB690E" w:rsidRPr="00896BB9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B690E" w:rsidRPr="00896BB9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>Натуральные нормы</w:t>
      </w:r>
      <w:r w:rsidRPr="00896BB9">
        <w:rPr>
          <w:b/>
          <w:bCs/>
          <w:sz w:val="22"/>
          <w:szCs w:val="22"/>
        </w:rPr>
        <w:br/>
        <w:t>обеспеченности кухонной посудой и мелким хозяйственным инвентарем</w:t>
      </w:r>
    </w:p>
    <w:p w:rsidR="00DB690E" w:rsidRPr="00896BB9" w:rsidRDefault="00DB690E" w:rsidP="00DB69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896BB9">
        <w:rPr>
          <w:b/>
          <w:bCs/>
          <w:sz w:val="22"/>
          <w:szCs w:val="22"/>
        </w:rPr>
        <w:t xml:space="preserve"> учреждениях образования (дошкольных образовательных учреждениях)</w:t>
      </w:r>
      <w:r w:rsidRPr="00896BB9">
        <w:rPr>
          <w:sz w:val="22"/>
          <w:szCs w:val="22"/>
        </w:rPr>
        <w:t xml:space="preserve"> 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215"/>
        <w:gridCol w:w="1673"/>
        <w:gridCol w:w="1973"/>
        <w:gridCol w:w="1834"/>
      </w:tblGrid>
      <w:tr w:rsidR="00DB690E" w:rsidRPr="00721D44" w:rsidTr="00C07C36">
        <w:tc>
          <w:tcPr>
            <w:tcW w:w="533" w:type="dxa"/>
            <w:shd w:val="clear" w:color="auto" w:fill="auto"/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№  п/п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Кол-во на 15 чел., штук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Срок эксплуатации, лет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B690E" w:rsidRPr="00420DBC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0DBC">
              <w:rPr>
                <w:b/>
                <w:sz w:val="22"/>
                <w:szCs w:val="22"/>
              </w:rPr>
              <w:t>Норма на 1 воспитанника в год, штук</w:t>
            </w:r>
            <w:r w:rsidRPr="009847A3">
              <w:rPr>
                <w:sz w:val="22"/>
                <w:szCs w:val="22"/>
              </w:rPr>
              <w:t>&lt;*&gt;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Тарелка глубокая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Тарелка мелкая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Стакан (кружка)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4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Вилка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10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Ложка столовая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10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67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Ложка чайная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10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8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Графин для воды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9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Бак для замачивания посуды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10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Ведро для воды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11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Ведро для дезинфекции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0,04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12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Ведро для отходов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13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Ведро для уборки помещений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14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Ведро эмалированное с крышкой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Кастрюля для разноса пищи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0,04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16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Кастрюля 30 л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0,4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0,009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17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Кастрюля 20 л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0,4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0,009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18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Кастрюля 10 л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0,4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0,009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19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Чайник эмалированный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20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Нож столовый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2,5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21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Нож столовый разделочный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22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Черпак, половник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0,04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23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Доска разделочная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2,5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24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Топор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25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Сковорода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0,09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26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Дуршлаг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27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Миска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0,09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28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Противень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29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Весы бытовые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30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Весы напольные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0,2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0,003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31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Мыльница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32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Перчатки (пара)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10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0,67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33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Таз для мытья ног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0,01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34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Термометр комнатный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,07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353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Щетка для мытья посуды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0,2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36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Щетка для мытья рук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0,2</w:t>
            </w:r>
          </w:p>
        </w:tc>
      </w:tr>
      <w:tr w:rsidR="00DB690E" w:rsidRPr="00721D44" w:rsidTr="00C07C36">
        <w:tc>
          <w:tcPr>
            <w:tcW w:w="53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37</w:t>
            </w:r>
          </w:p>
        </w:tc>
        <w:tc>
          <w:tcPr>
            <w:tcW w:w="322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Щетка для пола</w:t>
            </w:r>
          </w:p>
        </w:tc>
        <w:tc>
          <w:tcPr>
            <w:tcW w:w="1677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0,17</w:t>
            </w:r>
          </w:p>
        </w:tc>
      </w:tr>
    </w:tbl>
    <w:p w:rsidR="00DB690E" w:rsidRPr="00F37076" w:rsidRDefault="00DB690E" w:rsidP="00DB690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B690E" w:rsidRPr="00DD346C" w:rsidRDefault="00DB690E" w:rsidP="00DB69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D346C">
        <w:rPr>
          <w:sz w:val="22"/>
          <w:szCs w:val="22"/>
        </w:rPr>
        <w:t xml:space="preserve">&lt;*&gt; </w:t>
      </w:r>
      <w:r w:rsidRPr="00DD346C">
        <w:t>- на основании постановления Правительства РС(</w:t>
      </w:r>
      <w:proofErr w:type="gramStart"/>
      <w:r w:rsidRPr="00DD346C">
        <w:t>Я)  от</w:t>
      </w:r>
      <w:proofErr w:type="gramEnd"/>
      <w:r w:rsidRPr="00DD346C"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</w:p>
    <w:p w:rsidR="00DB690E" w:rsidRDefault="00DB690E" w:rsidP="00DB69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A3376" w:rsidRDefault="00CA3376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 xml:space="preserve">Таблица </w:t>
      </w:r>
      <w:r>
        <w:rPr>
          <w:b/>
          <w:sz w:val="22"/>
          <w:szCs w:val="22"/>
        </w:rPr>
        <w:t>9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DB690E" w:rsidRPr="00F37076" w:rsidRDefault="00DB690E" w:rsidP="00DB690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 xml:space="preserve">Финансовые нормативы 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>в учреждениях образования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07"/>
        <w:gridCol w:w="1104"/>
        <w:gridCol w:w="1812"/>
        <w:gridCol w:w="1962"/>
        <w:gridCol w:w="1843"/>
      </w:tblGrid>
      <w:tr w:rsidR="003D09E1" w:rsidRPr="00721D44" w:rsidTr="00C07C36">
        <w:tc>
          <w:tcPr>
            <w:tcW w:w="48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shd w:val="clear" w:color="auto" w:fill="auto"/>
          </w:tcPr>
          <w:p w:rsidR="00DB690E" w:rsidRPr="00721D44" w:rsidRDefault="00DB690E" w:rsidP="00575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Наименование вида расходов</w:t>
            </w:r>
          </w:p>
        </w:tc>
        <w:tc>
          <w:tcPr>
            <w:tcW w:w="1388" w:type="dxa"/>
            <w:shd w:val="clear" w:color="auto" w:fill="auto"/>
          </w:tcPr>
          <w:p w:rsidR="003D09E1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Ед.</w:t>
            </w:r>
          </w:p>
          <w:p w:rsidR="00DB690E" w:rsidRPr="00721D44" w:rsidRDefault="003D09E1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И</w:t>
            </w:r>
            <w:r w:rsidR="00DB690E" w:rsidRPr="00721D44">
              <w:rPr>
                <w:sz w:val="22"/>
                <w:szCs w:val="22"/>
              </w:rPr>
              <w:t>зм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DB690E" w:rsidRPr="00721D44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2157" w:type="dxa"/>
            <w:shd w:val="clear" w:color="auto" w:fill="auto"/>
          </w:tcPr>
          <w:p w:rsidR="00DB690E" w:rsidRPr="00721D44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21D44">
              <w:rPr>
                <w:sz w:val="22"/>
                <w:szCs w:val="22"/>
              </w:rPr>
              <w:t>Общеобразова</w:t>
            </w:r>
            <w:proofErr w:type="spellEnd"/>
            <w:r w:rsidR="003D09E1">
              <w:rPr>
                <w:sz w:val="22"/>
                <w:szCs w:val="22"/>
              </w:rPr>
              <w:t>-</w:t>
            </w:r>
            <w:r w:rsidRPr="00721D44">
              <w:rPr>
                <w:sz w:val="22"/>
                <w:szCs w:val="22"/>
              </w:rPr>
              <w:t>тельные учреждения</w:t>
            </w:r>
          </w:p>
        </w:tc>
        <w:tc>
          <w:tcPr>
            <w:tcW w:w="1696" w:type="dxa"/>
            <w:shd w:val="clear" w:color="auto" w:fill="auto"/>
          </w:tcPr>
          <w:p w:rsidR="00DB690E" w:rsidRPr="00721D44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Учреждения дополнительного образования</w:t>
            </w:r>
          </w:p>
        </w:tc>
      </w:tr>
      <w:tr w:rsidR="003D09E1" w:rsidRPr="00721D44" w:rsidTr="00C07C36">
        <w:tc>
          <w:tcPr>
            <w:tcW w:w="48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DB690E" w:rsidRPr="00721D44" w:rsidRDefault="00DB690E" w:rsidP="00575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Компенсация на питание школьникам из малообеспеченных семей  в день на 1 учащегося</w:t>
            </w:r>
          </w:p>
        </w:tc>
        <w:tc>
          <w:tcPr>
            <w:tcW w:w="1388" w:type="dxa"/>
            <w:shd w:val="clear" w:color="auto" w:fill="auto"/>
          </w:tcPr>
          <w:p w:rsidR="00DB690E" w:rsidRPr="00721D44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21D44">
              <w:rPr>
                <w:sz w:val="22"/>
                <w:szCs w:val="22"/>
              </w:rPr>
              <w:t>уб.</w:t>
            </w:r>
          </w:p>
        </w:tc>
        <w:tc>
          <w:tcPr>
            <w:tcW w:w="1668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DB690E" w:rsidRPr="00721D44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31,50</w:t>
            </w:r>
            <w:r w:rsidRPr="009847A3">
              <w:rPr>
                <w:sz w:val="22"/>
                <w:szCs w:val="22"/>
              </w:rPr>
              <w:t>&lt;*&gt;</w:t>
            </w:r>
          </w:p>
        </w:tc>
        <w:tc>
          <w:tcPr>
            <w:tcW w:w="169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09E1" w:rsidRPr="00721D44" w:rsidTr="00C07C36">
        <w:tc>
          <w:tcPr>
            <w:tcW w:w="48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shd w:val="clear" w:color="auto" w:fill="auto"/>
          </w:tcPr>
          <w:p w:rsidR="00DB690E" w:rsidRPr="00721D44" w:rsidRDefault="00DB690E" w:rsidP="00575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на питание обучающимся из малоимущих многодетных семей</w:t>
            </w:r>
          </w:p>
        </w:tc>
        <w:tc>
          <w:tcPr>
            <w:tcW w:w="1388" w:type="dxa"/>
            <w:shd w:val="clear" w:color="auto" w:fill="auto"/>
          </w:tcPr>
          <w:p w:rsidR="00DB690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668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DB690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  <w:r w:rsidRPr="009847A3">
              <w:rPr>
                <w:sz w:val="22"/>
                <w:szCs w:val="22"/>
              </w:rPr>
              <w:t>&lt;*</w:t>
            </w:r>
            <w:r>
              <w:rPr>
                <w:sz w:val="22"/>
                <w:szCs w:val="22"/>
              </w:rPr>
              <w:t>*</w:t>
            </w:r>
            <w:r w:rsidRPr="009847A3">
              <w:rPr>
                <w:sz w:val="22"/>
                <w:szCs w:val="22"/>
              </w:rPr>
              <w:t>&gt;</w:t>
            </w:r>
          </w:p>
        </w:tc>
        <w:tc>
          <w:tcPr>
            <w:tcW w:w="169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09E1" w:rsidRPr="00721D44" w:rsidTr="00C07C36">
        <w:tc>
          <w:tcPr>
            <w:tcW w:w="486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DB690E" w:rsidRPr="00721D44" w:rsidRDefault="00DB690E" w:rsidP="00575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 xml:space="preserve">Компенсация на питание школьникам  в день на 1 </w:t>
            </w:r>
            <w:r w:rsidR="00575F65">
              <w:rPr>
                <w:sz w:val="22"/>
                <w:szCs w:val="22"/>
              </w:rPr>
              <w:t>уч-ся</w:t>
            </w:r>
          </w:p>
        </w:tc>
        <w:tc>
          <w:tcPr>
            <w:tcW w:w="1388" w:type="dxa"/>
            <w:shd w:val="clear" w:color="auto" w:fill="auto"/>
          </w:tcPr>
          <w:p w:rsidR="00DB690E" w:rsidRPr="00721D44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21D44">
              <w:rPr>
                <w:sz w:val="22"/>
                <w:szCs w:val="22"/>
              </w:rPr>
              <w:t>уб.</w:t>
            </w:r>
          </w:p>
        </w:tc>
        <w:tc>
          <w:tcPr>
            <w:tcW w:w="1668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DB690E" w:rsidRDefault="00DB690E" w:rsidP="003D0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4,10</w:t>
            </w:r>
          </w:p>
        </w:tc>
        <w:tc>
          <w:tcPr>
            <w:tcW w:w="169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B690E" w:rsidRDefault="00DB690E" w:rsidP="00DB690E">
      <w:pPr>
        <w:widowControl w:val="0"/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DB690E" w:rsidRPr="00A67640" w:rsidRDefault="00DB690E" w:rsidP="00244E65">
      <w:pPr>
        <w:widowControl w:val="0"/>
        <w:autoSpaceDE w:val="0"/>
        <w:autoSpaceDN w:val="0"/>
        <w:adjustRightInd w:val="0"/>
        <w:ind w:firstLine="709"/>
        <w:jc w:val="both"/>
      </w:pPr>
      <w:r w:rsidRPr="00A67640">
        <w:t>Данные расходы установлены в соответствии с Указом президента РС (Якутия) от 29.12.2009 г. &lt;*&gt; № 1735 «О компенсационных выплатах на питание обучающимся из малообеспеченных семей государственных общеобразовательных учреждений РС (Я)»;</w:t>
      </w:r>
    </w:p>
    <w:p w:rsidR="00DB690E" w:rsidRDefault="00DB690E" w:rsidP="00DB690E">
      <w:pPr>
        <w:widowControl w:val="0"/>
        <w:autoSpaceDE w:val="0"/>
        <w:autoSpaceDN w:val="0"/>
        <w:adjustRightInd w:val="0"/>
        <w:jc w:val="both"/>
      </w:pPr>
      <w:r w:rsidRPr="00A67640">
        <w:t>&lt;**&gt; Данные расходы установлены в соответствии с Указом президента РС (Якутия)от 08.05.2015 г.</w:t>
      </w:r>
      <w:r w:rsidR="00244E65">
        <w:t xml:space="preserve">               </w:t>
      </w:r>
      <w:r w:rsidRPr="00A67640">
        <w:t>№</w:t>
      </w:r>
      <w:r w:rsidR="00244E65">
        <w:t xml:space="preserve"> </w:t>
      </w:r>
      <w:r w:rsidRPr="00A67640">
        <w:t>479 «О дополнительных компенсационных выплатах на питание обучающимся из малоимущих многодетных семей государственных общеобразовательных организаций РС (Я)».</w:t>
      </w:r>
    </w:p>
    <w:p w:rsidR="00244E65" w:rsidRDefault="00244E65" w:rsidP="00DB690E">
      <w:pPr>
        <w:widowControl w:val="0"/>
        <w:autoSpaceDE w:val="0"/>
        <w:autoSpaceDN w:val="0"/>
        <w:adjustRightInd w:val="0"/>
        <w:jc w:val="both"/>
      </w:pPr>
    </w:p>
    <w:p w:rsidR="00244E65" w:rsidRPr="00A67640" w:rsidRDefault="00244E65" w:rsidP="00DB690E">
      <w:pPr>
        <w:widowControl w:val="0"/>
        <w:autoSpaceDE w:val="0"/>
        <w:autoSpaceDN w:val="0"/>
        <w:adjustRightInd w:val="0"/>
        <w:jc w:val="both"/>
        <w:sectPr w:rsidR="00244E65" w:rsidRPr="00A67640" w:rsidSect="00575F65">
          <w:pgSz w:w="11905" w:h="16837"/>
          <w:pgMar w:top="799" w:right="1440" w:bottom="1560" w:left="1440" w:header="720" w:footer="720" w:gutter="0"/>
          <w:cols w:space="720"/>
          <w:noEndnote/>
        </w:sectPr>
      </w:pPr>
    </w:p>
    <w:p w:rsidR="00BF1A2A" w:rsidRPr="00482136" w:rsidRDefault="00BF1A2A" w:rsidP="00BF1A2A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82136">
        <w:rPr>
          <w:sz w:val="24"/>
          <w:szCs w:val="24"/>
        </w:rPr>
        <w:t xml:space="preserve"> к постановлению </w:t>
      </w:r>
    </w:p>
    <w:p w:rsidR="00BF1A2A" w:rsidRPr="00482136" w:rsidRDefault="00BF1A2A" w:rsidP="00BF1A2A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t xml:space="preserve">Главы </w:t>
      </w:r>
      <w:r>
        <w:rPr>
          <w:sz w:val="24"/>
          <w:szCs w:val="24"/>
        </w:rPr>
        <w:t xml:space="preserve">муниципального </w:t>
      </w:r>
      <w:r w:rsidRPr="00482136">
        <w:rPr>
          <w:sz w:val="24"/>
          <w:szCs w:val="24"/>
        </w:rPr>
        <w:t>района</w:t>
      </w:r>
    </w:p>
    <w:p w:rsidR="00BF1A2A" w:rsidRPr="00482136" w:rsidRDefault="00BF1A2A" w:rsidP="00BF1A2A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t xml:space="preserve">     от 25.01.2016 г. </w:t>
      </w:r>
      <w:proofErr w:type="gramStart"/>
      <w:r w:rsidRPr="00482136">
        <w:rPr>
          <w:sz w:val="24"/>
          <w:szCs w:val="24"/>
        </w:rPr>
        <w:t>№  11</w:t>
      </w:r>
      <w:proofErr w:type="gramEnd"/>
      <w:r w:rsidRPr="00482136">
        <w:rPr>
          <w:sz w:val="24"/>
          <w:szCs w:val="24"/>
        </w:rPr>
        <w:t xml:space="preserve"> </w:t>
      </w: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DB690E" w:rsidRPr="00582EDA" w:rsidRDefault="00DB690E" w:rsidP="00DB690E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  <w:r w:rsidRPr="00582EDA">
        <w:rPr>
          <w:b/>
          <w:sz w:val="22"/>
          <w:szCs w:val="22"/>
        </w:rPr>
        <w:t>Таблица 1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>Общеотраслевые натуральные нормы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 xml:space="preserve">обеспеченности учреждений образования 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4166"/>
        <w:gridCol w:w="1383"/>
        <w:gridCol w:w="4302"/>
      </w:tblGrid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№ п/п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21D44">
              <w:rPr>
                <w:sz w:val="22"/>
                <w:szCs w:val="22"/>
              </w:rPr>
              <w:t>Ед.изм</w:t>
            </w:r>
            <w:proofErr w:type="spellEnd"/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Норматив</w:t>
            </w:r>
          </w:p>
        </w:tc>
      </w:tr>
      <w:tr w:rsidR="00BF1A2A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1.</w:t>
            </w:r>
          </w:p>
        </w:tc>
        <w:tc>
          <w:tcPr>
            <w:tcW w:w="4166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Нормы расходов на противопожарные мероприятия</w:t>
            </w:r>
          </w:p>
        </w:tc>
        <w:tc>
          <w:tcPr>
            <w:tcW w:w="1383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4302" w:type="dxa"/>
            <w:vMerge w:val="restart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 соответствии с Приказом Министерства РФ ГОЧС от 18 июня 2003 года № 313 «Об утверждении правил пожарной безопасности в РФ (ППБ 01-03)»</w:t>
            </w:r>
          </w:p>
        </w:tc>
      </w:tr>
      <w:tr w:rsidR="00BF1A2A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1.1</w:t>
            </w:r>
          </w:p>
        </w:tc>
        <w:tc>
          <w:tcPr>
            <w:tcW w:w="4166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Нормы оснащения помещений огнетушителями</w:t>
            </w:r>
          </w:p>
        </w:tc>
        <w:tc>
          <w:tcPr>
            <w:tcW w:w="1383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4302" w:type="dxa"/>
            <w:vMerge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F1A2A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1.2</w:t>
            </w:r>
          </w:p>
        </w:tc>
        <w:tc>
          <w:tcPr>
            <w:tcW w:w="4166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Зарядка огнетушителей</w:t>
            </w:r>
          </w:p>
        </w:tc>
        <w:tc>
          <w:tcPr>
            <w:tcW w:w="1383" w:type="dxa"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4302" w:type="dxa"/>
            <w:vMerge/>
            <w:shd w:val="clear" w:color="auto" w:fill="auto"/>
          </w:tcPr>
          <w:p w:rsidR="00BF1A2A" w:rsidRPr="00721D44" w:rsidRDefault="00BF1A2A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1.3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Пропитка здания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21D44">
              <w:rPr>
                <w:sz w:val="22"/>
                <w:szCs w:val="22"/>
              </w:rPr>
              <w:t>дание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5 лет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1.4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Охранно-пожарная сигнализация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здание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 на 1 здание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2.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Нормы расходов на ремонт зданий и сооружений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2.1</w:t>
            </w:r>
          </w:p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Текущий ремонт зданий и сооружений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721D44">
              <w:rPr>
                <w:sz w:val="22"/>
                <w:szCs w:val="22"/>
              </w:rPr>
              <w:t>уб</w:t>
            </w:r>
            <w:proofErr w:type="spellEnd"/>
            <w:r w:rsidRPr="00721D44">
              <w:rPr>
                <w:sz w:val="22"/>
                <w:szCs w:val="22"/>
              </w:rPr>
              <w:t>/м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102,62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м.кв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721D44">
              <w:rPr>
                <w:sz w:val="22"/>
                <w:szCs w:val="22"/>
              </w:rPr>
              <w:t xml:space="preserve"> (в ценах 201</w:t>
            </w:r>
            <w:r>
              <w:rPr>
                <w:sz w:val="22"/>
                <w:szCs w:val="22"/>
              </w:rPr>
              <w:t>5</w:t>
            </w:r>
            <w:r w:rsidRPr="00721D44">
              <w:rPr>
                <w:sz w:val="22"/>
                <w:szCs w:val="22"/>
              </w:rPr>
              <w:t xml:space="preserve"> г)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2.2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Текущий ремонт оборудования</w:t>
            </w:r>
            <w:r>
              <w:rPr>
                <w:sz w:val="22"/>
                <w:szCs w:val="22"/>
              </w:rPr>
              <w:t xml:space="preserve"> (за исключением компьютерной техники)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21D44">
              <w:rPr>
                <w:sz w:val="22"/>
                <w:szCs w:val="22"/>
              </w:rPr>
              <w:t xml:space="preserve"> % от балансовой стоимости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0,8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зданий и сооружений </w:t>
            </w:r>
          </w:p>
        </w:tc>
        <w:tc>
          <w:tcPr>
            <w:tcW w:w="1383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1 учреждение в 5 лет -985,6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21D44">
              <w:rPr>
                <w:sz w:val="22"/>
                <w:szCs w:val="22"/>
              </w:rPr>
              <w:t xml:space="preserve"> (в ценах 201</w:t>
            </w:r>
            <w:r>
              <w:rPr>
                <w:sz w:val="22"/>
                <w:szCs w:val="22"/>
              </w:rPr>
              <w:t>5</w:t>
            </w:r>
            <w:r w:rsidRPr="00721D44">
              <w:rPr>
                <w:sz w:val="22"/>
                <w:szCs w:val="22"/>
              </w:rPr>
              <w:t xml:space="preserve"> г)</w:t>
            </w:r>
            <w:r>
              <w:rPr>
                <w:sz w:val="22"/>
                <w:szCs w:val="22"/>
              </w:rPr>
              <w:t xml:space="preserve"> с учетом  Плана мероприятий по ремонтным работам в образовательных учреждениях района, утвержденного Главой МР «</w:t>
            </w:r>
            <w:proofErr w:type="spellStart"/>
            <w:r>
              <w:rPr>
                <w:sz w:val="22"/>
                <w:szCs w:val="22"/>
              </w:rPr>
              <w:t>Олекминский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3.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Нормы расходов на содержание транспортных средств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690E" w:rsidRPr="00721D44" w:rsidTr="00BF1A2A">
        <w:trPr>
          <w:trHeight w:val="759"/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3.1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ГСМ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21D44">
              <w:rPr>
                <w:sz w:val="22"/>
                <w:szCs w:val="22"/>
              </w:rPr>
              <w:t>итров в день на 1 автомобиль</w:t>
            </w: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20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3.2</w:t>
            </w:r>
          </w:p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Техосмотр</w:t>
            </w:r>
          </w:p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21D44">
              <w:rPr>
                <w:sz w:val="22"/>
                <w:szCs w:val="22"/>
              </w:rPr>
              <w:t>ол-во раз</w:t>
            </w:r>
          </w:p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</w:p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4.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Обязательное страхование транспортных средств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В соответствии с постановлением Правительства РФ от 08 декабря 2005 года № 739 «Об утверждении страховых тарифов по обязательному страхованию гражданской ответственности владельцев транспортных средств, их структуры и порядка применения страховщиками при определении страховой премии»</w:t>
            </w:r>
            <w:r>
              <w:rPr>
                <w:sz w:val="22"/>
                <w:szCs w:val="22"/>
              </w:rPr>
              <w:t>, 1 раз в год.</w:t>
            </w:r>
          </w:p>
        </w:tc>
      </w:tr>
      <w:tr w:rsidR="00DB690E" w:rsidRPr="00721D44" w:rsidTr="00BF1A2A">
        <w:trPr>
          <w:trHeight w:val="1080"/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>Мероприятия по охране труда, в том числе на оплату услуг на проведение аттестации рабочих мест по условиям труда</w:t>
            </w:r>
          </w:p>
        </w:tc>
        <w:tc>
          <w:tcPr>
            <w:tcW w:w="1383" w:type="dxa"/>
            <w:shd w:val="clear" w:color="auto" w:fill="auto"/>
          </w:tcPr>
          <w:p w:rsidR="00DB690E" w:rsidRPr="002B6BA2" w:rsidRDefault="00DB690E" w:rsidP="00C07C36">
            <w:pPr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>в % от ФОТ</w:t>
            </w:r>
          </w:p>
        </w:tc>
        <w:tc>
          <w:tcPr>
            <w:tcW w:w="4302" w:type="dxa"/>
            <w:shd w:val="clear" w:color="auto" w:fill="auto"/>
          </w:tcPr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 xml:space="preserve">Повышение квалификации и переподготовка руководителей и специалистов: </w:t>
            </w:r>
          </w:p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 xml:space="preserve">учреждений дополнительного образования, </w:t>
            </w:r>
            <w:r>
              <w:rPr>
                <w:color w:val="000000"/>
                <w:sz w:val="22"/>
                <w:szCs w:val="22"/>
              </w:rPr>
              <w:t>МКУ «УООР» РС(Я)</w:t>
            </w:r>
          </w:p>
        </w:tc>
        <w:tc>
          <w:tcPr>
            <w:tcW w:w="1383" w:type="dxa"/>
            <w:shd w:val="clear" w:color="auto" w:fill="auto"/>
          </w:tcPr>
          <w:p w:rsidR="00DB690E" w:rsidRPr="002B6BA2" w:rsidRDefault="00DB690E" w:rsidP="00C07C36">
            <w:pPr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>в % от ФОТ</w:t>
            </w:r>
          </w:p>
        </w:tc>
        <w:tc>
          <w:tcPr>
            <w:tcW w:w="4302" w:type="dxa"/>
            <w:shd w:val="clear" w:color="auto" w:fill="auto"/>
          </w:tcPr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>2</w:t>
            </w:r>
          </w:p>
          <w:p w:rsidR="00DB690E" w:rsidRPr="002B6BA2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B6BA2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 xml:space="preserve">Прохождение медицинских осмотров работников учреждений образования 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 xml:space="preserve">В соответствии с утвержденным прейскурантом цен на оказание платных медицинских услуг, оказываемых </w:t>
            </w:r>
            <w:r>
              <w:rPr>
                <w:sz w:val="22"/>
                <w:szCs w:val="22"/>
              </w:rPr>
              <w:t xml:space="preserve">ЦРБ </w:t>
            </w:r>
            <w:proofErr w:type="spellStart"/>
            <w:r>
              <w:rPr>
                <w:sz w:val="22"/>
                <w:szCs w:val="22"/>
              </w:rPr>
              <w:t>Олекминского</w:t>
            </w:r>
            <w:proofErr w:type="spellEnd"/>
            <w:r>
              <w:rPr>
                <w:sz w:val="22"/>
                <w:szCs w:val="22"/>
              </w:rPr>
              <w:t xml:space="preserve"> района, </w:t>
            </w:r>
            <w:r>
              <w:t>кол-во раз прохождения медосмотров в учреждениях определяется по общим требованиям санитарно-эпидемиологической службы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 xml:space="preserve">Техническое обслуживание приборов по учету тепловой энергии, вывоз сухого мусора и других бытовых отходов, выполнение лабораторных исследований, испытаний и замеров вредных физических факторов, </w:t>
            </w:r>
          </w:p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оплата договоров по дератизации и дезинсекции,</w:t>
            </w:r>
          </w:p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 xml:space="preserve"> услуги по сопровождению программного обеспечения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Расходы формируются на основе заключенных договоров с обслуживаемыми предприятиями и организациями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Pr="00E840BE" w:rsidRDefault="00DB690E" w:rsidP="00C07C36">
            <w:pPr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>Расходы на техническое обслуживание:</w:t>
            </w: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>- пожарной сигнализации</w:t>
            </w: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>- охранной сигнализации</w:t>
            </w: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>- тревожной сигнализации</w:t>
            </w:r>
          </w:p>
          <w:p w:rsidR="00DB690E" w:rsidRPr="00E840BE" w:rsidRDefault="00DB690E" w:rsidP="00C07C36">
            <w:pPr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>- системы видео наблюдения</w:t>
            </w:r>
          </w:p>
        </w:tc>
        <w:tc>
          <w:tcPr>
            <w:tcW w:w="1383" w:type="dxa"/>
            <w:shd w:val="clear" w:color="auto" w:fill="auto"/>
          </w:tcPr>
          <w:p w:rsidR="00DB690E" w:rsidRPr="00E840BE" w:rsidRDefault="00DB690E" w:rsidP="00C07C36">
            <w:pPr>
              <w:jc w:val="center"/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 xml:space="preserve">руб./1 </w:t>
            </w:r>
            <w:proofErr w:type="spellStart"/>
            <w:r w:rsidRPr="00E840BE">
              <w:rPr>
                <w:sz w:val="22"/>
                <w:szCs w:val="22"/>
              </w:rPr>
              <w:t>обслуж.установку</w:t>
            </w:r>
            <w:proofErr w:type="spellEnd"/>
          </w:p>
        </w:tc>
        <w:tc>
          <w:tcPr>
            <w:tcW w:w="4302" w:type="dxa"/>
            <w:shd w:val="clear" w:color="auto" w:fill="auto"/>
          </w:tcPr>
          <w:p w:rsidR="00DB690E" w:rsidRPr="00E840BE" w:rsidRDefault="00DB690E" w:rsidP="00BF1A2A">
            <w:pPr>
              <w:jc w:val="both"/>
              <w:rPr>
                <w:sz w:val="22"/>
                <w:szCs w:val="22"/>
              </w:rPr>
            </w:pPr>
            <w:r w:rsidRPr="00E840BE">
              <w:rPr>
                <w:sz w:val="22"/>
                <w:szCs w:val="22"/>
              </w:rPr>
              <w:t>Расходы формируются на основе заключенных договоров с обслуживаемыми предприятиями и организациями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>Расходы на сантехническое и электротехническое обслуживание:</w:t>
            </w:r>
          </w:p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ind w:left="196" w:hanging="196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>- учреждений общего образования</w:t>
            </w:r>
          </w:p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ind w:left="196" w:hanging="196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>- дошкольных образовательных учреждений,</w:t>
            </w:r>
          </w:p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ind w:left="196" w:hanging="196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 xml:space="preserve">- ДЮСШ </w:t>
            </w:r>
          </w:p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ind w:left="196" w:hanging="196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>- музыкальных школ</w:t>
            </w:r>
          </w:p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ind w:left="196" w:hanging="196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>- учреждений культуры</w:t>
            </w:r>
          </w:p>
        </w:tc>
        <w:tc>
          <w:tcPr>
            <w:tcW w:w="1383" w:type="dxa"/>
            <w:shd w:val="clear" w:color="auto" w:fill="auto"/>
          </w:tcPr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70133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470133">
              <w:rPr>
                <w:color w:val="000000"/>
                <w:sz w:val="22"/>
                <w:szCs w:val="22"/>
              </w:rPr>
              <w:t>/м2</w:t>
            </w:r>
          </w:p>
        </w:tc>
        <w:tc>
          <w:tcPr>
            <w:tcW w:w="4302" w:type="dxa"/>
            <w:shd w:val="clear" w:color="auto" w:fill="auto"/>
          </w:tcPr>
          <w:p w:rsidR="00DB690E" w:rsidRPr="00470133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DB690E" w:rsidRPr="00470133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70133">
              <w:rPr>
                <w:color w:val="000000"/>
                <w:sz w:val="22"/>
                <w:szCs w:val="22"/>
              </w:rPr>
              <w:t xml:space="preserve">Расходы формируются на основе заключенных договоров с обслуживаемыми предприятиями и организациями 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4166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Расходы на оплату налогов</w:t>
            </w:r>
          </w:p>
        </w:tc>
        <w:tc>
          <w:tcPr>
            <w:tcW w:w="1383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02" w:type="dxa"/>
            <w:shd w:val="clear" w:color="auto" w:fill="auto"/>
          </w:tcPr>
          <w:p w:rsidR="00DB690E" w:rsidRPr="00721D44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Согласно требованиям существующего налогового законодательства</w:t>
            </w:r>
          </w:p>
        </w:tc>
      </w:tr>
      <w:tr w:rsidR="00DB690E" w:rsidRPr="00721D44" w:rsidTr="00BF1A2A">
        <w:trPr>
          <w:jc w:val="center"/>
        </w:trPr>
        <w:tc>
          <w:tcPr>
            <w:tcW w:w="513" w:type="dxa"/>
            <w:shd w:val="clear" w:color="auto" w:fill="auto"/>
          </w:tcPr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DB690E" w:rsidRDefault="00DB690E" w:rsidP="00C07C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66" w:type="dxa"/>
            <w:shd w:val="clear" w:color="auto" w:fill="auto"/>
          </w:tcPr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Антитеррористические мероприятия</w:t>
            </w:r>
          </w:p>
        </w:tc>
        <w:tc>
          <w:tcPr>
            <w:tcW w:w="1383" w:type="dxa"/>
            <w:shd w:val="clear" w:color="auto" w:fill="auto"/>
          </w:tcPr>
          <w:p w:rsidR="00DB690E" w:rsidRPr="00470133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2" w:type="dxa"/>
            <w:shd w:val="clear" w:color="auto" w:fill="auto"/>
          </w:tcPr>
          <w:p w:rsidR="00DB690E" w:rsidRPr="00470133" w:rsidRDefault="00DB690E" w:rsidP="00BF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Плана мероприятий утвержденного Главой МР «</w:t>
            </w:r>
            <w:proofErr w:type="spellStart"/>
            <w:r>
              <w:rPr>
                <w:sz w:val="22"/>
                <w:szCs w:val="22"/>
              </w:rPr>
              <w:t>Олекминский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</w:tr>
    </w:tbl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DB690E" w:rsidRDefault="00DB690E" w:rsidP="00DB690E">
      <w:pPr>
        <w:jc w:val="right"/>
        <w:rPr>
          <w:b/>
        </w:rPr>
      </w:pPr>
    </w:p>
    <w:p w:rsidR="00BF1A2A" w:rsidRPr="00482136" w:rsidRDefault="00BF1A2A" w:rsidP="00BF1A2A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  <w:r w:rsidRPr="00482136">
        <w:rPr>
          <w:sz w:val="24"/>
          <w:szCs w:val="24"/>
        </w:rPr>
        <w:t xml:space="preserve"> к постановлению </w:t>
      </w:r>
    </w:p>
    <w:p w:rsidR="00BF1A2A" w:rsidRPr="00482136" w:rsidRDefault="00BF1A2A" w:rsidP="00BF1A2A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t xml:space="preserve">Главы </w:t>
      </w:r>
      <w:r>
        <w:rPr>
          <w:sz w:val="24"/>
          <w:szCs w:val="24"/>
        </w:rPr>
        <w:t xml:space="preserve">муниципального </w:t>
      </w:r>
      <w:r w:rsidRPr="00482136">
        <w:rPr>
          <w:sz w:val="24"/>
          <w:szCs w:val="24"/>
        </w:rPr>
        <w:t>района</w:t>
      </w:r>
    </w:p>
    <w:p w:rsidR="00BF1A2A" w:rsidRPr="00482136" w:rsidRDefault="00BF1A2A" w:rsidP="00BF1A2A">
      <w:pPr>
        <w:jc w:val="right"/>
        <w:rPr>
          <w:sz w:val="24"/>
          <w:szCs w:val="24"/>
        </w:rPr>
      </w:pPr>
      <w:r w:rsidRPr="00482136">
        <w:rPr>
          <w:sz w:val="24"/>
          <w:szCs w:val="24"/>
        </w:rPr>
        <w:t xml:space="preserve">     от 25.01.2016 г. </w:t>
      </w:r>
      <w:proofErr w:type="gramStart"/>
      <w:r w:rsidRPr="00482136">
        <w:rPr>
          <w:sz w:val="24"/>
          <w:szCs w:val="24"/>
        </w:rPr>
        <w:t>№  11</w:t>
      </w:r>
      <w:proofErr w:type="gramEnd"/>
      <w:r w:rsidRPr="00482136">
        <w:rPr>
          <w:sz w:val="24"/>
          <w:szCs w:val="24"/>
        </w:rPr>
        <w:t xml:space="preserve"> </w:t>
      </w: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2"/>
          <w:szCs w:val="22"/>
        </w:rPr>
      </w:pPr>
    </w:p>
    <w:p w:rsidR="00DB690E" w:rsidRPr="00582EDA" w:rsidRDefault="00DB690E" w:rsidP="00DB690E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  <w:r w:rsidRPr="00582EDA">
        <w:rPr>
          <w:b/>
          <w:sz w:val="22"/>
          <w:szCs w:val="22"/>
        </w:rPr>
        <w:t>Таблица 1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>Общеотраслевые финансовые нормативы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>расходов на содержание учреждений образования</w:t>
      </w:r>
    </w:p>
    <w:p w:rsidR="00DB690E" w:rsidRPr="00F37076" w:rsidRDefault="00DB690E" w:rsidP="00DB690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45"/>
        <w:gridCol w:w="2310"/>
        <w:gridCol w:w="2311"/>
      </w:tblGrid>
      <w:tr w:rsidR="00DB690E" w:rsidRPr="00721D44" w:rsidTr="00C07C36">
        <w:tc>
          <w:tcPr>
            <w:tcW w:w="67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№ п/п</w:t>
            </w:r>
          </w:p>
        </w:tc>
        <w:tc>
          <w:tcPr>
            <w:tcW w:w="394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Наименование затрат</w:t>
            </w:r>
          </w:p>
        </w:tc>
        <w:tc>
          <w:tcPr>
            <w:tcW w:w="2310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21D44">
              <w:rPr>
                <w:sz w:val="22"/>
                <w:szCs w:val="22"/>
              </w:rPr>
              <w:t>Ед.изм</w:t>
            </w:r>
            <w:proofErr w:type="spellEnd"/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Норматив (ценах 201</w:t>
            </w:r>
            <w:r>
              <w:rPr>
                <w:sz w:val="22"/>
                <w:szCs w:val="22"/>
              </w:rPr>
              <w:t>5</w:t>
            </w:r>
            <w:r w:rsidRPr="00721D44">
              <w:rPr>
                <w:sz w:val="22"/>
                <w:szCs w:val="22"/>
              </w:rPr>
              <w:t xml:space="preserve"> года)</w:t>
            </w:r>
            <w:r w:rsidRPr="009847A3">
              <w:rPr>
                <w:sz w:val="22"/>
                <w:szCs w:val="22"/>
              </w:rPr>
              <w:t xml:space="preserve"> &lt;*&gt;</w:t>
            </w:r>
          </w:p>
        </w:tc>
      </w:tr>
      <w:tr w:rsidR="00DB690E" w:rsidRPr="00721D44" w:rsidTr="00C07C36">
        <w:tc>
          <w:tcPr>
            <w:tcW w:w="67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1.</w:t>
            </w:r>
          </w:p>
        </w:tc>
        <w:tc>
          <w:tcPr>
            <w:tcW w:w="394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Финансовый норматив на обслуживание компьютерной техники, срок гарантийного обслуживания которых истек</w:t>
            </w:r>
          </w:p>
        </w:tc>
        <w:tc>
          <w:tcPr>
            <w:tcW w:w="2310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721D44">
              <w:rPr>
                <w:sz w:val="22"/>
                <w:szCs w:val="22"/>
              </w:rPr>
              <w:t>уб</w:t>
            </w:r>
            <w:proofErr w:type="spellEnd"/>
            <w:r w:rsidRPr="00721D44">
              <w:rPr>
                <w:sz w:val="22"/>
                <w:szCs w:val="22"/>
              </w:rPr>
              <w:t>/на 1 компьютерную технику</w:t>
            </w:r>
          </w:p>
        </w:tc>
        <w:tc>
          <w:tcPr>
            <w:tcW w:w="2311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1 345,6</w:t>
            </w:r>
          </w:p>
        </w:tc>
      </w:tr>
      <w:tr w:rsidR="00DB690E" w:rsidRPr="00721D44" w:rsidTr="00C07C36">
        <w:tc>
          <w:tcPr>
            <w:tcW w:w="67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2.</w:t>
            </w:r>
          </w:p>
        </w:tc>
        <w:tc>
          <w:tcPr>
            <w:tcW w:w="394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Финансовый норматив расходов на проезд в отпуск (проезд Якутск – Москва – Якутск)</w:t>
            </w:r>
          </w:p>
        </w:tc>
        <w:tc>
          <w:tcPr>
            <w:tcW w:w="2310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21D44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>, с применением коэффициента 0,5</w:t>
            </w:r>
            <w:r w:rsidRPr="00721D44">
              <w:rPr>
                <w:sz w:val="22"/>
                <w:szCs w:val="22"/>
              </w:rPr>
              <w:t xml:space="preserve"> на штатную единицу</w:t>
            </w:r>
          </w:p>
        </w:tc>
        <w:tc>
          <w:tcPr>
            <w:tcW w:w="2311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22000,00</w:t>
            </w:r>
            <w:r w:rsidRPr="009847A3">
              <w:rPr>
                <w:sz w:val="22"/>
                <w:szCs w:val="22"/>
              </w:rPr>
              <w:t>&lt;*</w:t>
            </w:r>
            <w:r>
              <w:rPr>
                <w:sz w:val="22"/>
                <w:szCs w:val="22"/>
              </w:rPr>
              <w:t>*</w:t>
            </w:r>
            <w:r w:rsidRPr="009847A3">
              <w:rPr>
                <w:sz w:val="22"/>
                <w:szCs w:val="22"/>
              </w:rPr>
              <w:t>&gt;</w:t>
            </w:r>
          </w:p>
        </w:tc>
      </w:tr>
      <w:tr w:rsidR="00DB690E" w:rsidRPr="00721D44" w:rsidTr="00C07C36">
        <w:tc>
          <w:tcPr>
            <w:tcW w:w="67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21D44">
              <w:rPr>
                <w:sz w:val="22"/>
                <w:szCs w:val="22"/>
              </w:rPr>
              <w:t>.</w:t>
            </w:r>
          </w:p>
        </w:tc>
        <w:tc>
          <w:tcPr>
            <w:tcW w:w="3945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D44">
              <w:rPr>
                <w:sz w:val="22"/>
                <w:szCs w:val="22"/>
              </w:rPr>
              <w:t>Финансовый норматив на запчасти</w:t>
            </w:r>
          </w:p>
        </w:tc>
        <w:tc>
          <w:tcPr>
            <w:tcW w:w="2310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21D44">
              <w:rPr>
                <w:sz w:val="22"/>
                <w:szCs w:val="22"/>
              </w:rPr>
              <w:t>а 1 автомобиль</w:t>
            </w:r>
          </w:p>
        </w:tc>
        <w:tc>
          <w:tcPr>
            <w:tcW w:w="2311" w:type="dxa"/>
            <w:shd w:val="clear" w:color="auto" w:fill="auto"/>
          </w:tcPr>
          <w:p w:rsidR="00DB690E" w:rsidRPr="00721D44" w:rsidRDefault="00DB690E" w:rsidP="00C07C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15 324,3    </w:t>
            </w:r>
          </w:p>
        </w:tc>
      </w:tr>
    </w:tbl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Pr="00DD346C" w:rsidRDefault="00DB690E" w:rsidP="00DB690E">
      <w:pPr>
        <w:widowControl w:val="0"/>
        <w:autoSpaceDE w:val="0"/>
        <w:autoSpaceDN w:val="0"/>
        <w:adjustRightInd w:val="0"/>
      </w:pPr>
      <w:r w:rsidRPr="00DD346C">
        <w:t>&lt;*&gt; - на основании постановления Правительства РС(</w:t>
      </w:r>
      <w:proofErr w:type="gramStart"/>
      <w:r w:rsidRPr="00DD346C">
        <w:t>Я)  от</w:t>
      </w:r>
      <w:proofErr w:type="gramEnd"/>
      <w:r w:rsidRPr="00DD346C"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</w:p>
    <w:p w:rsidR="00DB690E" w:rsidRPr="00DD346C" w:rsidRDefault="00DB690E" w:rsidP="00DB690E">
      <w:pPr>
        <w:widowControl w:val="0"/>
        <w:autoSpaceDE w:val="0"/>
        <w:autoSpaceDN w:val="0"/>
        <w:adjustRightInd w:val="0"/>
      </w:pPr>
    </w:p>
    <w:p w:rsidR="00DB690E" w:rsidRPr="00DD346C" w:rsidRDefault="00DB690E" w:rsidP="00DB690E">
      <w:pPr>
        <w:widowControl w:val="0"/>
        <w:autoSpaceDE w:val="0"/>
        <w:autoSpaceDN w:val="0"/>
        <w:adjustRightInd w:val="0"/>
      </w:pPr>
      <w:r w:rsidRPr="00DD346C">
        <w:t>&lt;**&gt; - норматив рассчитан из среднего показателя за 3 года(2013-2015годы)</w:t>
      </w:r>
    </w:p>
    <w:p w:rsidR="00DB690E" w:rsidRPr="00DD346C" w:rsidRDefault="00DB690E" w:rsidP="00DB690E">
      <w:pPr>
        <w:widowControl w:val="0"/>
        <w:autoSpaceDE w:val="0"/>
        <w:autoSpaceDN w:val="0"/>
        <w:adjustRightInd w:val="0"/>
        <w:ind w:firstLine="720"/>
      </w:pPr>
    </w:p>
    <w:p w:rsidR="00DB690E" w:rsidRPr="00DD346C" w:rsidRDefault="00DB690E" w:rsidP="00DB690E">
      <w:pPr>
        <w:widowControl w:val="0"/>
        <w:autoSpaceDE w:val="0"/>
        <w:autoSpaceDN w:val="0"/>
        <w:adjustRightInd w:val="0"/>
      </w:pPr>
      <w:r w:rsidRPr="00DD346C">
        <w:t>&lt;***&gt; - за исключением должностей, относящихся по профессионально-</w:t>
      </w:r>
      <w:proofErr w:type="gramStart"/>
      <w:r w:rsidRPr="00DD346C">
        <w:t>квалификационной  группе</w:t>
      </w:r>
      <w:proofErr w:type="gramEnd"/>
      <w:r w:rsidRPr="00DD346C">
        <w:t xml:space="preserve"> к «Отраслевые профессии рабочих»</w:t>
      </w:r>
    </w:p>
    <w:p w:rsidR="00DB690E" w:rsidRPr="00DD346C" w:rsidRDefault="00DB690E" w:rsidP="00DB690E">
      <w:pPr>
        <w:widowControl w:val="0"/>
        <w:autoSpaceDE w:val="0"/>
        <w:autoSpaceDN w:val="0"/>
        <w:adjustRightInd w:val="0"/>
        <w:ind w:firstLine="720"/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690E" w:rsidRDefault="00DB690E" w:rsidP="00DB690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BF1A2A" w:rsidRDefault="00BF1A2A" w:rsidP="00DB690E">
      <w:pPr>
        <w:jc w:val="right"/>
        <w:rPr>
          <w:sz w:val="22"/>
          <w:szCs w:val="22"/>
        </w:rPr>
      </w:pPr>
    </w:p>
    <w:p w:rsidR="00DB690E" w:rsidRPr="00F37076" w:rsidRDefault="00DB690E" w:rsidP="00DB690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</w:t>
      </w:r>
      <w:r w:rsidRPr="00F37076">
        <w:rPr>
          <w:sz w:val="22"/>
          <w:szCs w:val="22"/>
        </w:rPr>
        <w:t>аблица 2</w:t>
      </w:r>
    </w:p>
    <w:p w:rsidR="00DB690E" w:rsidRPr="00F37076" w:rsidRDefault="00DB690E" w:rsidP="00DB690E">
      <w:pPr>
        <w:jc w:val="center"/>
        <w:rPr>
          <w:sz w:val="22"/>
          <w:szCs w:val="22"/>
        </w:rPr>
      </w:pPr>
    </w:p>
    <w:p w:rsidR="00DB690E" w:rsidRPr="00F37076" w:rsidRDefault="00DB690E" w:rsidP="00DB690E">
      <w:pPr>
        <w:jc w:val="center"/>
        <w:rPr>
          <w:sz w:val="22"/>
          <w:szCs w:val="22"/>
        </w:rPr>
      </w:pPr>
    </w:p>
    <w:p w:rsidR="00DB690E" w:rsidRPr="00F37076" w:rsidRDefault="00DB690E" w:rsidP="00DB690E">
      <w:pPr>
        <w:jc w:val="center"/>
        <w:rPr>
          <w:b/>
          <w:sz w:val="22"/>
          <w:szCs w:val="22"/>
        </w:rPr>
      </w:pPr>
      <w:r w:rsidRPr="00F37076">
        <w:rPr>
          <w:b/>
          <w:sz w:val="22"/>
          <w:szCs w:val="22"/>
        </w:rPr>
        <w:t xml:space="preserve">Финансовые нормативы, применяемые для расчета расходов на </w:t>
      </w:r>
      <w:proofErr w:type="gramStart"/>
      <w:r w:rsidRPr="00F37076">
        <w:rPr>
          <w:b/>
          <w:sz w:val="22"/>
          <w:szCs w:val="22"/>
        </w:rPr>
        <w:t>командировки</w:t>
      </w:r>
      <w:r w:rsidRPr="009847A3">
        <w:rPr>
          <w:sz w:val="22"/>
          <w:szCs w:val="22"/>
        </w:rPr>
        <w:t>&lt;</w:t>
      </w:r>
      <w:proofErr w:type="gramEnd"/>
      <w:r w:rsidRPr="009847A3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9847A3">
        <w:rPr>
          <w:sz w:val="22"/>
          <w:szCs w:val="22"/>
        </w:rPr>
        <w:t>&gt;</w:t>
      </w:r>
    </w:p>
    <w:p w:rsidR="00DB690E" w:rsidRPr="00F37076" w:rsidRDefault="00DB690E" w:rsidP="00DB690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538"/>
        <w:gridCol w:w="2547"/>
      </w:tblGrid>
      <w:tr w:rsidR="00DB690E" w:rsidRPr="00F37076" w:rsidTr="00C07C36"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Виды командировочных расходов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Норматив в ценах 201</w:t>
            </w:r>
            <w:r>
              <w:rPr>
                <w:sz w:val="22"/>
                <w:szCs w:val="22"/>
              </w:rPr>
              <w:t>5</w:t>
            </w:r>
            <w:r w:rsidRPr="00F37076">
              <w:rPr>
                <w:sz w:val="22"/>
                <w:szCs w:val="22"/>
              </w:rPr>
              <w:t xml:space="preserve"> г.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 w:val="restart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  <w:lang w:val="en-US"/>
              </w:rPr>
            </w:pPr>
            <w:r w:rsidRPr="00F37076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B690E" w:rsidRPr="00CD488A" w:rsidRDefault="00DB690E" w:rsidP="00C07C36">
            <w:pPr>
              <w:rPr>
                <w:b/>
                <w:sz w:val="22"/>
                <w:szCs w:val="22"/>
              </w:rPr>
            </w:pPr>
            <w:r w:rsidRPr="00CD488A">
              <w:rPr>
                <w:b/>
                <w:sz w:val="22"/>
                <w:szCs w:val="22"/>
              </w:rPr>
              <w:t>За пределы Республики Саха (Якутия)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Стоимость проезда в оба конца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22000,00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Суточные в день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Предельный норматив расходов по проживанию в гостиницах в день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37076">
              <w:rPr>
                <w:sz w:val="22"/>
                <w:szCs w:val="22"/>
              </w:rPr>
              <w:t>о 2000,0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  <w:lang w:val="en-US"/>
              </w:rPr>
            </w:pPr>
            <w:r w:rsidRPr="00F37076">
              <w:rPr>
                <w:sz w:val="22"/>
                <w:szCs w:val="22"/>
              </w:rPr>
              <w:t xml:space="preserve">Квартирные в день </w:t>
            </w:r>
            <w:r w:rsidRPr="00F37076">
              <w:rPr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25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 w:val="restart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  <w:lang w:val="en-US"/>
              </w:rPr>
            </w:pPr>
            <w:r w:rsidRPr="00F37076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B690E" w:rsidRPr="00CD488A" w:rsidRDefault="00DB690E" w:rsidP="00C07C36">
            <w:pPr>
              <w:rPr>
                <w:b/>
                <w:sz w:val="22"/>
                <w:szCs w:val="22"/>
              </w:rPr>
            </w:pPr>
            <w:proofErr w:type="spellStart"/>
            <w:r w:rsidRPr="00CD488A">
              <w:rPr>
                <w:b/>
                <w:sz w:val="22"/>
                <w:szCs w:val="22"/>
              </w:rPr>
              <w:t>Межулусные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Стоимость проезда в оба конца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6000,0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Суточные в день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Предельный норматив расходов по проживанию в гостиницах в день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37076">
              <w:rPr>
                <w:sz w:val="22"/>
                <w:szCs w:val="22"/>
              </w:rPr>
              <w:t>о  2000,0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Квартирные в день &lt;*&gt;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25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 w:val="restart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  <w:lang w:val="en-US"/>
              </w:rPr>
            </w:pPr>
            <w:r w:rsidRPr="00F37076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DB690E" w:rsidRPr="00CD488A" w:rsidRDefault="00DB690E" w:rsidP="00C07C36">
            <w:pPr>
              <w:rPr>
                <w:b/>
                <w:sz w:val="22"/>
                <w:szCs w:val="22"/>
              </w:rPr>
            </w:pPr>
            <w:proofErr w:type="spellStart"/>
            <w:r w:rsidRPr="00CD488A">
              <w:rPr>
                <w:b/>
                <w:sz w:val="22"/>
                <w:szCs w:val="22"/>
              </w:rPr>
              <w:t>Внутриулусные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Стоимость проезда в оба конца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300,0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Суточные в день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Предельный норматив расходов по проживанию в гостиницах в день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</w:t>
            </w:r>
            <w:r w:rsidRPr="00F37076">
              <w:rPr>
                <w:sz w:val="22"/>
                <w:szCs w:val="22"/>
              </w:rPr>
              <w:t>,0</w:t>
            </w:r>
          </w:p>
        </w:tc>
      </w:tr>
      <w:tr w:rsidR="00DB690E" w:rsidRPr="00F37076" w:rsidTr="00C07C36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Квартирные в день &lt;*&gt;</w:t>
            </w:r>
          </w:p>
        </w:tc>
        <w:tc>
          <w:tcPr>
            <w:tcW w:w="0" w:type="auto"/>
            <w:shd w:val="clear" w:color="auto" w:fill="auto"/>
          </w:tcPr>
          <w:p w:rsidR="00DB690E" w:rsidRPr="00F37076" w:rsidRDefault="00DB690E" w:rsidP="00C07C36">
            <w:pPr>
              <w:jc w:val="center"/>
              <w:rPr>
                <w:sz w:val="22"/>
                <w:szCs w:val="22"/>
              </w:rPr>
            </w:pPr>
            <w:r w:rsidRPr="00F37076">
              <w:rPr>
                <w:sz w:val="22"/>
                <w:szCs w:val="22"/>
              </w:rPr>
              <w:t>25,0</w:t>
            </w:r>
          </w:p>
        </w:tc>
      </w:tr>
    </w:tbl>
    <w:p w:rsidR="00DB690E" w:rsidRPr="00F37076" w:rsidRDefault="00DB690E" w:rsidP="00DB690E">
      <w:pPr>
        <w:jc w:val="center"/>
        <w:rPr>
          <w:sz w:val="22"/>
          <w:szCs w:val="22"/>
          <w:lang w:val="en-US"/>
        </w:rPr>
      </w:pPr>
    </w:p>
    <w:p w:rsidR="00DB690E" w:rsidRPr="00DD346C" w:rsidRDefault="00DB690E" w:rsidP="00DB690E">
      <w:r w:rsidRPr="00DD346C">
        <w:t>&lt;*&gt; - при отсутствии подтверждающих документов на гостиницу</w:t>
      </w:r>
    </w:p>
    <w:p w:rsidR="00DB690E" w:rsidRPr="00DD346C" w:rsidRDefault="00DB690E" w:rsidP="00DB690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D346C">
        <w:t>&lt;**&gt; - на основании постановления Правительства РС(</w:t>
      </w:r>
      <w:proofErr w:type="gramStart"/>
      <w:r w:rsidRPr="00DD346C">
        <w:t>Я)  от</w:t>
      </w:r>
      <w:proofErr w:type="gramEnd"/>
      <w:r w:rsidRPr="00DD346C">
        <w:t xml:space="preserve"> 25 мая 2006  N 218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РС(Я)»</w:t>
      </w:r>
      <w:r>
        <w:t>.</w:t>
      </w:r>
    </w:p>
    <w:p w:rsidR="00DB690E" w:rsidRPr="00F37076" w:rsidRDefault="00DB690E" w:rsidP="00DB690E">
      <w:pPr>
        <w:rPr>
          <w:sz w:val="22"/>
          <w:szCs w:val="22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Default="00DB690E" w:rsidP="0027367E">
      <w:pPr>
        <w:ind w:right="-6" w:firstLine="709"/>
        <w:jc w:val="both"/>
        <w:rPr>
          <w:sz w:val="24"/>
          <w:szCs w:val="24"/>
        </w:rPr>
      </w:pPr>
    </w:p>
    <w:p w:rsidR="00DB690E" w:rsidRPr="0027367E" w:rsidRDefault="00DB690E" w:rsidP="0027367E">
      <w:pPr>
        <w:ind w:right="-6" w:firstLine="709"/>
        <w:jc w:val="both"/>
        <w:rPr>
          <w:sz w:val="24"/>
          <w:szCs w:val="24"/>
        </w:rPr>
      </w:pPr>
    </w:p>
    <w:sectPr w:rsidR="00DB690E" w:rsidRPr="0027367E" w:rsidSect="00F44F2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80" w:rsidRDefault="003A3180">
      <w:r>
        <w:separator/>
      </w:r>
    </w:p>
  </w:endnote>
  <w:endnote w:type="continuationSeparator" w:id="0">
    <w:p w:rsidR="003A3180" w:rsidRDefault="003A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charset w:val="80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xatim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Sakh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76" w:rsidRDefault="00CA3376">
    <w:pPr>
      <w:pStyle w:val="aff1"/>
    </w:pPr>
  </w:p>
  <w:p w:rsidR="00CA3376" w:rsidRDefault="00CA3376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80" w:rsidRDefault="003A3180">
      <w:r>
        <w:separator/>
      </w:r>
    </w:p>
  </w:footnote>
  <w:footnote w:type="continuationSeparator" w:id="0">
    <w:p w:rsidR="003A3180" w:rsidRDefault="003A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340F5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974076"/>
    <w:multiLevelType w:val="hybridMultilevel"/>
    <w:tmpl w:val="4A1A2DFE"/>
    <w:lvl w:ilvl="0" w:tplc="B60A1EF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74A14"/>
    <w:multiLevelType w:val="hybridMultilevel"/>
    <w:tmpl w:val="491C225E"/>
    <w:lvl w:ilvl="0" w:tplc="13C4B8F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782C"/>
    <w:multiLevelType w:val="hybridMultilevel"/>
    <w:tmpl w:val="1930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7B50AB"/>
    <w:multiLevelType w:val="hybridMultilevel"/>
    <w:tmpl w:val="1C183BA6"/>
    <w:lvl w:ilvl="0" w:tplc="66A8A79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ED21E9"/>
    <w:multiLevelType w:val="multilevel"/>
    <w:tmpl w:val="1B70E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E281812"/>
    <w:multiLevelType w:val="hybridMultilevel"/>
    <w:tmpl w:val="3B80E5D6"/>
    <w:lvl w:ilvl="0" w:tplc="590448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54348D"/>
    <w:multiLevelType w:val="hybridMultilevel"/>
    <w:tmpl w:val="8FBA3E18"/>
    <w:lvl w:ilvl="0" w:tplc="27122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34C33"/>
    <w:multiLevelType w:val="hybridMultilevel"/>
    <w:tmpl w:val="515A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73010C"/>
    <w:multiLevelType w:val="hybridMultilevel"/>
    <w:tmpl w:val="3C96C5D2"/>
    <w:lvl w:ilvl="0" w:tplc="DC32F3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8529B1"/>
    <w:multiLevelType w:val="hybridMultilevel"/>
    <w:tmpl w:val="F21EF5CC"/>
    <w:lvl w:ilvl="0" w:tplc="561A7E9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6F65A95"/>
    <w:multiLevelType w:val="hybridMultilevel"/>
    <w:tmpl w:val="410E2474"/>
    <w:lvl w:ilvl="0" w:tplc="FD0E9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FC3B56"/>
    <w:multiLevelType w:val="hybridMultilevel"/>
    <w:tmpl w:val="24B4616C"/>
    <w:lvl w:ilvl="0" w:tplc="27122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B6429"/>
    <w:multiLevelType w:val="hybridMultilevel"/>
    <w:tmpl w:val="6832D8F6"/>
    <w:lvl w:ilvl="0" w:tplc="4D76F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1AC"/>
    <w:multiLevelType w:val="multilevel"/>
    <w:tmpl w:val="3A788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F3700A2"/>
    <w:multiLevelType w:val="hybridMultilevel"/>
    <w:tmpl w:val="FD289E00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F6ED8"/>
    <w:multiLevelType w:val="hybridMultilevel"/>
    <w:tmpl w:val="96C8F924"/>
    <w:lvl w:ilvl="0" w:tplc="BBE25F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E65110"/>
    <w:multiLevelType w:val="multilevel"/>
    <w:tmpl w:val="AF4696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DB50CF8"/>
    <w:multiLevelType w:val="hybridMultilevel"/>
    <w:tmpl w:val="64FC80F2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E86471"/>
    <w:multiLevelType w:val="hybridMultilevel"/>
    <w:tmpl w:val="2DEC152E"/>
    <w:lvl w:ilvl="0" w:tplc="78B424FC">
      <w:start w:val="1"/>
      <w:numFmt w:val="decimal"/>
      <w:lvlText w:val="3.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613D1"/>
    <w:multiLevelType w:val="hybridMultilevel"/>
    <w:tmpl w:val="DF5A0468"/>
    <w:lvl w:ilvl="0" w:tplc="4D76F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E7808"/>
    <w:multiLevelType w:val="multilevel"/>
    <w:tmpl w:val="5CD4C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4F0122D3"/>
    <w:multiLevelType w:val="multilevel"/>
    <w:tmpl w:val="B278148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FCE5FC2"/>
    <w:multiLevelType w:val="hybridMultilevel"/>
    <w:tmpl w:val="C5F4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20BFD"/>
    <w:multiLevelType w:val="hybridMultilevel"/>
    <w:tmpl w:val="25FC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60295"/>
    <w:multiLevelType w:val="hybridMultilevel"/>
    <w:tmpl w:val="B754B48C"/>
    <w:lvl w:ilvl="0" w:tplc="8AC42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436E55"/>
    <w:multiLevelType w:val="hybridMultilevel"/>
    <w:tmpl w:val="2A124582"/>
    <w:lvl w:ilvl="0" w:tplc="271224C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6213D9"/>
    <w:multiLevelType w:val="hybridMultilevel"/>
    <w:tmpl w:val="5F34A598"/>
    <w:lvl w:ilvl="0" w:tplc="453092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E713F"/>
    <w:multiLevelType w:val="hybridMultilevel"/>
    <w:tmpl w:val="7E8C4CF6"/>
    <w:lvl w:ilvl="0" w:tplc="7682EB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16A68"/>
    <w:multiLevelType w:val="multilevel"/>
    <w:tmpl w:val="C338C9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70012EF9"/>
    <w:multiLevelType w:val="hybridMultilevel"/>
    <w:tmpl w:val="97F625AE"/>
    <w:lvl w:ilvl="0" w:tplc="CD04A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10929"/>
    <w:multiLevelType w:val="hybridMultilevel"/>
    <w:tmpl w:val="0558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0197D"/>
    <w:multiLevelType w:val="multilevel"/>
    <w:tmpl w:val="15C806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0F3C60"/>
    <w:multiLevelType w:val="hybridMultilevel"/>
    <w:tmpl w:val="D9CAD7F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89406BE"/>
    <w:multiLevelType w:val="hybridMultilevel"/>
    <w:tmpl w:val="1A64CBD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35"/>
  </w:num>
  <w:num w:numId="2">
    <w:abstractNumId w:val="11"/>
  </w:num>
  <w:num w:numId="3">
    <w:abstractNumId w:val="29"/>
  </w:num>
  <w:num w:numId="4">
    <w:abstractNumId w:val="19"/>
  </w:num>
  <w:num w:numId="5">
    <w:abstractNumId w:val="16"/>
  </w:num>
  <w:num w:numId="6">
    <w:abstractNumId w:val="21"/>
  </w:num>
  <w:num w:numId="7">
    <w:abstractNumId w:val="14"/>
  </w:num>
  <w:num w:numId="8">
    <w:abstractNumId w:val="3"/>
  </w:num>
  <w:num w:numId="9">
    <w:abstractNumId w:val="20"/>
  </w:num>
  <w:num w:numId="10">
    <w:abstractNumId w:val="2"/>
  </w:num>
  <w:num w:numId="11">
    <w:abstractNumId w:val="22"/>
  </w:num>
  <w:num w:numId="12">
    <w:abstractNumId w:val="15"/>
  </w:num>
  <w:num w:numId="13">
    <w:abstractNumId w:val="30"/>
  </w:num>
  <w:num w:numId="14">
    <w:abstractNumId w:val="7"/>
  </w:num>
  <w:num w:numId="15">
    <w:abstractNumId w:val="26"/>
  </w:num>
  <w:num w:numId="16">
    <w:abstractNumId w:val="9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7"/>
  </w:num>
  <w:num w:numId="20">
    <w:abstractNumId w:val="25"/>
  </w:num>
  <w:num w:numId="21">
    <w:abstractNumId w:val="13"/>
  </w:num>
  <w:num w:numId="22">
    <w:abstractNumId w:val="28"/>
  </w:num>
  <w:num w:numId="23">
    <w:abstractNumId w:val="27"/>
  </w:num>
  <w:num w:numId="24">
    <w:abstractNumId w:val="33"/>
  </w:num>
  <w:num w:numId="25">
    <w:abstractNumId w:val="8"/>
  </w:num>
  <w:num w:numId="26">
    <w:abstractNumId w:val="3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"/>
  </w:num>
  <w:num w:numId="30">
    <w:abstractNumId w:val="10"/>
  </w:num>
  <w:num w:numId="31">
    <w:abstractNumId w:val="18"/>
  </w:num>
  <w:num w:numId="32">
    <w:abstractNumId w:val="3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2"/>
  </w:num>
  <w:num w:numId="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8E6"/>
    <w:rsid w:val="000004ED"/>
    <w:rsid w:val="00022693"/>
    <w:rsid w:val="00023EDB"/>
    <w:rsid w:val="000241B6"/>
    <w:rsid w:val="000262CC"/>
    <w:rsid w:val="000360E0"/>
    <w:rsid w:val="000407F6"/>
    <w:rsid w:val="00043B01"/>
    <w:rsid w:val="0004799B"/>
    <w:rsid w:val="00047E4B"/>
    <w:rsid w:val="00052D56"/>
    <w:rsid w:val="00055295"/>
    <w:rsid w:val="000575E4"/>
    <w:rsid w:val="00061CC2"/>
    <w:rsid w:val="000768EE"/>
    <w:rsid w:val="00077284"/>
    <w:rsid w:val="00077447"/>
    <w:rsid w:val="00077AC4"/>
    <w:rsid w:val="00080C04"/>
    <w:rsid w:val="000905A4"/>
    <w:rsid w:val="00091767"/>
    <w:rsid w:val="000930E0"/>
    <w:rsid w:val="00095BE6"/>
    <w:rsid w:val="00096B38"/>
    <w:rsid w:val="00097A58"/>
    <w:rsid w:val="000A11A4"/>
    <w:rsid w:val="000A62B3"/>
    <w:rsid w:val="000A7EF4"/>
    <w:rsid w:val="000B6639"/>
    <w:rsid w:val="000B6EB8"/>
    <w:rsid w:val="000D4429"/>
    <w:rsid w:val="000D4E96"/>
    <w:rsid w:val="000E0931"/>
    <w:rsid w:val="000E6214"/>
    <w:rsid w:val="000E7D4B"/>
    <w:rsid w:val="000E7EAC"/>
    <w:rsid w:val="000F73F4"/>
    <w:rsid w:val="000F7604"/>
    <w:rsid w:val="00100A32"/>
    <w:rsid w:val="00105B9D"/>
    <w:rsid w:val="0011194C"/>
    <w:rsid w:val="001128B9"/>
    <w:rsid w:val="00113B31"/>
    <w:rsid w:val="001239C9"/>
    <w:rsid w:val="001262E6"/>
    <w:rsid w:val="00126A2E"/>
    <w:rsid w:val="001416D2"/>
    <w:rsid w:val="001424A0"/>
    <w:rsid w:val="001633C5"/>
    <w:rsid w:val="00165D9A"/>
    <w:rsid w:val="00166CA6"/>
    <w:rsid w:val="00174880"/>
    <w:rsid w:val="00174CE3"/>
    <w:rsid w:val="0017797D"/>
    <w:rsid w:val="00181702"/>
    <w:rsid w:val="00183097"/>
    <w:rsid w:val="001845ED"/>
    <w:rsid w:val="00190A7A"/>
    <w:rsid w:val="001942D6"/>
    <w:rsid w:val="001946B4"/>
    <w:rsid w:val="00196587"/>
    <w:rsid w:val="001A0364"/>
    <w:rsid w:val="001A2D4D"/>
    <w:rsid w:val="001A3662"/>
    <w:rsid w:val="001B063C"/>
    <w:rsid w:val="001B072A"/>
    <w:rsid w:val="001B09FA"/>
    <w:rsid w:val="001B27BA"/>
    <w:rsid w:val="001B298D"/>
    <w:rsid w:val="001B59DB"/>
    <w:rsid w:val="001C2609"/>
    <w:rsid w:val="001C3C8A"/>
    <w:rsid w:val="001D2DAC"/>
    <w:rsid w:val="001D3275"/>
    <w:rsid w:val="001E2603"/>
    <w:rsid w:val="001E7E71"/>
    <w:rsid w:val="001F3386"/>
    <w:rsid w:val="001F5146"/>
    <w:rsid w:val="00200C19"/>
    <w:rsid w:val="002053D5"/>
    <w:rsid w:val="0021143B"/>
    <w:rsid w:val="002136D2"/>
    <w:rsid w:val="00215C60"/>
    <w:rsid w:val="00216CD9"/>
    <w:rsid w:val="00221E4B"/>
    <w:rsid w:val="00223DA3"/>
    <w:rsid w:val="00226649"/>
    <w:rsid w:val="0023031C"/>
    <w:rsid w:val="00231484"/>
    <w:rsid w:val="00233ECD"/>
    <w:rsid w:val="00242295"/>
    <w:rsid w:val="00242810"/>
    <w:rsid w:val="00242867"/>
    <w:rsid w:val="00244A4E"/>
    <w:rsid w:val="00244E65"/>
    <w:rsid w:val="0024626D"/>
    <w:rsid w:val="00251688"/>
    <w:rsid w:val="00252C4F"/>
    <w:rsid w:val="00255492"/>
    <w:rsid w:val="00260532"/>
    <w:rsid w:val="00263A6B"/>
    <w:rsid w:val="0026406E"/>
    <w:rsid w:val="00270480"/>
    <w:rsid w:val="0027367E"/>
    <w:rsid w:val="00273E95"/>
    <w:rsid w:val="002745DB"/>
    <w:rsid w:val="00275D0C"/>
    <w:rsid w:val="0027779A"/>
    <w:rsid w:val="00280603"/>
    <w:rsid w:val="002810B5"/>
    <w:rsid w:val="002825F8"/>
    <w:rsid w:val="00283924"/>
    <w:rsid w:val="002857F7"/>
    <w:rsid w:val="00286A5D"/>
    <w:rsid w:val="00286E74"/>
    <w:rsid w:val="0028707B"/>
    <w:rsid w:val="00291EEE"/>
    <w:rsid w:val="00294F14"/>
    <w:rsid w:val="00296A13"/>
    <w:rsid w:val="002A0534"/>
    <w:rsid w:val="002A0D06"/>
    <w:rsid w:val="002A1847"/>
    <w:rsid w:val="002A25B3"/>
    <w:rsid w:val="002A49BE"/>
    <w:rsid w:val="002A54D8"/>
    <w:rsid w:val="002B5497"/>
    <w:rsid w:val="002C006B"/>
    <w:rsid w:val="002C4919"/>
    <w:rsid w:val="002D7908"/>
    <w:rsid w:val="002E1EE0"/>
    <w:rsid w:val="002E336C"/>
    <w:rsid w:val="002F2D73"/>
    <w:rsid w:val="002F48DD"/>
    <w:rsid w:val="00304D33"/>
    <w:rsid w:val="00313601"/>
    <w:rsid w:val="00324A6C"/>
    <w:rsid w:val="003250D8"/>
    <w:rsid w:val="00326166"/>
    <w:rsid w:val="003271F2"/>
    <w:rsid w:val="00327451"/>
    <w:rsid w:val="00330B2C"/>
    <w:rsid w:val="00334B8C"/>
    <w:rsid w:val="00341FF3"/>
    <w:rsid w:val="003420C1"/>
    <w:rsid w:val="003431BC"/>
    <w:rsid w:val="00343AC8"/>
    <w:rsid w:val="00345C94"/>
    <w:rsid w:val="0035390C"/>
    <w:rsid w:val="003565F7"/>
    <w:rsid w:val="00361634"/>
    <w:rsid w:val="00366B65"/>
    <w:rsid w:val="00366C29"/>
    <w:rsid w:val="00373C7F"/>
    <w:rsid w:val="00392B4F"/>
    <w:rsid w:val="00394B90"/>
    <w:rsid w:val="0039795A"/>
    <w:rsid w:val="003A025B"/>
    <w:rsid w:val="003A2870"/>
    <w:rsid w:val="003A3180"/>
    <w:rsid w:val="003A3E8F"/>
    <w:rsid w:val="003A55C9"/>
    <w:rsid w:val="003B31D0"/>
    <w:rsid w:val="003B4561"/>
    <w:rsid w:val="003C687F"/>
    <w:rsid w:val="003C6BDE"/>
    <w:rsid w:val="003D09E1"/>
    <w:rsid w:val="003D15EA"/>
    <w:rsid w:val="003D462C"/>
    <w:rsid w:val="003D5D67"/>
    <w:rsid w:val="003D75F4"/>
    <w:rsid w:val="003F00D8"/>
    <w:rsid w:val="003F5DD9"/>
    <w:rsid w:val="003F7582"/>
    <w:rsid w:val="00400F9C"/>
    <w:rsid w:val="00416976"/>
    <w:rsid w:val="00416F69"/>
    <w:rsid w:val="004174AB"/>
    <w:rsid w:val="00423F31"/>
    <w:rsid w:val="00424C2A"/>
    <w:rsid w:val="004322AC"/>
    <w:rsid w:val="00441963"/>
    <w:rsid w:val="004428C9"/>
    <w:rsid w:val="004435F3"/>
    <w:rsid w:val="0044365B"/>
    <w:rsid w:val="00445048"/>
    <w:rsid w:val="00447255"/>
    <w:rsid w:val="004501E5"/>
    <w:rsid w:val="00453A4A"/>
    <w:rsid w:val="00455F5E"/>
    <w:rsid w:val="00460561"/>
    <w:rsid w:val="004641F6"/>
    <w:rsid w:val="00474660"/>
    <w:rsid w:val="00482136"/>
    <w:rsid w:val="004821CA"/>
    <w:rsid w:val="00482FC5"/>
    <w:rsid w:val="004848EC"/>
    <w:rsid w:val="004900DA"/>
    <w:rsid w:val="004909FA"/>
    <w:rsid w:val="00493D11"/>
    <w:rsid w:val="00494129"/>
    <w:rsid w:val="00495F97"/>
    <w:rsid w:val="004A337E"/>
    <w:rsid w:val="004A54F8"/>
    <w:rsid w:val="004A7E9F"/>
    <w:rsid w:val="004B3792"/>
    <w:rsid w:val="004B3A84"/>
    <w:rsid w:val="004B6400"/>
    <w:rsid w:val="004D347B"/>
    <w:rsid w:val="004D3617"/>
    <w:rsid w:val="004D420D"/>
    <w:rsid w:val="004D4BE6"/>
    <w:rsid w:val="004D6893"/>
    <w:rsid w:val="004E14F0"/>
    <w:rsid w:val="004E22F7"/>
    <w:rsid w:val="004E3727"/>
    <w:rsid w:val="004E3AA8"/>
    <w:rsid w:val="004E6C6D"/>
    <w:rsid w:val="004E7E9D"/>
    <w:rsid w:val="004F433D"/>
    <w:rsid w:val="004F5CAE"/>
    <w:rsid w:val="00504363"/>
    <w:rsid w:val="00514CFB"/>
    <w:rsid w:val="005177F8"/>
    <w:rsid w:val="00517AF9"/>
    <w:rsid w:val="0052103F"/>
    <w:rsid w:val="00524D21"/>
    <w:rsid w:val="005267CC"/>
    <w:rsid w:val="0053238B"/>
    <w:rsid w:val="00537613"/>
    <w:rsid w:val="00546E96"/>
    <w:rsid w:val="005549B4"/>
    <w:rsid w:val="0056113D"/>
    <w:rsid w:val="005611C3"/>
    <w:rsid w:val="00567229"/>
    <w:rsid w:val="005674DB"/>
    <w:rsid w:val="00571819"/>
    <w:rsid w:val="00574333"/>
    <w:rsid w:val="00575F65"/>
    <w:rsid w:val="00576E32"/>
    <w:rsid w:val="00586340"/>
    <w:rsid w:val="0059019B"/>
    <w:rsid w:val="005907EC"/>
    <w:rsid w:val="005A06B2"/>
    <w:rsid w:val="005A2619"/>
    <w:rsid w:val="005A43AA"/>
    <w:rsid w:val="005A5907"/>
    <w:rsid w:val="005A7F5A"/>
    <w:rsid w:val="005B06C7"/>
    <w:rsid w:val="005B5A22"/>
    <w:rsid w:val="005B79A2"/>
    <w:rsid w:val="005C32CD"/>
    <w:rsid w:val="005C670C"/>
    <w:rsid w:val="005C7F47"/>
    <w:rsid w:val="005D6A08"/>
    <w:rsid w:val="005D780B"/>
    <w:rsid w:val="005E3AC1"/>
    <w:rsid w:val="005E73CC"/>
    <w:rsid w:val="005E7925"/>
    <w:rsid w:val="005F1F26"/>
    <w:rsid w:val="00601137"/>
    <w:rsid w:val="00602E22"/>
    <w:rsid w:val="00605E0B"/>
    <w:rsid w:val="00607926"/>
    <w:rsid w:val="00613C95"/>
    <w:rsid w:val="00617F32"/>
    <w:rsid w:val="00617F5F"/>
    <w:rsid w:val="006216BC"/>
    <w:rsid w:val="00621908"/>
    <w:rsid w:val="006254A3"/>
    <w:rsid w:val="006311A5"/>
    <w:rsid w:val="006318B7"/>
    <w:rsid w:val="00641798"/>
    <w:rsid w:val="00650868"/>
    <w:rsid w:val="00667056"/>
    <w:rsid w:val="00667F75"/>
    <w:rsid w:val="00670BC3"/>
    <w:rsid w:val="006759A5"/>
    <w:rsid w:val="00681591"/>
    <w:rsid w:val="00690DFC"/>
    <w:rsid w:val="00691FC0"/>
    <w:rsid w:val="00696192"/>
    <w:rsid w:val="0069623A"/>
    <w:rsid w:val="006A0DE2"/>
    <w:rsid w:val="006A20B2"/>
    <w:rsid w:val="006A51CA"/>
    <w:rsid w:val="006A5F61"/>
    <w:rsid w:val="006A79F6"/>
    <w:rsid w:val="006B1A4C"/>
    <w:rsid w:val="006B5236"/>
    <w:rsid w:val="006C1A95"/>
    <w:rsid w:val="006C6F1A"/>
    <w:rsid w:val="006D15E7"/>
    <w:rsid w:val="006D7666"/>
    <w:rsid w:val="006E427E"/>
    <w:rsid w:val="006E5E45"/>
    <w:rsid w:val="006E76D9"/>
    <w:rsid w:val="006F1CDF"/>
    <w:rsid w:val="006F44C3"/>
    <w:rsid w:val="006F7412"/>
    <w:rsid w:val="00700658"/>
    <w:rsid w:val="007015A5"/>
    <w:rsid w:val="00702EB0"/>
    <w:rsid w:val="007059F6"/>
    <w:rsid w:val="00711C46"/>
    <w:rsid w:val="00714FCC"/>
    <w:rsid w:val="007167B2"/>
    <w:rsid w:val="0072016E"/>
    <w:rsid w:val="007207D0"/>
    <w:rsid w:val="007223E1"/>
    <w:rsid w:val="00724982"/>
    <w:rsid w:val="00733690"/>
    <w:rsid w:val="00743D5A"/>
    <w:rsid w:val="0075104E"/>
    <w:rsid w:val="007523EB"/>
    <w:rsid w:val="00753198"/>
    <w:rsid w:val="007538B3"/>
    <w:rsid w:val="00754E91"/>
    <w:rsid w:val="00756769"/>
    <w:rsid w:val="00762E0F"/>
    <w:rsid w:val="0077196E"/>
    <w:rsid w:val="00780165"/>
    <w:rsid w:val="0078060D"/>
    <w:rsid w:val="00783150"/>
    <w:rsid w:val="00786318"/>
    <w:rsid w:val="00790023"/>
    <w:rsid w:val="007904A6"/>
    <w:rsid w:val="00790D73"/>
    <w:rsid w:val="0079117F"/>
    <w:rsid w:val="00795905"/>
    <w:rsid w:val="007A6D7A"/>
    <w:rsid w:val="007A7380"/>
    <w:rsid w:val="007C27EF"/>
    <w:rsid w:val="007D49C7"/>
    <w:rsid w:val="007E0786"/>
    <w:rsid w:val="007E17F4"/>
    <w:rsid w:val="007F1519"/>
    <w:rsid w:val="0080163E"/>
    <w:rsid w:val="00802BE5"/>
    <w:rsid w:val="00803A4F"/>
    <w:rsid w:val="008108B3"/>
    <w:rsid w:val="00810DE1"/>
    <w:rsid w:val="00830CF7"/>
    <w:rsid w:val="00832189"/>
    <w:rsid w:val="00837B48"/>
    <w:rsid w:val="00855CE9"/>
    <w:rsid w:val="00857C75"/>
    <w:rsid w:val="0086340A"/>
    <w:rsid w:val="00864E24"/>
    <w:rsid w:val="0087176F"/>
    <w:rsid w:val="00874664"/>
    <w:rsid w:val="00875709"/>
    <w:rsid w:val="0087585C"/>
    <w:rsid w:val="0088140F"/>
    <w:rsid w:val="00882D07"/>
    <w:rsid w:val="00885202"/>
    <w:rsid w:val="008864A5"/>
    <w:rsid w:val="00890CB8"/>
    <w:rsid w:val="00891711"/>
    <w:rsid w:val="008A1C89"/>
    <w:rsid w:val="008A1CCF"/>
    <w:rsid w:val="008A6042"/>
    <w:rsid w:val="008B33DF"/>
    <w:rsid w:val="008B39F0"/>
    <w:rsid w:val="008B7D67"/>
    <w:rsid w:val="008C1332"/>
    <w:rsid w:val="008C25D3"/>
    <w:rsid w:val="008C2BE0"/>
    <w:rsid w:val="008C470E"/>
    <w:rsid w:val="008C4831"/>
    <w:rsid w:val="008C52FC"/>
    <w:rsid w:val="008D14BE"/>
    <w:rsid w:val="008D3AA9"/>
    <w:rsid w:val="008D6DEA"/>
    <w:rsid w:val="008E0FE8"/>
    <w:rsid w:val="008E21B7"/>
    <w:rsid w:val="008E7C44"/>
    <w:rsid w:val="008F13EA"/>
    <w:rsid w:val="008F1887"/>
    <w:rsid w:val="008F3170"/>
    <w:rsid w:val="008F4244"/>
    <w:rsid w:val="008F6B38"/>
    <w:rsid w:val="00903D19"/>
    <w:rsid w:val="00904996"/>
    <w:rsid w:val="00904D61"/>
    <w:rsid w:val="00907B55"/>
    <w:rsid w:val="00911015"/>
    <w:rsid w:val="00914075"/>
    <w:rsid w:val="0091534F"/>
    <w:rsid w:val="00915B8F"/>
    <w:rsid w:val="0091717D"/>
    <w:rsid w:val="009201E7"/>
    <w:rsid w:val="009261F7"/>
    <w:rsid w:val="00932595"/>
    <w:rsid w:val="00935733"/>
    <w:rsid w:val="009358D5"/>
    <w:rsid w:val="00940746"/>
    <w:rsid w:val="00943B81"/>
    <w:rsid w:val="00943F60"/>
    <w:rsid w:val="009440B9"/>
    <w:rsid w:val="0094619A"/>
    <w:rsid w:val="00946F22"/>
    <w:rsid w:val="009512F6"/>
    <w:rsid w:val="00955595"/>
    <w:rsid w:val="00957624"/>
    <w:rsid w:val="00957995"/>
    <w:rsid w:val="0096301F"/>
    <w:rsid w:val="00964954"/>
    <w:rsid w:val="009721BE"/>
    <w:rsid w:val="00973F12"/>
    <w:rsid w:val="00974ACB"/>
    <w:rsid w:val="00976D0B"/>
    <w:rsid w:val="0099046C"/>
    <w:rsid w:val="00990540"/>
    <w:rsid w:val="009956FA"/>
    <w:rsid w:val="0099678D"/>
    <w:rsid w:val="009A236A"/>
    <w:rsid w:val="009B5481"/>
    <w:rsid w:val="009B70D0"/>
    <w:rsid w:val="009B79E2"/>
    <w:rsid w:val="009C6196"/>
    <w:rsid w:val="009D38E6"/>
    <w:rsid w:val="009D4E62"/>
    <w:rsid w:val="009D5048"/>
    <w:rsid w:val="009D7E15"/>
    <w:rsid w:val="009E114A"/>
    <w:rsid w:val="009E479B"/>
    <w:rsid w:val="009E4E36"/>
    <w:rsid w:val="009E616E"/>
    <w:rsid w:val="009E649C"/>
    <w:rsid w:val="009F2BEB"/>
    <w:rsid w:val="009F5188"/>
    <w:rsid w:val="009F7004"/>
    <w:rsid w:val="00A00F06"/>
    <w:rsid w:val="00A058A5"/>
    <w:rsid w:val="00A05E88"/>
    <w:rsid w:val="00A07533"/>
    <w:rsid w:val="00A11601"/>
    <w:rsid w:val="00A16CCE"/>
    <w:rsid w:val="00A259B1"/>
    <w:rsid w:val="00A31C10"/>
    <w:rsid w:val="00A3382A"/>
    <w:rsid w:val="00A4419F"/>
    <w:rsid w:val="00A51801"/>
    <w:rsid w:val="00A53F68"/>
    <w:rsid w:val="00A56DE2"/>
    <w:rsid w:val="00A62B66"/>
    <w:rsid w:val="00A62C30"/>
    <w:rsid w:val="00A705BB"/>
    <w:rsid w:val="00A70C1A"/>
    <w:rsid w:val="00A7116D"/>
    <w:rsid w:val="00A71569"/>
    <w:rsid w:val="00A72347"/>
    <w:rsid w:val="00A82368"/>
    <w:rsid w:val="00A91043"/>
    <w:rsid w:val="00A93944"/>
    <w:rsid w:val="00A93D17"/>
    <w:rsid w:val="00A9786E"/>
    <w:rsid w:val="00AA0A5E"/>
    <w:rsid w:val="00AA38AF"/>
    <w:rsid w:val="00AA656A"/>
    <w:rsid w:val="00AB178A"/>
    <w:rsid w:val="00AB3D3D"/>
    <w:rsid w:val="00AB7884"/>
    <w:rsid w:val="00AC64FA"/>
    <w:rsid w:val="00AD3BE1"/>
    <w:rsid w:val="00AD49C1"/>
    <w:rsid w:val="00AD603D"/>
    <w:rsid w:val="00AD77E8"/>
    <w:rsid w:val="00AE1B79"/>
    <w:rsid w:val="00AE473A"/>
    <w:rsid w:val="00AE6C52"/>
    <w:rsid w:val="00AF21BC"/>
    <w:rsid w:val="00B01C87"/>
    <w:rsid w:val="00B022F3"/>
    <w:rsid w:val="00B03516"/>
    <w:rsid w:val="00B108B0"/>
    <w:rsid w:val="00B21CAC"/>
    <w:rsid w:val="00B2389A"/>
    <w:rsid w:val="00B2542B"/>
    <w:rsid w:val="00B27931"/>
    <w:rsid w:val="00B3000A"/>
    <w:rsid w:val="00B42791"/>
    <w:rsid w:val="00B42E00"/>
    <w:rsid w:val="00B43515"/>
    <w:rsid w:val="00B457AE"/>
    <w:rsid w:val="00B535A7"/>
    <w:rsid w:val="00B53C84"/>
    <w:rsid w:val="00B53E0C"/>
    <w:rsid w:val="00B546F2"/>
    <w:rsid w:val="00B56EA5"/>
    <w:rsid w:val="00B73409"/>
    <w:rsid w:val="00B7733B"/>
    <w:rsid w:val="00B8034D"/>
    <w:rsid w:val="00B8198B"/>
    <w:rsid w:val="00B85CF7"/>
    <w:rsid w:val="00B947CC"/>
    <w:rsid w:val="00B95718"/>
    <w:rsid w:val="00B9687C"/>
    <w:rsid w:val="00B97EE6"/>
    <w:rsid w:val="00BA36C4"/>
    <w:rsid w:val="00BA6601"/>
    <w:rsid w:val="00BB010C"/>
    <w:rsid w:val="00BB7396"/>
    <w:rsid w:val="00BC0466"/>
    <w:rsid w:val="00BD45DE"/>
    <w:rsid w:val="00BD5E72"/>
    <w:rsid w:val="00BD7DD5"/>
    <w:rsid w:val="00BE0FD9"/>
    <w:rsid w:val="00BF1A2A"/>
    <w:rsid w:val="00BF3852"/>
    <w:rsid w:val="00BF3927"/>
    <w:rsid w:val="00BF653E"/>
    <w:rsid w:val="00C03DDF"/>
    <w:rsid w:val="00C049FE"/>
    <w:rsid w:val="00C05AD1"/>
    <w:rsid w:val="00C07848"/>
    <w:rsid w:val="00C07C36"/>
    <w:rsid w:val="00C11111"/>
    <w:rsid w:val="00C12D92"/>
    <w:rsid w:val="00C170DA"/>
    <w:rsid w:val="00C20CD9"/>
    <w:rsid w:val="00C2588F"/>
    <w:rsid w:val="00C25906"/>
    <w:rsid w:val="00C30425"/>
    <w:rsid w:val="00C335B4"/>
    <w:rsid w:val="00C35D4E"/>
    <w:rsid w:val="00C3696C"/>
    <w:rsid w:val="00C50C2B"/>
    <w:rsid w:val="00C5344E"/>
    <w:rsid w:val="00C55403"/>
    <w:rsid w:val="00C61EE1"/>
    <w:rsid w:val="00C731F6"/>
    <w:rsid w:val="00C73CA6"/>
    <w:rsid w:val="00C75F5A"/>
    <w:rsid w:val="00C8031D"/>
    <w:rsid w:val="00C851FA"/>
    <w:rsid w:val="00C8760A"/>
    <w:rsid w:val="00C9408F"/>
    <w:rsid w:val="00CA2900"/>
    <w:rsid w:val="00CA2FD5"/>
    <w:rsid w:val="00CA3376"/>
    <w:rsid w:val="00CA57BD"/>
    <w:rsid w:val="00CB0080"/>
    <w:rsid w:val="00CB317D"/>
    <w:rsid w:val="00CB4D67"/>
    <w:rsid w:val="00CB7954"/>
    <w:rsid w:val="00CC2961"/>
    <w:rsid w:val="00CC5007"/>
    <w:rsid w:val="00CD2162"/>
    <w:rsid w:val="00CE07D1"/>
    <w:rsid w:val="00CE1515"/>
    <w:rsid w:val="00CF0020"/>
    <w:rsid w:val="00CF3D78"/>
    <w:rsid w:val="00CF7468"/>
    <w:rsid w:val="00D014BD"/>
    <w:rsid w:val="00D1498E"/>
    <w:rsid w:val="00D15647"/>
    <w:rsid w:val="00D27A71"/>
    <w:rsid w:val="00D345CE"/>
    <w:rsid w:val="00D3599D"/>
    <w:rsid w:val="00D3688E"/>
    <w:rsid w:val="00D443C0"/>
    <w:rsid w:val="00D45AF0"/>
    <w:rsid w:val="00D5773C"/>
    <w:rsid w:val="00D62895"/>
    <w:rsid w:val="00D6517A"/>
    <w:rsid w:val="00D66D2A"/>
    <w:rsid w:val="00D66FEA"/>
    <w:rsid w:val="00D760DF"/>
    <w:rsid w:val="00D778E6"/>
    <w:rsid w:val="00D81B29"/>
    <w:rsid w:val="00D90E98"/>
    <w:rsid w:val="00D92534"/>
    <w:rsid w:val="00D96D26"/>
    <w:rsid w:val="00DA4FF1"/>
    <w:rsid w:val="00DA5072"/>
    <w:rsid w:val="00DA5A66"/>
    <w:rsid w:val="00DB1E87"/>
    <w:rsid w:val="00DB6724"/>
    <w:rsid w:val="00DB690E"/>
    <w:rsid w:val="00DC1163"/>
    <w:rsid w:val="00DC2591"/>
    <w:rsid w:val="00DC30BE"/>
    <w:rsid w:val="00DC491F"/>
    <w:rsid w:val="00DC6D1C"/>
    <w:rsid w:val="00DD3745"/>
    <w:rsid w:val="00DF400C"/>
    <w:rsid w:val="00DF4026"/>
    <w:rsid w:val="00E04A42"/>
    <w:rsid w:val="00E07840"/>
    <w:rsid w:val="00E1247F"/>
    <w:rsid w:val="00E1428B"/>
    <w:rsid w:val="00E15296"/>
    <w:rsid w:val="00E16F67"/>
    <w:rsid w:val="00E22231"/>
    <w:rsid w:val="00E23E95"/>
    <w:rsid w:val="00E2687E"/>
    <w:rsid w:val="00E26C6A"/>
    <w:rsid w:val="00E331D1"/>
    <w:rsid w:val="00E3456E"/>
    <w:rsid w:val="00E345B9"/>
    <w:rsid w:val="00E40F91"/>
    <w:rsid w:val="00E52776"/>
    <w:rsid w:val="00E632DD"/>
    <w:rsid w:val="00E6545A"/>
    <w:rsid w:val="00E66B3B"/>
    <w:rsid w:val="00E74E4B"/>
    <w:rsid w:val="00E77703"/>
    <w:rsid w:val="00E90749"/>
    <w:rsid w:val="00E96F9C"/>
    <w:rsid w:val="00EA4494"/>
    <w:rsid w:val="00EA6D03"/>
    <w:rsid w:val="00EA78AA"/>
    <w:rsid w:val="00EB00FB"/>
    <w:rsid w:val="00EB06FF"/>
    <w:rsid w:val="00EB19DB"/>
    <w:rsid w:val="00EB279C"/>
    <w:rsid w:val="00EB4EB4"/>
    <w:rsid w:val="00EB5C4A"/>
    <w:rsid w:val="00EB735B"/>
    <w:rsid w:val="00EC0BAA"/>
    <w:rsid w:val="00EC1506"/>
    <w:rsid w:val="00EC35AF"/>
    <w:rsid w:val="00EC429B"/>
    <w:rsid w:val="00EC4A09"/>
    <w:rsid w:val="00EC6D5D"/>
    <w:rsid w:val="00EF188E"/>
    <w:rsid w:val="00EF28B4"/>
    <w:rsid w:val="00EF5C9F"/>
    <w:rsid w:val="00F067B8"/>
    <w:rsid w:val="00F1166B"/>
    <w:rsid w:val="00F151C8"/>
    <w:rsid w:val="00F16011"/>
    <w:rsid w:val="00F2037F"/>
    <w:rsid w:val="00F2344F"/>
    <w:rsid w:val="00F252AD"/>
    <w:rsid w:val="00F30F87"/>
    <w:rsid w:val="00F3219C"/>
    <w:rsid w:val="00F350E0"/>
    <w:rsid w:val="00F40552"/>
    <w:rsid w:val="00F431F2"/>
    <w:rsid w:val="00F4392D"/>
    <w:rsid w:val="00F44CEA"/>
    <w:rsid w:val="00F44F2F"/>
    <w:rsid w:val="00F47231"/>
    <w:rsid w:val="00F47746"/>
    <w:rsid w:val="00F50CE2"/>
    <w:rsid w:val="00F51795"/>
    <w:rsid w:val="00F53794"/>
    <w:rsid w:val="00F53A66"/>
    <w:rsid w:val="00F57597"/>
    <w:rsid w:val="00F62527"/>
    <w:rsid w:val="00F62E3A"/>
    <w:rsid w:val="00F70642"/>
    <w:rsid w:val="00F815E0"/>
    <w:rsid w:val="00F8232D"/>
    <w:rsid w:val="00F84F5C"/>
    <w:rsid w:val="00F85315"/>
    <w:rsid w:val="00F90B82"/>
    <w:rsid w:val="00F91FAF"/>
    <w:rsid w:val="00F92D6D"/>
    <w:rsid w:val="00F9464E"/>
    <w:rsid w:val="00F96447"/>
    <w:rsid w:val="00FA062C"/>
    <w:rsid w:val="00FA3659"/>
    <w:rsid w:val="00FA3AE4"/>
    <w:rsid w:val="00FA78F4"/>
    <w:rsid w:val="00FB1920"/>
    <w:rsid w:val="00FB5AF0"/>
    <w:rsid w:val="00FB6965"/>
    <w:rsid w:val="00FB738D"/>
    <w:rsid w:val="00FB73C0"/>
    <w:rsid w:val="00FC47D3"/>
    <w:rsid w:val="00FC4E14"/>
    <w:rsid w:val="00FC5E4A"/>
    <w:rsid w:val="00FC629D"/>
    <w:rsid w:val="00FD339D"/>
    <w:rsid w:val="00FD478A"/>
    <w:rsid w:val="00FD5D8A"/>
    <w:rsid w:val="00FD7C88"/>
    <w:rsid w:val="00FD7CD5"/>
    <w:rsid w:val="00FE1094"/>
    <w:rsid w:val="00FE668C"/>
    <w:rsid w:val="00FE6DA0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EC619D0"/>
  <w15:docId w15:val="{CB8495E3-6E1A-49D3-BE29-B34204B7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E6"/>
    <w:rPr>
      <w:rFonts w:eastAsia="Batang"/>
    </w:rPr>
  </w:style>
  <w:style w:type="paragraph" w:styleId="1">
    <w:name w:val="heading 1"/>
    <w:basedOn w:val="a"/>
    <w:next w:val="a"/>
    <w:qFormat/>
    <w:rsid w:val="00424C2A"/>
    <w:pPr>
      <w:tabs>
        <w:tab w:val="num" w:pos="432"/>
      </w:tabs>
      <w:suppressAutoHyphens/>
      <w:spacing w:before="60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qFormat/>
    <w:rsid w:val="00424C2A"/>
    <w:pPr>
      <w:tabs>
        <w:tab w:val="num" w:pos="576"/>
      </w:tabs>
      <w:suppressAutoHyphens/>
      <w:spacing w:before="32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qFormat/>
    <w:rsid w:val="00424C2A"/>
    <w:pPr>
      <w:tabs>
        <w:tab w:val="num" w:pos="720"/>
      </w:tabs>
      <w:suppressAutoHyphens/>
      <w:spacing w:before="32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qFormat/>
    <w:rsid w:val="00424C2A"/>
    <w:pPr>
      <w:tabs>
        <w:tab w:val="num" w:pos="864"/>
      </w:tabs>
      <w:suppressAutoHyphens/>
      <w:spacing w:before="28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qFormat/>
    <w:rsid w:val="00424C2A"/>
    <w:pPr>
      <w:tabs>
        <w:tab w:val="num" w:pos="1008"/>
      </w:tabs>
      <w:suppressAutoHyphens/>
      <w:spacing w:before="280" w:line="360" w:lineRule="auto"/>
      <w:outlineLvl w:val="4"/>
    </w:pPr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qFormat/>
    <w:rsid w:val="00424C2A"/>
    <w:pPr>
      <w:tabs>
        <w:tab w:val="num" w:pos="1152"/>
      </w:tabs>
      <w:suppressAutoHyphens/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qFormat/>
    <w:rsid w:val="00424C2A"/>
    <w:pPr>
      <w:tabs>
        <w:tab w:val="num" w:pos="1296"/>
      </w:tabs>
      <w:suppressAutoHyphens/>
      <w:spacing w:before="280" w:line="360" w:lineRule="auto"/>
      <w:outlineLvl w:val="6"/>
    </w:pPr>
    <w:rPr>
      <w:rFonts w:ascii="Cambria" w:eastAsia="Times New Roman" w:hAnsi="Cambria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qFormat/>
    <w:rsid w:val="00424C2A"/>
    <w:pPr>
      <w:tabs>
        <w:tab w:val="num" w:pos="1440"/>
      </w:tabs>
      <w:suppressAutoHyphens/>
      <w:spacing w:before="28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qFormat/>
    <w:rsid w:val="00424C2A"/>
    <w:pPr>
      <w:tabs>
        <w:tab w:val="num" w:pos="1584"/>
      </w:tabs>
      <w:suppressAutoHyphens/>
      <w:spacing w:before="280" w:line="360" w:lineRule="auto"/>
      <w:outlineLvl w:val="8"/>
    </w:pPr>
    <w:rPr>
      <w:rFonts w:ascii="Cambria" w:eastAsia="Times New Roman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D38E6"/>
    <w:rPr>
      <w:rFonts w:eastAsia="Batang"/>
      <w:snapToGrid w:val="0"/>
    </w:rPr>
  </w:style>
  <w:style w:type="paragraph" w:styleId="a3">
    <w:name w:val="Balloon Text"/>
    <w:basedOn w:val="a"/>
    <w:semiHidden/>
    <w:rsid w:val="0009176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B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242295"/>
    <w:pPr>
      <w:widowControl w:val="0"/>
      <w:autoSpaceDE w:val="0"/>
      <w:autoSpaceDN w:val="0"/>
      <w:adjustRightInd w:val="0"/>
      <w:spacing w:line="452" w:lineRule="exact"/>
      <w:ind w:hanging="350"/>
      <w:jc w:val="both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24229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242295"/>
    <w:pPr>
      <w:widowControl w:val="0"/>
      <w:autoSpaceDE w:val="0"/>
      <w:autoSpaceDN w:val="0"/>
      <w:adjustRightInd w:val="0"/>
      <w:spacing w:line="295" w:lineRule="exact"/>
      <w:ind w:hanging="250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rsid w:val="00242295"/>
    <w:pPr>
      <w:widowControl w:val="0"/>
      <w:autoSpaceDE w:val="0"/>
      <w:autoSpaceDN w:val="0"/>
      <w:adjustRightInd w:val="0"/>
      <w:spacing w:line="445" w:lineRule="exact"/>
      <w:ind w:firstLine="713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rsid w:val="00242295"/>
    <w:pPr>
      <w:widowControl w:val="0"/>
      <w:autoSpaceDE w:val="0"/>
      <w:autoSpaceDN w:val="0"/>
      <w:adjustRightInd w:val="0"/>
      <w:spacing w:line="445" w:lineRule="exact"/>
      <w:ind w:firstLine="362"/>
    </w:pPr>
    <w:rPr>
      <w:rFonts w:eastAsia="Times New Roman"/>
      <w:sz w:val="24"/>
      <w:szCs w:val="24"/>
    </w:rPr>
  </w:style>
  <w:style w:type="character" w:customStyle="1" w:styleId="FontStyle17">
    <w:name w:val="Font Style17"/>
    <w:rsid w:val="00242295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8">
    <w:name w:val="Font Style18"/>
    <w:rsid w:val="0024229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E5E45"/>
    <w:pPr>
      <w:widowControl w:val="0"/>
      <w:autoSpaceDE w:val="0"/>
      <w:autoSpaceDN w:val="0"/>
      <w:adjustRightInd w:val="0"/>
      <w:spacing w:line="216" w:lineRule="exact"/>
      <w:ind w:firstLine="634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4">
    <w:name w:val="Style4"/>
    <w:basedOn w:val="a"/>
    <w:rsid w:val="006E5E45"/>
    <w:pPr>
      <w:widowControl w:val="0"/>
      <w:autoSpaceDE w:val="0"/>
      <w:autoSpaceDN w:val="0"/>
      <w:adjustRightInd w:val="0"/>
      <w:jc w:val="right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8">
    <w:name w:val="Style8"/>
    <w:basedOn w:val="a"/>
    <w:rsid w:val="006E5E45"/>
    <w:pPr>
      <w:widowControl w:val="0"/>
      <w:autoSpaceDE w:val="0"/>
      <w:autoSpaceDN w:val="0"/>
      <w:adjustRightInd w:val="0"/>
      <w:jc w:val="center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13">
    <w:name w:val="Style13"/>
    <w:basedOn w:val="a"/>
    <w:rsid w:val="006E5E45"/>
    <w:pPr>
      <w:widowControl w:val="0"/>
      <w:autoSpaceDE w:val="0"/>
      <w:autoSpaceDN w:val="0"/>
      <w:adjustRightInd w:val="0"/>
      <w:spacing w:line="216" w:lineRule="exact"/>
      <w:ind w:firstLine="211"/>
      <w:jc w:val="both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7">
    <w:name w:val="Style7"/>
    <w:basedOn w:val="a"/>
    <w:rsid w:val="00424C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WW8Num3z0">
    <w:name w:val="WW8Num3z0"/>
    <w:rsid w:val="00424C2A"/>
    <w:rPr>
      <w:rFonts w:ascii="Symbol" w:hAnsi="Symbol" w:cs="OpenSymbol"/>
    </w:rPr>
  </w:style>
  <w:style w:type="character" w:customStyle="1" w:styleId="WW8Num3z1">
    <w:name w:val="WW8Num3z1"/>
    <w:rsid w:val="00424C2A"/>
    <w:rPr>
      <w:rFonts w:ascii="OpenSymbol" w:hAnsi="OpenSymbol" w:cs="OpenSymbol"/>
    </w:rPr>
  </w:style>
  <w:style w:type="character" w:customStyle="1" w:styleId="WW8Num5z0">
    <w:name w:val="WW8Num5z0"/>
    <w:rsid w:val="00424C2A"/>
    <w:rPr>
      <w:rFonts w:ascii="Symbol" w:hAnsi="Symbol" w:cs="OpenSymbol"/>
    </w:rPr>
  </w:style>
  <w:style w:type="character" w:customStyle="1" w:styleId="WW8Num5z1">
    <w:name w:val="WW8Num5z1"/>
    <w:rsid w:val="00424C2A"/>
    <w:rPr>
      <w:rFonts w:ascii="OpenSymbol" w:hAnsi="OpenSymbol" w:cs="OpenSymbol"/>
    </w:rPr>
  </w:style>
  <w:style w:type="character" w:customStyle="1" w:styleId="WW8Num6z0">
    <w:name w:val="WW8Num6z0"/>
    <w:rsid w:val="00424C2A"/>
    <w:rPr>
      <w:rFonts w:ascii="Symbol" w:hAnsi="Symbol" w:cs="OpenSymbol"/>
    </w:rPr>
  </w:style>
  <w:style w:type="character" w:customStyle="1" w:styleId="WW8Num6z1">
    <w:name w:val="WW8Num6z1"/>
    <w:rsid w:val="00424C2A"/>
    <w:rPr>
      <w:rFonts w:ascii="OpenSymbol" w:hAnsi="OpenSymbol" w:cs="OpenSymbol"/>
    </w:rPr>
  </w:style>
  <w:style w:type="character" w:customStyle="1" w:styleId="WW8Num7z0">
    <w:name w:val="WW8Num7z0"/>
    <w:rsid w:val="00424C2A"/>
    <w:rPr>
      <w:rFonts w:ascii="Symbol" w:hAnsi="Symbol" w:cs="OpenSymbol"/>
    </w:rPr>
  </w:style>
  <w:style w:type="character" w:customStyle="1" w:styleId="WW8Num7z1">
    <w:name w:val="WW8Num7z1"/>
    <w:rsid w:val="00424C2A"/>
    <w:rPr>
      <w:rFonts w:ascii="OpenSymbol" w:hAnsi="OpenSymbol" w:cs="OpenSymbol"/>
    </w:rPr>
  </w:style>
  <w:style w:type="character" w:customStyle="1" w:styleId="WW8Num8z0">
    <w:name w:val="WW8Num8z0"/>
    <w:rsid w:val="00424C2A"/>
    <w:rPr>
      <w:rFonts w:ascii="Symbol" w:hAnsi="Symbol" w:cs="OpenSymbol"/>
    </w:rPr>
  </w:style>
  <w:style w:type="character" w:customStyle="1" w:styleId="WW8Num8z1">
    <w:name w:val="WW8Num8z1"/>
    <w:rsid w:val="00424C2A"/>
    <w:rPr>
      <w:rFonts w:ascii="OpenSymbol" w:hAnsi="OpenSymbol" w:cs="OpenSymbol"/>
    </w:rPr>
  </w:style>
  <w:style w:type="character" w:customStyle="1" w:styleId="WW8Num9z0">
    <w:name w:val="WW8Num9z0"/>
    <w:rsid w:val="00424C2A"/>
    <w:rPr>
      <w:rFonts w:ascii="Symbol" w:hAnsi="Symbol" w:cs="OpenSymbol"/>
    </w:rPr>
  </w:style>
  <w:style w:type="character" w:customStyle="1" w:styleId="WW8Num9z1">
    <w:name w:val="WW8Num9z1"/>
    <w:rsid w:val="00424C2A"/>
    <w:rPr>
      <w:rFonts w:ascii="OpenSymbol" w:hAnsi="OpenSymbol" w:cs="OpenSymbol"/>
    </w:rPr>
  </w:style>
  <w:style w:type="character" w:customStyle="1" w:styleId="WW8Num10z0">
    <w:name w:val="WW8Num10z0"/>
    <w:rsid w:val="00424C2A"/>
    <w:rPr>
      <w:rFonts w:ascii="Symbol" w:hAnsi="Symbol" w:cs="OpenSymbol"/>
    </w:rPr>
  </w:style>
  <w:style w:type="character" w:customStyle="1" w:styleId="WW8Num10z1">
    <w:name w:val="WW8Num10z1"/>
    <w:rsid w:val="00424C2A"/>
    <w:rPr>
      <w:rFonts w:ascii="OpenSymbol" w:hAnsi="OpenSymbol" w:cs="OpenSymbol"/>
    </w:rPr>
  </w:style>
  <w:style w:type="character" w:customStyle="1" w:styleId="WW8Num12z0">
    <w:name w:val="WW8Num12z0"/>
    <w:rsid w:val="00424C2A"/>
    <w:rPr>
      <w:rFonts w:ascii="Symbol" w:hAnsi="Symbol" w:cs="OpenSymbol"/>
    </w:rPr>
  </w:style>
  <w:style w:type="character" w:customStyle="1" w:styleId="WW8Num12z1">
    <w:name w:val="WW8Num12z1"/>
    <w:rsid w:val="00424C2A"/>
    <w:rPr>
      <w:rFonts w:ascii="OpenSymbol" w:hAnsi="OpenSymbol" w:cs="OpenSymbol"/>
    </w:rPr>
  </w:style>
  <w:style w:type="character" w:customStyle="1" w:styleId="WW8Num15z0">
    <w:name w:val="WW8Num15z0"/>
    <w:rsid w:val="00424C2A"/>
    <w:rPr>
      <w:rFonts w:ascii="Symbol" w:hAnsi="Symbol" w:cs="OpenSymbol"/>
    </w:rPr>
  </w:style>
  <w:style w:type="character" w:customStyle="1" w:styleId="WW8Num16z0">
    <w:name w:val="WW8Num16z0"/>
    <w:rsid w:val="00424C2A"/>
    <w:rPr>
      <w:rFonts w:ascii="Symbol" w:hAnsi="Symbol" w:cs="OpenSymbol"/>
    </w:rPr>
  </w:style>
  <w:style w:type="character" w:customStyle="1" w:styleId="WW8Num17z0">
    <w:name w:val="WW8Num17z0"/>
    <w:rsid w:val="00424C2A"/>
    <w:rPr>
      <w:rFonts w:ascii="Symbol" w:hAnsi="Symbol" w:cs="OpenSymbol"/>
    </w:rPr>
  </w:style>
  <w:style w:type="character" w:customStyle="1" w:styleId="WW8Num17z1">
    <w:name w:val="WW8Num17z1"/>
    <w:rsid w:val="00424C2A"/>
    <w:rPr>
      <w:rFonts w:ascii="OpenSymbol" w:hAnsi="OpenSymbol" w:cs="OpenSymbol"/>
    </w:rPr>
  </w:style>
  <w:style w:type="character" w:customStyle="1" w:styleId="WW8Num19z0">
    <w:name w:val="WW8Num19z0"/>
    <w:rsid w:val="00424C2A"/>
    <w:rPr>
      <w:rFonts w:ascii="Symbol" w:hAnsi="Symbol" w:cs="OpenSymbol"/>
    </w:rPr>
  </w:style>
  <w:style w:type="character" w:customStyle="1" w:styleId="WW8Num20z0">
    <w:name w:val="WW8Num20z0"/>
    <w:rsid w:val="00424C2A"/>
    <w:rPr>
      <w:rFonts w:ascii="Symbol" w:hAnsi="Symbol" w:cs="OpenSymbol"/>
    </w:rPr>
  </w:style>
  <w:style w:type="character" w:customStyle="1" w:styleId="20">
    <w:name w:val="Основной шрифт абзаца2"/>
    <w:rsid w:val="00424C2A"/>
  </w:style>
  <w:style w:type="character" w:customStyle="1" w:styleId="Absatz-Standardschriftart">
    <w:name w:val="Absatz-Standardschriftart"/>
    <w:rsid w:val="00424C2A"/>
  </w:style>
  <w:style w:type="character" w:customStyle="1" w:styleId="WW-Absatz-Standardschriftart">
    <w:name w:val="WW-Absatz-Standardschriftart"/>
    <w:rsid w:val="00424C2A"/>
  </w:style>
  <w:style w:type="character" w:customStyle="1" w:styleId="WW8Num11z0">
    <w:name w:val="WW8Num11z0"/>
    <w:rsid w:val="00424C2A"/>
    <w:rPr>
      <w:rFonts w:ascii="Symbol" w:hAnsi="Symbol" w:cs="OpenSymbol"/>
    </w:rPr>
  </w:style>
  <w:style w:type="character" w:customStyle="1" w:styleId="WW8Num11z1">
    <w:name w:val="WW8Num11z1"/>
    <w:rsid w:val="00424C2A"/>
    <w:rPr>
      <w:rFonts w:ascii="OpenSymbol" w:hAnsi="OpenSymbol" w:cs="OpenSymbol"/>
    </w:rPr>
  </w:style>
  <w:style w:type="character" w:customStyle="1" w:styleId="WW8Num14z0">
    <w:name w:val="WW8Num14z0"/>
    <w:rsid w:val="00424C2A"/>
    <w:rPr>
      <w:rFonts w:ascii="Symbol" w:hAnsi="Symbol" w:cs="OpenSymbol"/>
    </w:rPr>
  </w:style>
  <w:style w:type="character" w:customStyle="1" w:styleId="WW8Num14z1">
    <w:name w:val="WW8Num14z1"/>
    <w:rsid w:val="00424C2A"/>
    <w:rPr>
      <w:rFonts w:ascii="OpenSymbol" w:hAnsi="OpenSymbol" w:cs="OpenSymbol"/>
    </w:rPr>
  </w:style>
  <w:style w:type="character" w:customStyle="1" w:styleId="WW8Num18z0">
    <w:name w:val="WW8Num18z0"/>
    <w:rsid w:val="00424C2A"/>
    <w:rPr>
      <w:rFonts w:ascii="Symbol" w:hAnsi="Symbol" w:cs="OpenSymbol"/>
    </w:rPr>
  </w:style>
  <w:style w:type="character" w:customStyle="1" w:styleId="WW8Num19z1">
    <w:name w:val="WW8Num19z1"/>
    <w:rsid w:val="00424C2A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424C2A"/>
  </w:style>
  <w:style w:type="character" w:customStyle="1" w:styleId="WW8Num4z0">
    <w:name w:val="WW8Num4z0"/>
    <w:rsid w:val="00424C2A"/>
    <w:rPr>
      <w:rFonts w:ascii="Symbol" w:hAnsi="Symbol" w:cs="OpenSymbol"/>
    </w:rPr>
  </w:style>
  <w:style w:type="character" w:customStyle="1" w:styleId="WW8Num4z1">
    <w:name w:val="WW8Num4z1"/>
    <w:rsid w:val="00424C2A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424C2A"/>
  </w:style>
  <w:style w:type="character" w:customStyle="1" w:styleId="WW-Absatz-Standardschriftart111">
    <w:name w:val="WW-Absatz-Standardschriftart111"/>
    <w:rsid w:val="00424C2A"/>
  </w:style>
  <w:style w:type="character" w:customStyle="1" w:styleId="WW-Absatz-Standardschriftart1111">
    <w:name w:val="WW-Absatz-Standardschriftart1111"/>
    <w:rsid w:val="00424C2A"/>
  </w:style>
  <w:style w:type="character" w:customStyle="1" w:styleId="11">
    <w:name w:val="Основной шрифт абзаца1"/>
    <w:rsid w:val="00424C2A"/>
  </w:style>
  <w:style w:type="character" w:customStyle="1" w:styleId="12">
    <w:name w:val="Заголовок 1 Знак"/>
    <w:rsid w:val="00424C2A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1">
    <w:name w:val="Заголовок 2 Знак"/>
    <w:rsid w:val="00424C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424C2A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rsid w:val="00424C2A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rsid w:val="00424C2A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rsid w:val="00424C2A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rsid w:val="00424C2A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rsid w:val="00424C2A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rsid w:val="00424C2A"/>
    <w:rPr>
      <w:rFonts w:ascii="Cambria" w:eastAsia="Times New Roman" w:hAnsi="Cambria" w:cs="Times New Roman"/>
      <w:i/>
      <w:iCs/>
      <w:sz w:val="18"/>
      <w:szCs w:val="18"/>
    </w:rPr>
  </w:style>
  <w:style w:type="character" w:customStyle="1" w:styleId="a5">
    <w:name w:val="Название Знак"/>
    <w:rsid w:val="00424C2A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a6">
    <w:name w:val="Подзаголовок Знак"/>
    <w:rsid w:val="00424C2A"/>
    <w:rPr>
      <w:i/>
      <w:iCs/>
      <w:color w:val="808080"/>
      <w:spacing w:val="10"/>
      <w:sz w:val="24"/>
      <w:szCs w:val="24"/>
    </w:rPr>
  </w:style>
  <w:style w:type="character" w:styleId="a7">
    <w:name w:val="Strong"/>
    <w:qFormat/>
    <w:rsid w:val="00424C2A"/>
    <w:rPr>
      <w:b/>
      <w:bCs/>
      <w:spacing w:val="0"/>
    </w:rPr>
  </w:style>
  <w:style w:type="character" w:styleId="a8">
    <w:name w:val="Emphasis"/>
    <w:qFormat/>
    <w:rsid w:val="00424C2A"/>
    <w:rPr>
      <w:b/>
      <w:bCs/>
      <w:i/>
      <w:iCs/>
      <w:color w:val="auto"/>
    </w:rPr>
  </w:style>
  <w:style w:type="character" w:customStyle="1" w:styleId="22">
    <w:name w:val="Цитата 2 Знак"/>
    <w:rsid w:val="00424C2A"/>
    <w:rPr>
      <w:rFonts w:ascii="Calibri" w:hAnsi="Calibri"/>
      <w:color w:val="5A5A5A"/>
    </w:rPr>
  </w:style>
  <w:style w:type="character" w:customStyle="1" w:styleId="a9">
    <w:name w:val="Выделенная цитата Знак"/>
    <w:rsid w:val="00424C2A"/>
    <w:rPr>
      <w:rFonts w:ascii="Cambria" w:eastAsia="Times New Roman" w:hAnsi="Cambria" w:cs="Times New Roman"/>
      <w:i/>
      <w:iCs/>
      <w:sz w:val="20"/>
      <w:szCs w:val="20"/>
    </w:rPr>
  </w:style>
  <w:style w:type="character" w:styleId="aa">
    <w:name w:val="Subtle Emphasis"/>
    <w:qFormat/>
    <w:rsid w:val="00424C2A"/>
    <w:rPr>
      <w:i/>
      <w:iCs/>
      <w:color w:val="5A5A5A"/>
    </w:rPr>
  </w:style>
  <w:style w:type="character" w:styleId="ab">
    <w:name w:val="Intense Emphasis"/>
    <w:qFormat/>
    <w:rsid w:val="00424C2A"/>
    <w:rPr>
      <w:b/>
      <w:bCs/>
      <w:i/>
      <w:iCs/>
      <w:color w:val="auto"/>
      <w:u w:val="single"/>
    </w:rPr>
  </w:style>
  <w:style w:type="character" w:styleId="ac">
    <w:name w:val="Subtle Reference"/>
    <w:qFormat/>
    <w:rsid w:val="00424C2A"/>
    <w:rPr>
      <w:smallCaps/>
    </w:rPr>
  </w:style>
  <w:style w:type="character" w:styleId="ad">
    <w:name w:val="Intense Reference"/>
    <w:qFormat/>
    <w:rsid w:val="00424C2A"/>
    <w:rPr>
      <w:b/>
      <w:bCs/>
      <w:smallCaps/>
      <w:color w:val="auto"/>
    </w:rPr>
  </w:style>
  <w:style w:type="character" w:styleId="ae">
    <w:name w:val="Book Title"/>
    <w:qFormat/>
    <w:rsid w:val="00424C2A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af">
    <w:name w:val="Текст выноски Знак"/>
    <w:rsid w:val="00424C2A"/>
    <w:rPr>
      <w:rFonts w:ascii="Tahoma" w:eastAsia="Calibri" w:hAnsi="Tahoma" w:cs="Tahoma"/>
      <w:sz w:val="16"/>
      <w:szCs w:val="16"/>
    </w:rPr>
  </w:style>
  <w:style w:type="character" w:styleId="af0">
    <w:name w:val="Hyperlink"/>
    <w:rsid w:val="00424C2A"/>
    <w:rPr>
      <w:color w:val="0000FF"/>
      <w:u w:val="single"/>
    </w:rPr>
  </w:style>
  <w:style w:type="character" w:customStyle="1" w:styleId="af1">
    <w:name w:val="Символ нумерации"/>
    <w:rsid w:val="00424C2A"/>
  </w:style>
  <w:style w:type="character" w:customStyle="1" w:styleId="af2">
    <w:name w:val="Маркеры списка"/>
    <w:rsid w:val="00424C2A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rsid w:val="00424C2A"/>
    <w:pPr>
      <w:keepNext/>
      <w:suppressAutoHyphens/>
      <w:spacing w:before="240" w:after="120" w:line="480" w:lineRule="auto"/>
      <w:ind w:firstLine="360"/>
    </w:pPr>
    <w:rPr>
      <w:rFonts w:ascii="Arial" w:eastAsia="DejaVu Sans" w:hAnsi="Arial" w:cs="DejaVu Sans"/>
      <w:sz w:val="28"/>
      <w:szCs w:val="28"/>
      <w:lang w:val="en-US" w:eastAsia="en-US" w:bidi="en-US"/>
    </w:rPr>
  </w:style>
  <w:style w:type="paragraph" w:styleId="af3">
    <w:name w:val="Body Text"/>
    <w:basedOn w:val="a"/>
    <w:rsid w:val="00424C2A"/>
    <w:pPr>
      <w:suppressAutoHyphens/>
      <w:spacing w:after="120" w:line="480" w:lineRule="auto"/>
      <w:ind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af4">
    <w:name w:val="List"/>
    <w:basedOn w:val="af3"/>
    <w:rsid w:val="00424C2A"/>
  </w:style>
  <w:style w:type="paragraph" w:customStyle="1" w:styleId="23">
    <w:name w:val="Название2"/>
    <w:basedOn w:val="a"/>
    <w:rsid w:val="00424C2A"/>
    <w:pPr>
      <w:suppressLineNumbers/>
      <w:suppressAutoHyphens/>
      <w:spacing w:before="120" w:after="120" w:line="480" w:lineRule="auto"/>
      <w:ind w:firstLine="360"/>
    </w:pPr>
    <w:rPr>
      <w:rFonts w:ascii="Calibri" w:eastAsia="Calibri" w:hAnsi="Calibri" w:cs="Calibri"/>
      <w:i/>
      <w:iCs/>
      <w:sz w:val="24"/>
      <w:szCs w:val="24"/>
      <w:lang w:val="en-US" w:eastAsia="en-US" w:bidi="en-US"/>
    </w:rPr>
  </w:style>
  <w:style w:type="paragraph" w:customStyle="1" w:styleId="24">
    <w:name w:val="Указатель2"/>
    <w:basedOn w:val="a"/>
    <w:rsid w:val="00424C2A"/>
    <w:pPr>
      <w:suppressLineNumbers/>
      <w:suppressAutoHyphens/>
      <w:spacing w:after="240" w:line="480" w:lineRule="auto"/>
      <w:ind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14">
    <w:name w:val="Название1"/>
    <w:basedOn w:val="a"/>
    <w:rsid w:val="00424C2A"/>
    <w:pPr>
      <w:suppressLineNumbers/>
      <w:suppressAutoHyphens/>
      <w:spacing w:before="120" w:after="120" w:line="480" w:lineRule="auto"/>
      <w:ind w:firstLine="360"/>
    </w:pPr>
    <w:rPr>
      <w:rFonts w:ascii="Calibri" w:eastAsia="Calibri" w:hAnsi="Calibri" w:cs="Calibri"/>
      <w:i/>
      <w:iCs/>
      <w:sz w:val="24"/>
      <w:szCs w:val="24"/>
      <w:lang w:val="en-US" w:eastAsia="en-US" w:bidi="en-US"/>
    </w:rPr>
  </w:style>
  <w:style w:type="paragraph" w:customStyle="1" w:styleId="15">
    <w:name w:val="Указатель1"/>
    <w:basedOn w:val="a"/>
    <w:rsid w:val="00424C2A"/>
    <w:pPr>
      <w:suppressLineNumbers/>
      <w:suppressAutoHyphens/>
      <w:spacing w:after="240" w:line="480" w:lineRule="auto"/>
      <w:ind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16">
    <w:name w:val="Название объекта1"/>
    <w:basedOn w:val="a"/>
    <w:next w:val="a"/>
    <w:rsid w:val="00424C2A"/>
    <w:pPr>
      <w:suppressAutoHyphens/>
      <w:spacing w:after="240" w:line="480" w:lineRule="auto"/>
      <w:ind w:firstLine="360"/>
    </w:pPr>
    <w:rPr>
      <w:rFonts w:ascii="Calibri" w:eastAsia="Calibri" w:hAnsi="Calibri" w:cs="Calibri"/>
      <w:b/>
      <w:bCs/>
      <w:sz w:val="18"/>
      <w:szCs w:val="18"/>
      <w:lang w:val="en-US" w:eastAsia="en-US" w:bidi="en-US"/>
    </w:rPr>
  </w:style>
  <w:style w:type="paragraph" w:styleId="af5">
    <w:name w:val="Title"/>
    <w:basedOn w:val="a"/>
    <w:next w:val="a"/>
    <w:qFormat/>
    <w:rsid w:val="00424C2A"/>
    <w:pPr>
      <w:suppressAutoHyphens/>
      <w:spacing w:after="240"/>
    </w:pPr>
    <w:rPr>
      <w:rFonts w:ascii="Cambria" w:eastAsia="Times New Roman" w:hAnsi="Cambria"/>
      <w:b/>
      <w:bCs/>
      <w:i/>
      <w:iCs/>
      <w:spacing w:val="10"/>
      <w:sz w:val="60"/>
      <w:szCs w:val="60"/>
      <w:lang w:val="en-US" w:eastAsia="en-US" w:bidi="en-US"/>
    </w:rPr>
  </w:style>
  <w:style w:type="paragraph" w:styleId="af6">
    <w:name w:val="Subtitle"/>
    <w:basedOn w:val="a"/>
    <w:next w:val="a"/>
    <w:qFormat/>
    <w:rsid w:val="00424C2A"/>
    <w:pPr>
      <w:suppressAutoHyphens/>
      <w:spacing w:after="320" w:line="480" w:lineRule="auto"/>
      <w:ind w:firstLine="360"/>
      <w:jc w:val="right"/>
    </w:pPr>
    <w:rPr>
      <w:rFonts w:ascii="Calibri" w:eastAsia="Calibri" w:hAnsi="Calibri" w:cs="Calibri"/>
      <w:i/>
      <w:iCs/>
      <w:color w:val="808080"/>
      <w:spacing w:val="10"/>
      <w:sz w:val="24"/>
      <w:szCs w:val="24"/>
      <w:lang w:val="en-US" w:eastAsia="en-US" w:bidi="en-US"/>
    </w:rPr>
  </w:style>
  <w:style w:type="paragraph" w:styleId="af7">
    <w:name w:val="No Spacing"/>
    <w:basedOn w:val="a"/>
    <w:qFormat/>
    <w:rsid w:val="00424C2A"/>
    <w:pPr>
      <w:suppressAutoHyphens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af8">
    <w:name w:val="List Paragraph"/>
    <w:basedOn w:val="a"/>
    <w:qFormat/>
    <w:rsid w:val="00424C2A"/>
    <w:pPr>
      <w:suppressAutoHyphens/>
      <w:spacing w:after="240" w:line="480" w:lineRule="auto"/>
      <w:ind w:left="720"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25">
    <w:name w:val="Quote"/>
    <w:basedOn w:val="a"/>
    <w:next w:val="a"/>
    <w:qFormat/>
    <w:rsid w:val="00424C2A"/>
    <w:pPr>
      <w:suppressAutoHyphens/>
      <w:spacing w:after="240" w:line="480" w:lineRule="auto"/>
      <w:ind w:firstLine="360"/>
    </w:pPr>
    <w:rPr>
      <w:rFonts w:ascii="Calibri" w:eastAsia="Calibri" w:hAnsi="Calibri" w:cs="Calibri"/>
      <w:color w:val="5A5A5A"/>
      <w:sz w:val="22"/>
      <w:szCs w:val="22"/>
      <w:lang w:val="en-US" w:eastAsia="en-US" w:bidi="en-US"/>
    </w:rPr>
  </w:style>
  <w:style w:type="paragraph" w:styleId="af9">
    <w:name w:val="Intense Quote"/>
    <w:basedOn w:val="a"/>
    <w:next w:val="a"/>
    <w:qFormat/>
    <w:rsid w:val="00424C2A"/>
    <w:pPr>
      <w:suppressAutoHyphens/>
      <w:spacing w:before="320" w:after="480"/>
      <w:ind w:left="720" w:right="720"/>
      <w:jc w:val="center"/>
    </w:pPr>
    <w:rPr>
      <w:rFonts w:ascii="Cambria" w:eastAsia="Times New Roman" w:hAnsi="Cambria"/>
      <w:i/>
      <w:iCs/>
      <w:lang w:val="en-US" w:eastAsia="en-US" w:bidi="en-US"/>
    </w:rPr>
  </w:style>
  <w:style w:type="paragraph" w:styleId="afa">
    <w:name w:val="TOC Heading"/>
    <w:basedOn w:val="1"/>
    <w:next w:val="a"/>
    <w:qFormat/>
    <w:rsid w:val="00424C2A"/>
    <w:pPr>
      <w:tabs>
        <w:tab w:val="clear" w:pos="432"/>
      </w:tabs>
    </w:pPr>
  </w:style>
  <w:style w:type="paragraph" w:customStyle="1" w:styleId="afb">
    <w:name w:val="Содержимое таблицы"/>
    <w:basedOn w:val="a"/>
    <w:rsid w:val="00424C2A"/>
    <w:pPr>
      <w:suppressLineNumbers/>
      <w:suppressAutoHyphens/>
      <w:spacing w:after="240" w:line="480" w:lineRule="auto"/>
      <w:ind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afc">
    <w:name w:val="Заголовок таблицы"/>
    <w:basedOn w:val="afb"/>
    <w:rsid w:val="00424C2A"/>
    <w:pPr>
      <w:jc w:val="center"/>
    </w:pPr>
    <w:rPr>
      <w:b/>
      <w:bCs/>
    </w:rPr>
  </w:style>
  <w:style w:type="paragraph" w:customStyle="1" w:styleId="ConsPlusNonformat">
    <w:name w:val="ConsPlusNonformat"/>
    <w:rsid w:val="00424C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d">
    <w:name w:val="Normal (Web)"/>
    <w:aliases w:val="Знак"/>
    <w:basedOn w:val="a"/>
    <w:link w:val="afe"/>
    <w:unhideWhenUsed/>
    <w:qFormat/>
    <w:rsid w:val="00424C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">
    <w:name w:val="header"/>
    <w:basedOn w:val="a"/>
    <w:link w:val="aff0"/>
    <w:uiPriority w:val="99"/>
    <w:unhideWhenUsed/>
    <w:rsid w:val="00424C2A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aff0">
    <w:name w:val="Верхний колонтитул Знак"/>
    <w:link w:val="aff"/>
    <w:uiPriority w:val="99"/>
    <w:rsid w:val="00424C2A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aff1">
    <w:name w:val="footer"/>
    <w:basedOn w:val="a"/>
    <w:link w:val="aff2"/>
    <w:uiPriority w:val="99"/>
    <w:unhideWhenUsed/>
    <w:rsid w:val="00424C2A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aff2">
    <w:name w:val="Нижний колонтитул Знак"/>
    <w:link w:val="aff1"/>
    <w:uiPriority w:val="99"/>
    <w:rsid w:val="00424C2A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rsid w:val="00424C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3">
    <w:name w:val="Document Map"/>
    <w:basedOn w:val="a"/>
    <w:semiHidden/>
    <w:rsid w:val="00424C2A"/>
    <w:pPr>
      <w:shd w:val="clear" w:color="auto" w:fill="000080"/>
      <w:suppressAutoHyphens/>
      <w:spacing w:after="240" w:line="480" w:lineRule="auto"/>
      <w:ind w:firstLine="360"/>
    </w:pPr>
    <w:rPr>
      <w:rFonts w:ascii="Tahoma" w:eastAsia="Calibri" w:hAnsi="Tahoma" w:cs="Tahoma"/>
      <w:lang w:val="en-US" w:eastAsia="en-US" w:bidi="en-US"/>
    </w:rPr>
  </w:style>
  <w:style w:type="paragraph" w:customStyle="1" w:styleId="aff4">
    <w:name w:val="Стиль"/>
    <w:basedOn w:val="a"/>
    <w:rsid w:val="00424C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lang w:val="en-GB" w:eastAsia="en-US"/>
    </w:rPr>
  </w:style>
  <w:style w:type="character" w:styleId="aff5">
    <w:name w:val="page number"/>
    <w:basedOn w:val="a0"/>
    <w:rsid w:val="00424C2A"/>
  </w:style>
  <w:style w:type="character" w:customStyle="1" w:styleId="FontStyle12">
    <w:name w:val="Font Style12"/>
    <w:rsid w:val="00424C2A"/>
    <w:rPr>
      <w:rFonts w:ascii="Times New Roman" w:hAnsi="Times New Roman" w:cs="Times New Roman"/>
      <w:sz w:val="24"/>
      <w:szCs w:val="24"/>
    </w:rPr>
  </w:style>
  <w:style w:type="character" w:customStyle="1" w:styleId="afe">
    <w:name w:val="Обычный (веб) Знак"/>
    <w:aliases w:val="Знак Знак"/>
    <w:link w:val="afd"/>
    <w:locked/>
    <w:rsid w:val="00424C2A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rsid w:val="00D81B29"/>
    <w:rPr>
      <w:rFonts w:ascii="Arial" w:hAnsi="Arial" w:cs="Arial"/>
      <w:lang w:val="ru-RU" w:eastAsia="ru-RU" w:bidi="ar-SA"/>
    </w:rPr>
  </w:style>
  <w:style w:type="paragraph" w:styleId="26">
    <w:name w:val="Body Text 2"/>
    <w:basedOn w:val="a"/>
    <w:unhideWhenUsed/>
    <w:rsid w:val="00D81B29"/>
    <w:pPr>
      <w:spacing w:after="120" w:line="480" w:lineRule="auto"/>
    </w:pPr>
    <w:rPr>
      <w:rFonts w:ascii="Calibri" w:eastAsia="Times New Roman" w:hAnsi="Calibri"/>
      <w:sz w:val="22"/>
      <w:szCs w:val="22"/>
    </w:rPr>
  </w:style>
  <w:style w:type="paragraph" w:customStyle="1" w:styleId="17">
    <w:name w:val="Абзац списка1"/>
    <w:basedOn w:val="a"/>
    <w:rsid w:val="003A025B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customStyle="1" w:styleId="ConsPlusTitle">
    <w:name w:val="ConsPlusTitle"/>
    <w:rsid w:val="0021143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rsid w:val="0021143B"/>
    <w:pPr>
      <w:spacing w:after="120"/>
      <w:ind w:left="283"/>
    </w:pPr>
    <w:rPr>
      <w:sz w:val="16"/>
      <w:szCs w:val="16"/>
    </w:rPr>
  </w:style>
  <w:style w:type="paragraph" w:styleId="aff6">
    <w:name w:val="Body Text Indent"/>
    <w:basedOn w:val="a"/>
    <w:rsid w:val="0021143B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4"/>
      <w:szCs w:val="24"/>
    </w:rPr>
  </w:style>
  <w:style w:type="paragraph" w:styleId="27">
    <w:name w:val="Body Text Indent 2"/>
    <w:basedOn w:val="a"/>
    <w:rsid w:val="0021143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28">
    <w:name w:val="Абзац списка2"/>
    <w:basedOn w:val="a"/>
    <w:rsid w:val="005549B4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ConsTitle">
    <w:name w:val="ConsTitle"/>
    <w:rsid w:val="005549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549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efore">
    <w:name w:val="before"/>
    <w:basedOn w:val="a"/>
    <w:rsid w:val="005549B4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eastAsia="Times New Roman" w:hAnsi="TimesET" w:cs="TimesET"/>
      <w:lang w:val="en-GB"/>
    </w:rPr>
  </w:style>
  <w:style w:type="paragraph" w:customStyle="1" w:styleId="Normal1">
    <w:name w:val="Normal1"/>
    <w:rsid w:val="005549B4"/>
    <w:pPr>
      <w:snapToGrid w:val="0"/>
    </w:pPr>
  </w:style>
  <w:style w:type="paragraph" w:customStyle="1" w:styleId="NormalRussian">
    <w:name w:val="Normal Russian"/>
    <w:rsid w:val="005549B4"/>
    <w:pPr>
      <w:jc w:val="both"/>
    </w:pPr>
    <w:rPr>
      <w:rFonts w:ascii="CG Times (WR)" w:hAnsi="CG Times (WR)" w:cs="CG Times (WR)"/>
      <w:sz w:val="22"/>
      <w:szCs w:val="22"/>
    </w:rPr>
  </w:style>
  <w:style w:type="paragraph" w:customStyle="1" w:styleId="ConsNonformat">
    <w:name w:val="ConsNonformat"/>
    <w:rsid w:val="005549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549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8">
    <w:name w:val="Обычный1"/>
    <w:rsid w:val="00DB690E"/>
    <w:rPr>
      <w:rFonts w:eastAsia="Batang"/>
      <w:snapToGrid w:val="0"/>
    </w:rPr>
  </w:style>
  <w:style w:type="paragraph" w:customStyle="1" w:styleId="32">
    <w:name w:val="Обычный3"/>
    <w:rsid w:val="00DB690E"/>
    <w:rPr>
      <w:rFonts w:eastAsia="Batang"/>
      <w:snapToGrid w:val="0"/>
    </w:rPr>
  </w:style>
  <w:style w:type="paragraph" w:customStyle="1" w:styleId="text">
    <w:name w:val="text"/>
    <w:basedOn w:val="a"/>
    <w:rsid w:val="00DB690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8427.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78427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21681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garantf1://12078427.1000/</vt:lpwstr>
      </vt:variant>
      <vt:variant>
        <vt:lpwstr/>
      </vt:variant>
      <vt:variant>
        <vt:i4>5177359</vt:i4>
      </vt:variant>
      <vt:variant>
        <vt:i4>0</vt:i4>
      </vt:variant>
      <vt:variant>
        <vt:i4>0</vt:i4>
      </vt:variant>
      <vt:variant>
        <vt:i4>5</vt:i4>
      </vt:variant>
      <vt:variant>
        <vt:lpwstr>garantf1://12078427.1000/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</dc:creator>
  <cp:lastModifiedBy>Пользователь Windows</cp:lastModifiedBy>
  <cp:revision>6</cp:revision>
  <cp:lastPrinted>2019-03-05T23:47:00Z</cp:lastPrinted>
  <dcterms:created xsi:type="dcterms:W3CDTF">2016-10-21T06:33:00Z</dcterms:created>
  <dcterms:modified xsi:type="dcterms:W3CDTF">2019-03-05T23:47:00Z</dcterms:modified>
</cp:coreProperties>
</file>