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783" w:rsidRPr="00D240C1" w:rsidRDefault="00A00783" w:rsidP="00A00783">
      <w:pPr>
        <w:shd w:val="clear" w:color="auto" w:fill="FFFFFF"/>
        <w:spacing w:after="0" w:line="240" w:lineRule="auto"/>
        <w:jc w:val="center"/>
        <w:rPr>
          <w:rFonts w:ascii="Tahoma" w:eastAsia="Times New Roman" w:hAnsi="Tahoma" w:cs="Tahoma"/>
          <w:sz w:val="24"/>
          <w:szCs w:val="24"/>
          <w:lang w:eastAsia="ru-RU"/>
        </w:rPr>
      </w:pPr>
      <w:r w:rsidRPr="00D240C1">
        <w:rPr>
          <w:rFonts w:ascii="Times New Roman" w:eastAsia="Times New Roman" w:hAnsi="Times New Roman" w:cs="Times New Roman"/>
          <w:b/>
          <w:bCs/>
          <w:sz w:val="24"/>
          <w:szCs w:val="24"/>
          <w:lang w:eastAsia="ru-RU"/>
        </w:rPr>
        <w:t>Уважаемые родители/законные представители!</w:t>
      </w:r>
    </w:p>
    <w:p w:rsidR="00A00783" w:rsidRPr="00D240C1" w:rsidRDefault="00A00783" w:rsidP="00A00783">
      <w:pPr>
        <w:shd w:val="clear" w:color="auto" w:fill="FFFFFF"/>
        <w:spacing w:after="0" w:line="240" w:lineRule="auto"/>
        <w:jc w:val="center"/>
        <w:rPr>
          <w:rFonts w:ascii="Tahoma" w:eastAsia="Times New Roman" w:hAnsi="Tahoma" w:cs="Tahoma"/>
          <w:sz w:val="24"/>
          <w:szCs w:val="24"/>
          <w:lang w:eastAsia="ru-RU"/>
        </w:rPr>
      </w:pPr>
      <w:r w:rsidRPr="00D240C1">
        <w:rPr>
          <w:rFonts w:ascii="Times New Roman" w:eastAsia="Times New Roman" w:hAnsi="Times New Roman" w:cs="Times New Roman"/>
          <w:b/>
          <w:bCs/>
          <w:sz w:val="24"/>
          <w:szCs w:val="24"/>
          <w:lang w:eastAsia="ru-RU"/>
        </w:rPr>
        <w:t>Напоминаем Вам об ответственности за жизнь, здоровье и безопасность Ваших детей!</w:t>
      </w:r>
    </w:p>
    <w:p w:rsidR="00A00783" w:rsidRPr="00D240C1" w:rsidRDefault="00A00783" w:rsidP="00A00783">
      <w:pPr>
        <w:shd w:val="clear" w:color="auto" w:fill="FFFFFF"/>
        <w:spacing w:after="0" w:line="330" w:lineRule="atLeast"/>
        <w:jc w:val="center"/>
        <w:rPr>
          <w:rFonts w:ascii="Tahoma" w:eastAsia="Times New Roman" w:hAnsi="Tahoma" w:cs="Tahoma"/>
          <w:sz w:val="24"/>
          <w:szCs w:val="24"/>
          <w:lang w:eastAsia="ru-RU"/>
        </w:rPr>
      </w:pPr>
      <w:r w:rsidRPr="00D240C1">
        <w:rPr>
          <w:rFonts w:ascii="Tahoma" w:eastAsia="Times New Roman" w:hAnsi="Tahoma" w:cs="Tahoma"/>
          <w:b/>
          <w:bCs/>
          <w:sz w:val="24"/>
          <w:szCs w:val="24"/>
          <w:lang w:eastAsia="ru-RU"/>
        </w:rPr>
        <w:t> </w:t>
      </w:r>
    </w:p>
    <w:p w:rsidR="00A00783" w:rsidRPr="00D240C1" w:rsidRDefault="00A00783" w:rsidP="00A00783">
      <w:pPr>
        <w:shd w:val="clear" w:color="auto" w:fill="FFFFFF"/>
        <w:spacing w:after="0" w:line="330" w:lineRule="atLeast"/>
        <w:ind w:firstLine="567"/>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С началом потепления, у Ваших детей увеличивается количество свободного времени, которое они часто проводят без должного контроля со стороны взрослых, что может привести к угрозе жизни и здоровью детей, совершению правонарушений.</w:t>
      </w:r>
    </w:p>
    <w:p w:rsidR="00A00783" w:rsidRPr="00D240C1" w:rsidRDefault="00A00783" w:rsidP="00A00783">
      <w:pPr>
        <w:spacing w:after="0" w:line="240" w:lineRule="auto"/>
        <w:rPr>
          <w:rFonts w:ascii="Times New Roman" w:eastAsia="Times New Roman" w:hAnsi="Times New Roman" w:cs="Times New Roman"/>
          <w:sz w:val="24"/>
          <w:szCs w:val="24"/>
          <w:lang w:eastAsia="ru-RU"/>
        </w:rPr>
      </w:pPr>
      <w:r w:rsidRPr="00D240C1">
        <w:rPr>
          <w:rFonts w:ascii="Times New Roman" w:eastAsia="Times New Roman" w:hAnsi="Times New Roman" w:cs="Times New Roman"/>
          <w:sz w:val="24"/>
          <w:szCs w:val="24"/>
          <w:shd w:val="clear" w:color="auto" w:fill="FFFFFF"/>
          <w:lang w:eastAsia="ru-RU"/>
        </w:rPr>
        <w:t> </w:t>
      </w:r>
    </w:p>
    <w:p w:rsidR="00A00783" w:rsidRPr="00D240C1" w:rsidRDefault="00A00783" w:rsidP="00A00783">
      <w:pPr>
        <w:shd w:val="clear" w:color="auto" w:fill="FFFFFF"/>
        <w:spacing w:after="0" w:line="330" w:lineRule="atLeast"/>
        <w:ind w:firstLine="567"/>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Чтобы дети хорошо отдыхали и не совершали противоправных действий, родителям рекомендуется:</w:t>
      </w:r>
    </w:p>
    <w:p w:rsidR="00A00783" w:rsidRPr="00D240C1" w:rsidRDefault="00A00783" w:rsidP="00A00783">
      <w:pPr>
        <w:spacing w:after="0" w:line="240" w:lineRule="auto"/>
        <w:rPr>
          <w:rFonts w:ascii="Times New Roman" w:eastAsia="Times New Roman" w:hAnsi="Times New Roman" w:cs="Times New Roman"/>
          <w:sz w:val="24"/>
          <w:szCs w:val="24"/>
          <w:lang w:eastAsia="ru-RU"/>
        </w:rPr>
      </w:pPr>
      <w:r w:rsidRPr="00D240C1">
        <w:rPr>
          <w:rFonts w:ascii="Times New Roman" w:eastAsia="Times New Roman" w:hAnsi="Times New Roman" w:cs="Times New Roman"/>
          <w:sz w:val="24"/>
          <w:szCs w:val="24"/>
          <w:shd w:val="clear" w:color="auto" w:fill="FFFFFF"/>
          <w:lang w:eastAsia="ru-RU"/>
        </w:rPr>
        <w:t> </w:t>
      </w:r>
    </w:p>
    <w:p w:rsidR="00A00783" w:rsidRPr="00D240C1" w:rsidRDefault="00A00783" w:rsidP="00A00783">
      <w:pPr>
        <w:shd w:val="clear" w:color="auto" w:fill="FFFFFF"/>
        <w:spacing w:after="0" w:line="330" w:lineRule="atLeast"/>
        <w:ind w:left="72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провести с детьми индивидуальные беседы, объяснив важные правила, соблюдение которых поможет сохранить жизнь;</w:t>
      </w:r>
    </w:p>
    <w:p w:rsidR="00A00783" w:rsidRPr="00D240C1" w:rsidRDefault="00A00783" w:rsidP="00A00783">
      <w:pPr>
        <w:shd w:val="clear" w:color="auto" w:fill="FFFFFF"/>
        <w:spacing w:after="0" w:line="330" w:lineRule="atLeast"/>
        <w:ind w:left="72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решить проблему свободного времени ребенка. Помните, что в ночное время (с 23.00 до 6.00 часов) детям и подросткам законодательно запрещено появляться на улице без сопровождения взрослых;</w:t>
      </w:r>
    </w:p>
    <w:p w:rsidR="00A00783" w:rsidRPr="00D240C1" w:rsidRDefault="00A00783" w:rsidP="00A00783">
      <w:pPr>
        <w:shd w:val="clear" w:color="auto" w:fill="FFFFFF"/>
        <w:spacing w:after="0" w:line="330" w:lineRule="atLeast"/>
        <w:ind w:left="72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постоянно быть в курсе, где и с кем ваш ребенок, контролируйте место</w:t>
      </w:r>
    </w:p>
    <w:p w:rsidR="00A00783" w:rsidRPr="00D240C1" w:rsidRDefault="00A00783" w:rsidP="00A00783">
      <w:pPr>
        <w:shd w:val="clear" w:color="auto" w:fill="FFFFFF"/>
        <w:spacing w:after="0" w:line="330" w:lineRule="atLeast"/>
        <w:ind w:left="720" w:hanging="360"/>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его пребывания;</w:t>
      </w:r>
    </w:p>
    <w:p w:rsidR="00A00783" w:rsidRPr="00D240C1" w:rsidRDefault="00A00783" w:rsidP="00A00783">
      <w:pPr>
        <w:shd w:val="clear" w:color="auto" w:fill="FFFFFF"/>
        <w:spacing w:after="0" w:line="330" w:lineRule="atLeast"/>
        <w:ind w:left="720" w:right="5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убедить детей, что вне зависимости от того, что произошло, вы должны знать о происшествии. Объяснить детям, что некоторые факты никогда нельзя  скрывать, даже если они обещали хранить их в секрете;</w:t>
      </w:r>
    </w:p>
    <w:p w:rsidR="00A00783" w:rsidRPr="00D240C1" w:rsidRDefault="00A00783" w:rsidP="00A00783">
      <w:pPr>
        <w:shd w:val="clear" w:color="auto" w:fill="FFFFFF"/>
        <w:spacing w:after="0" w:line="330" w:lineRule="atLeast"/>
        <w:ind w:left="720" w:right="5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xml:space="preserve">       изучите с детьми правила  дорожного движения, езды на велосипедах, </w:t>
      </w:r>
      <w:proofErr w:type="spellStart"/>
      <w:r w:rsidRPr="00D240C1">
        <w:rPr>
          <w:rFonts w:ascii="Times New Roman" w:eastAsia="Times New Roman" w:hAnsi="Times New Roman" w:cs="Times New Roman"/>
          <w:sz w:val="24"/>
          <w:szCs w:val="24"/>
          <w:lang w:eastAsia="ru-RU"/>
        </w:rPr>
        <w:t>квадроциклах</w:t>
      </w:r>
      <w:proofErr w:type="spellEnd"/>
      <w:r w:rsidRPr="00D240C1">
        <w:rPr>
          <w:rFonts w:ascii="Times New Roman" w:eastAsia="Times New Roman" w:hAnsi="Times New Roman" w:cs="Times New Roman"/>
          <w:sz w:val="24"/>
          <w:szCs w:val="24"/>
          <w:lang w:eastAsia="ru-RU"/>
        </w:rPr>
        <w:t xml:space="preserve">, скутерах, мопедах, мотоциклах. Не забывать, что детям, не достигшим 14 лет, запрещено управлять велосипедом на автомагистралях и приравненных к ним дорогам, а детям, не достигшим 16 лет, скутером (мопедом, </w:t>
      </w:r>
      <w:proofErr w:type="spellStart"/>
      <w:r w:rsidRPr="00D240C1">
        <w:rPr>
          <w:rFonts w:ascii="Times New Roman" w:eastAsia="Times New Roman" w:hAnsi="Times New Roman" w:cs="Times New Roman"/>
          <w:sz w:val="24"/>
          <w:szCs w:val="24"/>
          <w:lang w:eastAsia="ru-RU"/>
        </w:rPr>
        <w:t>квадроциклом</w:t>
      </w:r>
      <w:proofErr w:type="spellEnd"/>
      <w:r w:rsidRPr="00D240C1">
        <w:rPr>
          <w:rFonts w:ascii="Times New Roman" w:eastAsia="Times New Roman" w:hAnsi="Times New Roman" w:cs="Times New Roman"/>
          <w:sz w:val="24"/>
          <w:szCs w:val="24"/>
          <w:lang w:eastAsia="ru-RU"/>
        </w:rPr>
        <w:t>).</w:t>
      </w:r>
    </w:p>
    <w:p w:rsidR="00A00783" w:rsidRPr="00D240C1" w:rsidRDefault="00A00783" w:rsidP="00A00783">
      <w:pPr>
        <w:shd w:val="clear" w:color="auto" w:fill="FFFFFF"/>
        <w:spacing w:after="0" w:line="330" w:lineRule="atLeast"/>
        <w:ind w:left="72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обратить внимание на возможные случаи возникновения пожаров из-за неосторожного обращения с огнем: детская шалость; непотушенные костры; не затушенные окурки, поджог травы. </w:t>
      </w:r>
    </w:p>
    <w:p w:rsidR="00A00783" w:rsidRPr="00D240C1" w:rsidRDefault="00A00783" w:rsidP="00A00783">
      <w:pPr>
        <w:shd w:val="clear" w:color="auto" w:fill="FFFFFF"/>
        <w:spacing w:after="0" w:line="330" w:lineRule="atLeast"/>
        <w:ind w:left="72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регулярно напоминайте детям о правилах поведения и соблюдении правил дорожного движения в весеннее время. Быть осторожными и внимательными  во время  движения по дороге, особенно в вечернее время суток.</w:t>
      </w:r>
    </w:p>
    <w:p w:rsidR="00A00783" w:rsidRPr="00D240C1" w:rsidRDefault="00A00783" w:rsidP="00A00783">
      <w:pPr>
        <w:shd w:val="clear" w:color="auto" w:fill="FFFFFF"/>
        <w:spacing w:after="0" w:line="330" w:lineRule="atLeast"/>
        <w:ind w:left="72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w:t>
      </w:r>
      <w:proofErr w:type="gramStart"/>
      <w:r w:rsidRPr="00D240C1">
        <w:rPr>
          <w:rFonts w:ascii="Times New Roman" w:eastAsia="Times New Roman" w:hAnsi="Times New Roman" w:cs="Times New Roman"/>
          <w:sz w:val="24"/>
          <w:szCs w:val="24"/>
          <w:lang w:eastAsia="ru-RU"/>
        </w:rPr>
        <w:t>р</w:t>
      </w:r>
      <w:proofErr w:type="gramEnd"/>
      <w:r w:rsidRPr="00D240C1">
        <w:rPr>
          <w:rFonts w:ascii="Times New Roman" w:eastAsia="Times New Roman" w:hAnsi="Times New Roman" w:cs="Times New Roman"/>
          <w:sz w:val="24"/>
          <w:szCs w:val="24"/>
          <w:lang w:eastAsia="ru-RU"/>
        </w:rPr>
        <w:t>егулярно напоминайте детям о вреде употребления алкогольных напитков, курения.</w:t>
      </w:r>
    </w:p>
    <w:p w:rsidR="00A00783" w:rsidRPr="00D240C1" w:rsidRDefault="00A00783" w:rsidP="00A00783">
      <w:pPr>
        <w:shd w:val="clear" w:color="auto" w:fill="FFFFFF"/>
        <w:spacing w:after="0" w:line="330" w:lineRule="atLeast"/>
        <w:ind w:left="720" w:hanging="36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регулярно напоминайте детям об опасности пребывания на водоёмах в период каникул</w:t>
      </w:r>
    </w:p>
    <w:p w:rsidR="00511772" w:rsidRPr="00D240C1" w:rsidRDefault="00511772" w:rsidP="00511772">
      <w:pPr>
        <w:shd w:val="clear" w:color="auto" w:fill="FFFFFF"/>
        <w:spacing w:after="0" w:line="330" w:lineRule="atLeast"/>
        <w:jc w:val="center"/>
        <w:rPr>
          <w:rFonts w:ascii="Tahoma" w:eastAsia="Times New Roman" w:hAnsi="Tahoma" w:cs="Tahoma"/>
          <w:color w:val="FF0000"/>
          <w:sz w:val="24"/>
          <w:szCs w:val="24"/>
          <w:lang w:eastAsia="ru-RU"/>
        </w:rPr>
      </w:pPr>
      <w:r w:rsidRPr="00D240C1">
        <w:rPr>
          <w:rFonts w:ascii="Times New Roman" w:eastAsia="Times New Roman" w:hAnsi="Times New Roman" w:cs="Times New Roman"/>
          <w:b/>
          <w:bCs/>
          <w:color w:val="FF0000"/>
          <w:sz w:val="24"/>
          <w:szCs w:val="24"/>
          <w:lang w:eastAsia="ru-RU"/>
        </w:rPr>
        <w:t>Сохранение жизни и здоровья детей – главная обязанность взрослых.</w:t>
      </w:r>
    </w:p>
    <w:p w:rsidR="007F2F98" w:rsidRPr="00D240C1" w:rsidRDefault="00D240C1" w:rsidP="00D240C1">
      <w:pPr>
        <w:jc w:val="both"/>
        <w:rPr>
          <w:rFonts w:ascii="Times New Roman" w:hAnsi="Times New Roman" w:cs="Times New Roman"/>
          <w:sz w:val="24"/>
          <w:szCs w:val="24"/>
        </w:rPr>
      </w:pPr>
      <w:r w:rsidRPr="00D240C1">
        <w:rPr>
          <w:rFonts w:ascii="Times New Roman" w:hAnsi="Times New Roman" w:cs="Times New Roman"/>
          <w:color w:val="000000"/>
          <w:sz w:val="24"/>
          <w:szCs w:val="24"/>
          <w:bdr w:val="none" w:sz="0" w:space="0" w:color="auto" w:frame="1"/>
        </w:rPr>
        <w:t> </w:t>
      </w:r>
      <w:r w:rsidRPr="00D240C1">
        <w:rPr>
          <w:rFonts w:ascii="Times New Roman" w:hAnsi="Times New Roman" w:cs="Times New Roman"/>
          <w:color w:val="000000"/>
          <w:sz w:val="24"/>
          <w:szCs w:val="24"/>
          <w:shd w:val="clear" w:color="auto" w:fill="FFFFFF"/>
        </w:rPr>
        <w:t>Пожалуйста, сделайте все, чтобы каникулы Ваших детей прошли благополучно.</w:t>
      </w:r>
    </w:p>
    <w:p w:rsidR="00D240C1" w:rsidRPr="00D240C1" w:rsidRDefault="00D240C1" w:rsidP="007F2F98">
      <w:pPr>
        <w:shd w:val="clear" w:color="auto" w:fill="FFFFFF"/>
        <w:spacing w:after="0" w:line="330" w:lineRule="atLeast"/>
        <w:ind w:firstLine="708"/>
        <w:jc w:val="center"/>
        <w:rPr>
          <w:rFonts w:ascii="Times New Roman" w:eastAsia="Times New Roman" w:hAnsi="Times New Roman" w:cs="Times New Roman"/>
          <w:b/>
          <w:bCs/>
          <w:sz w:val="24"/>
          <w:szCs w:val="24"/>
          <w:lang w:eastAsia="ru-RU"/>
        </w:rPr>
      </w:pPr>
    </w:p>
    <w:p w:rsidR="00D240C1" w:rsidRDefault="00D240C1" w:rsidP="007F2F98">
      <w:pPr>
        <w:shd w:val="clear" w:color="auto" w:fill="FFFFFF"/>
        <w:spacing w:after="0" w:line="330" w:lineRule="atLeast"/>
        <w:ind w:firstLine="708"/>
        <w:jc w:val="center"/>
        <w:rPr>
          <w:rFonts w:ascii="Times New Roman" w:eastAsia="Times New Roman" w:hAnsi="Times New Roman" w:cs="Times New Roman"/>
          <w:b/>
          <w:bCs/>
          <w:sz w:val="24"/>
          <w:szCs w:val="24"/>
          <w:lang w:eastAsia="ru-RU"/>
        </w:rPr>
      </w:pPr>
    </w:p>
    <w:p w:rsidR="00D240C1" w:rsidRDefault="00D240C1" w:rsidP="007F2F98">
      <w:pPr>
        <w:shd w:val="clear" w:color="auto" w:fill="FFFFFF"/>
        <w:spacing w:after="0" w:line="330" w:lineRule="atLeast"/>
        <w:ind w:firstLine="708"/>
        <w:jc w:val="center"/>
        <w:rPr>
          <w:rFonts w:ascii="Times New Roman" w:eastAsia="Times New Roman" w:hAnsi="Times New Roman" w:cs="Times New Roman"/>
          <w:b/>
          <w:bCs/>
          <w:sz w:val="24"/>
          <w:szCs w:val="24"/>
          <w:lang w:eastAsia="ru-RU"/>
        </w:rPr>
      </w:pPr>
    </w:p>
    <w:p w:rsidR="00D240C1" w:rsidRDefault="00D240C1" w:rsidP="007F2F98">
      <w:pPr>
        <w:shd w:val="clear" w:color="auto" w:fill="FFFFFF"/>
        <w:spacing w:after="0" w:line="330" w:lineRule="atLeast"/>
        <w:ind w:firstLine="708"/>
        <w:jc w:val="center"/>
        <w:rPr>
          <w:rFonts w:ascii="Times New Roman" w:eastAsia="Times New Roman" w:hAnsi="Times New Roman" w:cs="Times New Roman"/>
          <w:b/>
          <w:bCs/>
          <w:sz w:val="24"/>
          <w:szCs w:val="24"/>
          <w:lang w:eastAsia="ru-RU"/>
        </w:rPr>
      </w:pPr>
    </w:p>
    <w:p w:rsidR="00D240C1" w:rsidRDefault="00D240C1" w:rsidP="007F2F98">
      <w:pPr>
        <w:shd w:val="clear" w:color="auto" w:fill="FFFFFF"/>
        <w:spacing w:after="0" w:line="330" w:lineRule="atLeast"/>
        <w:ind w:firstLine="708"/>
        <w:jc w:val="center"/>
        <w:rPr>
          <w:rFonts w:ascii="Times New Roman" w:eastAsia="Times New Roman" w:hAnsi="Times New Roman" w:cs="Times New Roman"/>
          <w:b/>
          <w:bCs/>
          <w:sz w:val="24"/>
          <w:szCs w:val="24"/>
          <w:lang w:eastAsia="ru-RU"/>
        </w:rPr>
      </w:pPr>
    </w:p>
    <w:p w:rsidR="00D240C1" w:rsidRDefault="00D240C1" w:rsidP="007F2F98">
      <w:pPr>
        <w:shd w:val="clear" w:color="auto" w:fill="FFFFFF"/>
        <w:spacing w:after="0" w:line="330" w:lineRule="atLeast"/>
        <w:ind w:firstLine="708"/>
        <w:jc w:val="center"/>
        <w:rPr>
          <w:rFonts w:ascii="Times New Roman" w:eastAsia="Times New Roman" w:hAnsi="Times New Roman" w:cs="Times New Roman"/>
          <w:b/>
          <w:bCs/>
          <w:sz w:val="24"/>
          <w:szCs w:val="24"/>
          <w:lang w:eastAsia="ru-RU"/>
        </w:rPr>
      </w:pPr>
    </w:p>
    <w:p w:rsidR="007F2F98" w:rsidRPr="00D240C1" w:rsidRDefault="007F2F98" w:rsidP="007F2F98">
      <w:pPr>
        <w:shd w:val="clear" w:color="auto" w:fill="FFFFFF"/>
        <w:spacing w:after="0" w:line="330" w:lineRule="atLeast"/>
        <w:ind w:firstLine="708"/>
        <w:jc w:val="center"/>
        <w:rPr>
          <w:rFonts w:ascii="Tahoma" w:eastAsia="Times New Roman" w:hAnsi="Tahoma" w:cs="Tahoma"/>
          <w:sz w:val="24"/>
          <w:szCs w:val="24"/>
          <w:lang w:eastAsia="ru-RU"/>
        </w:rPr>
      </w:pPr>
      <w:bookmarkStart w:id="0" w:name="_GoBack"/>
      <w:bookmarkEnd w:id="0"/>
      <w:r w:rsidRPr="00D240C1">
        <w:rPr>
          <w:rFonts w:ascii="Times New Roman" w:eastAsia="Times New Roman" w:hAnsi="Times New Roman" w:cs="Times New Roman"/>
          <w:b/>
          <w:bCs/>
          <w:sz w:val="24"/>
          <w:szCs w:val="24"/>
          <w:lang w:eastAsia="ru-RU"/>
        </w:rPr>
        <w:lastRenderedPageBreak/>
        <w:t>ПАМЯТКА РОДИТЕЛЯМ</w:t>
      </w:r>
    </w:p>
    <w:p w:rsidR="007F2F98" w:rsidRPr="00D240C1" w:rsidRDefault="007F2F98" w:rsidP="007F2F98">
      <w:pPr>
        <w:shd w:val="clear" w:color="auto" w:fill="FFFFFF"/>
        <w:spacing w:after="0" w:line="240" w:lineRule="auto"/>
        <w:ind w:firstLine="708"/>
        <w:jc w:val="center"/>
        <w:rPr>
          <w:rFonts w:ascii="Tahoma" w:eastAsia="Times New Roman" w:hAnsi="Tahoma" w:cs="Tahoma"/>
          <w:sz w:val="24"/>
          <w:szCs w:val="24"/>
          <w:lang w:eastAsia="ru-RU"/>
        </w:rPr>
      </w:pPr>
      <w:r w:rsidRPr="00D240C1">
        <w:rPr>
          <w:rFonts w:ascii="Times New Roman" w:eastAsia="Times New Roman" w:hAnsi="Times New Roman" w:cs="Times New Roman"/>
          <w:b/>
          <w:bCs/>
          <w:sz w:val="24"/>
          <w:szCs w:val="24"/>
          <w:lang w:eastAsia="ru-RU"/>
        </w:rPr>
        <w:t> ОБ ОТВЕТСТВЕННОСТИ ЗА ВОСПИТАНИЕ ДЕТЕЙ</w:t>
      </w:r>
    </w:p>
    <w:p w:rsidR="007F2F98" w:rsidRPr="00D240C1" w:rsidRDefault="007F2F98" w:rsidP="007F2F98">
      <w:pPr>
        <w:spacing w:after="0" w:line="240" w:lineRule="auto"/>
        <w:rPr>
          <w:rFonts w:ascii="Times New Roman" w:eastAsia="Times New Roman" w:hAnsi="Times New Roman" w:cs="Times New Roman"/>
          <w:sz w:val="24"/>
          <w:szCs w:val="24"/>
          <w:lang w:eastAsia="ru-RU"/>
        </w:rPr>
      </w:pPr>
      <w:r w:rsidRPr="00D240C1">
        <w:rPr>
          <w:rFonts w:ascii="Arial" w:eastAsia="Times New Roman" w:hAnsi="Arial" w:cs="Arial"/>
          <w:sz w:val="24"/>
          <w:szCs w:val="24"/>
          <w:shd w:val="clear" w:color="auto" w:fill="FFFFFF"/>
          <w:lang w:eastAsia="ru-RU"/>
        </w:rPr>
        <w:t> </w:t>
      </w:r>
    </w:p>
    <w:p w:rsidR="007F2F98" w:rsidRPr="00D240C1" w:rsidRDefault="007F2F98" w:rsidP="007F2F98">
      <w:pPr>
        <w:shd w:val="clear" w:color="auto" w:fill="FFFFFF"/>
        <w:spacing w:after="0" w:line="240" w:lineRule="auto"/>
        <w:ind w:firstLine="708"/>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Самое ценное, что  у  нас  есть – жизнь. </w:t>
      </w:r>
      <w:r w:rsidRPr="00D240C1">
        <w:rPr>
          <w:rFonts w:ascii="Times New Roman" w:eastAsia="Times New Roman" w:hAnsi="Times New Roman" w:cs="Times New Roman"/>
          <w:b/>
          <w:bCs/>
          <w:sz w:val="24"/>
          <w:szCs w:val="24"/>
          <w:lang w:eastAsia="ru-RU"/>
        </w:rPr>
        <w:t>Жизнь и здоровье детей – это особая ценность,</w:t>
      </w:r>
      <w:r w:rsidRPr="00D240C1">
        <w:rPr>
          <w:rFonts w:ascii="Times New Roman" w:eastAsia="Times New Roman" w:hAnsi="Times New Roman" w:cs="Times New Roman"/>
          <w:sz w:val="24"/>
          <w:szCs w:val="24"/>
          <w:lang w:eastAsia="ru-RU"/>
        </w:rPr>
        <w:t> и никто не имеет право посягать на неё.</w:t>
      </w:r>
    </w:p>
    <w:p w:rsidR="007F2F98" w:rsidRPr="00D240C1" w:rsidRDefault="007F2F98" w:rsidP="007F2F98">
      <w:pPr>
        <w:shd w:val="clear" w:color="auto" w:fill="FFFFFF"/>
        <w:spacing w:after="0" w:line="240" w:lineRule="auto"/>
        <w:ind w:firstLine="708"/>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Законными представителями ребенка при осуществлении им своих прав являются родители или лица, их заменяющие.</w:t>
      </w:r>
    </w:p>
    <w:p w:rsidR="007F2F98" w:rsidRPr="00D240C1" w:rsidRDefault="007F2F98" w:rsidP="007F2F98">
      <w:pPr>
        <w:shd w:val="clear" w:color="auto" w:fill="FFFFFF"/>
        <w:spacing w:after="0" w:line="240" w:lineRule="auto"/>
        <w:ind w:firstLine="708"/>
        <w:jc w:val="both"/>
        <w:rPr>
          <w:rFonts w:ascii="Tahoma" w:eastAsia="Times New Roman" w:hAnsi="Tahoma" w:cs="Tahoma"/>
          <w:sz w:val="24"/>
          <w:szCs w:val="24"/>
          <w:lang w:eastAsia="ru-RU"/>
        </w:rPr>
      </w:pPr>
      <w:r w:rsidRPr="00D240C1">
        <w:rPr>
          <w:rFonts w:ascii="Times New Roman" w:eastAsia="Times New Roman" w:hAnsi="Times New Roman" w:cs="Times New Roman"/>
          <w:b/>
          <w:bCs/>
          <w:sz w:val="24"/>
          <w:szCs w:val="24"/>
          <w:lang w:eastAsia="ru-RU"/>
        </w:rPr>
        <w:t>Родители</w:t>
      </w:r>
      <w:r w:rsidRPr="00D240C1">
        <w:rPr>
          <w:rFonts w:ascii="Times New Roman" w:eastAsia="Times New Roman" w:hAnsi="Times New Roman" w:cs="Times New Roman"/>
          <w:sz w:val="24"/>
          <w:szCs w:val="24"/>
          <w:lang w:eastAsia="ru-RU"/>
        </w:rPr>
        <w:t>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w:t>
      </w:r>
      <w:r w:rsidRPr="00D240C1">
        <w:rPr>
          <w:rFonts w:ascii="Times New Roman" w:eastAsia="Times New Roman" w:hAnsi="Times New Roman" w:cs="Times New Roman"/>
          <w:b/>
          <w:bCs/>
          <w:sz w:val="24"/>
          <w:szCs w:val="24"/>
          <w:lang w:eastAsia="ru-RU"/>
        </w:rPr>
        <w:t>РОДИТЕЛИ ОБЯЗАНЫ:</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Заниматься воспитанием своих детей;</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Заботиться о здоровье, физическом, психическом, духовном и нравственном развитии своих детей;</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Обеспечить получение детьми основного общего образования;</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Выступать в защиту прав и интересов своих детей.</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w:t>
      </w:r>
      <w:r w:rsidRPr="00D240C1">
        <w:rPr>
          <w:rFonts w:ascii="Times New Roman" w:eastAsia="Times New Roman" w:hAnsi="Times New Roman" w:cs="Times New Roman"/>
          <w:b/>
          <w:bCs/>
          <w:sz w:val="24"/>
          <w:szCs w:val="24"/>
          <w:lang w:eastAsia="ru-RU"/>
        </w:rPr>
        <w:t>РОДИТЕЛИ ИМЕЮТ ПРАВО:</w:t>
      </w:r>
      <w:r w:rsidRPr="00D240C1">
        <w:rPr>
          <w:rFonts w:ascii="Tahoma" w:eastAsia="Times New Roman" w:hAnsi="Tahoma" w:cs="Tahoma"/>
          <w:noProof/>
          <w:sz w:val="24"/>
          <w:szCs w:val="24"/>
          <w:lang w:eastAsia="ru-RU"/>
        </w:rPr>
        <w:drawing>
          <wp:inline distT="0" distB="0" distL="0" distR="0" wp14:anchorId="56D28640" wp14:editId="65753B43">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На воспитание своих детей, на заботу об их здоровье, физическом, психическом, духовном и нравственном развитии;</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На преимущественное воспитание своих детей перед всеми другими лицами;</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На защиту прав, интересов своих детей без специальных полномочий;</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Требовать возврата своего ребенка от любого лица, удерживающего его у себя не на основании закона или судебного решения;</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На общение с ребенком, участие в его воспитании, если он проживает с другим родителем;</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На получение информации о своих несовершеннолетних детях из воспитательных учреждений, учреждений социальной защиты населения и др.;</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Выбора образовательного учреждения и формы обучения детей до получения детьми основного общего образования;</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Выбора имени и фамилии, право давать согласие на усыновление;</w:t>
      </w:r>
    </w:p>
    <w:p w:rsidR="007F2F98" w:rsidRPr="00D240C1" w:rsidRDefault="007F2F98" w:rsidP="007F2F98">
      <w:pPr>
        <w:shd w:val="clear" w:color="auto" w:fill="FFFFFF"/>
        <w:spacing w:after="0" w:line="240" w:lineRule="auto"/>
        <w:ind w:firstLine="900"/>
        <w:jc w:val="both"/>
        <w:rPr>
          <w:rFonts w:ascii="Tahoma" w:eastAsia="Times New Roman" w:hAnsi="Tahoma" w:cs="Tahoma"/>
          <w:sz w:val="24"/>
          <w:szCs w:val="24"/>
          <w:lang w:eastAsia="ru-RU"/>
        </w:rPr>
      </w:pPr>
      <w:r w:rsidRPr="00D240C1">
        <w:rPr>
          <w:rFonts w:ascii="Symbol" w:eastAsia="Times New Roman" w:hAnsi="Symbol" w:cs="Tahoma"/>
          <w:sz w:val="24"/>
          <w:szCs w:val="24"/>
          <w:lang w:eastAsia="ru-RU"/>
        </w:rPr>
        <w:t></w:t>
      </w:r>
      <w:r w:rsidRPr="00D240C1">
        <w:rPr>
          <w:rFonts w:ascii="Times New Roman" w:eastAsia="Times New Roman" w:hAnsi="Times New Roman" w:cs="Times New Roman"/>
          <w:sz w:val="24"/>
          <w:szCs w:val="24"/>
          <w:lang w:eastAsia="ru-RU"/>
        </w:rPr>
        <w:t>              Право управлять имуществом ребенка и др.</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При осуществлении родительских прав родители не вправе причинять вред физическому и психическому здоровью детей, их нравственному развитию.</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xml:space="preserve">        Способы воспитания детей должны исключать </w:t>
      </w:r>
      <w:proofErr w:type="gramStart"/>
      <w:r w:rsidRPr="00D240C1">
        <w:rPr>
          <w:rFonts w:ascii="Times New Roman" w:eastAsia="Times New Roman" w:hAnsi="Times New Roman" w:cs="Times New Roman"/>
          <w:sz w:val="24"/>
          <w:szCs w:val="24"/>
          <w:lang w:eastAsia="ru-RU"/>
        </w:rPr>
        <w:t>пренебрежительное</w:t>
      </w:r>
      <w:proofErr w:type="gramEnd"/>
      <w:r w:rsidRPr="00D240C1">
        <w:rPr>
          <w:rFonts w:ascii="Times New Roman" w:eastAsia="Times New Roman" w:hAnsi="Times New Roman" w:cs="Times New Roman"/>
          <w:sz w:val="24"/>
          <w:szCs w:val="24"/>
          <w:lang w:eastAsia="ru-RU"/>
        </w:rPr>
        <w:t>,</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w:t>
      </w:r>
      <w:proofErr w:type="gramStart"/>
      <w:r w:rsidRPr="00D240C1">
        <w:rPr>
          <w:rFonts w:ascii="Times New Roman" w:eastAsia="Times New Roman" w:hAnsi="Times New Roman" w:cs="Times New Roman"/>
          <w:b/>
          <w:bCs/>
          <w:sz w:val="24"/>
          <w:szCs w:val="24"/>
          <w:lang w:eastAsia="ru-RU"/>
        </w:rPr>
        <w:t>Административную, </w:t>
      </w:r>
      <w:r w:rsidRPr="00D240C1">
        <w:rPr>
          <w:rFonts w:ascii="Times New Roman" w:eastAsia="Times New Roman" w:hAnsi="Times New Roman" w:cs="Times New Roman"/>
          <w:sz w:val="24"/>
          <w:szCs w:val="24"/>
          <w:lang w:eastAsia="ru-RU"/>
        </w:rPr>
        <w:t>согласно ст. 5.35 Кодекса РФ об административных правонарушениях – за неисполнение родителями или иными законными представителями несовершеннолетних обязанностей по содержанию и воспитанию несовершеннолетних;</w:t>
      </w:r>
      <w:proofErr w:type="gramEnd"/>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w:t>
      </w:r>
      <w:r w:rsidRPr="00D240C1">
        <w:rPr>
          <w:rFonts w:ascii="Times New Roman" w:eastAsia="Times New Roman" w:hAnsi="Times New Roman" w:cs="Times New Roman"/>
          <w:b/>
          <w:bCs/>
          <w:sz w:val="24"/>
          <w:szCs w:val="24"/>
          <w:lang w:eastAsia="ru-RU"/>
        </w:rPr>
        <w:t>Уголовную,</w:t>
      </w:r>
      <w:r w:rsidRPr="00D240C1">
        <w:rPr>
          <w:rFonts w:ascii="Times New Roman" w:eastAsia="Times New Roman" w:hAnsi="Times New Roman" w:cs="Times New Roman"/>
          <w:sz w:val="24"/>
          <w:szCs w:val="24"/>
          <w:lang w:eastAsia="ru-RU"/>
        </w:rPr>
        <w:t xml:space="preserve">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D240C1">
        <w:rPr>
          <w:rFonts w:ascii="Times New Roman" w:eastAsia="Times New Roman" w:hAnsi="Times New Roman" w:cs="Times New Roman"/>
          <w:sz w:val="24"/>
          <w:szCs w:val="24"/>
          <w:lang w:eastAsia="ru-RU"/>
        </w:rPr>
        <w:t>посягание</w:t>
      </w:r>
      <w:proofErr w:type="spellEnd"/>
      <w:r w:rsidRPr="00D240C1">
        <w:rPr>
          <w:rFonts w:ascii="Times New Roman" w:eastAsia="Times New Roman" w:hAnsi="Times New Roman" w:cs="Times New Roman"/>
          <w:sz w:val="24"/>
          <w:szCs w:val="24"/>
          <w:lang w:eastAsia="ru-RU"/>
        </w:rPr>
        <w:t xml:space="preserve"> на половую неприкосновенность ребенка родители несут уголовную ответственность на общих основаниях;</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w:t>
      </w:r>
      <w:r w:rsidRPr="00D240C1">
        <w:rPr>
          <w:rFonts w:ascii="Times New Roman" w:eastAsia="Times New Roman" w:hAnsi="Times New Roman" w:cs="Times New Roman"/>
          <w:b/>
          <w:bCs/>
          <w:sz w:val="24"/>
          <w:szCs w:val="24"/>
          <w:lang w:eastAsia="ru-RU"/>
        </w:rPr>
        <w:t>Гражданско-правовую,</w:t>
      </w:r>
      <w:r w:rsidRPr="00D240C1">
        <w:rPr>
          <w:rFonts w:ascii="Times New Roman" w:eastAsia="Times New Roman" w:hAnsi="Times New Roman" w:cs="Times New Roman"/>
          <w:sz w:val="24"/>
          <w:szCs w:val="24"/>
          <w:lang w:eastAsia="ru-RU"/>
        </w:rPr>
        <w:t>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w:t>
      </w:r>
    </w:p>
    <w:p w:rsidR="007F2F98" w:rsidRPr="00D240C1" w:rsidRDefault="007F2F98" w:rsidP="007F2F98">
      <w:pPr>
        <w:shd w:val="clear" w:color="auto" w:fill="FFFFFF"/>
        <w:jc w:val="center"/>
        <w:rPr>
          <w:rFonts w:ascii="Tahoma" w:eastAsia="Times New Roman" w:hAnsi="Tahoma" w:cs="Tahoma"/>
          <w:b/>
          <w:bCs/>
          <w:i/>
          <w:iCs/>
          <w:sz w:val="24"/>
          <w:szCs w:val="24"/>
          <w:lang w:eastAsia="ru-RU"/>
        </w:rPr>
      </w:pPr>
      <w:r w:rsidRPr="00D240C1">
        <w:rPr>
          <w:rFonts w:ascii="Tahoma" w:eastAsia="Times New Roman" w:hAnsi="Tahoma" w:cs="Tahoma"/>
          <w:b/>
          <w:bCs/>
          <w:i/>
          <w:iCs/>
          <w:sz w:val="24"/>
          <w:szCs w:val="24"/>
          <w:lang w:eastAsia="ru-RU"/>
        </w:rPr>
        <w:t> </w:t>
      </w:r>
    </w:p>
    <w:p w:rsidR="007F2F98" w:rsidRPr="00D240C1" w:rsidRDefault="007F2F98" w:rsidP="007F2F98">
      <w:pPr>
        <w:shd w:val="clear" w:color="auto" w:fill="FFFFFF"/>
        <w:jc w:val="center"/>
        <w:rPr>
          <w:rFonts w:ascii="Tahoma" w:eastAsia="Times New Roman" w:hAnsi="Tahoma" w:cs="Tahoma"/>
          <w:sz w:val="24"/>
          <w:szCs w:val="24"/>
          <w:lang w:eastAsia="ru-RU"/>
        </w:rPr>
      </w:pPr>
      <w:r w:rsidRPr="00D240C1">
        <w:rPr>
          <w:rFonts w:ascii="Times New Roman" w:eastAsia="Times New Roman" w:hAnsi="Times New Roman" w:cs="Times New Roman"/>
          <w:b/>
          <w:bCs/>
          <w:i/>
          <w:iCs/>
          <w:sz w:val="24"/>
          <w:szCs w:val="24"/>
          <w:lang w:eastAsia="ru-RU"/>
        </w:rPr>
        <w:t>АДМИНИСТРАТИВНАЯ ОТВЕТСТВЕННОСТЬ РОДИТЕЛЕЙ</w:t>
      </w:r>
    </w:p>
    <w:p w:rsidR="007F2F98" w:rsidRPr="00D240C1" w:rsidRDefault="007F2F98" w:rsidP="007F2F98">
      <w:pPr>
        <w:spacing w:after="0" w:line="240" w:lineRule="auto"/>
        <w:rPr>
          <w:rFonts w:ascii="Times New Roman" w:eastAsia="Times New Roman" w:hAnsi="Times New Roman" w:cs="Times New Roman"/>
          <w:sz w:val="24"/>
          <w:szCs w:val="24"/>
          <w:lang w:eastAsia="ru-RU"/>
        </w:rPr>
      </w:pPr>
      <w:r w:rsidRPr="00D240C1">
        <w:rPr>
          <w:rFonts w:ascii="Times New Roman" w:eastAsia="Times New Roman" w:hAnsi="Times New Roman" w:cs="Times New Roman"/>
          <w:sz w:val="24"/>
          <w:szCs w:val="24"/>
          <w:shd w:val="clear" w:color="auto" w:fill="FFFFFF"/>
          <w:lang w:eastAsia="ru-RU"/>
        </w:rPr>
        <w:t> </w:t>
      </w:r>
    </w:p>
    <w:p w:rsidR="007F2F98" w:rsidRPr="00D240C1" w:rsidRDefault="007F2F98" w:rsidP="007F2F98">
      <w:pPr>
        <w:shd w:val="clear" w:color="auto" w:fill="FFFFFF"/>
        <w:spacing w:after="0" w:line="240" w:lineRule="auto"/>
        <w:ind w:firstLine="708"/>
        <w:jc w:val="both"/>
        <w:rPr>
          <w:rFonts w:ascii="Tahoma" w:eastAsia="Times New Roman" w:hAnsi="Tahoma" w:cs="Tahoma"/>
          <w:sz w:val="24"/>
          <w:szCs w:val="24"/>
          <w:lang w:eastAsia="ru-RU"/>
        </w:rPr>
      </w:pPr>
      <w:r w:rsidRPr="00D240C1">
        <w:rPr>
          <w:rFonts w:ascii="Times New Roman" w:eastAsia="Times New Roman" w:hAnsi="Times New Roman" w:cs="Times New Roman"/>
          <w:b/>
          <w:bCs/>
          <w:sz w:val="24"/>
          <w:szCs w:val="24"/>
          <w:lang w:eastAsia="ru-RU"/>
        </w:rPr>
        <w:t>Ст. 5.35 Кодекса Российской Федерации об административных правонарушениях:</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b/>
          <w:bCs/>
          <w:sz w:val="24"/>
          <w:szCs w:val="24"/>
          <w:lang w:eastAsia="ru-RU"/>
        </w:rPr>
        <w:t>Неисполнение родителями или иными законными представителями несовершеннолетних обязанностей по содержанию, воспитанию и обучению несовершеннолетних.</w:t>
      </w:r>
    </w:p>
    <w:p w:rsidR="007F2F98" w:rsidRPr="00D240C1" w:rsidRDefault="007F2F98" w:rsidP="007F2F98">
      <w:pPr>
        <w:spacing w:after="0" w:line="240" w:lineRule="auto"/>
        <w:rPr>
          <w:rFonts w:ascii="Times New Roman" w:eastAsia="Times New Roman" w:hAnsi="Times New Roman" w:cs="Times New Roman"/>
          <w:sz w:val="24"/>
          <w:szCs w:val="24"/>
          <w:lang w:eastAsia="ru-RU"/>
        </w:rPr>
      </w:pPr>
      <w:r w:rsidRPr="00D240C1">
        <w:rPr>
          <w:rFonts w:ascii="Times New Roman" w:eastAsia="Times New Roman" w:hAnsi="Times New Roman" w:cs="Times New Roman"/>
          <w:sz w:val="24"/>
          <w:szCs w:val="24"/>
          <w:shd w:val="clear" w:color="auto" w:fill="FFFFFF"/>
          <w:lang w:eastAsia="ru-RU"/>
        </w:rPr>
        <w:t>  </w:t>
      </w:r>
    </w:p>
    <w:p w:rsidR="007F2F98" w:rsidRPr="00D240C1" w:rsidRDefault="007F2F98" w:rsidP="007F2F98">
      <w:pPr>
        <w:shd w:val="clear" w:color="auto" w:fill="FFFFFF"/>
        <w:spacing w:after="0" w:line="240" w:lineRule="auto"/>
        <w:ind w:firstLine="708"/>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 xml:space="preserve">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влечет предупреждение или наложения административного штрафа в размере от одного до пяти минимальных </w:t>
      </w:r>
      <w:proofErr w:type="gramStart"/>
      <w:r w:rsidRPr="00D240C1">
        <w:rPr>
          <w:rFonts w:ascii="Times New Roman" w:eastAsia="Times New Roman" w:hAnsi="Times New Roman" w:cs="Times New Roman"/>
          <w:sz w:val="24"/>
          <w:szCs w:val="24"/>
          <w:lang w:eastAsia="ru-RU"/>
        </w:rPr>
        <w:t>размеров оплаты труда</w:t>
      </w:r>
      <w:proofErr w:type="gramEnd"/>
      <w:r w:rsidRPr="00D240C1">
        <w:rPr>
          <w:rFonts w:ascii="Times New Roman" w:eastAsia="Times New Roman" w:hAnsi="Times New Roman" w:cs="Times New Roman"/>
          <w:sz w:val="24"/>
          <w:szCs w:val="24"/>
          <w:lang w:eastAsia="ru-RU"/>
        </w:rPr>
        <w:t>.</w:t>
      </w:r>
    </w:p>
    <w:p w:rsidR="007F2F98" w:rsidRPr="00D240C1" w:rsidRDefault="007F2F98" w:rsidP="007F2F98">
      <w:pPr>
        <w:shd w:val="clear" w:color="auto" w:fill="FFFFFF"/>
        <w:spacing w:after="0" w:line="240" w:lineRule="auto"/>
        <w:jc w:val="center"/>
        <w:rPr>
          <w:rFonts w:ascii="Times New Roman" w:eastAsia="Times New Roman" w:hAnsi="Times New Roman" w:cs="Times New Roman"/>
          <w:b/>
          <w:bCs/>
          <w:i/>
          <w:iCs/>
          <w:sz w:val="24"/>
          <w:szCs w:val="24"/>
          <w:lang w:eastAsia="ru-RU"/>
        </w:rPr>
      </w:pPr>
    </w:p>
    <w:p w:rsidR="007F2F98" w:rsidRPr="00D240C1" w:rsidRDefault="007F2F98" w:rsidP="007F2F98">
      <w:pPr>
        <w:shd w:val="clear" w:color="auto" w:fill="FFFFFF"/>
        <w:spacing w:after="0" w:line="240" w:lineRule="auto"/>
        <w:jc w:val="center"/>
        <w:rPr>
          <w:rFonts w:ascii="Tahoma" w:eastAsia="Times New Roman" w:hAnsi="Tahoma" w:cs="Tahoma"/>
          <w:sz w:val="24"/>
          <w:szCs w:val="24"/>
          <w:lang w:eastAsia="ru-RU"/>
        </w:rPr>
      </w:pPr>
      <w:r w:rsidRPr="00D240C1">
        <w:rPr>
          <w:rFonts w:ascii="Times New Roman" w:eastAsia="Times New Roman" w:hAnsi="Times New Roman" w:cs="Times New Roman"/>
          <w:b/>
          <w:bCs/>
          <w:i/>
          <w:iCs/>
          <w:sz w:val="24"/>
          <w:szCs w:val="24"/>
          <w:lang w:eastAsia="ru-RU"/>
        </w:rPr>
        <w:t>УГОЛОВНАЯ ОТВЕТСТВЕННОСТЬ РОДИТЕЛЕЙ</w:t>
      </w:r>
    </w:p>
    <w:p w:rsidR="007F2F98" w:rsidRPr="00D240C1" w:rsidRDefault="007F2F98" w:rsidP="007F2F98">
      <w:pPr>
        <w:spacing w:after="0" w:line="240" w:lineRule="auto"/>
        <w:rPr>
          <w:rFonts w:ascii="Times New Roman" w:eastAsia="Times New Roman" w:hAnsi="Times New Roman" w:cs="Times New Roman"/>
          <w:sz w:val="24"/>
          <w:szCs w:val="24"/>
          <w:lang w:eastAsia="ru-RU"/>
        </w:rPr>
      </w:pPr>
      <w:r w:rsidRPr="00D240C1">
        <w:rPr>
          <w:rFonts w:ascii="Times New Roman" w:eastAsia="Times New Roman" w:hAnsi="Times New Roman" w:cs="Times New Roman"/>
          <w:sz w:val="24"/>
          <w:szCs w:val="24"/>
          <w:shd w:val="clear" w:color="auto" w:fill="FFFFFF"/>
          <w:lang w:eastAsia="ru-RU"/>
        </w:rPr>
        <w:t> </w:t>
      </w:r>
    </w:p>
    <w:p w:rsidR="007F2F98" w:rsidRPr="00D240C1" w:rsidRDefault="007F2F98" w:rsidP="007F2F98">
      <w:pPr>
        <w:shd w:val="clear" w:color="auto" w:fill="FFFFFF"/>
        <w:spacing w:after="0" w:line="240" w:lineRule="auto"/>
        <w:ind w:firstLine="708"/>
        <w:jc w:val="both"/>
        <w:rPr>
          <w:rFonts w:ascii="Tahoma" w:eastAsia="Times New Roman" w:hAnsi="Tahoma" w:cs="Tahoma"/>
          <w:sz w:val="24"/>
          <w:szCs w:val="24"/>
          <w:lang w:eastAsia="ru-RU"/>
        </w:rPr>
      </w:pPr>
      <w:r w:rsidRPr="00D240C1">
        <w:rPr>
          <w:rFonts w:ascii="Times New Roman" w:eastAsia="Times New Roman" w:hAnsi="Times New Roman" w:cs="Times New Roman"/>
          <w:b/>
          <w:bCs/>
          <w:sz w:val="24"/>
          <w:szCs w:val="24"/>
          <w:lang w:eastAsia="ru-RU"/>
        </w:rPr>
        <w:t>Ст. 156 Уголовного Кодекса Российской Федерации</w:t>
      </w:r>
    </w:p>
    <w:p w:rsidR="007F2F98" w:rsidRPr="00D240C1" w:rsidRDefault="007F2F98" w:rsidP="007F2F98">
      <w:pPr>
        <w:spacing w:after="0" w:line="240" w:lineRule="auto"/>
        <w:rPr>
          <w:rFonts w:ascii="Times New Roman" w:eastAsia="Times New Roman" w:hAnsi="Times New Roman" w:cs="Times New Roman"/>
          <w:sz w:val="24"/>
          <w:szCs w:val="24"/>
          <w:lang w:eastAsia="ru-RU"/>
        </w:rPr>
      </w:pPr>
      <w:r w:rsidRPr="00D240C1">
        <w:rPr>
          <w:rFonts w:ascii="Times New Roman" w:eastAsia="Times New Roman" w:hAnsi="Times New Roman" w:cs="Times New Roman"/>
          <w:sz w:val="24"/>
          <w:szCs w:val="24"/>
          <w:shd w:val="clear" w:color="auto" w:fill="FFFFFF"/>
          <w:lang w:eastAsia="ru-RU"/>
        </w:rPr>
        <w:t> </w:t>
      </w:r>
    </w:p>
    <w:p w:rsidR="007F2F98" w:rsidRPr="00D240C1" w:rsidRDefault="007F2F98" w:rsidP="007F2F98">
      <w:pPr>
        <w:shd w:val="clear" w:color="auto" w:fill="FFFFFF"/>
        <w:spacing w:after="0" w:line="240" w:lineRule="auto"/>
        <w:ind w:firstLine="708"/>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lang w:eastAsia="ru-RU"/>
        </w:rPr>
        <w:t>Неисполнение обязанностей по воспитанию несовершеннолетнего:</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proofErr w:type="gramStart"/>
      <w:r w:rsidRPr="00D240C1">
        <w:rPr>
          <w:rFonts w:ascii="Times New Roman" w:eastAsia="Times New Roman" w:hAnsi="Times New Roman" w:cs="Times New Roman"/>
          <w:sz w:val="24"/>
          <w:szCs w:val="24"/>
          <w:lang w:eastAsia="ru-RU"/>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наказывается штрафом в размере до сорока тысяч рублей или в размере заработной платы или иного дохода осужденного</w:t>
      </w:r>
      <w:proofErr w:type="gramEnd"/>
      <w:r w:rsidRPr="00D240C1">
        <w:rPr>
          <w:rFonts w:ascii="Times New Roman" w:eastAsia="Times New Roman" w:hAnsi="Times New Roman" w:cs="Times New Roman"/>
          <w:sz w:val="24"/>
          <w:szCs w:val="24"/>
          <w:lang w:eastAsia="ru-RU"/>
        </w:rPr>
        <w:t xml:space="preserve">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одного года, либо ограничением свободы на срок до трех лет.</w:t>
      </w:r>
    </w:p>
    <w:p w:rsidR="007F2F98" w:rsidRPr="00D240C1" w:rsidRDefault="007F2F98" w:rsidP="007F2F98">
      <w:pPr>
        <w:shd w:val="clear" w:color="auto" w:fill="FFFFFF"/>
        <w:spacing w:after="0" w:line="240" w:lineRule="auto"/>
        <w:jc w:val="both"/>
        <w:rPr>
          <w:rFonts w:ascii="Tahoma" w:eastAsia="Times New Roman" w:hAnsi="Tahoma" w:cs="Tahoma"/>
          <w:sz w:val="24"/>
          <w:szCs w:val="24"/>
          <w:lang w:eastAsia="ru-RU"/>
        </w:rPr>
      </w:pPr>
      <w:r w:rsidRPr="00D240C1">
        <w:rPr>
          <w:rFonts w:ascii="Times New Roman" w:eastAsia="Times New Roman" w:hAnsi="Times New Roman" w:cs="Times New Roman"/>
          <w:sz w:val="24"/>
          <w:szCs w:val="24"/>
          <w:shd w:val="clear" w:color="auto" w:fill="FFFFFF"/>
          <w:lang w:eastAsia="ru-RU"/>
        </w:rPr>
        <w:t> </w:t>
      </w:r>
    </w:p>
    <w:p w:rsidR="007F2F98" w:rsidRPr="00D240C1" w:rsidRDefault="007F2F98">
      <w:pPr>
        <w:rPr>
          <w:sz w:val="24"/>
          <w:szCs w:val="24"/>
        </w:rPr>
      </w:pPr>
    </w:p>
    <w:p w:rsidR="007F2F98" w:rsidRPr="007F2F98" w:rsidRDefault="007F2F98"/>
    <w:sectPr w:rsidR="007F2F98" w:rsidRPr="007F2F98" w:rsidSect="00F400A4">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95"/>
    <w:rsid w:val="00511772"/>
    <w:rsid w:val="007F2F98"/>
    <w:rsid w:val="00A00783"/>
    <w:rsid w:val="00A70899"/>
    <w:rsid w:val="00D240C1"/>
    <w:rsid w:val="00D76795"/>
    <w:rsid w:val="00F4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F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2F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F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2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459415">
      <w:bodyDiv w:val="1"/>
      <w:marLeft w:val="0"/>
      <w:marRight w:val="0"/>
      <w:marTop w:val="0"/>
      <w:marBottom w:val="0"/>
      <w:divBdr>
        <w:top w:val="none" w:sz="0" w:space="0" w:color="auto"/>
        <w:left w:val="none" w:sz="0" w:space="0" w:color="auto"/>
        <w:bottom w:val="none" w:sz="0" w:space="0" w:color="auto"/>
        <w:right w:val="none" w:sz="0" w:space="0" w:color="auto"/>
      </w:divBdr>
    </w:div>
    <w:div w:id="686953065">
      <w:bodyDiv w:val="1"/>
      <w:marLeft w:val="0"/>
      <w:marRight w:val="0"/>
      <w:marTop w:val="0"/>
      <w:marBottom w:val="0"/>
      <w:divBdr>
        <w:top w:val="none" w:sz="0" w:space="0" w:color="auto"/>
        <w:left w:val="none" w:sz="0" w:space="0" w:color="auto"/>
        <w:bottom w:val="none" w:sz="0" w:space="0" w:color="auto"/>
        <w:right w:val="none" w:sz="0" w:space="0" w:color="auto"/>
      </w:divBdr>
    </w:div>
    <w:div w:id="718549583">
      <w:bodyDiv w:val="1"/>
      <w:marLeft w:val="0"/>
      <w:marRight w:val="0"/>
      <w:marTop w:val="0"/>
      <w:marBottom w:val="0"/>
      <w:divBdr>
        <w:top w:val="none" w:sz="0" w:space="0" w:color="auto"/>
        <w:left w:val="none" w:sz="0" w:space="0" w:color="auto"/>
        <w:bottom w:val="none" w:sz="0" w:space="0" w:color="auto"/>
        <w:right w:val="none" w:sz="0" w:space="0" w:color="auto"/>
      </w:divBdr>
    </w:div>
    <w:div w:id="798916238">
      <w:bodyDiv w:val="1"/>
      <w:marLeft w:val="0"/>
      <w:marRight w:val="0"/>
      <w:marTop w:val="0"/>
      <w:marBottom w:val="0"/>
      <w:divBdr>
        <w:top w:val="none" w:sz="0" w:space="0" w:color="auto"/>
        <w:left w:val="none" w:sz="0" w:space="0" w:color="auto"/>
        <w:bottom w:val="none" w:sz="0" w:space="0" w:color="auto"/>
        <w:right w:val="none" w:sz="0" w:space="0" w:color="auto"/>
      </w:divBdr>
    </w:div>
    <w:div w:id="970744033">
      <w:bodyDiv w:val="1"/>
      <w:marLeft w:val="0"/>
      <w:marRight w:val="0"/>
      <w:marTop w:val="0"/>
      <w:marBottom w:val="0"/>
      <w:divBdr>
        <w:top w:val="none" w:sz="0" w:space="0" w:color="auto"/>
        <w:left w:val="none" w:sz="0" w:space="0" w:color="auto"/>
        <w:bottom w:val="none" w:sz="0" w:space="0" w:color="auto"/>
        <w:right w:val="none" w:sz="0" w:space="0" w:color="auto"/>
      </w:divBdr>
    </w:div>
    <w:div w:id="1185629724">
      <w:bodyDiv w:val="1"/>
      <w:marLeft w:val="0"/>
      <w:marRight w:val="0"/>
      <w:marTop w:val="0"/>
      <w:marBottom w:val="0"/>
      <w:divBdr>
        <w:top w:val="none" w:sz="0" w:space="0" w:color="auto"/>
        <w:left w:val="none" w:sz="0" w:space="0" w:color="auto"/>
        <w:bottom w:val="none" w:sz="0" w:space="0" w:color="auto"/>
        <w:right w:val="none" w:sz="0" w:space="0" w:color="auto"/>
      </w:divBdr>
    </w:div>
    <w:div w:id="208459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ZXCPC</dc:creator>
  <cp:keywords/>
  <dc:description/>
  <cp:lastModifiedBy>ZXCPC</cp:lastModifiedBy>
  <cp:revision>5</cp:revision>
  <dcterms:created xsi:type="dcterms:W3CDTF">2020-05-28T01:34:00Z</dcterms:created>
  <dcterms:modified xsi:type="dcterms:W3CDTF">2020-05-28T01:46:00Z</dcterms:modified>
</cp:coreProperties>
</file>