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A3" w:rsidRDefault="000636A3" w:rsidP="00063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97A">
        <w:rPr>
          <w:rFonts w:ascii="Times New Roman" w:hAnsi="Times New Roman"/>
          <w:b/>
          <w:sz w:val="24"/>
          <w:szCs w:val="24"/>
        </w:rPr>
        <w:t>Анализ работы МО учителей гуманитарного цикла МБ</w:t>
      </w:r>
      <w:r>
        <w:rPr>
          <w:rFonts w:ascii="Times New Roman" w:hAnsi="Times New Roman"/>
          <w:b/>
          <w:sz w:val="24"/>
          <w:szCs w:val="24"/>
        </w:rPr>
        <w:t>ОУ «Урицкая СОШ</w:t>
      </w:r>
      <w:r w:rsidRPr="001B797A">
        <w:rPr>
          <w:rFonts w:ascii="Times New Roman" w:hAnsi="Times New Roman"/>
          <w:b/>
          <w:sz w:val="24"/>
          <w:szCs w:val="24"/>
        </w:rPr>
        <w:t xml:space="preserve">» </w:t>
      </w:r>
    </w:p>
    <w:p w:rsidR="000636A3" w:rsidRPr="001B797A" w:rsidRDefault="000636A3" w:rsidP="00063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2015-2016 </w:t>
      </w:r>
      <w:r w:rsidRPr="001B797A">
        <w:rPr>
          <w:rFonts w:ascii="Times New Roman" w:hAnsi="Times New Roman"/>
          <w:b/>
          <w:sz w:val="24"/>
          <w:szCs w:val="24"/>
        </w:rPr>
        <w:t>учебный год</w:t>
      </w:r>
    </w:p>
    <w:p w:rsidR="000636A3" w:rsidRPr="000636A3" w:rsidRDefault="000636A3" w:rsidP="00063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A3">
        <w:rPr>
          <w:rFonts w:ascii="Times New Roman" w:hAnsi="Times New Roman"/>
          <w:b/>
          <w:sz w:val="24"/>
          <w:szCs w:val="24"/>
        </w:rPr>
        <w:t>Цель:</w:t>
      </w:r>
      <w:r w:rsidRPr="000636A3">
        <w:rPr>
          <w:rFonts w:ascii="Times New Roman" w:hAnsi="Times New Roman"/>
          <w:sz w:val="24"/>
          <w:szCs w:val="24"/>
        </w:rPr>
        <w:t xml:space="preserve">  проанализировать работу методического объединения учителей гуманитарного цикла.</w:t>
      </w:r>
    </w:p>
    <w:p w:rsidR="009A0BE6" w:rsidRPr="007A40FC" w:rsidRDefault="000636A3" w:rsidP="00A50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2015-2016 </w:t>
      </w:r>
      <w:r w:rsidR="009A0BE6">
        <w:rPr>
          <w:rFonts w:ascii="Times New Roman" w:hAnsi="Times New Roman" w:cs="Times New Roman"/>
          <w:sz w:val="24"/>
          <w:szCs w:val="24"/>
        </w:rPr>
        <w:t xml:space="preserve"> учебном году в МО учител</w:t>
      </w:r>
      <w:r>
        <w:rPr>
          <w:rFonts w:ascii="Times New Roman" w:hAnsi="Times New Roman" w:cs="Times New Roman"/>
          <w:sz w:val="24"/>
          <w:szCs w:val="24"/>
        </w:rPr>
        <w:t>ей гуманитарного цикла входило 5</w:t>
      </w:r>
      <w:r w:rsidR="009A0BE6">
        <w:rPr>
          <w:rFonts w:ascii="Times New Roman" w:hAnsi="Times New Roman" w:cs="Times New Roman"/>
          <w:sz w:val="24"/>
          <w:szCs w:val="24"/>
        </w:rPr>
        <w:t xml:space="preserve"> учителей. Из них: </w:t>
      </w:r>
      <w:r w:rsidR="009A0BE6" w:rsidRPr="007A40F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чителей с высшей категорией 40 </w:t>
      </w:r>
      <w:r w:rsidR="009A0BE6" w:rsidRPr="007A40FC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r w:rsidR="009A0BE6" w:rsidRPr="007A40FC">
        <w:rPr>
          <w:rFonts w:ascii="Times New Roman" w:hAnsi="Times New Roman" w:cs="Times New Roman"/>
          <w:sz w:val="24"/>
          <w:szCs w:val="24"/>
        </w:rPr>
        <w:t xml:space="preserve"> % учителей соответствующих занимаемо</w:t>
      </w:r>
      <w:r>
        <w:rPr>
          <w:rFonts w:ascii="Times New Roman" w:hAnsi="Times New Roman" w:cs="Times New Roman"/>
          <w:sz w:val="24"/>
          <w:szCs w:val="24"/>
        </w:rPr>
        <w:t xml:space="preserve">й должности; без категории –20 </w:t>
      </w:r>
      <w:r w:rsidR="009A0BE6" w:rsidRPr="007A40FC">
        <w:rPr>
          <w:rFonts w:ascii="Times New Roman" w:hAnsi="Times New Roman" w:cs="Times New Roman"/>
          <w:sz w:val="24"/>
          <w:szCs w:val="24"/>
        </w:rPr>
        <w:t>%.</w:t>
      </w:r>
    </w:p>
    <w:p w:rsidR="000636A3" w:rsidRDefault="000636A3" w:rsidP="0006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>Методическая тема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65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в обучении и воспитании</w:t>
      </w:r>
      <w:r w:rsidRPr="002E6576">
        <w:rPr>
          <w:rFonts w:ascii="Times New Roman" w:hAnsi="Times New Roman" w:cs="Times New Roman"/>
          <w:sz w:val="24"/>
          <w:szCs w:val="24"/>
        </w:rPr>
        <w:t>».</w:t>
      </w:r>
    </w:p>
    <w:p w:rsidR="000636A3" w:rsidRPr="00D859B0" w:rsidRDefault="000636A3" w:rsidP="0006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 xml:space="preserve">Тема МО: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как основа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личности». </w:t>
      </w:r>
    </w:p>
    <w:p w:rsidR="000636A3" w:rsidRDefault="000636A3" w:rsidP="000636A3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E6576">
        <w:rPr>
          <w:rFonts w:ascii="Times New Roman" w:hAnsi="Times New Roman" w:cs="Times New Roman"/>
          <w:bCs/>
          <w:iCs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>информационно – методической среды, способствующей успешной реализации ФГОС.</w:t>
      </w:r>
    </w:p>
    <w:p w:rsidR="000636A3" w:rsidRPr="00D859B0" w:rsidRDefault="000636A3" w:rsidP="00063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9B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36A3" w:rsidRDefault="000636A3" w:rsidP="0006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007">
        <w:rPr>
          <w:rFonts w:ascii="Times New Roman" w:hAnsi="Times New Roman" w:cs="Times New Roman"/>
          <w:sz w:val="24"/>
          <w:szCs w:val="24"/>
        </w:rPr>
        <w:t>1. Продолжить изучение нормативно – правовой, методической базы по введению ФГОС.</w:t>
      </w:r>
    </w:p>
    <w:p w:rsidR="000636A3" w:rsidRDefault="000636A3" w:rsidP="0006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007">
        <w:rPr>
          <w:rFonts w:ascii="Times New Roman" w:hAnsi="Times New Roman" w:cs="Times New Roman"/>
          <w:sz w:val="24"/>
          <w:szCs w:val="24"/>
        </w:rPr>
        <w:t>2. Продолжить изучение специфики новых образовательных стандартов по учебным дисциплинам.</w:t>
      </w:r>
    </w:p>
    <w:p w:rsidR="000636A3" w:rsidRDefault="000636A3" w:rsidP="0006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007">
        <w:rPr>
          <w:rFonts w:ascii="Times New Roman" w:hAnsi="Times New Roman" w:cs="Times New Roman"/>
          <w:sz w:val="24"/>
          <w:szCs w:val="24"/>
        </w:rPr>
        <w:t xml:space="preserve">3. Продолжить организацию перехода на стандарты второго поколения в основной школе.   4. Продолжить повышение квалификации педагогов по проблемам внедрения ФГОС, через систему семинаров, </w:t>
      </w:r>
      <w:proofErr w:type="spellStart"/>
      <w:r w:rsidRPr="00693007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693007">
        <w:rPr>
          <w:rFonts w:ascii="Times New Roman" w:hAnsi="Times New Roman" w:cs="Times New Roman"/>
          <w:sz w:val="24"/>
          <w:szCs w:val="24"/>
        </w:rPr>
        <w:t>, курсы повышения квалификации, обмен опытом, самообразование.</w:t>
      </w:r>
    </w:p>
    <w:p w:rsidR="000636A3" w:rsidRPr="00693007" w:rsidRDefault="000636A3" w:rsidP="000636A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693007">
        <w:rPr>
          <w:rFonts w:ascii="Times New Roman" w:hAnsi="Times New Roman" w:cs="Times New Roman"/>
          <w:sz w:val="24"/>
          <w:szCs w:val="24"/>
        </w:rPr>
        <w:t xml:space="preserve">   5. Создать условия для реализации  педагогического мастерства учителей, распространению опыта работы;</w:t>
      </w:r>
    </w:p>
    <w:p w:rsidR="000636A3" w:rsidRPr="00693007" w:rsidRDefault="000636A3" w:rsidP="000636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3007">
        <w:rPr>
          <w:rFonts w:ascii="Times New Roman" w:hAnsi="Times New Roman" w:cs="Times New Roman"/>
          <w:sz w:val="24"/>
          <w:szCs w:val="24"/>
        </w:rPr>
        <w:t>6. Содействовать  развитию и проявлению интеллектуальных и творческих способностей  учащихся на основе инновационных  педагогических технологий.</w:t>
      </w:r>
    </w:p>
    <w:p w:rsidR="000636A3" w:rsidRPr="001B797A" w:rsidRDefault="000636A3" w:rsidP="000636A3">
      <w:pPr>
        <w:pStyle w:val="a3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b/>
          <w:sz w:val="24"/>
          <w:szCs w:val="24"/>
        </w:rPr>
        <w:t>НАПРАВЛЕНИЯ: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sz w:val="24"/>
          <w:szCs w:val="24"/>
        </w:rPr>
        <w:t xml:space="preserve">Использование учителями ИКТ, исследовательских, </w:t>
      </w:r>
      <w:proofErr w:type="spellStart"/>
      <w:r w:rsidRPr="001B797A">
        <w:rPr>
          <w:rFonts w:ascii="Times New Roman" w:eastAsia="Calibri" w:hAnsi="Times New Roman"/>
          <w:sz w:val="24"/>
          <w:szCs w:val="24"/>
        </w:rPr>
        <w:t>здоровьесберегающих</w:t>
      </w:r>
      <w:proofErr w:type="spellEnd"/>
      <w:r w:rsidRPr="001B797A">
        <w:rPr>
          <w:rFonts w:ascii="Times New Roman" w:eastAsia="Calibri" w:hAnsi="Times New Roman"/>
          <w:sz w:val="24"/>
          <w:szCs w:val="24"/>
        </w:rPr>
        <w:t>, проблемных методов обучения.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sz w:val="24"/>
          <w:szCs w:val="24"/>
        </w:rPr>
        <w:t>Разработка с последующим применением эффективных методик тестирования, анализа и подготовки к</w:t>
      </w:r>
      <w:r w:rsidRPr="001B797A">
        <w:rPr>
          <w:rFonts w:ascii="Times New Roman" w:hAnsi="Times New Roman"/>
          <w:sz w:val="24"/>
          <w:szCs w:val="24"/>
        </w:rPr>
        <w:t xml:space="preserve"> </w:t>
      </w:r>
      <w:r w:rsidRPr="001B797A">
        <w:rPr>
          <w:rFonts w:ascii="Times New Roman" w:eastAsia="Calibri" w:hAnsi="Times New Roman"/>
          <w:sz w:val="24"/>
          <w:szCs w:val="24"/>
        </w:rPr>
        <w:t xml:space="preserve">ЕГЭ и  </w:t>
      </w:r>
      <w:r w:rsidRPr="001B797A">
        <w:rPr>
          <w:rFonts w:ascii="Times New Roman" w:hAnsi="Times New Roman"/>
          <w:sz w:val="24"/>
          <w:szCs w:val="24"/>
        </w:rPr>
        <w:t>ОГЭ</w:t>
      </w:r>
      <w:r w:rsidRPr="001B797A">
        <w:rPr>
          <w:rFonts w:ascii="Times New Roman" w:eastAsia="Calibri" w:hAnsi="Times New Roman"/>
          <w:sz w:val="24"/>
          <w:szCs w:val="24"/>
        </w:rPr>
        <w:t>.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sz w:val="24"/>
          <w:szCs w:val="24"/>
        </w:rPr>
        <w:t xml:space="preserve">Повышение грамотности письменной и устной речи </w:t>
      </w:r>
      <w:proofErr w:type="gramStart"/>
      <w:r w:rsidRPr="001B797A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1B797A">
        <w:rPr>
          <w:rFonts w:ascii="Times New Roman" w:eastAsia="Calibri" w:hAnsi="Times New Roman"/>
          <w:sz w:val="24"/>
          <w:szCs w:val="24"/>
        </w:rPr>
        <w:t>, расширение словарного запаса.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hAnsi="Times New Roman"/>
          <w:sz w:val="24"/>
          <w:szCs w:val="24"/>
        </w:rPr>
        <w:t xml:space="preserve">Повышение </w:t>
      </w:r>
      <w:r w:rsidRPr="001B797A">
        <w:rPr>
          <w:rFonts w:ascii="Times New Roman" w:eastAsia="Calibri" w:hAnsi="Times New Roman"/>
          <w:sz w:val="24"/>
          <w:szCs w:val="24"/>
        </w:rPr>
        <w:t xml:space="preserve"> результативность личностно-ориентированного образования.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sz w:val="24"/>
          <w:szCs w:val="24"/>
        </w:rPr>
        <w:t>Планирование и проведение заседаний МО в форме конструктивного диалога с целью обобщения и обмена оп</w:t>
      </w:r>
      <w:r w:rsidR="00B6345A">
        <w:rPr>
          <w:rFonts w:ascii="Times New Roman" w:eastAsia="Calibri" w:hAnsi="Times New Roman"/>
          <w:sz w:val="24"/>
          <w:szCs w:val="24"/>
        </w:rPr>
        <w:t>ытом работы по переходу на ФГОС</w:t>
      </w:r>
      <w:r w:rsidRPr="001B797A">
        <w:rPr>
          <w:rFonts w:ascii="Times New Roman" w:eastAsia="Calibri" w:hAnsi="Times New Roman"/>
          <w:sz w:val="24"/>
          <w:szCs w:val="24"/>
        </w:rPr>
        <w:t>.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sz w:val="24"/>
          <w:szCs w:val="24"/>
        </w:rPr>
        <w:t xml:space="preserve"> Способствовать всестороннему развитию духовно-нравственного и гражданско-патриотического воспитания.</w:t>
      </w:r>
    </w:p>
    <w:p w:rsidR="000636A3" w:rsidRPr="001B797A" w:rsidRDefault="000636A3" w:rsidP="000636A3">
      <w:pPr>
        <w:numPr>
          <w:ilvl w:val="0"/>
          <w:numId w:val="7"/>
        </w:numPr>
        <w:suppressAutoHyphens/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797A">
        <w:rPr>
          <w:rFonts w:ascii="Times New Roman" w:eastAsia="Calibri" w:hAnsi="Times New Roman"/>
          <w:sz w:val="24"/>
          <w:szCs w:val="24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</w:t>
      </w:r>
    </w:p>
    <w:p w:rsidR="000636A3" w:rsidRPr="001B797A" w:rsidRDefault="000636A3" w:rsidP="00063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7A">
        <w:rPr>
          <w:rFonts w:ascii="Times New Roman" w:hAnsi="Times New Roman"/>
          <w:sz w:val="24"/>
          <w:szCs w:val="24"/>
        </w:rPr>
        <w:t xml:space="preserve">Для решения поставленных задач в течение учебного года было проведено 5 заседания ШМО. Тематика заседаний соответствовала теме ШМО и поставленным задачам. Заседания были тщательно подготовлены и продуманы, выступления и выводы основывались на анализе, практических результатах, позволяющим сделать методические обобщения. Все заседания МО проводились согласно утвержденному плану.  Были рассмотрены вопросы по внедрению </w:t>
      </w:r>
      <w:r w:rsidRPr="001B797A">
        <w:rPr>
          <w:rFonts w:ascii="Times New Roman" w:eastAsia="Calibri" w:hAnsi="Times New Roman"/>
          <w:sz w:val="24"/>
          <w:szCs w:val="24"/>
        </w:rPr>
        <w:t xml:space="preserve"> новых образовательных стандартов в преподавании предметов гуманитарного цикла</w:t>
      </w:r>
      <w:r w:rsidRPr="001B797A">
        <w:rPr>
          <w:rFonts w:ascii="Times New Roman" w:hAnsi="Times New Roman"/>
          <w:sz w:val="24"/>
          <w:szCs w:val="24"/>
        </w:rPr>
        <w:t>.</w:t>
      </w:r>
    </w:p>
    <w:p w:rsidR="004C3FA2" w:rsidRPr="001B797A" w:rsidRDefault="004C3FA2" w:rsidP="004C3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7A">
        <w:rPr>
          <w:rFonts w:ascii="Times New Roman" w:eastAsia="Calibri" w:hAnsi="Times New Roman"/>
          <w:b/>
          <w:sz w:val="24"/>
          <w:szCs w:val="24"/>
        </w:rPr>
        <w:t>На первом заседании</w:t>
      </w:r>
      <w:r w:rsidRPr="001B797A">
        <w:rPr>
          <w:rFonts w:ascii="Times New Roman" w:eastAsia="Calibri" w:hAnsi="Times New Roman"/>
          <w:sz w:val="24"/>
          <w:szCs w:val="24"/>
        </w:rPr>
        <w:t xml:space="preserve"> члены МО проанализировали деятельность МО за прошлый учебный год, результаты итоговой аттестации по русскому языку, а также представили на рассмотрение  рабочие программы, </w:t>
      </w:r>
      <w:r w:rsidRPr="001B797A">
        <w:rPr>
          <w:rFonts w:ascii="Times New Roman" w:hAnsi="Times New Roman"/>
          <w:sz w:val="24"/>
          <w:szCs w:val="24"/>
        </w:rPr>
        <w:t xml:space="preserve">программы элективных курсов, программы дополнительного часа по родному языку программы  индивидуально-групповых занятий </w:t>
      </w:r>
      <w:r w:rsidRPr="001B797A">
        <w:rPr>
          <w:rFonts w:ascii="Times New Roman" w:eastAsia="Calibri" w:hAnsi="Times New Roman"/>
          <w:sz w:val="24"/>
          <w:szCs w:val="24"/>
        </w:rPr>
        <w:t>по предметам гуманитарного ц</w:t>
      </w:r>
      <w:r w:rsidRPr="001B797A">
        <w:rPr>
          <w:rFonts w:ascii="Times New Roman" w:hAnsi="Times New Roman"/>
          <w:sz w:val="24"/>
          <w:szCs w:val="24"/>
        </w:rPr>
        <w:t xml:space="preserve">икла на 2014-2015 </w:t>
      </w:r>
      <w:r w:rsidRPr="001B797A">
        <w:rPr>
          <w:rFonts w:ascii="Times New Roman" w:eastAsia="Calibri" w:hAnsi="Times New Roman"/>
          <w:sz w:val="24"/>
          <w:szCs w:val="24"/>
        </w:rPr>
        <w:t xml:space="preserve"> учебный год; рассмотрели  темы по самообразованию</w:t>
      </w:r>
      <w:r w:rsidRPr="001B797A">
        <w:rPr>
          <w:rFonts w:ascii="Times New Roman" w:hAnsi="Times New Roman"/>
          <w:sz w:val="24"/>
          <w:szCs w:val="24"/>
        </w:rPr>
        <w:t>. Члены МО</w:t>
      </w:r>
      <w:r w:rsidRPr="001B797A">
        <w:rPr>
          <w:rFonts w:ascii="Times New Roman" w:eastAsia="Calibri" w:hAnsi="Times New Roman"/>
          <w:sz w:val="24"/>
          <w:szCs w:val="24"/>
        </w:rPr>
        <w:t xml:space="preserve"> обсудили план проведения </w:t>
      </w:r>
      <w:r w:rsidRPr="001B797A">
        <w:rPr>
          <w:rFonts w:ascii="Times New Roman" w:hAnsi="Times New Roman"/>
          <w:sz w:val="24"/>
          <w:szCs w:val="24"/>
        </w:rPr>
        <w:t>предметных недель</w:t>
      </w:r>
      <w:r w:rsidRPr="001B797A">
        <w:rPr>
          <w:rFonts w:ascii="Times New Roman" w:eastAsia="Calibri" w:hAnsi="Times New Roman"/>
          <w:sz w:val="24"/>
          <w:szCs w:val="24"/>
        </w:rPr>
        <w:t xml:space="preserve">, утвержден </w:t>
      </w:r>
      <w:r w:rsidRPr="001B797A">
        <w:rPr>
          <w:rFonts w:ascii="Times New Roman" w:eastAsia="Calibri" w:hAnsi="Times New Roman"/>
          <w:sz w:val="24"/>
          <w:szCs w:val="24"/>
        </w:rPr>
        <w:lastRenderedPageBreak/>
        <w:t>план работы МО на новый учебный год. Методические рекомендации по оформлению документации учителей – предметников.</w:t>
      </w:r>
    </w:p>
    <w:p w:rsidR="004C3FA2" w:rsidRPr="0003397A" w:rsidRDefault="004C3FA2" w:rsidP="000339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397A">
        <w:rPr>
          <w:rFonts w:ascii="Times New Roman" w:eastAsia="Calibri" w:hAnsi="Times New Roman"/>
          <w:b/>
          <w:sz w:val="24"/>
          <w:szCs w:val="24"/>
        </w:rPr>
        <w:t>Второе заседание МО</w:t>
      </w:r>
      <w:r w:rsidRPr="0003397A">
        <w:rPr>
          <w:rFonts w:ascii="Times New Roman" w:eastAsia="Calibri" w:hAnsi="Times New Roman"/>
          <w:sz w:val="24"/>
          <w:szCs w:val="24"/>
        </w:rPr>
        <w:t xml:space="preserve"> было посвящено теме </w:t>
      </w:r>
      <w:r w:rsidRPr="0003397A">
        <w:rPr>
          <w:rFonts w:ascii="Times New Roman" w:hAnsi="Times New Roman"/>
          <w:b/>
          <w:sz w:val="24"/>
          <w:szCs w:val="24"/>
        </w:rPr>
        <w:t xml:space="preserve"> </w:t>
      </w:r>
      <w:r w:rsidRPr="0003397A">
        <w:rPr>
          <w:rFonts w:ascii="Times New Roman" w:hAnsi="Times New Roman" w:cs="Times New Roman"/>
          <w:sz w:val="24"/>
          <w:szCs w:val="24"/>
        </w:rPr>
        <w:t>«</w:t>
      </w:r>
      <w:r w:rsidRPr="0003397A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 профессиональной  компетентности  учителей, как главного фактора, обеспечивающего результативность процесса обучения и инновационного развития образования».</w:t>
      </w:r>
    </w:p>
    <w:p w:rsidR="000636A3" w:rsidRPr="0003397A" w:rsidRDefault="004C3FA2" w:rsidP="0003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7A">
        <w:rPr>
          <w:rFonts w:ascii="Times New Roman" w:hAnsi="Times New Roman"/>
          <w:sz w:val="24"/>
          <w:szCs w:val="24"/>
        </w:rPr>
        <w:t xml:space="preserve">Были рассмотрены следующие вопросы: </w:t>
      </w:r>
      <w:r w:rsidRPr="000339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03397A">
        <w:rPr>
          <w:rFonts w:ascii="Times New Roman" w:hAnsi="Times New Roman" w:cs="Times New Roman"/>
          <w:sz w:val="24"/>
          <w:szCs w:val="24"/>
        </w:rPr>
        <w:t>формирование  профессиональной    компетентности педагогов на основе применения информационно-коммуникационных технологий</w:t>
      </w:r>
      <w:bookmarkEnd w:id="0"/>
      <w:r w:rsidRPr="0003397A">
        <w:rPr>
          <w:rFonts w:ascii="Times New Roman" w:hAnsi="Times New Roman" w:cs="Times New Roman"/>
          <w:sz w:val="24"/>
          <w:szCs w:val="24"/>
        </w:rPr>
        <w:t xml:space="preserve">; изучение специфики новых образовательных стандартов по учебным дисциплинам  гуманитарного цикла; </w:t>
      </w:r>
      <w:r w:rsidRPr="0003397A">
        <w:rPr>
          <w:rFonts w:ascii="Times New Roman" w:hAnsi="Times New Roman" w:cs="Times New Roman"/>
          <w:color w:val="000000"/>
          <w:sz w:val="24"/>
          <w:szCs w:val="24"/>
        </w:rPr>
        <w:t>рассмотрение методических рекоменда</w:t>
      </w:r>
      <w:r w:rsidRPr="0003397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ций по подготовке к итоговой аттестации школьников и мониторингу результатов </w:t>
      </w:r>
      <w:proofErr w:type="gramStart"/>
      <w:r w:rsidRPr="0003397A">
        <w:rPr>
          <w:rFonts w:ascii="Times New Roman" w:hAnsi="Times New Roman" w:cs="Times New Roman"/>
          <w:color w:val="000000"/>
          <w:sz w:val="24"/>
          <w:szCs w:val="24"/>
        </w:rPr>
        <w:t>обучения по предметам</w:t>
      </w:r>
      <w:proofErr w:type="gramEnd"/>
      <w:r w:rsidRPr="0003397A">
        <w:rPr>
          <w:rFonts w:ascii="Times New Roman" w:hAnsi="Times New Roman" w:cs="Times New Roman"/>
          <w:color w:val="000000"/>
          <w:sz w:val="24"/>
          <w:szCs w:val="24"/>
        </w:rPr>
        <w:t xml:space="preserve"> гуманитарного цикла. </w:t>
      </w:r>
    </w:p>
    <w:p w:rsidR="004C3FA2" w:rsidRPr="0003397A" w:rsidRDefault="004C3FA2" w:rsidP="00033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397A">
        <w:rPr>
          <w:rFonts w:ascii="Times New Roman" w:hAnsi="Times New Roman"/>
          <w:b/>
          <w:sz w:val="24"/>
          <w:szCs w:val="24"/>
        </w:rPr>
        <w:t xml:space="preserve">Третье заседание проходило в форме семинара – практикума по теме: «Формирование и развитие УУД в урочной и внеурочной деятельности». </w:t>
      </w:r>
    </w:p>
    <w:p w:rsidR="004C3FA2" w:rsidRPr="0003397A" w:rsidRDefault="004C3FA2" w:rsidP="000339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97A">
        <w:rPr>
          <w:rFonts w:ascii="Times New Roman" w:hAnsi="Times New Roman"/>
          <w:bCs/>
          <w:sz w:val="24"/>
          <w:szCs w:val="24"/>
        </w:rPr>
        <w:t xml:space="preserve">Обсуждение и рассмотрение программы мониторинга  уровня </w:t>
      </w:r>
      <w:proofErr w:type="spellStart"/>
      <w:r w:rsidRPr="0003397A"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 w:rsidRPr="0003397A">
        <w:rPr>
          <w:rFonts w:ascii="Times New Roman" w:hAnsi="Times New Roman"/>
          <w:bCs/>
          <w:sz w:val="24"/>
          <w:szCs w:val="24"/>
        </w:rPr>
        <w:t xml:space="preserve"> универсальных учебных действий основного общего образования в МБОУ «Урицкая СОШ»</w:t>
      </w:r>
    </w:p>
    <w:p w:rsidR="004C3FA2" w:rsidRPr="0003397A" w:rsidRDefault="004C3FA2" w:rsidP="000339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97A">
        <w:rPr>
          <w:rFonts w:ascii="Times New Roman" w:hAnsi="Times New Roman"/>
          <w:sz w:val="24"/>
          <w:szCs w:val="24"/>
        </w:rPr>
        <w:t>Функции УУД</w:t>
      </w:r>
    </w:p>
    <w:p w:rsidR="004C3FA2" w:rsidRPr="0003397A" w:rsidRDefault="004C3FA2" w:rsidP="000339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97A">
        <w:rPr>
          <w:rFonts w:ascii="Times New Roman" w:hAnsi="Times New Roman"/>
          <w:sz w:val="24"/>
          <w:szCs w:val="24"/>
        </w:rPr>
        <w:t>Виды деятельности учителя по формированию УУД  (способы и приемы) в урочной деятельности</w:t>
      </w:r>
    </w:p>
    <w:p w:rsidR="004C3FA2" w:rsidRPr="0003397A" w:rsidRDefault="004C3FA2" w:rsidP="000339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97A">
        <w:rPr>
          <w:rFonts w:ascii="Times New Roman" w:hAnsi="Times New Roman"/>
          <w:sz w:val="24"/>
          <w:szCs w:val="24"/>
        </w:rPr>
        <w:t>Способы и приемы формирования УУД во внеурочной деятельности</w:t>
      </w:r>
    </w:p>
    <w:p w:rsidR="004C3FA2" w:rsidRPr="0003397A" w:rsidRDefault="004C3FA2" w:rsidP="000339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97A">
        <w:rPr>
          <w:rFonts w:ascii="Times New Roman" w:hAnsi="Times New Roman"/>
          <w:sz w:val="24"/>
          <w:szCs w:val="24"/>
        </w:rPr>
        <w:t xml:space="preserve">Способы контроля, оценивания </w:t>
      </w:r>
      <w:proofErr w:type="spellStart"/>
      <w:r w:rsidRPr="0003397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3397A">
        <w:rPr>
          <w:rFonts w:ascii="Times New Roman" w:hAnsi="Times New Roman"/>
          <w:sz w:val="24"/>
          <w:szCs w:val="24"/>
        </w:rPr>
        <w:t xml:space="preserve"> УУД</w:t>
      </w:r>
    </w:p>
    <w:p w:rsidR="004C3FA2" w:rsidRPr="0003397A" w:rsidRDefault="004C3FA2" w:rsidP="0003397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97A">
        <w:rPr>
          <w:rFonts w:ascii="Times New Roman" w:hAnsi="Times New Roman"/>
          <w:sz w:val="24"/>
          <w:szCs w:val="24"/>
        </w:rPr>
        <w:t>Методики диагностики развития УУД</w:t>
      </w:r>
    </w:p>
    <w:p w:rsidR="004C3FA2" w:rsidRPr="0003397A" w:rsidRDefault="004C3FA2" w:rsidP="000339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3397A">
        <w:rPr>
          <w:rFonts w:ascii="Times New Roman" w:eastAsia="Calibri" w:hAnsi="Times New Roman"/>
          <w:b/>
          <w:sz w:val="24"/>
          <w:szCs w:val="24"/>
        </w:rPr>
        <w:t>Четвертое заседание МО</w:t>
      </w:r>
      <w:r w:rsidRPr="0003397A">
        <w:rPr>
          <w:rFonts w:ascii="Times New Roman" w:eastAsia="Calibri" w:hAnsi="Times New Roman"/>
          <w:sz w:val="24"/>
          <w:szCs w:val="24"/>
        </w:rPr>
        <w:t xml:space="preserve"> было посвящено теме организации и подготовке учащихся к ОГЭ и ЕГЭ, рассмотрению нормативно-правовой документации по организации и проведению экзаменов.</w:t>
      </w:r>
    </w:p>
    <w:p w:rsidR="004C3FA2" w:rsidRPr="0003397A" w:rsidRDefault="004C3FA2" w:rsidP="000339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80"/>
          <w:sz w:val="24"/>
          <w:szCs w:val="24"/>
          <w:lang w:eastAsia="ru-RU"/>
        </w:rPr>
      </w:pPr>
      <w:r w:rsidRPr="0003397A">
        <w:rPr>
          <w:rFonts w:ascii="Times New Roman" w:hAnsi="Times New Roman"/>
          <w:b/>
          <w:sz w:val="24"/>
          <w:szCs w:val="24"/>
        </w:rPr>
        <w:t>На пятом заседании</w:t>
      </w:r>
      <w:r w:rsidRPr="0003397A">
        <w:rPr>
          <w:rFonts w:ascii="Times New Roman" w:hAnsi="Times New Roman"/>
          <w:sz w:val="24"/>
          <w:szCs w:val="24"/>
        </w:rPr>
        <w:t xml:space="preserve">  заслушали с целью обмена опытом</w:t>
      </w:r>
      <w:r w:rsidRPr="0003397A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</w:t>
      </w:r>
      <w:r w:rsidRPr="0003397A">
        <w:rPr>
          <w:rFonts w:ascii="Times New Roman" w:hAnsi="Times New Roman"/>
          <w:sz w:val="24"/>
          <w:szCs w:val="24"/>
        </w:rPr>
        <w:t xml:space="preserve"> отчеты учителей по самообразованию.</w:t>
      </w:r>
    </w:p>
    <w:p w:rsidR="003A6920" w:rsidRPr="0003397A" w:rsidRDefault="003A6920" w:rsidP="00033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C87" w:rsidRPr="00674671" w:rsidRDefault="008D0DFD" w:rsidP="00A501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671">
        <w:rPr>
          <w:rFonts w:ascii="Times New Roman" w:hAnsi="Times New Roman" w:cs="Times New Roman"/>
          <w:b/>
          <w:sz w:val="24"/>
          <w:szCs w:val="24"/>
        </w:rPr>
        <w:t>1.</w:t>
      </w:r>
      <w:r w:rsidR="00BB62C2">
        <w:rPr>
          <w:rFonts w:ascii="Times New Roman" w:hAnsi="Times New Roman" w:cs="Times New Roman"/>
          <w:b/>
          <w:sz w:val="24"/>
          <w:szCs w:val="24"/>
        </w:rPr>
        <w:t xml:space="preserve">Открытые уроки </w:t>
      </w:r>
    </w:p>
    <w:tbl>
      <w:tblPr>
        <w:tblStyle w:val="a4"/>
        <w:tblW w:w="10491" w:type="dxa"/>
        <w:tblInd w:w="-885" w:type="dxa"/>
        <w:tblLook w:val="04A0"/>
      </w:tblPr>
      <w:tblGrid>
        <w:gridCol w:w="2127"/>
        <w:gridCol w:w="8364"/>
      </w:tblGrid>
      <w:tr w:rsidR="00674671" w:rsidRPr="009A0BE6" w:rsidTr="00040448">
        <w:tc>
          <w:tcPr>
            <w:tcW w:w="2127" w:type="dxa"/>
          </w:tcPr>
          <w:p w:rsidR="00674671" w:rsidRPr="009A0BE6" w:rsidRDefault="00674671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8364" w:type="dxa"/>
          </w:tcPr>
          <w:p w:rsidR="00674671" w:rsidRPr="009A0BE6" w:rsidRDefault="00674671" w:rsidP="00A50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(мероприятия), класс</w:t>
            </w:r>
          </w:p>
        </w:tc>
      </w:tr>
      <w:tr w:rsidR="00674671" w:rsidRPr="007D7E0A" w:rsidTr="00040448">
        <w:trPr>
          <w:trHeight w:val="287"/>
        </w:trPr>
        <w:tc>
          <w:tcPr>
            <w:tcW w:w="2127" w:type="dxa"/>
            <w:tcBorders>
              <w:bottom w:val="single" w:sz="4" w:space="0" w:color="auto"/>
            </w:tcBorders>
          </w:tcPr>
          <w:p w:rsidR="00674671" w:rsidRPr="00040448" w:rsidRDefault="00674671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BE6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674671" w:rsidRPr="007D7E0A" w:rsidRDefault="00DF1443" w:rsidP="00DF14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литературы в 9 классе </w:t>
            </w:r>
            <w:r w:rsidR="00B70A7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ФГОС </w:t>
            </w:r>
            <w:r w:rsidR="003A6920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B70A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920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  <w:r w:rsidR="00B70A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74671" w:rsidRPr="007D7E0A" w:rsidTr="00040448">
        <w:trPr>
          <w:trHeight w:val="71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74671" w:rsidRPr="009A0BE6" w:rsidRDefault="00674671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BE6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674671" w:rsidRPr="009A0BE6" w:rsidRDefault="00674671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674671" w:rsidRDefault="00310B6A" w:rsidP="00DF144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7F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DF1443">
              <w:rPr>
                <w:rFonts w:ascii="Times New Roman" w:hAnsi="Times New Roman"/>
                <w:sz w:val="24"/>
                <w:szCs w:val="24"/>
              </w:rPr>
              <w:t xml:space="preserve"> – сравнение по </w:t>
            </w:r>
            <w:r w:rsidRPr="00317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443">
              <w:rPr>
                <w:rFonts w:ascii="Times New Roman" w:hAnsi="Times New Roman"/>
                <w:sz w:val="24"/>
                <w:szCs w:val="24"/>
              </w:rPr>
              <w:t>истории в 5</w:t>
            </w:r>
            <w:r w:rsidRPr="00317FEA">
              <w:rPr>
                <w:rFonts w:ascii="Times New Roman" w:hAnsi="Times New Roman"/>
                <w:sz w:val="24"/>
                <w:szCs w:val="24"/>
              </w:rPr>
              <w:t xml:space="preserve"> классе в соответствии с ФГОС по теме: «</w:t>
            </w:r>
            <w:r w:rsidR="00DF1443">
              <w:rPr>
                <w:rFonts w:ascii="Times New Roman" w:hAnsi="Times New Roman"/>
                <w:sz w:val="24"/>
                <w:szCs w:val="24"/>
              </w:rPr>
              <w:t>Древняя Спарта</w:t>
            </w:r>
            <w:r w:rsidRPr="00317F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A3271" w:rsidRDefault="00AA3271" w:rsidP="00DF14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Урок-игра в 5 классе «Умники и умницы» по теме «Я люблю тебя, Россия», посвященная Дню Конституции РФ</w:t>
            </w:r>
          </w:p>
        </w:tc>
      </w:tr>
    </w:tbl>
    <w:p w:rsidR="003A6920" w:rsidRDefault="003A6920" w:rsidP="003A6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448" w:rsidRDefault="00040448" w:rsidP="003A6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448">
        <w:rPr>
          <w:rFonts w:ascii="Times New Roman" w:hAnsi="Times New Roman" w:cs="Times New Roman"/>
          <w:b/>
          <w:sz w:val="24"/>
          <w:szCs w:val="24"/>
        </w:rPr>
        <w:t>2. Участие учителей в мероприятиях муниципального, республиканского, российского и международного уровня</w:t>
      </w:r>
    </w:p>
    <w:tbl>
      <w:tblPr>
        <w:tblStyle w:val="a4"/>
        <w:tblW w:w="10491" w:type="dxa"/>
        <w:tblInd w:w="-885" w:type="dxa"/>
        <w:tblLook w:val="04A0"/>
      </w:tblPr>
      <w:tblGrid>
        <w:gridCol w:w="2127"/>
        <w:gridCol w:w="8364"/>
      </w:tblGrid>
      <w:tr w:rsidR="00040448" w:rsidRPr="009A0BE6" w:rsidTr="005353F7">
        <w:tc>
          <w:tcPr>
            <w:tcW w:w="2127" w:type="dxa"/>
          </w:tcPr>
          <w:p w:rsidR="00040448" w:rsidRPr="009A0BE6" w:rsidRDefault="00040448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8364" w:type="dxa"/>
          </w:tcPr>
          <w:p w:rsidR="00040448" w:rsidRPr="009A0BE6" w:rsidRDefault="00040448" w:rsidP="00A50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</w:tr>
      <w:tr w:rsidR="00BB62C2" w:rsidRPr="007D7E0A" w:rsidTr="00BB62C2">
        <w:trPr>
          <w:trHeight w:val="573"/>
        </w:trPr>
        <w:tc>
          <w:tcPr>
            <w:tcW w:w="2127" w:type="dxa"/>
            <w:vMerge w:val="restart"/>
          </w:tcPr>
          <w:p w:rsidR="00BB62C2" w:rsidRPr="00040448" w:rsidRDefault="00BB62C2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BE6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BB62C2" w:rsidRPr="007D7E0A" w:rsidRDefault="00BB62C2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«Профи-учитель»</w:t>
            </w:r>
            <w:r w:rsidRPr="00620394">
              <w:rPr>
                <w:rFonts w:ascii="Times New Roman" w:hAnsi="Times New Roman"/>
                <w:sz w:val="24"/>
                <w:szCs w:val="24"/>
              </w:rPr>
              <w:t>. Заочный этап.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Республиканский уровень. Участие (84балла)</w:t>
            </w:r>
          </w:p>
        </w:tc>
      </w:tr>
      <w:tr w:rsidR="00BB62C2" w:rsidRPr="007D7E0A" w:rsidTr="00BB62C2">
        <w:trPr>
          <w:trHeight w:val="361"/>
        </w:trPr>
        <w:tc>
          <w:tcPr>
            <w:tcW w:w="2127" w:type="dxa"/>
            <w:vMerge/>
          </w:tcPr>
          <w:p w:rsidR="00BB62C2" w:rsidRPr="009A0BE6" w:rsidRDefault="00BB62C2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BB62C2" w:rsidRDefault="00BB62C2" w:rsidP="00995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AD5867">
              <w:rPr>
                <w:rFonts w:ascii="Times New Roman" w:hAnsi="Times New Roman"/>
                <w:sz w:val="24"/>
                <w:szCs w:val="24"/>
              </w:rPr>
              <w:t>во Всероссийском тесте по истории ВОВ «Я знаю! Я горжусь!»</w:t>
            </w:r>
          </w:p>
        </w:tc>
      </w:tr>
      <w:tr w:rsidR="00AD5867" w:rsidRPr="007D7E0A" w:rsidTr="0099555D">
        <w:trPr>
          <w:trHeight w:val="515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D5867" w:rsidRPr="009A0BE6" w:rsidRDefault="00AD5867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BE6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AD5867" w:rsidRPr="009A0BE6" w:rsidRDefault="00AD5867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D5867" w:rsidRDefault="00AD5867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>Всероссийской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лимпиады по обществознанию для 10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>-11 классов «Вот задачка»</w:t>
            </w:r>
          </w:p>
        </w:tc>
      </w:tr>
      <w:tr w:rsidR="00AD5867" w:rsidRPr="007D7E0A" w:rsidTr="005353F7">
        <w:trPr>
          <w:trHeight w:val="515"/>
        </w:trPr>
        <w:tc>
          <w:tcPr>
            <w:tcW w:w="2127" w:type="dxa"/>
            <w:vMerge/>
          </w:tcPr>
          <w:p w:rsidR="00AD5867" w:rsidRPr="009A0BE6" w:rsidRDefault="00AD5867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D5867" w:rsidRDefault="00AD5867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олимпиады по истории  для  5-7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«Вот задачка»</w:t>
            </w:r>
          </w:p>
        </w:tc>
      </w:tr>
      <w:tr w:rsidR="00AD5867" w:rsidRPr="007D7E0A" w:rsidTr="005353F7">
        <w:trPr>
          <w:trHeight w:val="515"/>
        </w:trPr>
        <w:tc>
          <w:tcPr>
            <w:tcW w:w="2127" w:type="dxa"/>
            <w:vMerge/>
          </w:tcPr>
          <w:p w:rsidR="00AD5867" w:rsidRPr="009A0BE6" w:rsidRDefault="00AD5867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D5867" w:rsidRDefault="00AD5867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>Всероссийской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по обществознанию для 8-9 </w:t>
            </w:r>
            <w:r w:rsidRPr="0099555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«Вот задачка»</w:t>
            </w:r>
          </w:p>
        </w:tc>
      </w:tr>
      <w:tr w:rsidR="00AD5867" w:rsidRPr="007D7E0A" w:rsidTr="005353F7">
        <w:trPr>
          <w:trHeight w:val="566"/>
        </w:trPr>
        <w:tc>
          <w:tcPr>
            <w:tcW w:w="2127" w:type="dxa"/>
            <w:vMerge/>
          </w:tcPr>
          <w:p w:rsidR="00AD5867" w:rsidRPr="009A0BE6" w:rsidRDefault="00AD5867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D5867" w:rsidRDefault="00AD5867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94">
              <w:rPr>
                <w:rFonts w:ascii="Times New Roman" w:hAnsi="Times New Roman"/>
                <w:sz w:val="24"/>
                <w:szCs w:val="24"/>
              </w:rPr>
              <w:t>Деловая игра «Профи-учитель» (предмет – история). Заочный этап.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Республиканский уровень. Участие (82 балла)</w:t>
            </w:r>
          </w:p>
        </w:tc>
      </w:tr>
      <w:tr w:rsidR="00AD5867" w:rsidRPr="0099555D" w:rsidTr="00AD5867">
        <w:trPr>
          <w:trHeight w:val="536"/>
        </w:trPr>
        <w:tc>
          <w:tcPr>
            <w:tcW w:w="2127" w:type="dxa"/>
            <w:vMerge/>
          </w:tcPr>
          <w:p w:rsidR="00AD5867" w:rsidRPr="009A0BE6" w:rsidRDefault="00AD5867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D5867" w:rsidRPr="0099555D" w:rsidRDefault="00AD5867" w:rsidP="0018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республиканской интернет - викторины «Эти прекрасные люди»</w:t>
            </w:r>
          </w:p>
          <w:p w:rsidR="00AD5867" w:rsidRPr="0099555D" w:rsidRDefault="00AD5867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(выдан сертификат за активное участие)</w:t>
            </w:r>
          </w:p>
        </w:tc>
      </w:tr>
      <w:tr w:rsidR="00AD5867" w:rsidRPr="0099555D" w:rsidTr="0099555D">
        <w:trPr>
          <w:trHeight w:val="27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5867" w:rsidRPr="009A0BE6" w:rsidRDefault="00AD5867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D5867" w:rsidRDefault="00AD5867" w:rsidP="0099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тесте по истории ВОВ «Я знаю! Я горжусь!»</w:t>
            </w:r>
          </w:p>
        </w:tc>
      </w:tr>
    </w:tbl>
    <w:p w:rsidR="00E8523C" w:rsidRDefault="00E8523C" w:rsidP="00182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8284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Публикации, выступления в СМИ</w:t>
      </w:r>
    </w:p>
    <w:tbl>
      <w:tblPr>
        <w:tblStyle w:val="a4"/>
        <w:tblW w:w="10491" w:type="dxa"/>
        <w:tblInd w:w="-885" w:type="dxa"/>
        <w:tblLook w:val="04A0"/>
      </w:tblPr>
      <w:tblGrid>
        <w:gridCol w:w="1986"/>
        <w:gridCol w:w="5244"/>
        <w:gridCol w:w="3261"/>
      </w:tblGrid>
      <w:tr w:rsidR="00E8523C" w:rsidRPr="009A0BE6" w:rsidTr="003A6920">
        <w:tc>
          <w:tcPr>
            <w:tcW w:w="1986" w:type="dxa"/>
          </w:tcPr>
          <w:p w:rsidR="00E8523C" w:rsidRPr="009A0BE6" w:rsidRDefault="00E8523C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E8523C" w:rsidRPr="009A0BE6" w:rsidRDefault="00E8523C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публиковалась 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8523C" w:rsidRPr="009A0BE6" w:rsidRDefault="00E8523C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</w:tr>
      <w:tr w:rsidR="00182843" w:rsidRPr="007D7E0A" w:rsidTr="005F32B2">
        <w:trPr>
          <w:trHeight w:val="997"/>
        </w:trPr>
        <w:tc>
          <w:tcPr>
            <w:tcW w:w="1986" w:type="dxa"/>
            <w:tcBorders>
              <w:bottom w:val="single" w:sz="4" w:space="0" w:color="auto"/>
            </w:tcBorders>
          </w:tcPr>
          <w:p w:rsidR="00182843" w:rsidRDefault="00182843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  <w:p w:rsidR="00182843" w:rsidRDefault="00182843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43" w:rsidRPr="00040448" w:rsidRDefault="00182843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:rsidR="00182843" w:rsidRPr="007D7E0A" w:rsidRDefault="00182843" w:rsidP="00A216C9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методических разработок и внеклассных мероприятий, изданный МКУ «Управление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РС (Я)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182843" w:rsidRPr="007D7E0A" w:rsidRDefault="005F32B2" w:rsidP="0035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2843">
              <w:rPr>
                <w:rFonts w:ascii="Times New Roman" w:hAnsi="Times New Roman" w:cs="Times New Roman"/>
                <w:sz w:val="24"/>
                <w:szCs w:val="24"/>
              </w:rPr>
              <w:t>Поэзия военных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32B2" w:rsidRPr="007D7E0A" w:rsidTr="005F32B2">
        <w:trPr>
          <w:trHeight w:val="254"/>
        </w:trPr>
        <w:tc>
          <w:tcPr>
            <w:tcW w:w="1986" w:type="dxa"/>
            <w:tcBorders>
              <w:top w:val="single" w:sz="4" w:space="0" w:color="auto"/>
            </w:tcBorders>
          </w:tcPr>
          <w:p w:rsidR="005F32B2" w:rsidRDefault="005F32B2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</w:tcPr>
          <w:p w:rsidR="005F32B2" w:rsidRPr="00A216C9" w:rsidRDefault="005F32B2" w:rsidP="00A216C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газета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5F32B2" w:rsidRDefault="005F32B2" w:rsidP="0035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«Памяти погибшего земляка»</w:t>
            </w:r>
          </w:p>
        </w:tc>
      </w:tr>
    </w:tbl>
    <w:p w:rsidR="004C2633" w:rsidRDefault="004C2633" w:rsidP="00A216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16C9" w:rsidRDefault="00960F32" w:rsidP="00A216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16C9">
        <w:rPr>
          <w:rFonts w:ascii="Times New Roman" w:hAnsi="Times New Roman" w:cs="Times New Roman"/>
          <w:b/>
          <w:sz w:val="24"/>
          <w:szCs w:val="24"/>
        </w:rPr>
        <w:t>. Распространение педагогического опыта</w:t>
      </w:r>
    </w:p>
    <w:tbl>
      <w:tblPr>
        <w:tblStyle w:val="a4"/>
        <w:tblW w:w="10491" w:type="dxa"/>
        <w:tblInd w:w="-885" w:type="dxa"/>
        <w:tblLook w:val="04A0"/>
      </w:tblPr>
      <w:tblGrid>
        <w:gridCol w:w="1986"/>
        <w:gridCol w:w="4536"/>
        <w:gridCol w:w="3969"/>
      </w:tblGrid>
      <w:tr w:rsidR="00A216C9" w:rsidRPr="009A0BE6" w:rsidTr="00581CC8">
        <w:tc>
          <w:tcPr>
            <w:tcW w:w="1986" w:type="dxa"/>
          </w:tcPr>
          <w:p w:rsidR="00A216C9" w:rsidRPr="009A0BE6" w:rsidRDefault="00A216C9" w:rsidP="00535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216C9" w:rsidRPr="009A0BE6" w:rsidRDefault="0046648F" w:rsidP="0046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216C9" w:rsidRPr="009A0BE6" w:rsidRDefault="0046648F" w:rsidP="00466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3A6920" w:rsidRPr="007D7E0A" w:rsidTr="003A6920">
        <w:trPr>
          <w:trHeight w:val="628"/>
        </w:trPr>
        <w:tc>
          <w:tcPr>
            <w:tcW w:w="1986" w:type="dxa"/>
            <w:vMerge w:val="restart"/>
          </w:tcPr>
          <w:p w:rsidR="003A6920" w:rsidRDefault="003A6920" w:rsidP="0053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20" w:rsidRPr="00A216C9" w:rsidRDefault="003A6920" w:rsidP="003A6920">
            <w:pPr>
              <w:pStyle w:val="a3"/>
              <w:tabs>
                <w:tab w:val="left" w:pos="284"/>
              </w:tabs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по теме «Отечественная война 1812 года», 8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20" w:rsidRPr="00A216C9" w:rsidRDefault="003A6920" w:rsidP="0053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(выставка, посвященная 85-летию методической службы</w:t>
            </w:r>
            <w:r w:rsidR="0096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F32"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 w:rsidR="00960F3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0F32">
              <w:rPr>
                <w:rFonts w:ascii="Times New Roman" w:hAnsi="Times New Roman" w:cs="Times New Roman"/>
                <w:sz w:val="24"/>
                <w:szCs w:val="24"/>
              </w:rPr>
              <w:t xml:space="preserve">. Сертификат </w:t>
            </w:r>
          </w:p>
        </w:tc>
      </w:tr>
      <w:tr w:rsidR="003A6920" w:rsidRPr="007D7E0A" w:rsidTr="00960F32">
        <w:trPr>
          <w:trHeight w:val="170"/>
        </w:trPr>
        <w:tc>
          <w:tcPr>
            <w:tcW w:w="1986" w:type="dxa"/>
            <w:vMerge/>
          </w:tcPr>
          <w:p w:rsidR="003A6920" w:rsidRDefault="003A6920" w:rsidP="0053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32" w:rsidRDefault="00960F32" w:rsidP="003A6920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учащихся к ЕГЭ по обществознанию.</w:t>
            </w:r>
          </w:p>
          <w:p w:rsidR="003A6920" w:rsidRPr="00960F32" w:rsidRDefault="003A6920" w:rsidP="003A6920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20" w:rsidRDefault="003A6920" w:rsidP="0053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B6345A">
              <w:rPr>
                <w:rFonts w:ascii="Times New Roman" w:hAnsi="Times New Roman" w:cs="Times New Roman"/>
                <w:sz w:val="24"/>
                <w:szCs w:val="24"/>
              </w:rPr>
              <w:t>ный (семинар по подготовке к ЕГЭ</w:t>
            </w:r>
            <w:r w:rsidR="00960F32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и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60F32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Сертификат </w:t>
            </w:r>
          </w:p>
        </w:tc>
      </w:tr>
      <w:tr w:rsidR="00960F32" w:rsidRPr="007D7E0A" w:rsidTr="00581CC8">
        <w:trPr>
          <w:trHeight w:val="170"/>
        </w:trPr>
        <w:tc>
          <w:tcPr>
            <w:tcW w:w="1986" w:type="dxa"/>
          </w:tcPr>
          <w:p w:rsidR="00960F32" w:rsidRDefault="00960F32" w:rsidP="0053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60F32" w:rsidRDefault="00960F32" w:rsidP="003A6920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уроков по литературе, посвященные ВОВ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32" w:rsidRDefault="00960F32" w:rsidP="0053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(выставка, посвященная 85-летию методической службы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района). Сертификат</w:t>
            </w:r>
          </w:p>
        </w:tc>
      </w:tr>
    </w:tbl>
    <w:p w:rsidR="004C2633" w:rsidRDefault="004C2633" w:rsidP="00A50164">
      <w:pPr>
        <w:rPr>
          <w:rFonts w:ascii="Times New Roman" w:hAnsi="Times New Roman" w:cs="Times New Roman"/>
          <w:b/>
          <w:sz w:val="24"/>
          <w:szCs w:val="24"/>
        </w:rPr>
      </w:pPr>
    </w:p>
    <w:p w:rsidR="0027433E" w:rsidRPr="00946640" w:rsidRDefault="00960F32" w:rsidP="00A501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433E" w:rsidRPr="00946640">
        <w:rPr>
          <w:rFonts w:ascii="Times New Roman" w:hAnsi="Times New Roman" w:cs="Times New Roman"/>
          <w:b/>
          <w:sz w:val="24"/>
          <w:szCs w:val="24"/>
        </w:rPr>
        <w:t>. Прохождение курсовой подготовки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3544"/>
        <w:gridCol w:w="3402"/>
      </w:tblGrid>
      <w:tr w:rsidR="0027433E" w:rsidRPr="00190007" w:rsidTr="004C26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3E" w:rsidRPr="008A0D7A" w:rsidRDefault="0027433E" w:rsidP="00A501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0D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</w:t>
            </w:r>
            <w:r w:rsidR="004C2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A0D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3E" w:rsidRPr="008A0D7A" w:rsidRDefault="0027433E" w:rsidP="00A501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0D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прохождения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3E" w:rsidRPr="008A0D7A" w:rsidRDefault="0027433E" w:rsidP="00A501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0D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 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3E" w:rsidRPr="008A0D7A" w:rsidRDefault="0027433E" w:rsidP="00A501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0D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курсы</w:t>
            </w:r>
          </w:p>
        </w:tc>
      </w:tr>
      <w:tr w:rsidR="004C2633" w:rsidRPr="00190007" w:rsidTr="004C2633">
        <w:trPr>
          <w:trHeight w:val="3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633" w:rsidRPr="008A0D7A" w:rsidRDefault="004C2633" w:rsidP="00A50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D7A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633" w:rsidRPr="008A0D7A" w:rsidRDefault="004C2633" w:rsidP="00A501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7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633" w:rsidRPr="008A0D7A" w:rsidRDefault="004C2633" w:rsidP="00A5016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0D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методики преподавания предметов социально-экономического профиля в школе на основе активных методов обучения в соответствии с ФГОС нового поколения». ФГБОУ высшего профессионального образования «Байкальский государственный университет экономики и права» , 72 часа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633" w:rsidRPr="008A0D7A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633" w:rsidRPr="00190007" w:rsidTr="004C2633">
        <w:trPr>
          <w:trHeight w:val="22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2633" w:rsidRPr="008A0D7A" w:rsidRDefault="004C2633" w:rsidP="00A50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633" w:rsidRPr="008A0D7A" w:rsidRDefault="004C2633" w:rsidP="00A501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633" w:rsidRPr="008A0D7A" w:rsidRDefault="004C2633" w:rsidP="00A5016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633" w:rsidRDefault="004C2633" w:rsidP="0046648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 подготовка по программе «Подготовка организаторов в аудитории пункта проведения экзамена для проведения ГИП по образовательным программам среднего общего образования».  Сетевая Академия. Сертификат</w:t>
            </w:r>
          </w:p>
        </w:tc>
      </w:tr>
      <w:tr w:rsidR="0027433E" w:rsidRPr="00190007" w:rsidTr="004C2633">
        <w:trPr>
          <w:trHeight w:val="166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33E" w:rsidRPr="008A0D7A" w:rsidRDefault="004C2633" w:rsidP="00A50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Евстифеева Е.А.</w:t>
            </w:r>
          </w:p>
          <w:p w:rsidR="0027433E" w:rsidRPr="008A0D7A" w:rsidRDefault="0027433E" w:rsidP="00A50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3E" w:rsidRPr="008A0D7A" w:rsidRDefault="0027433E" w:rsidP="00A50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3E" w:rsidRPr="008A0D7A" w:rsidRDefault="0027433E" w:rsidP="00A50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3E" w:rsidRPr="008A0D7A" w:rsidRDefault="0027433E" w:rsidP="00A501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7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C26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3E" w:rsidRPr="008A0D7A" w:rsidRDefault="0027433E" w:rsidP="00A5016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3E" w:rsidRPr="008A0D7A" w:rsidRDefault="004C2633" w:rsidP="008A0D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 подготовка по программе «Подготовка организаторов в</w:t>
            </w:r>
            <w:r w:rsidR="00B6345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аудитории пункта проведения экзамена для проведения ГИП по образовательным программам среднего общего образования».  Сетевая Академия. Сертификат</w:t>
            </w:r>
          </w:p>
        </w:tc>
      </w:tr>
    </w:tbl>
    <w:p w:rsidR="004C2633" w:rsidRDefault="004C2633" w:rsidP="00A50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23C" w:rsidRDefault="004C2633" w:rsidP="00A501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A2EB6">
        <w:rPr>
          <w:rFonts w:ascii="Times New Roman" w:hAnsi="Times New Roman" w:cs="Times New Roman"/>
          <w:b/>
          <w:sz w:val="24"/>
          <w:szCs w:val="24"/>
        </w:rPr>
        <w:t>. Награждения учителей</w:t>
      </w:r>
    </w:p>
    <w:tbl>
      <w:tblPr>
        <w:tblStyle w:val="a4"/>
        <w:tblW w:w="10207" w:type="dxa"/>
        <w:tblInd w:w="-885" w:type="dxa"/>
        <w:tblLook w:val="04A0"/>
      </w:tblPr>
      <w:tblGrid>
        <w:gridCol w:w="3545"/>
        <w:gridCol w:w="6662"/>
      </w:tblGrid>
      <w:tr w:rsidR="00DA2EB6" w:rsidRPr="009A0BE6" w:rsidTr="005F32B2">
        <w:tc>
          <w:tcPr>
            <w:tcW w:w="3545" w:type="dxa"/>
          </w:tcPr>
          <w:p w:rsidR="00DA2EB6" w:rsidRPr="009A0BE6" w:rsidRDefault="00DA2EB6" w:rsidP="00A50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DA2EB6" w:rsidRPr="009A0BE6" w:rsidRDefault="00DA2EB6" w:rsidP="00A501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5554D7" w:rsidRPr="007D7E0A" w:rsidTr="005F32B2">
        <w:trPr>
          <w:trHeight w:val="52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5554D7" w:rsidRDefault="005554D7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D7" w:rsidRDefault="005F32B2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МО и науки РФ</w:t>
            </w:r>
          </w:p>
          <w:p w:rsidR="005F32B2" w:rsidRPr="00B70A79" w:rsidRDefault="005F32B2" w:rsidP="00A501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 труда РФ</w:t>
            </w:r>
          </w:p>
        </w:tc>
      </w:tr>
      <w:tr w:rsidR="009B758B" w:rsidRPr="007D7E0A" w:rsidTr="00AD5867">
        <w:trPr>
          <w:trHeight w:val="32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B758B" w:rsidRDefault="005F32B2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8B" w:rsidRPr="00B70A79" w:rsidRDefault="005F32B2" w:rsidP="00A5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Ветеран труда РС (Я)</w:t>
            </w:r>
          </w:p>
        </w:tc>
      </w:tr>
    </w:tbl>
    <w:p w:rsidR="00AD5867" w:rsidRDefault="00AD5867" w:rsidP="00A50164">
      <w:pPr>
        <w:pStyle w:val="a3"/>
        <w:shd w:val="clear" w:color="auto" w:fill="FFFFFF"/>
        <w:spacing w:after="0"/>
        <w:ind w:left="-567" w:firstLine="141"/>
        <w:rPr>
          <w:rFonts w:ascii="Times New Roman" w:eastAsia="Times New Roman" w:hAnsi="Times New Roman" w:cs="Times New Roman"/>
          <w:sz w:val="24"/>
          <w:szCs w:val="24"/>
        </w:rPr>
      </w:pPr>
    </w:p>
    <w:p w:rsidR="00F96BD1" w:rsidRPr="00F96BD1" w:rsidRDefault="00F96BD1" w:rsidP="00A50164">
      <w:pPr>
        <w:pStyle w:val="a3"/>
        <w:shd w:val="clear" w:color="auto" w:fill="FFFFFF"/>
        <w:spacing w:after="0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Учителями МО были проведены:</w:t>
      </w:r>
    </w:p>
    <w:p w:rsidR="00BB62C2" w:rsidRDefault="00C54F09" w:rsidP="008A0D7A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62C2">
        <w:rPr>
          <w:rFonts w:ascii="Times New Roman" w:hAnsi="Times New Roman" w:cs="Times New Roman"/>
          <w:sz w:val="24"/>
          <w:szCs w:val="24"/>
        </w:rPr>
        <w:t>Учителем русского языка и литературы</w:t>
      </w:r>
      <w:r w:rsidR="00B70A79" w:rsidRPr="00BB62C2">
        <w:rPr>
          <w:rFonts w:ascii="Times New Roman" w:hAnsi="Times New Roman" w:cs="Times New Roman"/>
          <w:sz w:val="24"/>
          <w:szCs w:val="24"/>
        </w:rPr>
        <w:t xml:space="preserve"> Евстифеевой Е.А. </w:t>
      </w:r>
    </w:p>
    <w:p w:rsidR="00BB62C2" w:rsidRDefault="00C54F09" w:rsidP="00BB62C2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62C2">
        <w:rPr>
          <w:rFonts w:ascii="Times New Roman" w:hAnsi="Times New Roman" w:cs="Times New Roman"/>
          <w:sz w:val="24"/>
          <w:szCs w:val="24"/>
        </w:rPr>
        <w:t xml:space="preserve"> </w:t>
      </w:r>
      <w:r w:rsidR="00BB62C2" w:rsidRPr="00BB62C2">
        <w:rPr>
          <w:rFonts w:ascii="Times New Roman" w:hAnsi="Times New Roman" w:cs="Times New Roman"/>
          <w:sz w:val="24"/>
          <w:szCs w:val="24"/>
        </w:rPr>
        <w:t xml:space="preserve">- </w:t>
      </w:r>
      <w:r w:rsidR="005F32B2" w:rsidRPr="00BB62C2">
        <w:rPr>
          <w:rFonts w:ascii="Times New Roman" w:hAnsi="Times New Roman" w:cs="Times New Roman"/>
          <w:sz w:val="24"/>
          <w:szCs w:val="24"/>
        </w:rPr>
        <w:t xml:space="preserve">неделя русского языка и </w:t>
      </w:r>
      <w:r w:rsidR="00BB62C2">
        <w:rPr>
          <w:rFonts w:ascii="Times New Roman" w:hAnsi="Times New Roman" w:cs="Times New Roman"/>
          <w:sz w:val="24"/>
          <w:szCs w:val="24"/>
        </w:rPr>
        <w:t>литературы</w:t>
      </w:r>
    </w:p>
    <w:p w:rsidR="00BB62C2" w:rsidRDefault="00BB62C2" w:rsidP="00BB62C2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62C2">
        <w:rPr>
          <w:rFonts w:ascii="Times New Roman" w:hAnsi="Times New Roman" w:cs="Times New Roman"/>
          <w:sz w:val="24"/>
          <w:szCs w:val="24"/>
        </w:rPr>
        <w:t xml:space="preserve">литературный вечер, </w:t>
      </w:r>
      <w:r w:rsidR="005F32B2" w:rsidRPr="00BB62C2">
        <w:rPr>
          <w:rFonts w:ascii="Times New Roman" w:hAnsi="Times New Roman" w:cs="Times New Roman"/>
          <w:sz w:val="24"/>
          <w:szCs w:val="24"/>
        </w:rPr>
        <w:t>посвященный юбилею С.А.Есенина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2C2" w:rsidRDefault="00BB62C2" w:rsidP="00BB62C2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62C2">
        <w:rPr>
          <w:rFonts w:ascii="Times New Roman" w:hAnsi="Times New Roman" w:cs="Times New Roman"/>
          <w:sz w:val="24"/>
          <w:szCs w:val="24"/>
        </w:rPr>
        <w:t xml:space="preserve">фонетический турнир среди учащихся.  </w:t>
      </w:r>
    </w:p>
    <w:p w:rsidR="00BB62C2" w:rsidRPr="00BB62C2" w:rsidRDefault="00BB62C2" w:rsidP="00BB62C2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Учителем  истории Егоровой О.Л. </w:t>
      </w:r>
      <w:r w:rsidRPr="00BB62C2">
        <w:rPr>
          <w:rFonts w:ascii="Times New Roman" w:hAnsi="Times New Roman" w:cs="Times New Roman"/>
          <w:sz w:val="24"/>
          <w:szCs w:val="24"/>
        </w:rPr>
        <w:t xml:space="preserve">открытые  мероприятия: </w:t>
      </w:r>
    </w:p>
    <w:p w:rsidR="00BB62C2" w:rsidRDefault="00BB62C2" w:rsidP="00BB62C2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 Дню неизвестного солдата; </w:t>
      </w:r>
    </w:p>
    <w:p w:rsidR="00BB62C2" w:rsidRDefault="00BB62C2" w:rsidP="00BB62C2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окончанию «Года предпринимательства в РС (Я)» с приглашением  представителя  ИП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Казармаков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A0D7A" w:rsidRPr="00BB62C2" w:rsidRDefault="00BB62C2" w:rsidP="00BB62C2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8A0D7A" w:rsidRPr="00BB6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 годовщине </w:t>
      </w:r>
      <w:r w:rsidR="004941EB" w:rsidRPr="00BB62C2">
        <w:rPr>
          <w:rFonts w:ascii="Times New Roman" w:eastAsia="Times New Roman" w:hAnsi="Times New Roman" w:cs="Times New Roman"/>
          <w:sz w:val="24"/>
          <w:szCs w:val="24"/>
        </w:rPr>
        <w:t>Великой Победы</w:t>
      </w:r>
      <w:r w:rsidR="00F96BD1" w:rsidRPr="00BB6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акция «Георгиевская ленточка. Я помню! Я горжусь!»</w:t>
      </w:r>
      <w:r w:rsidR="00AD5867">
        <w:rPr>
          <w:rFonts w:ascii="Times New Roman" w:eastAsia="Times New Roman" w:hAnsi="Times New Roman" w:cs="Times New Roman"/>
          <w:sz w:val="24"/>
          <w:szCs w:val="24"/>
        </w:rPr>
        <w:t>; акция «Бессмертный полк»</w:t>
      </w:r>
    </w:p>
    <w:p w:rsidR="008A0D7A" w:rsidRDefault="008A0D7A" w:rsidP="008A0D7A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46640" w:rsidRPr="008A0D7A" w:rsidRDefault="00AD5867" w:rsidP="008A0D7A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40448" w:rsidRPr="008A0D7A">
        <w:rPr>
          <w:rFonts w:ascii="Times New Roman" w:hAnsi="Times New Roman" w:cs="Times New Roman"/>
          <w:b/>
          <w:sz w:val="24"/>
          <w:szCs w:val="24"/>
        </w:rPr>
        <w:t>.Участие обучающихся в конкурсах, олимпиадах.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701"/>
        <w:gridCol w:w="800"/>
        <w:gridCol w:w="2602"/>
        <w:gridCol w:w="1134"/>
        <w:gridCol w:w="1565"/>
        <w:gridCol w:w="1695"/>
      </w:tblGrid>
      <w:tr w:rsidR="00040448" w:rsidRPr="00082E71" w:rsidTr="002B3DB9">
        <w:trPr>
          <w:trHeight w:val="208"/>
        </w:trPr>
        <w:tc>
          <w:tcPr>
            <w:tcW w:w="1702" w:type="dxa"/>
            <w:vMerge w:val="restart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ФИ учащихся</w:t>
            </w:r>
          </w:p>
        </w:tc>
        <w:tc>
          <w:tcPr>
            <w:tcW w:w="800" w:type="dxa"/>
            <w:vMerge w:val="restart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602" w:type="dxa"/>
            <w:vMerge w:val="restart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4394" w:type="dxa"/>
            <w:gridSpan w:val="3"/>
          </w:tcPr>
          <w:p w:rsidR="00040448" w:rsidRPr="00093088" w:rsidRDefault="00040448" w:rsidP="002B3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Результаты участия</w:t>
            </w:r>
          </w:p>
        </w:tc>
      </w:tr>
      <w:tr w:rsidR="00040448" w:rsidRPr="00082E71" w:rsidTr="002B3DB9">
        <w:trPr>
          <w:trHeight w:val="263"/>
        </w:trPr>
        <w:tc>
          <w:tcPr>
            <w:tcW w:w="1702" w:type="dxa"/>
            <w:vMerge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1565" w:type="dxa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1695" w:type="dxa"/>
          </w:tcPr>
          <w:p w:rsidR="00040448" w:rsidRPr="00093088" w:rsidRDefault="00040448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</w:t>
            </w:r>
          </w:p>
        </w:tc>
      </w:tr>
      <w:tr w:rsidR="002B3DB9" w:rsidRPr="00082E71" w:rsidTr="002B3DB9">
        <w:trPr>
          <w:trHeight w:val="581"/>
        </w:trPr>
        <w:tc>
          <w:tcPr>
            <w:tcW w:w="1702" w:type="dxa"/>
            <w:vMerge w:val="restart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Евстифеева Е.А.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Морохоева</w:t>
            </w:r>
            <w:proofErr w:type="spellEnd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 Зоя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Лыткина Кристина </w:t>
            </w:r>
          </w:p>
        </w:tc>
        <w:tc>
          <w:tcPr>
            <w:tcW w:w="800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 xml:space="preserve"> Международная ЕГЭ олимпиада по русскому языку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Сертификаты участника</w:t>
            </w:r>
          </w:p>
        </w:tc>
      </w:tr>
      <w:tr w:rsidR="002B3DB9" w:rsidRPr="00082E71" w:rsidTr="002B3DB9">
        <w:trPr>
          <w:trHeight w:val="610"/>
        </w:trPr>
        <w:tc>
          <w:tcPr>
            <w:tcW w:w="1702" w:type="dxa"/>
            <w:vMerge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Семенова Лида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088">
              <w:rPr>
                <w:rFonts w:ascii="Times New Roman" w:hAnsi="Times New Roman"/>
                <w:sz w:val="20"/>
                <w:szCs w:val="20"/>
              </w:rPr>
              <w:t xml:space="preserve"> Международный литературный  конкурс «Пегас»</w:t>
            </w:r>
          </w:p>
        </w:tc>
        <w:tc>
          <w:tcPr>
            <w:tcW w:w="1134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2B3DB9" w:rsidRPr="00093088" w:rsidRDefault="002B3DB9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71" w:rsidRPr="00082E71" w:rsidTr="002B3DB9">
        <w:trPr>
          <w:trHeight w:val="1128"/>
        </w:trPr>
        <w:tc>
          <w:tcPr>
            <w:tcW w:w="1702" w:type="dxa"/>
            <w:vMerge w:val="restart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Егорова О.Л.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Габышева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 Матвей </w:t>
            </w:r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088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 xml:space="preserve"> Международная ЕГЭ олимпиада по обществознанию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Сертификаты участника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71" w:rsidRPr="00082E71" w:rsidTr="005353F7">
        <w:trPr>
          <w:trHeight w:val="721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Иванов Матвей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:rsidR="00AA3271" w:rsidRPr="00093088" w:rsidRDefault="00AA3271" w:rsidP="002B3DB9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VII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по</w:t>
            </w:r>
          </w:p>
          <w:p w:rsidR="00AA3271" w:rsidRPr="00093088" w:rsidRDefault="00AA3271" w:rsidP="002B3DB9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обществознанию 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для 8-11 классов «Вот задачка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3 место</w:t>
            </w:r>
          </w:p>
        </w:tc>
      </w:tr>
      <w:tr w:rsidR="00AA3271" w:rsidRPr="00082E71" w:rsidTr="009C35A0">
        <w:trPr>
          <w:trHeight w:val="1726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 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Зоя 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3 место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71" w:rsidRPr="00082E71" w:rsidTr="009C35A0">
        <w:trPr>
          <w:trHeight w:val="986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Лыткина Кристина </w:t>
            </w: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2 место</w:t>
            </w:r>
          </w:p>
        </w:tc>
      </w:tr>
      <w:tr w:rsidR="00AA3271" w:rsidRPr="00082E71" w:rsidTr="005353F7">
        <w:trPr>
          <w:trHeight w:val="665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Дайана</w:t>
            </w:r>
            <w:proofErr w:type="spellEnd"/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AA3271" w:rsidRPr="00093088" w:rsidRDefault="00AA3271" w:rsidP="002B3DB9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535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2 место</w:t>
            </w:r>
          </w:p>
        </w:tc>
      </w:tr>
      <w:tr w:rsidR="00AA3271" w:rsidRPr="00082E71" w:rsidTr="005353F7">
        <w:trPr>
          <w:trHeight w:val="889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Семенова Лида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2" w:type="dxa"/>
            <w:vMerge/>
          </w:tcPr>
          <w:p w:rsidR="00AA3271" w:rsidRPr="00093088" w:rsidRDefault="00AA3271" w:rsidP="002B3DB9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2 место</w:t>
            </w:r>
          </w:p>
        </w:tc>
      </w:tr>
      <w:tr w:rsidR="00AA3271" w:rsidRPr="00082E71" w:rsidTr="005353F7">
        <w:trPr>
          <w:trHeight w:val="1016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Иванов Богдан</w:t>
            </w:r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2" w:type="dxa"/>
            <w:vMerge w:val="restart"/>
          </w:tcPr>
          <w:p w:rsidR="00AA3271" w:rsidRPr="00093088" w:rsidRDefault="00AA3271" w:rsidP="005353F7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IX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по</w:t>
            </w:r>
          </w:p>
          <w:p w:rsidR="00AA3271" w:rsidRPr="00093088" w:rsidRDefault="00AA3271" w:rsidP="005353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истории для 5-7 классов «Вот задачка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535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2 место</w:t>
            </w: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71" w:rsidRPr="00082E71" w:rsidTr="005353F7">
        <w:trPr>
          <w:trHeight w:val="844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Таюрский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Женя</w:t>
            </w:r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2" w:type="dxa"/>
            <w:vMerge/>
          </w:tcPr>
          <w:p w:rsidR="00AA3271" w:rsidRPr="00093088" w:rsidRDefault="00AA3271" w:rsidP="005353F7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Диплом победителя, 3 место</w:t>
            </w:r>
          </w:p>
        </w:tc>
      </w:tr>
      <w:tr w:rsidR="00AA3271" w:rsidRPr="00082E71" w:rsidTr="002B3DB9">
        <w:trPr>
          <w:trHeight w:val="702"/>
        </w:trPr>
        <w:tc>
          <w:tcPr>
            <w:tcW w:w="1702" w:type="dxa"/>
            <w:vMerge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AA3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Семенова Лидия</w:t>
            </w:r>
          </w:p>
          <w:p w:rsidR="00AA3271" w:rsidRPr="00093088" w:rsidRDefault="00AA3271" w:rsidP="00AA3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Ремизов Виталий</w:t>
            </w:r>
          </w:p>
        </w:tc>
        <w:tc>
          <w:tcPr>
            <w:tcW w:w="800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2" w:type="dxa"/>
          </w:tcPr>
          <w:p w:rsidR="00AA3271" w:rsidRPr="00093088" w:rsidRDefault="00AA3271" w:rsidP="00AA327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Игровой конкурс «Золотое руно»</w:t>
            </w:r>
          </w:p>
          <w:p w:rsidR="00AA3271" w:rsidRPr="00093088" w:rsidRDefault="00AA3271" w:rsidP="00AA327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 истории мировой художественной</w:t>
            </w:r>
          </w:p>
          <w:p w:rsidR="00AA3271" w:rsidRPr="00093088" w:rsidRDefault="00AA3271" w:rsidP="00AA327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культуры.</w:t>
            </w:r>
          </w:p>
        </w:tc>
        <w:tc>
          <w:tcPr>
            <w:tcW w:w="1134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AA3271" w:rsidP="002B3D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Сертификаты участника</w:t>
            </w:r>
          </w:p>
        </w:tc>
      </w:tr>
      <w:tr w:rsidR="00AA3271" w:rsidRPr="00082E71" w:rsidTr="00AA3271">
        <w:trPr>
          <w:trHeight w:val="539"/>
        </w:trPr>
        <w:tc>
          <w:tcPr>
            <w:tcW w:w="1702" w:type="dxa"/>
            <w:vMerge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2462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Петрова Яна</w:t>
            </w:r>
          </w:p>
        </w:tc>
        <w:tc>
          <w:tcPr>
            <w:tcW w:w="800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2" w:type="dxa"/>
          </w:tcPr>
          <w:p w:rsidR="00AA3271" w:rsidRPr="00093088" w:rsidRDefault="00AA3271" w:rsidP="00AA3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088">
              <w:rPr>
                <w:rFonts w:ascii="Times New Roman" w:hAnsi="Times New Roman"/>
                <w:sz w:val="20"/>
                <w:szCs w:val="20"/>
              </w:rPr>
              <w:t>Краеведческая викторина, «Какая она, моя Якутия? Якутская Арктика»</w:t>
            </w:r>
          </w:p>
        </w:tc>
        <w:tc>
          <w:tcPr>
            <w:tcW w:w="1134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1695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271" w:rsidRPr="00082E71" w:rsidTr="00AA3271">
        <w:trPr>
          <w:trHeight w:val="610"/>
        </w:trPr>
        <w:tc>
          <w:tcPr>
            <w:tcW w:w="1702" w:type="dxa"/>
            <w:vMerge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22462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Члены краеведческого кружка «Искатель»</w:t>
            </w:r>
          </w:p>
        </w:tc>
        <w:tc>
          <w:tcPr>
            <w:tcW w:w="800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602" w:type="dxa"/>
          </w:tcPr>
          <w:p w:rsidR="00AA3271" w:rsidRPr="00093088" w:rsidRDefault="00AA3271" w:rsidP="002246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93088">
              <w:rPr>
                <w:rFonts w:ascii="Times New Roman" w:hAnsi="Times New Roman"/>
                <w:sz w:val="20"/>
                <w:szCs w:val="20"/>
              </w:rPr>
              <w:t>Конкурс интерактивных работ «Сохраним историческую память о ветеранах и защитниках Отечества»</w:t>
            </w:r>
          </w:p>
        </w:tc>
        <w:tc>
          <w:tcPr>
            <w:tcW w:w="1134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A3271" w:rsidRPr="00093088" w:rsidRDefault="00645842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Лауреаты </w:t>
            </w:r>
          </w:p>
        </w:tc>
      </w:tr>
      <w:tr w:rsidR="00040448" w:rsidRPr="00082E71" w:rsidTr="00093088">
        <w:trPr>
          <w:trHeight w:val="493"/>
        </w:trPr>
        <w:tc>
          <w:tcPr>
            <w:tcW w:w="1702" w:type="dxa"/>
          </w:tcPr>
          <w:p w:rsidR="00D33315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040448" w:rsidRPr="00093088" w:rsidRDefault="0004044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3271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</w:p>
          <w:p w:rsidR="00307BA4" w:rsidRPr="00093088" w:rsidRDefault="00AA3271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 класса</w:t>
            </w:r>
          </w:p>
        </w:tc>
        <w:tc>
          <w:tcPr>
            <w:tcW w:w="800" w:type="dxa"/>
          </w:tcPr>
          <w:p w:rsidR="00307BA4" w:rsidRPr="00093088" w:rsidRDefault="00307BA4" w:rsidP="00B70A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0448" w:rsidRPr="00093088" w:rsidRDefault="00AA3271" w:rsidP="00AA32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93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0A79" w:rsidRPr="00093088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</w:t>
            </w:r>
            <w:r w:rsidRPr="00093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неделя ОБЖ </w:t>
            </w:r>
            <w:r w:rsidR="00B70A79" w:rsidRPr="00093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70A79" w:rsidRPr="00093088" w:rsidRDefault="00B70A79" w:rsidP="00B70A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A4" w:rsidRPr="00093088" w:rsidRDefault="00307BA4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40448" w:rsidRPr="00093088" w:rsidRDefault="0004044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40448" w:rsidRPr="00093088" w:rsidRDefault="00B70A79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Сертификаты участника</w:t>
            </w:r>
          </w:p>
        </w:tc>
      </w:tr>
      <w:tr w:rsidR="00093088" w:rsidRPr="00082E71" w:rsidTr="00093088">
        <w:trPr>
          <w:trHeight w:val="1016"/>
        </w:trPr>
        <w:tc>
          <w:tcPr>
            <w:tcW w:w="1702" w:type="dxa"/>
            <w:vMerge w:val="restart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Павлов В.В.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Ремизов Виталий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Иванов Дима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Носков </w:t>
            </w:r>
            <w:proofErr w:type="spell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Ренат</w:t>
            </w:r>
            <w:proofErr w:type="spellEnd"/>
          </w:p>
        </w:tc>
        <w:tc>
          <w:tcPr>
            <w:tcW w:w="800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2" w:type="dxa"/>
          </w:tcPr>
          <w:p w:rsidR="00093088" w:rsidRPr="00093088" w:rsidRDefault="00093088" w:rsidP="00A20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Хапсагай</w:t>
            </w:r>
            <w:proofErr w:type="spellEnd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3088" w:rsidRPr="00093088" w:rsidRDefault="00093088" w:rsidP="00A20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20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20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3  место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65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88" w:rsidRPr="00082E71" w:rsidTr="00093088">
        <w:trPr>
          <w:trHeight w:val="628"/>
        </w:trPr>
        <w:tc>
          <w:tcPr>
            <w:tcW w:w="1702" w:type="dxa"/>
            <w:vMerge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Петров Тимур 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Шакиров Виктор</w:t>
            </w:r>
          </w:p>
        </w:tc>
        <w:tc>
          <w:tcPr>
            <w:tcW w:w="800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093088" w:rsidRPr="00093088" w:rsidRDefault="00093088" w:rsidP="00A20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Масс-реслинг</w:t>
            </w:r>
            <w:proofErr w:type="spellEnd"/>
            <w:proofErr w:type="gramEnd"/>
          </w:p>
        </w:tc>
        <w:tc>
          <w:tcPr>
            <w:tcW w:w="1134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65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88" w:rsidRPr="00082E71" w:rsidTr="002B3DB9">
        <w:trPr>
          <w:trHeight w:val="418"/>
        </w:trPr>
        <w:tc>
          <w:tcPr>
            <w:tcW w:w="1702" w:type="dxa"/>
            <w:vMerge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Сударенко</w:t>
            </w:r>
            <w:proofErr w:type="spellEnd"/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Шакиров Виктор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Семенов Дима</w:t>
            </w:r>
          </w:p>
        </w:tc>
        <w:tc>
          <w:tcPr>
            <w:tcW w:w="800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2" w:type="dxa"/>
          </w:tcPr>
          <w:p w:rsidR="00093088" w:rsidRPr="00093088" w:rsidRDefault="00093088" w:rsidP="00A20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 xml:space="preserve">Орленок </w:t>
            </w:r>
          </w:p>
        </w:tc>
        <w:tc>
          <w:tcPr>
            <w:tcW w:w="1134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3088" w:rsidRPr="00093088" w:rsidRDefault="00093088" w:rsidP="00A50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8">
              <w:rPr>
                <w:rFonts w:ascii="Times New Roman" w:hAnsi="Times New Roman" w:cs="Times New Roman"/>
                <w:sz w:val="20"/>
                <w:szCs w:val="20"/>
              </w:rPr>
              <w:t>Сертификаты участника</w:t>
            </w:r>
          </w:p>
        </w:tc>
      </w:tr>
    </w:tbl>
    <w:p w:rsidR="00A204BA" w:rsidRDefault="00A204BA" w:rsidP="00A50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088" w:rsidRDefault="00093088" w:rsidP="00A5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EE5" w:rsidRPr="00820B71" w:rsidRDefault="007F5EE5" w:rsidP="00033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B7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03397A" w:rsidRPr="0003397A" w:rsidRDefault="007F5EE5" w:rsidP="0003397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Методическая тема МО учителей гуманитарного цикла соответствует основной методической теме школы. Тематика заседаний МО отражает основные проблемные  вопросы, которые стремится решить </w:t>
      </w:r>
      <w:proofErr w:type="spellStart"/>
      <w:r>
        <w:rPr>
          <w:rFonts w:ascii="Times New Roman" w:hAnsi="Times New Roman" w:cs="Times New Roman"/>
        </w:rPr>
        <w:t>педколлектив</w:t>
      </w:r>
      <w:proofErr w:type="spellEnd"/>
      <w:r>
        <w:rPr>
          <w:rFonts w:ascii="Times New Roman" w:hAnsi="Times New Roman" w:cs="Times New Roman"/>
        </w:rPr>
        <w:t xml:space="preserve">. </w:t>
      </w:r>
      <w:r w:rsidR="0003397A" w:rsidRPr="0003397A">
        <w:rPr>
          <w:rFonts w:ascii="Times New Roman" w:hAnsi="Times New Roman" w:cs="Times New Roman"/>
        </w:rPr>
        <w:t>Анализ показыв</w:t>
      </w:r>
      <w:r w:rsidR="0003397A">
        <w:rPr>
          <w:rFonts w:ascii="Times New Roman" w:hAnsi="Times New Roman" w:cs="Times New Roman"/>
        </w:rPr>
        <w:t>ает, что деятельность ШМО в 2015-2016</w:t>
      </w:r>
      <w:r w:rsidR="0003397A" w:rsidRPr="0003397A">
        <w:rPr>
          <w:rFonts w:ascii="Times New Roman" w:hAnsi="Times New Roman" w:cs="Times New Roman"/>
        </w:rPr>
        <w:t xml:space="preserve"> учебном году можно считать удовлетворительной. </w:t>
      </w:r>
    </w:p>
    <w:p w:rsidR="0003397A" w:rsidRPr="00D859B0" w:rsidRDefault="0003397A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97A">
        <w:rPr>
          <w:rFonts w:ascii="Times New Roman" w:hAnsi="Times New Roman"/>
          <w:b/>
          <w:i/>
          <w:sz w:val="24"/>
          <w:szCs w:val="24"/>
        </w:rPr>
        <w:t>На 2015-2016 учебный год  продолжить  работу над методической темой:</w:t>
      </w:r>
      <w:r w:rsidRPr="000339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как основа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личности».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  <w:rPr>
          <w:color w:val="000000"/>
        </w:rPr>
      </w:pPr>
      <w:r w:rsidRPr="001B797A">
        <w:rPr>
          <w:rStyle w:val="c29"/>
          <w:b/>
          <w:bCs/>
          <w:color w:val="000000"/>
        </w:rPr>
        <w:t>Задачи</w:t>
      </w:r>
      <w:r w:rsidRPr="001B797A">
        <w:rPr>
          <w:rStyle w:val="c5"/>
          <w:color w:val="000000"/>
        </w:rPr>
        <w:t>: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- информировать педагогов об основных направлениях обновления содержания и организации образования в России и инновационных процессах в образовании;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- продолжить знакомить педагогов с современными технологиями и методиками обучения, в т.ч. информационными, проследить их использование в работе педагогов;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lastRenderedPageBreak/>
        <w:t>- формировать умения педагогов в области проектирования и конструирования образовательного процесса в основной школе в соответствии с современными требованиями;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 - формировать мотивацию учителей к профессиональному росту, творческой деятельности, повышению общекультурного уровня, психолого-педагогической и методической компетентности;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  <w:rPr>
          <w:b/>
        </w:rPr>
      </w:pPr>
      <w:r w:rsidRPr="001B797A">
        <w:t xml:space="preserve"> - выявлять, изучать, обобщать и распространять творческий опыт педагогов школы через мастер-классы, практические занятия, семинары;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  <w:rPr>
          <w:b/>
        </w:rPr>
      </w:pPr>
      <w:r w:rsidRPr="001B797A">
        <w:rPr>
          <w:b/>
        </w:rPr>
        <w:t>Формы методической работы: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 - работа учителей над темами самообразования;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- открытые уроки;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- творческие отчеты;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>- предметные недели;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 - семинары;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>- «круглые столы»;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 xml:space="preserve"> - мастер-классы; 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</w:pPr>
      <w:r w:rsidRPr="001B797A">
        <w:t>- консультации по организации и проведению современного урока;</w:t>
      </w:r>
    </w:p>
    <w:p w:rsidR="0003397A" w:rsidRPr="001B797A" w:rsidRDefault="0003397A" w:rsidP="0003397A">
      <w:pPr>
        <w:pStyle w:val="c11"/>
        <w:spacing w:before="0" w:beforeAutospacing="0" w:after="0" w:afterAutospacing="0"/>
        <w:jc w:val="both"/>
        <w:rPr>
          <w:color w:val="000000"/>
        </w:rPr>
      </w:pPr>
      <w:r w:rsidRPr="001B797A">
        <w:t>- систематизация имеющегося материала, оформление тематических стендов</w:t>
      </w:r>
    </w:p>
    <w:p w:rsidR="007F5EE5" w:rsidRDefault="007F5EE5" w:rsidP="00033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91F9F">
        <w:rPr>
          <w:rFonts w:ascii="Times New Roman" w:hAnsi="Times New Roman" w:cs="Times New Roman"/>
          <w:b/>
          <w:sz w:val="24"/>
          <w:szCs w:val="24"/>
        </w:rPr>
        <w:t xml:space="preserve"> следующем учебном году следует </w:t>
      </w:r>
      <w:r>
        <w:rPr>
          <w:rFonts w:ascii="Times New Roman" w:hAnsi="Times New Roman" w:cs="Times New Roman"/>
          <w:b/>
          <w:sz w:val="24"/>
          <w:szCs w:val="24"/>
        </w:rPr>
        <w:t>активизировать работу по следующим направлениям</w:t>
      </w:r>
      <w:r w:rsidRPr="00A91F9F">
        <w:rPr>
          <w:rFonts w:ascii="Times New Roman" w:hAnsi="Times New Roman" w:cs="Times New Roman"/>
          <w:b/>
          <w:sz w:val="24"/>
          <w:szCs w:val="24"/>
        </w:rPr>
        <w:t>:</w:t>
      </w:r>
    </w:p>
    <w:p w:rsidR="007F5EE5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подготовки учащихся  к</w:t>
      </w:r>
      <w:r w:rsidR="00093088">
        <w:rPr>
          <w:rFonts w:ascii="Times New Roman" w:hAnsi="Times New Roman" w:cs="Times New Roman"/>
          <w:sz w:val="24"/>
          <w:szCs w:val="24"/>
        </w:rPr>
        <w:t xml:space="preserve"> выпускным экзаменам в форме ОГЭ</w:t>
      </w:r>
      <w:r>
        <w:rPr>
          <w:rFonts w:ascii="Times New Roman" w:hAnsi="Times New Roman" w:cs="Times New Roman"/>
          <w:sz w:val="24"/>
          <w:szCs w:val="24"/>
        </w:rPr>
        <w:t xml:space="preserve"> и ЕГЭ</w:t>
      </w:r>
    </w:p>
    <w:p w:rsidR="007F5EE5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 связной устной и письменной речи учащихся, освоение теории и практики написания сочинений, формированию навыков анализа текста различных стилей</w:t>
      </w:r>
    </w:p>
    <w:p w:rsidR="007F5EE5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продолжить и совершенствовать работу со слабоуспевающими детьми, на раннем этапе выявлять проблемы неуспеваемости по предметам и целенаправленно работать над ними</w:t>
      </w:r>
    </w:p>
    <w:p w:rsidR="007F5EE5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систему раннего выявления и поддержку способных и одаренных детей, создавая им режим особого благоприятствования на уроках через индивидуализацию и дифференциацию обучения, так и во внеурочное время через организацию работы предметных кружков и индивидуальную работу</w:t>
      </w:r>
    </w:p>
    <w:p w:rsidR="009A0BE6" w:rsidRPr="009A0BE6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A0BE6" w:rsidRPr="009A0BE6">
        <w:rPr>
          <w:rFonts w:ascii="Times New Roman" w:hAnsi="Times New Roman" w:cs="Times New Roman"/>
          <w:sz w:val="24"/>
          <w:szCs w:val="24"/>
        </w:rPr>
        <w:t>родолжить систематическую цел</w:t>
      </w:r>
      <w:r>
        <w:rPr>
          <w:rFonts w:ascii="Times New Roman" w:hAnsi="Times New Roman" w:cs="Times New Roman"/>
          <w:sz w:val="24"/>
          <w:szCs w:val="24"/>
        </w:rPr>
        <w:t>енаправленную работу по формиро</w:t>
      </w:r>
      <w:r w:rsidR="009A0BE6" w:rsidRPr="009A0BE6">
        <w:rPr>
          <w:rFonts w:ascii="Times New Roman" w:hAnsi="Times New Roman" w:cs="Times New Roman"/>
          <w:sz w:val="24"/>
          <w:szCs w:val="24"/>
        </w:rPr>
        <w:t>ванию ОУУН, обеспечивая постепенный переход к формированию УУД.</w:t>
      </w:r>
    </w:p>
    <w:p w:rsidR="009A0BE6" w:rsidRPr="009A0BE6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9A0BE6" w:rsidRPr="009A0BE6">
        <w:rPr>
          <w:rFonts w:ascii="Times New Roman" w:hAnsi="Times New Roman" w:cs="Times New Roman"/>
          <w:sz w:val="24"/>
          <w:szCs w:val="24"/>
        </w:rPr>
        <w:t xml:space="preserve">спользуя положительный опыт учителей, подготовить методические разработки упражнений для использования на различных этапах урока с целью формирования УУД </w:t>
      </w:r>
    </w:p>
    <w:p w:rsidR="009A0BE6" w:rsidRPr="009A0BE6" w:rsidRDefault="007F5EE5" w:rsidP="00033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A0BE6" w:rsidRPr="009A0BE6">
        <w:rPr>
          <w:rFonts w:ascii="Times New Roman" w:hAnsi="Times New Roman" w:cs="Times New Roman"/>
          <w:sz w:val="24"/>
          <w:szCs w:val="24"/>
        </w:rPr>
        <w:t>одготовить и провести методическ</w:t>
      </w:r>
      <w:r>
        <w:rPr>
          <w:rFonts w:ascii="Times New Roman" w:hAnsi="Times New Roman" w:cs="Times New Roman"/>
          <w:sz w:val="24"/>
          <w:szCs w:val="24"/>
        </w:rPr>
        <w:t xml:space="preserve">ие консультации и </w:t>
      </w:r>
      <w:r w:rsidR="009A0BE6" w:rsidRPr="009A0BE6">
        <w:rPr>
          <w:rFonts w:ascii="Times New Roman" w:hAnsi="Times New Roman" w:cs="Times New Roman"/>
          <w:sz w:val="24"/>
          <w:szCs w:val="24"/>
        </w:rPr>
        <w:t>к</w:t>
      </w:r>
      <w:r w:rsidR="0003397A">
        <w:rPr>
          <w:rFonts w:ascii="Times New Roman" w:hAnsi="Times New Roman" w:cs="Times New Roman"/>
          <w:sz w:val="24"/>
          <w:szCs w:val="24"/>
        </w:rPr>
        <w:t>руглый стол по формированию УУД</w:t>
      </w:r>
    </w:p>
    <w:p w:rsidR="005C32A5" w:rsidRDefault="005C32A5" w:rsidP="00A50164"/>
    <w:p w:rsidR="005C32A5" w:rsidRPr="005C32A5" w:rsidRDefault="005C32A5" w:rsidP="00A50164">
      <w:pPr>
        <w:rPr>
          <w:rFonts w:ascii="Times New Roman" w:hAnsi="Times New Roman" w:cs="Times New Roman"/>
          <w:sz w:val="24"/>
          <w:szCs w:val="24"/>
        </w:rPr>
      </w:pPr>
      <w:r w:rsidRPr="005C32A5">
        <w:rPr>
          <w:rFonts w:ascii="Times New Roman" w:hAnsi="Times New Roman" w:cs="Times New Roman"/>
          <w:sz w:val="24"/>
          <w:szCs w:val="24"/>
        </w:rPr>
        <w:t xml:space="preserve">Руководитель МО: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32A5">
        <w:rPr>
          <w:rFonts w:ascii="Times New Roman" w:hAnsi="Times New Roman" w:cs="Times New Roman"/>
          <w:sz w:val="24"/>
          <w:szCs w:val="24"/>
        </w:rPr>
        <w:t xml:space="preserve"> /О.Л.Егорова/</w:t>
      </w:r>
    </w:p>
    <w:p w:rsidR="009A0BE6" w:rsidRPr="009A0BE6" w:rsidRDefault="009A0BE6" w:rsidP="00A501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BE6" w:rsidRPr="009A0BE6" w:rsidSect="00581CC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01350"/>
    <w:multiLevelType w:val="hybridMultilevel"/>
    <w:tmpl w:val="1C8EBC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74831"/>
    <w:multiLevelType w:val="hybridMultilevel"/>
    <w:tmpl w:val="C5866198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51505"/>
    <w:multiLevelType w:val="multilevel"/>
    <w:tmpl w:val="22E6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3587A"/>
    <w:multiLevelType w:val="hybridMultilevel"/>
    <w:tmpl w:val="AC5821E6"/>
    <w:lvl w:ilvl="0" w:tplc="64D6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60C4A"/>
    <w:multiLevelType w:val="hybridMultilevel"/>
    <w:tmpl w:val="1270C7C8"/>
    <w:lvl w:ilvl="0" w:tplc="F690A3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07650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B0D10"/>
    <w:multiLevelType w:val="hybridMultilevel"/>
    <w:tmpl w:val="A4D2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B0C87"/>
    <w:rsid w:val="000048BC"/>
    <w:rsid w:val="0003397A"/>
    <w:rsid w:val="00040448"/>
    <w:rsid w:val="00053AB7"/>
    <w:rsid w:val="0006235C"/>
    <w:rsid w:val="000636A3"/>
    <w:rsid w:val="00093088"/>
    <w:rsid w:val="000A40B0"/>
    <w:rsid w:val="00131E14"/>
    <w:rsid w:val="00141DB1"/>
    <w:rsid w:val="00182843"/>
    <w:rsid w:val="00215C4E"/>
    <w:rsid w:val="0022462D"/>
    <w:rsid w:val="0027433E"/>
    <w:rsid w:val="002B3DB9"/>
    <w:rsid w:val="00307BA4"/>
    <w:rsid w:val="00310B6A"/>
    <w:rsid w:val="003169D1"/>
    <w:rsid w:val="00357033"/>
    <w:rsid w:val="003743EA"/>
    <w:rsid w:val="003A6920"/>
    <w:rsid w:val="0040508B"/>
    <w:rsid w:val="0046648F"/>
    <w:rsid w:val="0047400B"/>
    <w:rsid w:val="004941EB"/>
    <w:rsid w:val="004B0C87"/>
    <w:rsid w:val="004C2633"/>
    <w:rsid w:val="004C3FA2"/>
    <w:rsid w:val="004F6D88"/>
    <w:rsid w:val="005353F7"/>
    <w:rsid w:val="005404AF"/>
    <w:rsid w:val="005554D7"/>
    <w:rsid w:val="005575B4"/>
    <w:rsid w:val="00581CC8"/>
    <w:rsid w:val="005C32A5"/>
    <w:rsid w:val="005C7DF7"/>
    <w:rsid w:val="005E3D5B"/>
    <w:rsid w:val="005E6437"/>
    <w:rsid w:val="005F32B2"/>
    <w:rsid w:val="005F5707"/>
    <w:rsid w:val="005F6D5B"/>
    <w:rsid w:val="00641167"/>
    <w:rsid w:val="00645842"/>
    <w:rsid w:val="00674671"/>
    <w:rsid w:val="0067780A"/>
    <w:rsid w:val="0068180E"/>
    <w:rsid w:val="006C5360"/>
    <w:rsid w:val="0077598B"/>
    <w:rsid w:val="007D7E0A"/>
    <w:rsid w:val="007F5EE5"/>
    <w:rsid w:val="00866591"/>
    <w:rsid w:val="008A0D7A"/>
    <w:rsid w:val="008D0DFD"/>
    <w:rsid w:val="00946640"/>
    <w:rsid w:val="00955AD2"/>
    <w:rsid w:val="00960F32"/>
    <w:rsid w:val="00965002"/>
    <w:rsid w:val="0099555D"/>
    <w:rsid w:val="009A0BE6"/>
    <w:rsid w:val="009B758B"/>
    <w:rsid w:val="009C320C"/>
    <w:rsid w:val="00A170D9"/>
    <w:rsid w:val="00A204BA"/>
    <w:rsid w:val="00A216C9"/>
    <w:rsid w:val="00A50164"/>
    <w:rsid w:val="00AA3271"/>
    <w:rsid w:val="00AD5867"/>
    <w:rsid w:val="00B6345A"/>
    <w:rsid w:val="00B70A79"/>
    <w:rsid w:val="00B97DF8"/>
    <w:rsid w:val="00BB62C2"/>
    <w:rsid w:val="00C54F09"/>
    <w:rsid w:val="00D33315"/>
    <w:rsid w:val="00DA2EB6"/>
    <w:rsid w:val="00DB3E95"/>
    <w:rsid w:val="00DF1443"/>
    <w:rsid w:val="00E1239E"/>
    <w:rsid w:val="00E34883"/>
    <w:rsid w:val="00E8523C"/>
    <w:rsid w:val="00ED6228"/>
    <w:rsid w:val="00F93B83"/>
    <w:rsid w:val="00F96BD1"/>
    <w:rsid w:val="00FA100A"/>
    <w:rsid w:val="00FC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87"/>
    <w:pPr>
      <w:ind w:left="720"/>
      <w:contextualSpacing/>
    </w:pPr>
  </w:style>
  <w:style w:type="table" w:styleId="a4">
    <w:name w:val="Table Grid"/>
    <w:basedOn w:val="a1"/>
    <w:uiPriority w:val="59"/>
    <w:rsid w:val="004B0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0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rsid w:val="00A216C9"/>
    <w:rPr>
      <w:rFonts w:cs="Times New Roman"/>
      <w:color w:val="0000FF"/>
      <w:u w:val="single"/>
    </w:rPr>
  </w:style>
  <w:style w:type="paragraph" w:customStyle="1" w:styleId="c11">
    <w:name w:val="c11"/>
    <w:basedOn w:val="a"/>
    <w:rsid w:val="0003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3397A"/>
  </w:style>
  <w:style w:type="character" w:customStyle="1" w:styleId="c5">
    <w:name w:val="c5"/>
    <w:basedOn w:val="a0"/>
    <w:rsid w:val="00033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школа3</cp:lastModifiedBy>
  <cp:revision>2</cp:revision>
  <dcterms:created xsi:type="dcterms:W3CDTF">2017-02-09T06:27:00Z</dcterms:created>
  <dcterms:modified xsi:type="dcterms:W3CDTF">2017-02-09T06:27:00Z</dcterms:modified>
</cp:coreProperties>
</file>