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F3" w:rsidRDefault="00CD1BA7">
      <w:r>
        <w:rPr>
          <w:noProof/>
        </w:rPr>
        <w:drawing>
          <wp:inline distT="0" distB="0" distL="0" distR="0">
            <wp:extent cx="5939790" cy="8399098"/>
            <wp:effectExtent l="0" t="0" r="3810" b="2540"/>
            <wp:docPr id="1" name="Рисунок 1" descr="F:\Доки для сайта\ООП СОО180520171314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оки для сайта\ООП СОО18052017131455.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399098"/>
                    </a:xfrm>
                    <a:prstGeom prst="rect">
                      <a:avLst/>
                    </a:prstGeom>
                    <a:noFill/>
                    <a:ln>
                      <a:noFill/>
                    </a:ln>
                  </pic:spPr>
                </pic:pic>
              </a:graphicData>
            </a:graphic>
          </wp:inline>
        </w:drawing>
      </w:r>
    </w:p>
    <w:p w:rsidR="00CD1BA7" w:rsidRDefault="00CD1BA7"/>
    <w:p w:rsidR="00CD1BA7" w:rsidRDefault="00CD1BA7"/>
    <w:p w:rsidR="00CD1BA7" w:rsidRDefault="00CD1BA7"/>
    <w:p w:rsidR="00CD1BA7" w:rsidRDefault="00CD1BA7"/>
    <w:p w:rsidR="00CD1BA7" w:rsidRDefault="00CD1BA7" w:rsidP="00CD1BA7">
      <w:pPr>
        <w:pStyle w:val="Default"/>
        <w:rPr>
          <w:b/>
          <w:bCs/>
          <w:sz w:val="20"/>
          <w:szCs w:val="20"/>
        </w:rPr>
      </w:pPr>
    </w:p>
    <w:p w:rsidR="00CD1BA7" w:rsidRDefault="00CD1BA7" w:rsidP="00CD1BA7">
      <w:pPr>
        <w:pStyle w:val="Default"/>
        <w:rPr>
          <w:sz w:val="20"/>
          <w:szCs w:val="20"/>
        </w:rPr>
      </w:pPr>
      <w:r>
        <w:rPr>
          <w:b/>
          <w:bCs/>
          <w:sz w:val="20"/>
          <w:szCs w:val="20"/>
        </w:rPr>
        <w:lastRenderedPageBreak/>
        <w:t xml:space="preserve">СОДЕРЖАНИЕ </w:t>
      </w:r>
    </w:p>
    <w:p w:rsidR="00CD1BA7" w:rsidRDefault="00CD1BA7" w:rsidP="00CD1BA7">
      <w:pPr>
        <w:pStyle w:val="Default"/>
        <w:rPr>
          <w:sz w:val="20"/>
          <w:szCs w:val="20"/>
        </w:rPr>
      </w:pPr>
      <w:r>
        <w:rPr>
          <w:b/>
          <w:bCs/>
          <w:sz w:val="20"/>
          <w:szCs w:val="20"/>
        </w:rPr>
        <w:t xml:space="preserve">РАЗДЕЛ 1. ЦЕЛЕВОЙ </w:t>
      </w:r>
    </w:p>
    <w:p w:rsidR="00CD1BA7" w:rsidRDefault="00CD1BA7" w:rsidP="00CD1BA7">
      <w:pPr>
        <w:pStyle w:val="Default"/>
        <w:rPr>
          <w:sz w:val="20"/>
          <w:szCs w:val="20"/>
        </w:rPr>
      </w:pPr>
      <w:r>
        <w:rPr>
          <w:b/>
          <w:bCs/>
          <w:sz w:val="20"/>
          <w:szCs w:val="20"/>
        </w:rPr>
        <w:t xml:space="preserve">1.1. </w:t>
      </w:r>
      <w:r>
        <w:rPr>
          <w:b/>
          <w:bCs/>
          <w:i/>
          <w:iCs/>
          <w:sz w:val="20"/>
          <w:szCs w:val="20"/>
        </w:rPr>
        <w:t xml:space="preserve">Пояснительная записка </w:t>
      </w:r>
      <w:r>
        <w:rPr>
          <w:b/>
          <w:bCs/>
          <w:sz w:val="20"/>
          <w:szCs w:val="20"/>
        </w:rPr>
        <w:t xml:space="preserve">__________________________________________________________________ 3 </w:t>
      </w:r>
    </w:p>
    <w:p w:rsidR="00CD1BA7" w:rsidRDefault="00CD1BA7" w:rsidP="00CD1BA7">
      <w:pPr>
        <w:pStyle w:val="Default"/>
        <w:rPr>
          <w:sz w:val="20"/>
          <w:szCs w:val="20"/>
        </w:rPr>
      </w:pPr>
      <w:r>
        <w:rPr>
          <w:b/>
          <w:bCs/>
          <w:sz w:val="20"/>
          <w:szCs w:val="20"/>
        </w:rPr>
        <w:t xml:space="preserve">1.1.1 Миссия________________________________________________________________________________ 3 </w:t>
      </w:r>
    </w:p>
    <w:p w:rsidR="00CD1BA7" w:rsidRDefault="00CD1BA7" w:rsidP="00CD1BA7">
      <w:pPr>
        <w:pStyle w:val="Default"/>
        <w:rPr>
          <w:sz w:val="20"/>
          <w:szCs w:val="20"/>
        </w:rPr>
      </w:pPr>
      <w:r>
        <w:rPr>
          <w:b/>
          <w:bCs/>
          <w:sz w:val="20"/>
          <w:szCs w:val="20"/>
        </w:rPr>
        <w:t xml:space="preserve">1.1.2 Основная стратегическая цель___________________________________________________________3 </w:t>
      </w:r>
    </w:p>
    <w:p w:rsidR="00CD1BA7" w:rsidRDefault="00CD1BA7" w:rsidP="00CD1BA7">
      <w:pPr>
        <w:pStyle w:val="Default"/>
        <w:rPr>
          <w:sz w:val="20"/>
          <w:szCs w:val="20"/>
        </w:rPr>
      </w:pPr>
      <w:r>
        <w:rPr>
          <w:b/>
          <w:bCs/>
          <w:sz w:val="20"/>
          <w:szCs w:val="20"/>
        </w:rPr>
        <w:t xml:space="preserve">1.1.3 Целевое назначение образовательной программы школы___________________________________ 3 </w:t>
      </w:r>
    </w:p>
    <w:p w:rsidR="00CD1BA7" w:rsidRDefault="00CD1BA7" w:rsidP="00CD1BA7">
      <w:pPr>
        <w:pStyle w:val="Default"/>
        <w:rPr>
          <w:sz w:val="20"/>
          <w:szCs w:val="20"/>
        </w:rPr>
      </w:pPr>
      <w:r>
        <w:rPr>
          <w:b/>
          <w:bCs/>
          <w:sz w:val="20"/>
          <w:szCs w:val="20"/>
        </w:rPr>
        <w:t xml:space="preserve">1.1.4 Задачи образовательной программы школы    _____________________________________________ 3 </w:t>
      </w:r>
    </w:p>
    <w:p w:rsidR="00CD1BA7" w:rsidRDefault="00CD1BA7" w:rsidP="00CD1BA7">
      <w:pPr>
        <w:pStyle w:val="Default"/>
        <w:rPr>
          <w:sz w:val="20"/>
          <w:szCs w:val="20"/>
        </w:rPr>
      </w:pPr>
      <w:r>
        <w:rPr>
          <w:b/>
          <w:bCs/>
          <w:sz w:val="20"/>
          <w:szCs w:val="20"/>
        </w:rPr>
        <w:t xml:space="preserve">1.1.5 Основные принципы реализации образовательной программы______________________________ 3 </w:t>
      </w:r>
    </w:p>
    <w:p w:rsidR="00CD1BA7" w:rsidRDefault="00CD1BA7" w:rsidP="00CD1BA7">
      <w:pPr>
        <w:pStyle w:val="Default"/>
        <w:rPr>
          <w:sz w:val="20"/>
          <w:szCs w:val="20"/>
        </w:rPr>
      </w:pPr>
      <w:r>
        <w:rPr>
          <w:b/>
          <w:bCs/>
          <w:sz w:val="20"/>
          <w:szCs w:val="20"/>
        </w:rPr>
        <w:t>1.1.6 Основные цели среднего общего образования _____________________________________________ 3</w:t>
      </w:r>
    </w:p>
    <w:p w:rsidR="00CD1BA7" w:rsidRDefault="00CD1BA7" w:rsidP="00CD1BA7">
      <w:pPr>
        <w:pStyle w:val="Default"/>
        <w:rPr>
          <w:sz w:val="20"/>
          <w:szCs w:val="20"/>
        </w:rPr>
      </w:pPr>
      <w:r>
        <w:rPr>
          <w:b/>
          <w:bCs/>
          <w:sz w:val="20"/>
          <w:szCs w:val="20"/>
        </w:rPr>
        <w:t xml:space="preserve">1.1.7 Характеристика обучающихся___________________________________________________________ 4 </w:t>
      </w:r>
    </w:p>
    <w:p w:rsidR="00CD1BA7" w:rsidRDefault="00CD1BA7" w:rsidP="00CD1BA7">
      <w:pPr>
        <w:pStyle w:val="Default"/>
        <w:rPr>
          <w:sz w:val="20"/>
          <w:szCs w:val="20"/>
        </w:rPr>
      </w:pPr>
      <w:r>
        <w:rPr>
          <w:b/>
          <w:bCs/>
          <w:sz w:val="20"/>
          <w:szCs w:val="20"/>
        </w:rPr>
        <w:t xml:space="preserve">1.2. </w:t>
      </w:r>
      <w:r>
        <w:rPr>
          <w:b/>
          <w:bCs/>
          <w:i/>
          <w:iCs/>
          <w:sz w:val="20"/>
          <w:szCs w:val="20"/>
        </w:rPr>
        <w:t xml:space="preserve">Требования к уровню подготовки выпускников </w:t>
      </w:r>
    </w:p>
    <w:p w:rsidR="00CD1BA7" w:rsidRDefault="00CD1BA7" w:rsidP="00CD1BA7">
      <w:pPr>
        <w:pStyle w:val="Default"/>
        <w:rPr>
          <w:sz w:val="20"/>
          <w:szCs w:val="20"/>
        </w:rPr>
      </w:pPr>
      <w:r>
        <w:rPr>
          <w:b/>
          <w:bCs/>
          <w:i/>
          <w:iCs/>
          <w:sz w:val="20"/>
          <w:szCs w:val="20"/>
        </w:rPr>
        <w:t>среднего общего образования</w:t>
      </w:r>
      <w:r>
        <w:rPr>
          <w:b/>
          <w:bCs/>
          <w:sz w:val="20"/>
          <w:szCs w:val="20"/>
        </w:rPr>
        <w:t>__________________________________________________________________ 7</w:t>
      </w:r>
    </w:p>
    <w:p w:rsidR="00CD1BA7" w:rsidRDefault="00CD1BA7" w:rsidP="00CD1BA7">
      <w:pPr>
        <w:pStyle w:val="Default"/>
        <w:rPr>
          <w:b/>
          <w:bCs/>
          <w:sz w:val="20"/>
          <w:szCs w:val="20"/>
        </w:rPr>
      </w:pPr>
      <w:r>
        <w:rPr>
          <w:b/>
          <w:bCs/>
          <w:sz w:val="20"/>
          <w:szCs w:val="20"/>
        </w:rPr>
        <w:t>1.2.1 Образ выпускника ступени среднего общего образования __________________________________ 27</w:t>
      </w:r>
    </w:p>
    <w:p w:rsidR="00CD1BA7" w:rsidRDefault="00CD1BA7" w:rsidP="00CD1BA7">
      <w:pPr>
        <w:pStyle w:val="Default"/>
        <w:rPr>
          <w:sz w:val="20"/>
          <w:szCs w:val="20"/>
        </w:rPr>
      </w:pPr>
      <w:r>
        <w:rPr>
          <w:b/>
          <w:bCs/>
          <w:sz w:val="20"/>
          <w:szCs w:val="20"/>
        </w:rPr>
        <w:t>1.2.2.Планируемые результаты освоения ООП СОО ____________________________________________28</w:t>
      </w:r>
    </w:p>
    <w:p w:rsidR="00CD1BA7" w:rsidRDefault="00CD1BA7" w:rsidP="00CD1BA7">
      <w:pPr>
        <w:pStyle w:val="Default"/>
        <w:rPr>
          <w:sz w:val="20"/>
          <w:szCs w:val="20"/>
        </w:rPr>
      </w:pPr>
      <w:r>
        <w:rPr>
          <w:b/>
          <w:bCs/>
          <w:sz w:val="20"/>
          <w:szCs w:val="20"/>
        </w:rPr>
        <w:t xml:space="preserve">1.3. </w:t>
      </w:r>
      <w:r>
        <w:rPr>
          <w:b/>
          <w:bCs/>
          <w:i/>
          <w:iCs/>
          <w:sz w:val="20"/>
          <w:szCs w:val="20"/>
        </w:rPr>
        <w:t xml:space="preserve">Система оценки достижения планируемых результатов освоения основной образовательной программы среднего общего образования__________________________________________________________________ </w:t>
      </w:r>
      <w:r>
        <w:rPr>
          <w:b/>
          <w:bCs/>
          <w:sz w:val="20"/>
          <w:szCs w:val="20"/>
        </w:rPr>
        <w:t>55</w:t>
      </w:r>
    </w:p>
    <w:p w:rsidR="00CD1BA7" w:rsidRDefault="00CD1BA7" w:rsidP="00CD1BA7">
      <w:pPr>
        <w:pStyle w:val="Default"/>
        <w:rPr>
          <w:b/>
          <w:bCs/>
          <w:sz w:val="20"/>
          <w:szCs w:val="20"/>
        </w:rPr>
      </w:pPr>
      <w:r>
        <w:rPr>
          <w:b/>
          <w:bCs/>
          <w:sz w:val="20"/>
          <w:szCs w:val="20"/>
        </w:rPr>
        <w:t xml:space="preserve">РАЗДЕЛ 2. СОДЕРЖАТЕЛЬНЫЙ </w:t>
      </w:r>
    </w:p>
    <w:p w:rsidR="00CD1BA7" w:rsidRPr="002979FC" w:rsidRDefault="00CD1BA7" w:rsidP="00CD1BA7">
      <w:pPr>
        <w:pStyle w:val="Default"/>
        <w:rPr>
          <w:color w:val="auto"/>
          <w:sz w:val="20"/>
          <w:szCs w:val="20"/>
        </w:rPr>
      </w:pPr>
      <w:r w:rsidRPr="002979FC">
        <w:rPr>
          <w:b/>
          <w:bCs/>
          <w:color w:val="auto"/>
          <w:sz w:val="20"/>
          <w:szCs w:val="20"/>
        </w:rPr>
        <w:t>Междисциплинарная программа развития УУД, включающая ИКТ и исследовательскую деятельность</w:t>
      </w:r>
    </w:p>
    <w:p w:rsidR="00CD1BA7" w:rsidRDefault="00CD1BA7" w:rsidP="00CD1BA7">
      <w:pPr>
        <w:pStyle w:val="Default"/>
        <w:rPr>
          <w:b/>
          <w:bCs/>
          <w:sz w:val="20"/>
          <w:szCs w:val="20"/>
        </w:rPr>
      </w:pPr>
      <w:r w:rsidRPr="002979FC">
        <w:rPr>
          <w:b/>
          <w:bCs/>
          <w:color w:val="auto"/>
          <w:sz w:val="20"/>
          <w:szCs w:val="20"/>
        </w:rPr>
        <w:t>2.1</w:t>
      </w:r>
      <w:r w:rsidRPr="002979FC">
        <w:rPr>
          <w:b/>
          <w:bCs/>
          <w:i/>
          <w:iCs/>
          <w:color w:val="auto"/>
          <w:sz w:val="20"/>
          <w:szCs w:val="20"/>
        </w:rPr>
        <w:t>Обязательный минимум содержания образования ____________________________________________</w:t>
      </w:r>
      <w:r>
        <w:rPr>
          <w:b/>
          <w:bCs/>
          <w:sz w:val="20"/>
          <w:szCs w:val="20"/>
        </w:rPr>
        <w:t>57</w:t>
      </w:r>
    </w:p>
    <w:p w:rsidR="00CD1BA7" w:rsidRDefault="00CD1BA7" w:rsidP="00CD1BA7">
      <w:pPr>
        <w:pStyle w:val="Default"/>
        <w:rPr>
          <w:sz w:val="20"/>
          <w:szCs w:val="20"/>
        </w:rPr>
      </w:pPr>
      <w:r>
        <w:rPr>
          <w:b/>
          <w:bCs/>
          <w:sz w:val="20"/>
          <w:szCs w:val="20"/>
        </w:rPr>
        <w:t>2.1.1.Программа развития УУД ______________________________________________________________78</w:t>
      </w:r>
    </w:p>
    <w:p w:rsidR="00CD1BA7" w:rsidRDefault="00CD1BA7" w:rsidP="00CD1BA7">
      <w:pPr>
        <w:pStyle w:val="Default"/>
        <w:rPr>
          <w:sz w:val="20"/>
          <w:szCs w:val="20"/>
        </w:rPr>
      </w:pPr>
      <w:r>
        <w:rPr>
          <w:b/>
          <w:bCs/>
          <w:i/>
          <w:iCs/>
          <w:sz w:val="20"/>
          <w:szCs w:val="20"/>
        </w:rPr>
        <w:t>2.2 Программы отдельных учебных предметов, курсов ___________________________________________</w:t>
      </w:r>
      <w:r>
        <w:rPr>
          <w:b/>
          <w:bCs/>
          <w:sz w:val="20"/>
          <w:szCs w:val="20"/>
        </w:rPr>
        <w:t>88</w:t>
      </w:r>
    </w:p>
    <w:p w:rsidR="00CD1BA7" w:rsidRPr="002979FC" w:rsidRDefault="00CD1BA7" w:rsidP="00CD1BA7">
      <w:pPr>
        <w:pStyle w:val="Default"/>
        <w:rPr>
          <w:color w:val="auto"/>
          <w:sz w:val="20"/>
          <w:szCs w:val="20"/>
        </w:rPr>
      </w:pPr>
      <w:r w:rsidRPr="002979FC">
        <w:rPr>
          <w:b/>
          <w:bCs/>
          <w:color w:val="auto"/>
          <w:sz w:val="20"/>
          <w:szCs w:val="20"/>
        </w:rPr>
        <w:t xml:space="preserve">2.3 </w:t>
      </w:r>
      <w:r w:rsidRPr="002979FC">
        <w:rPr>
          <w:b/>
          <w:bCs/>
          <w:i/>
          <w:iCs/>
          <w:color w:val="auto"/>
          <w:sz w:val="20"/>
          <w:szCs w:val="20"/>
        </w:rPr>
        <w:t xml:space="preserve">Программа воспитания и социализации обучающихся на ступени среднего </w:t>
      </w:r>
    </w:p>
    <w:p w:rsidR="00CD1BA7" w:rsidRDefault="00CD1BA7" w:rsidP="00CD1BA7">
      <w:pPr>
        <w:pStyle w:val="Default"/>
        <w:rPr>
          <w:b/>
          <w:bCs/>
          <w:sz w:val="20"/>
          <w:szCs w:val="20"/>
        </w:rPr>
      </w:pPr>
      <w:r w:rsidRPr="002979FC">
        <w:rPr>
          <w:b/>
          <w:bCs/>
          <w:i/>
          <w:iCs/>
          <w:color w:val="auto"/>
          <w:sz w:val="20"/>
          <w:szCs w:val="20"/>
        </w:rPr>
        <w:t>общего образования__________________________________________________________________________</w:t>
      </w:r>
      <w:r>
        <w:rPr>
          <w:b/>
          <w:bCs/>
          <w:sz w:val="20"/>
          <w:szCs w:val="20"/>
        </w:rPr>
        <w:t>88</w:t>
      </w:r>
    </w:p>
    <w:p w:rsidR="00CD1BA7" w:rsidRDefault="00CD1BA7" w:rsidP="00CD1BA7">
      <w:pPr>
        <w:pStyle w:val="Default"/>
        <w:rPr>
          <w:sz w:val="20"/>
          <w:szCs w:val="20"/>
        </w:rPr>
      </w:pPr>
      <w:r>
        <w:rPr>
          <w:b/>
          <w:bCs/>
          <w:sz w:val="20"/>
          <w:szCs w:val="20"/>
        </w:rPr>
        <w:t>2.4. Программа ИКТ-компетентности ________________________________________________________133</w:t>
      </w:r>
    </w:p>
    <w:p w:rsidR="00CD1BA7" w:rsidRDefault="00CD1BA7" w:rsidP="00CD1BA7">
      <w:pPr>
        <w:pStyle w:val="Default"/>
        <w:rPr>
          <w:sz w:val="20"/>
          <w:szCs w:val="20"/>
        </w:rPr>
      </w:pPr>
      <w:r>
        <w:rPr>
          <w:b/>
          <w:bCs/>
          <w:sz w:val="20"/>
          <w:szCs w:val="20"/>
        </w:rPr>
        <w:t xml:space="preserve">РАЗДЕЛ 3. ОРГАНИЗАЦИОННЫЙ </w:t>
      </w:r>
    </w:p>
    <w:p w:rsidR="00CD1BA7" w:rsidRDefault="00CD1BA7" w:rsidP="00CD1BA7">
      <w:pPr>
        <w:pStyle w:val="Default"/>
        <w:rPr>
          <w:sz w:val="20"/>
          <w:szCs w:val="20"/>
        </w:rPr>
      </w:pPr>
      <w:r>
        <w:rPr>
          <w:b/>
          <w:bCs/>
          <w:sz w:val="20"/>
          <w:szCs w:val="20"/>
        </w:rPr>
        <w:t xml:space="preserve">3.1 </w:t>
      </w:r>
      <w:r w:rsidRPr="00A07551">
        <w:rPr>
          <w:b/>
          <w:bCs/>
          <w:iCs/>
          <w:sz w:val="20"/>
          <w:szCs w:val="20"/>
        </w:rPr>
        <w:t xml:space="preserve">Базисный </w:t>
      </w:r>
      <w:r w:rsidRPr="00A07551">
        <w:rPr>
          <w:b/>
          <w:bCs/>
          <w:sz w:val="20"/>
          <w:szCs w:val="20"/>
        </w:rPr>
        <w:t>у</w:t>
      </w:r>
      <w:r w:rsidRPr="00A07551">
        <w:rPr>
          <w:b/>
          <w:bCs/>
          <w:iCs/>
          <w:sz w:val="20"/>
          <w:szCs w:val="20"/>
        </w:rPr>
        <w:t>чебный план ___________________________________________________________________</w:t>
      </w:r>
      <w:r>
        <w:rPr>
          <w:b/>
          <w:bCs/>
          <w:sz w:val="20"/>
          <w:szCs w:val="20"/>
        </w:rPr>
        <w:t>135</w:t>
      </w:r>
    </w:p>
    <w:p w:rsidR="00CD1BA7" w:rsidRDefault="00CD1BA7" w:rsidP="00CD1BA7">
      <w:pPr>
        <w:pStyle w:val="Default"/>
        <w:rPr>
          <w:sz w:val="20"/>
          <w:szCs w:val="20"/>
        </w:rPr>
      </w:pPr>
      <w:r>
        <w:rPr>
          <w:b/>
          <w:bCs/>
          <w:sz w:val="20"/>
          <w:szCs w:val="20"/>
        </w:rPr>
        <w:t>3.1.1 Основные нормативные документы______________________________________________________ 136</w:t>
      </w:r>
    </w:p>
    <w:p w:rsidR="00CD1BA7" w:rsidRDefault="00CD1BA7" w:rsidP="00CD1BA7">
      <w:pPr>
        <w:pStyle w:val="Default"/>
        <w:rPr>
          <w:sz w:val="20"/>
          <w:szCs w:val="20"/>
        </w:rPr>
      </w:pPr>
      <w:r>
        <w:rPr>
          <w:b/>
          <w:bCs/>
          <w:sz w:val="20"/>
          <w:szCs w:val="20"/>
        </w:rPr>
        <w:t xml:space="preserve">3.2 </w:t>
      </w:r>
      <w:r w:rsidRPr="00A07551">
        <w:rPr>
          <w:b/>
          <w:bCs/>
          <w:iCs/>
          <w:sz w:val="20"/>
          <w:szCs w:val="20"/>
        </w:rPr>
        <w:t>Система условий реализации ООП СОО ____________________________________________________</w:t>
      </w:r>
      <w:r>
        <w:rPr>
          <w:b/>
          <w:bCs/>
          <w:i/>
          <w:iCs/>
          <w:sz w:val="20"/>
          <w:szCs w:val="20"/>
        </w:rPr>
        <w:t xml:space="preserve"> </w:t>
      </w:r>
      <w:r>
        <w:rPr>
          <w:b/>
          <w:bCs/>
          <w:sz w:val="20"/>
          <w:szCs w:val="20"/>
        </w:rPr>
        <w:t xml:space="preserve">141 </w:t>
      </w:r>
    </w:p>
    <w:p w:rsidR="00CD1BA7" w:rsidRDefault="00CD1BA7" w:rsidP="00CD1BA7">
      <w:pPr>
        <w:pStyle w:val="Default"/>
        <w:rPr>
          <w:sz w:val="20"/>
          <w:szCs w:val="20"/>
        </w:rPr>
      </w:pPr>
      <w:r>
        <w:rPr>
          <w:b/>
          <w:bCs/>
          <w:sz w:val="20"/>
          <w:szCs w:val="20"/>
        </w:rPr>
        <w:t>3.2.1 Общие положения ______________________________________________________________________ 141</w:t>
      </w:r>
    </w:p>
    <w:p w:rsidR="00CD1BA7" w:rsidRDefault="00CD1BA7" w:rsidP="00CD1BA7">
      <w:pPr>
        <w:pStyle w:val="Default"/>
        <w:rPr>
          <w:sz w:val="20"/>
          <w:szCs w:val="20"/>
        </w:rPr>
      </w:pPr>
      <w:r>
        <w:rPr>
          <w:b/>
          <w:bCs/>
          <w:sz w:val="20"/>
          <w:szCs w:val="20"/>
        </w:rPr>
        <w:t>3.2.2 Кадровые условия реализации ООП СОО _________________________________________________141</w:t>
      </w:r>
    </w:p>
    <w:p w:rsidR="00CD1BA7" w:rsidRDefault="00CD1BA7" w:rsidP="00CD1BA7">
      <w:pPr>
        <w:pStyle w:val="Default"/>
        <w:rPr>
          <w:sz w:val="20"/>
          <w:szCs w:val="20"/>
        </w:rPr>
      </w:pPr>
      <w:r>
        <w:rPr>
          <w:b/>
          <w:bCs/>
          <w:sz w:val="20"/>
          <w:szCs w:val="20"/>
        </w:rPr>
        <w:t>3.2.3 Психолого-педагогические условия реализации ООП СОО__________________________________ 141</w:t>
      </w:r>
    </w:p>
    <w:p w:rsidR="00CD1BA7" w:rsidRDefault="00CD1BA7" w:rsidP="00CD1BA7">
      <w:pPr>
        <w:pStyle w:val="Default"/>
        <w:rPr>
          <w:sz w:val="20"/>
          <w:szCs w:val="20"/>
        </w:rPr>
      </w:pPr>
      <w:r>
        <w:rPr>
          <w:b/>
          <w:bCs/>
          <w:sz w:val="20"/>
          <w:szCs w:val="20"/>
        </w:rPr>
        <w:t>3.2.4 Финансовые условия реализации ООП СОО_______________________________________________ 148</w:t>
      </w:r>
    </w:p>
    <w:p w:rsidR="00CD1BA7" w:rsidRDefault="00CD1BA7" w:rsidP="00CD1BA7">
      <w:pPr>
        <w:pStyle w:val="Default"/>
        <w:rPr>
          <w:sz w:val="20"/>
          <w:szCs w:val="20"/>
        </w:rPr>
      </w:pPr>
      <w:r>
        <w:rPr>
          <w:b/>
          <w:bCs/>
          <w:sz w:val="20"/>
          <w:szCs w:val="20"/>
        </w:rPr>
        <w:t>3.2.5 Материально-технические условия реализации ООП СОО__________________________________ 149</w:t>
      </w:r>
    </w:p>
    <w:p w:rsidR="00CD1BA7" w:rsidRDefault="00CD1BA7" w:rsidP="00CD1BA7">
      <w:pPr>
        <w:pStyle w:val="Default"/>
        <w:rPr>
          <w:sz w:val="20"/>
          <w:szCs w:val="20"/>
        </w:rPr>
      </w:pPr>
      <w:r>
        <w:rPr>
          <w:b/>
          <w:bCs/>
          <w:sz w:val="20"/>
          <w:szCs w:val="20"/>
        </w:rPr>
        <w:t>3.2.6 Информационно-методические условия реализации ООП СОО______________________________151</w:t>
      </w:r>
    </w:p>
    <w:p w:rsidR="00CD1BA7" w:rsidRDefault="00CD1BA7" w:rsidP="00CD1BA7">
      <w:pPr>
        <w:pStyle w:val="Default"/>
        <w:rPr>
          <w:color w:val="auto"/>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Default="00CD1BA7" w:rsidP="00CD1BA7">
      <w:pPr>
        <w:pStyle w:val="Default"/>
        <w:jc w:val="both"/>
        <w:rPr>
          <w:b/>
          <w:bCs/>
          <w:i/>
          <w:iCs/>
          <w:sz w:val="22"/>
          <w:szCs w:val="22"/>
        </w:rPr>
      </w:pPr>
    </w:p>
    <w:p w:rsidR="00CD1BA7" w:rsidRPr="00806F8F" w:rsidRDefault="00CD1BA7" w:rsidP="00CD1BA7">
      <w:pPr>
        <w:pStyle w:val="Default"/>
        <w:jc w:val="center"/>
        <w:rPr>
          <w:sz w:val="22"/>
          <w:szCs w:val="22"/>
        </w:rPr>
      </w:pPr>
      <w:r w:rsidRPr="00806F8F">
        <w:rPr>
          <w:b/>
          <w:bCs/>
          <w:i/>
          <w:iCs/>
          <w:sz w:val="22"/>
          <w:szCs w:val="22"/>
        </w:rPr>
        <w:t>Раздел 1. ЦЕЛЕВОЙ</w:t>
      </w:r>
    </w:p>
    <w:p w:rsidR="00CD1BA7" w:rsidRPr="00806F8F" w:rsidRDefault="00CD1BA7" w:rsidP="00CD1BA7">
      <w:pPr>
        <w:pStyle w:val="Default"/>
        <w:jc w:val="both"/>
        <w:rPr>
          <w:sz w:val="22"/>
          <w:szCs w:val="22"/>
        </w:rPr>
      </w:pPr>
      <w:r w:rsidRPr="00806F8F">
        <w:rPr>
          <w:b/>
          <w:bCs/>
          <w:i/>
          <w:iCs/>
          <w:sz w:val="22"/>
          <w:szCs w:val="22"/>
        </w:rPr>
        <w:t xml:space="preserve">1.1 Пояснительная записка </w:t>
      </w:r>
    </w:p>
    <w:p w:rsidR="00CD1BA7" w:rsidRPr="00806F8F" w:rsidRDefault="00CD1BA7" w:rsidP="00CD1BA7">
      <w:pPr>
        <w:pStyle w:val="Default"/>
        <w:jc w:val="both"/>
        <w:rPr>
          <w:sz w:val="22"/>
          <w:szCs w:val="22"/>
        </w:rPr>
      </w:pPr>
      <w:r w:rsidRPr="00806F8F">
        <w:rPr>
          <w:sz w:val="22"/>
          <w:szCs w:val="22"/>
        </w:rPr>
        <w:t>Основная образовательная программа среднего общего образования является частью общей образовательной программы МБОУ «Урицкая СОШ», ключевым документом, определяющим организационно-управленческие и содержательно-деятельностные составляющие образовательного процесса на начальном этапе общего образования гимназистов, согласуется с миссией, целью и задачами деятельности</w:t>
      </w:r>
      <w:r>
        <w:rPr>
          <w:sz w:val="22"/>
          <w:szCs w:val="22"/>
        </w:rPr>
        <w:t xml:space="preserve"> </w:t>
      </w:r>
      <w:r w:rsidRPr="00806F8F">
        <w:rPr>
          <w:sz w:val="22"/>
          <w:szCs w:val="22"/>
        </w:rPr>
        <w:t xml:space="preserve">школы. </w:t>
      </w:r>
    </w:p>
    <w:p w:rsidR="00CD1BA7" w:rsidRPr="005B406A" w:rsidRDefault="00CD1BA7" w:rsidP="00CD1BA7">
      <w:pPr>
        <w:pStyle w:val="Default"/>
        <w:jc w:val="both"/>
        <w:rPr>
          <w:color w:val="FF0000"/>
          <w:sz w:val="22"/>
          <w:szCs w:val="22"/>
        </w:rPr>
      </w:pPr>
      <w:r w:rsidRPr="00806F8F">
        <w:rPr>
          <w:b/>
          <w:bCs/>
          <w:sz w:val="22"/>
          <w:szCs w:val="22"/>
        </w:rPr>
        <w:t>1.1.1.Миссия школы:</w:t>
      </w:r>
      <w:r w:rsidRPr="00FF3927">
        <w:rPr>
          <w:b/>
          <w:bCs/>
          <w:color w:val="FF0000"/>
          <w:sz w:val="22"/>
          <w:szCs w:val="22"/>
        </w:rPr>
        <w:t xml:space="preserve"> </w:t>
      </w:r>
      <w:r w:rsidRPr="00DF6C97">
        <w:rPr>
          <w:b/>
          <w:bCs/>
          <w:color w:val="auto"/>
          <w:sz w:val="22"/>
          <w:szCs w:val="22"/>
        </w:rPr>
        <w:t>создание</w:t>
      </w:r>
      <w:r>
        <w:rPr>
          <w:b/>
          <w:bCs/>
          <w:sz w:val="22"/>
          <w:szCs w:val="22"/>
        </w:rPr>
        <w:t xml:space="preserve"> </w:t>
      </w:r>
      <w:r w:rsidRPr="00806F8F">
        <w:rPr>
          <w:b/>
          <w:bCs/>
          <w:sz w:val="22"/>
          <w:szCs w:val="22"/>
        </w:rPr>
        <w:t xml:space="preserve"> </w:t>
      </w:r>
      <w:r w:rsidRPr="007955EE">
        <w:rPr>
          <w:color w:val="auto"/>
          <w:sz w:val="22"/>
          <w:szCs w:val="22"/>
        </w:rPr>
        <w:t>образовательной среды школы – как  важнейшее условие самореализации и развития личности, ориентированной на творческую деятельность и активную жизненную позицию.</w:t>
      </w:r>
      <w:r w:rsidRPr="005B406A">
        <w:rPr>
          <w:color w:val="FF0000"/>
          <w:sz w:val="22"/>
          <w:szCs w:val="22"/>
        </w:rPr>
        <w:t xml:space="preserve"> </w:t>
      </w:r>
    </w:p>
    <w:p w:rsidR="00CD1BA7" w:rsidRPr="00806F8F" w:rsidRDefault="00CD1BA7" w:rsidP="00CD1BA7">
      <w:pPr>
        <w:pStyle w:val="Default"/>
        <w:jc w:val="both"/>
        <w:rPr>
          <w:sz w:val="22"/>
          <w:szCs w:val="22"/>
        </w:rPr>
      </w:pPr>
      <w:r w:rsidRPr="00806F8F">
        <w:rPr>
          <w:b/>
          <w:bCs/>
          <w:sz w:val="22"/>
          <w:szCs w:val="22"/>
        </w:rPr>
        <w:t xml:space="preserve">1.1.2.Основная стратегическая цель – </w:t>
      </w:r>
      <w:r w:rsidRPr="00806F8F">
        <w:rPr>
          <w:sz w:val="22"/>
          <w:szCs w:val="22"/>
        </w:rPr>
        <w:t xml:space="preserve">формирование условий для модернизации образовательной деятельности и удовлетворения потребностей граждан, общества и рынка труда в качественном образовании путем интеграции технологий обучения и здоровьесбережения, создания </w:t>
      </w:r>
      <w:r w:rsidRPr="007955EE">
        <w:rPr>
          <w:color w:val="auto"/>
          <w:sz w:val="22"/>
          <w:szCs w:val="22"/>
        </w:rPr>
        <w:t>локальных механизмов</w:t>
      </w:r>
      <w:r w:rsidRPr="00806F8F">
        <w:rPr>
          <w:sz w:val="22"/>
          <w:szCs w:val="22"/>
        </w:rPr>
        <w:t xml:space="preserve"> обмена информацией в микрорайоне школы, обновления структуры и содержания образования, практической направленности образовательных программ. </w:t>
      </w:r>
    </w:p>
    <w:p w:rsidR="00CD1BA7" w:rsidRPr="00806F8F" w:rsidRDefault="00CD1BA7" w:rsidP="00CD1BA7">
      <w:pPr>
        <w:pStyle w:val="Default"/>
        <w:jc w:val="both"/>
        <w:rPr>
          <w:sz w:val="22"/>
          <w:szCs w:val="22"/>
        </w:rPr>
      </w:pPr>
      <w:r w:rsidRPr="00806F8F">
        <w:rPr>
          <w:b/>
          <w:bCs/>
          <w:sz w:val="22"/>
          <w:szCs w:val="22"/>
        </w:rPr>
        <w:t xml:space="preserve">1.1.3.Целевое назначение образовательной программы школы </w:t>
      </w:r>
      <w:r w:rsidRPr="00806F8F">
        <w:rPr>
          <w:sz w:val="22"/>
          <w:szCs w:val="22"/>
        </w:rPr>
        <w:t xml:space="preserve">заключается в формировании компетентной личности, готовой к осознанному выбору дальнейшего пути обучения и успешной социализации. </w:t>
      </w:r>
    </w:p>
    <w:p w:rsidR="00CD1BA7" w:rsidRPr="00806F8F" w:rsidRDefault="00CD1BA7" w:rsidP="00CD1BA7">
      <w:pPr>
        <w:pStyle w:val="Default"/>
        <w:jc w:val="both"/>
        <w:rPr>
          <w:sz w:val="22"/>
          <w:szCs w:val="22"/>
        </w:rPr>
      </w:pPr>
      <w:r w:rsidRPr="00806F8F">
        <w:rPr>
          <w:b/>
          <w:bCs/>
          <w:sz w:val="22"/>
          <w:szCs w:val="22"/>
        </w:rPr>
        <w:t xml:space="preserve">1.1.4.Задачи: </w:t>
      </w:r>
    </w:p>
    <w:p w:rsidR="00CD1BA7" w:rsidRPr="00806F8F" w:rsidRDefault="00CD1BA7" w:rsidP="00CD1BA7">
      <w:pPr>
        <w:pStyle w:val="Default"/>
        <w:spacing w:after="30"/>
        <w:jc w:val="both"/>
        <w:rPr>
          <w:sz w:val="22"/>
          <w:szCs w:val="22"/>
        </w:rPr>
      </w:pPr>
      <w:r>
        <w:rPr>
          <w:sz w:val="22"/>
          <w:szCs w:val="22"/>
        </w:rPr>
        <w:t>-</w:t>
      </w:r>
      <w:r w:rsidRPr="00806F8F">
        <w:rPr>
          <w:sz w:val="22"/>
          <w:szCs w:val="22"/>
        </w:rPr>
        <w:t xml:space="preserve"> создание оптимальных условий для развития способностей, интеллектуального, творческого и нравственного потенциала учащихся; </w:t>
      </w:r>
    </w:p>
    <w:p w:rsidR="00CD1BA7" w:rsidRPr="00806F8F" w:rsidRDefault="00CD1BA7" w:rsidP="00CD1BA7">
      <w:pPr>
        <w:pStyle w:val="Default"/>
        <w:spacing w:after="30"/>
        <w:jc w:val="both"/>
        <w:rPr>
          <w:sz w:val="22"/>
          <w:szCs w:val="22"/>
        </w:rPr>
      </w:pPr>
      <w:r>
        <w:rPr>
          <w:sz w:val="22"/>
          <w:szCs w:val="22"/>
        </w:rPr>
        <w:t>-</w:t>
      </w:r>
      <w:r w:rsidRPr="00806F8F">
        <w:rPr>
          <w:sz w:val="22"/>
          <w:szCs w:val="22"/>
        </w:rPr>
        <w:t xml:space="preserve"> создание условий для формирования готовности учащихся к осознанному выбору дальнейшего направления обучения; </w:t>
      </w:r>
    </w:p>
    <w:p w:rsidR="00CD1BA7" w:rsidRPr="00806F8F" w:rsidRDefault="00CD1BA7" w:rsidP="00CD1BA7">
      <w:pPr>
        <w:pStyle w:val="Default"/>
        <w:spacing w:after="30"/>
        <w:jc w:val="both"/>
        <w:rPr>
          <w:sz w:val="22"/>
          <w:szCs w:val="22"/>
        </w:rPr>
      </w:pPr>
      <w:r>
        <w:rPr>
          <w:sz w:val="22"/>
          <w:szCs w:val="22"/>
        </w:rPr>
        <w:t>-</w:t>
      </w:r>
      <w:r w:rsidRPr="00806F8F">
        <w:rPr>
          <w:sz w:val="22"/>
          <w:szCs w:val="22"/>
        </w:rPr>
        <w:t xml:space="preserve"> повышение профессионального мастерства учителя, обогащение и развитие творческого потенциала участников образовательного процесса; </w:t>
      </w:r>
    </w:p>
    <w:p w:rsidR="00CD1BA7" w:rsidRPr="00806F8F" w:rsidRDefault="00CD1BA7" w:rsidP="00CD1BA7">
      <w:pPr>
        <w:pStyle w:val="Default"/>
        <w:spacing w:after="30"/>
        <w:jc w:val="both"/>
        <w:rPr>
          <w:sz w:val="22"/>
          <w:szCs w:val="22"/>
        </w:rPr>
      </w:pPr>
      <w:r>
        <w:rPr>
          <w:sz w:val="22"/>
          <w:szCs w:val="22"/>
        </w:rPr>
        <w:t>-</w:t>
      </w:r>
      <w:r w:rsidRPr="00806F8F">
        <w:rPr>
          <w:sz w:val="22"/>
          <w:szCs w:val="22"/>
        </w:rPr>
        <w:t xml:space="preserve"> материально-техническое, ресурсное обеспечение процесса формирования компетентной личности; </w:t>
      </w:r>
    </w:p>
    <w:p w:rsidR="00CD1BA7" w:rsidRPr="00806F8F" w:rsidRDefault="00CD1BA7" w:rsidP="00CD1BA7">
      <w:pPr>
        <w:pStyle w:val="Default"/>
        <w:jc w:val="both"/>
        <w:rPr>
          <w:sz w:val="22"/>
          <w:szCs w:val="22"/>
        </w:rPr>
      </w:pPr>
      <w:r>
        <w:rPr>
          <w:sz w:val="22"/>
          <w:szCs w:val="22"/>
        </w:rPr>
        <w:t>-</w:t>
      </w:r>
      <w:r w:rsidRPr="00806F8F">
        <w:rPr>
          <w:sz w:val="22"/>
          <w:szCs w:val="22"/>
        </w:rPr>
        <w:t xml:space="preserve"> создание условий для эффективного функционирования субъектов образовательного процесса на основе открытости и ответственности за образовательные результаты.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 xml:space="preserve">1.1.5.Основными принципами </w:t>
      </w:r>
      <w:r w:rsidRPr="00806F8F">
        <w:rPr>
          <w:b/>
          <w:sz w:val="22"/>
          <w:szCs w:val="22"/>
        </w:rPr>
        <w:t>реализации</w:t>
      </w:r>
      <w:r w:rsidRPr="00806F8F">
        <w:rPr>
          <w:sz w:val="22"/>
          <w:szCs w:val="22"/>
        </w:rPr>
        <w:t xml:space="preserve"> данной образовательной программы являются: </w:t>
      </w:r>
    </w:p>
    <w:p w:rsidR="00CD1BA7" w:rsidRPr="00806F8F" w:rsidRDefault="00CD1BA7" w:rsidP="00CD1BA7">
      <w:pPr>
        <w:pStyle w:val="Default"/>
        <w:spacing w:after="25"/>
        <w:jc w:val="both"/>
        <w:rPr>
          <w:sz w:val="22"/>
          <w:szCs w:val="22"/>
        </w:rPr>
      </w:pPr>
      <w:r>
        <w:rPr>
          <w:sz w:val="22"/>
          <w:szCs w:val="22"/>
        </w:rPr>
        <w:t>-</w:t>
      </w:r>
      <w:r w:rsidRPr="00806F8F">
        <w:rPr>
          <w:sz w:val="22"/>
          <w:szCs w:val="22"/>
        </w:rPr>
        <w:t xml:space="preserve"> уважение к личности каждого участника образовательного процесса – ученика, учителя, родителя; </w:t>
      </w:r>
    </w:p>
    <w:p w:rsidR="00CD1BA7" w:rsidRPr="00806F8F" w:rsidRDefault="00CD1BA7" w:rsidP="00CD1BA7">
      <w:pPr>
        <w:pStyle w:val="Default"/>
        <w:spacing w:after="25"/>
        <w:jc w:val="both"/>
        <w:rPr>
          <w:sz w:val="22"/>
          <w:szCs w:val="22"/>
        </w:rPr>
      </w:pPr>
      <w:r>
        <w:rPr>
          <w:sz w:val="22"/>
          <w:szCs w:val="22"/>
        </w:rPr>
        <w:t>-</w:t>
      </w:r>
      <w:r w:rsidRPr="00806F8F">
        <w:rPr>
          <w:sz w:val="22"/>
          <w:szCs w:val="22"/>
        </w:rPr>
        <w:t xml:space="preserve"> соответствие образовательного процесса возрастным, а также индивидуальным- психологическим и физиологическим -особенностям школьников; </w:t>
      </w:r>
    </w:p>
    <w:p w:rsidR="00CD1BA7" w:rsidRPr="00806F8F" w:rsidRDefault="00CD1BA7" w:rsidP="00CD1BA7">
      <w:pPr>
        <w:pStyle w:val="Default"/>
        <w:spacing w:after="25"/>
        <w:jc w:val="both"/>
        <w:rPr>
          <w:sz w:val="22"/>
          <w:szCs w:val="22"/>
        </w:rPr>
      </w:pPr>
      <w:r>
        <w:rPr>
          <w:sz w:val="22"/>
          <w:szCs w:val="22"/>
        </w:rPr>
        <w:t>-</w:t>
      </w:r>
      <w:r w:rsidRPr="00806F8F">
        <w:rPr>
          <w:sz w:val="22"/>
          <w:szCs w:val="22"/>
        </w:rPr>
        <w:t xml:space="preserve"> обеспечение преемственности дошкольного, начального общего, основного и среднего (полного) общего образования; </w:t>
      </w:r>
    </w:p>
    <w:p w:rsidR="00CD1BA7" w:rsidRPr="00806F8F" w:rsidRDefault="00CD1BA7" w:rsidP="00CD1BA7">
      <w:pPr>
        <w:pStyle w:val="Default"/>
        <w:spacing w:after="25"/>
        <w:jc w:val="both"/>
        <w:rPr>
          <w:sz w:val="22"/>
          <w:szCs w:val="22"/>
        </w:rPr>
      </w:pPr>
      <w:r>
        <w:rPr>
          <w:sz w:val="22"/>
          <w:szCs w:val="22"/>
        </w:rPr>
        <w:t>-</w:t>
      </w:r>
      <w:r w:rsidRPr="00806F8F">
        <w:rPr>
          <w:sz w:val="22"/>
          <w:szCs w:val="22"/>
        </w:rPr>
        <w:t xml:space="preserve"> охрана здоровья и обеспечение безопасности всех детей; </w:t>
      </w:r>
    </w:p>
    <w:p w:rsidR="00CD1BA7" w:rsidRPr="00806F8F" w:rsidRDefault="00CD1BA7" w:rsidP="00CD1BA7">
      <w:pPr>
        <w:pStyle w:val="Default"/>
        <w:jc w:val="both"/>
        <w:rPr>
          <w:sz w:val="22"/>
          <w:szCs w:val="22"/>
        </w:rPr>
      </w:pPr>
      <w:r>
        <w:rPr>
          <w:sz w:val="22"/>
          <w:szCs w:val="22"/>
        </w:rPr>
        <w:t>-</w:t>
      </w:r>
      <w:r w:rsidRPr="00806F8F">
        <w:rPr>
          <w:sz w:val="22"/>
          <w:szCs w:val="22"/>
        </w:rPr>
        <w:t xml:space="preserve"> содержательная интеграция разных предметных областей среднего общего образования.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sz w:val="22"/>
          <w:szCs w:val="22"/>
        </w:rPr>
        <w:t xml:space="preserve">Содержание образовательной программы основного общего образования для 10-11 классов МБОУ «Урицкая СОШ» отражает требования ФК ГОС и группируется в три основных раздела: целевой, содержательный и организационный, лист внесения изменений в ООП СОО. </w:t>
      </w:r>
    </w:p>
    <w:p w:rsidR="00CD1BA7" w:rsidRPr="00806F8F" w:rsidRDefault="00CD1BA7" w:rsidP="00CD1BA7">
      <w:pPr>
        <w:pStyle w:val="Default"/>
        <w:jc w:val="both"/>
        <w:rPr>
          <w:sz w:val="22"/>
          <w:szCs w:val="22"/>
        </w:rPr>
      </w:pPr>
      <w:r w:rsidRPr="00806F8F">
        <w:rPr>
          <w:b/>
          <w:bCs/>
          <w:sz w:val="22"/>
          <w:szCs w:val="22"/>
        </w:rPr>
        <w:lastRenderedPageBreak/>
        <w:t xml:space="preserve">Целевой </w:t>
      </w:r>
      <w:r w:rsidRPr="00806F8F">
        <w:rPr>
          <w:sz w:val="22"/>
          <w:szCs w:val="22"/>
        </w:rPr>
        <w:t xml:space="preserve">раздел определяет общее назначение, цели, требования к уровню подготовки выпускников. </w:t>
      </w:r>
    </w:p>
    <w:p w:rsidR="00CD1BA7" w:rsidRPr="00806F8F" w:rsidRDefault="00CD1BA7" w:rsidP="00CD1BA7">
      <w:pPr>
        <w:pStyle w:val="Default"/>
        <w:jc w:val="both"/>
        <w:rPr>
          <w:sz w:val="22"/>
          <w:szCs w:val="22"/>
        </w:rPr>
      </w:pPr>
      <w:r w:rsidRPr="00806F8F">
        <w:rPr>
          <w:sz w:val="22"/>
          <w:szCs w:val="22"/>
        </w:rPr>
        <w:t xml:space="preserve">Целевой раздел включает: </w:t>
      </w:r>
    </w:p>
    <w:p w:rsidR="00CD1BA7" w:rsidRPr="00806F8F" w:rsidRDefault="00CD1BA7" w:rsidP="00CD1BA7">
      <w:pPr>
        <w:pStyle w:val="Default"/>
        <w:jc w:val="both"/>
        <w:rPr>
          <w:sz w:val="22"/>
          <w:szCs w:val="22"/>
        </w:rPr>
      </w:pPr>
      <w:r w:rsidRPr="00806F8F">
        <w:rPr>
          <w:sz w:val="22"/>
          <w:szCs w:val="22"/>
        </w:rPr>
        <w:t xml:space="preserve">- пояснительную записку; </w:t>
      </w:r>
    </w:p>
    <w:p w:rsidR="00CD1BA7" w:rsidRPr="00A07551" w:rsidRDefault="00CD1BA7" w:rsidP="00CD1BA7">
      <w:pPr>
        <w:pStyle w:val="af0"/>
        <w:rPr>
          <w:rFonts w:ascii="Times New Roman" w:hAnsi="Times New Roman" w:cs="Times New Roman"/>
        </w:rPr>
      </w:pPr>
      <w:r w:rsidRPr="00806F8F">
        <w:t xml:space="preserve">- </w:t>
      </w:r>
      <w:r w:rsidRPr="00A07551">
        <w:rPr>
          <w:rFonts w:ascii="Times New Roman" w:hAnsi="Times New Roman" w:cs="Times New Roman"/>
        </w:rPr>
        <w:t>требования к уровню подготовки выпускников ступени среднего</w:t>
      </w:r>
      <w:r w:rsidRPr="00A07551">
        <w:rPr>
          <w:rFonts w:ascii="Times New Roman" w:hAnsi="Times New Roman" w:cs="Times New Roman"/>
          <w:color w:val="FF0000"/>
        </w:rPr>
        <w:t xml:space="preserve"> </w:t>
      </w:r>
      <w:r w:rsidRPr="00A07551">
        <w:rPr>
          <w:rFonts w:ascii="Times New Roman" w:hAnsi="Times New Roman" w:cs="Times New Roman"/>
        </w:rPr>
        <w:t>общего образования;</w:t>
      </w:r>
    </w:p>
    <w:p w:rsidR="00CD1BA7" w:rsidRPr="00A07551" w:rsidRDefault="00CD1BA7" w:rsidP="00CD1BA7">
      <w:pPr>
        <w:pStyle w:val="af0"/>
        <w:rPr>
          <w:rFonts w:ascii="Times New Roman" w:hAnsi="Times New Roman" w:cs="Times New Roman"/>
        </w:rPr>
      </w:pPr>
      <w:r w:rsidRPr="00A07551">
        <w:rPr>
          <w:rFonts w:ascii="Times New Roman" w:hAnsi="Times New Roman" w:cs="Times New Roman"/>
        </w:rPr>
        <w:t xml:space="preserve">- систему оценки достижения планируемых результатов освоения основной образовательной программы СОО. </w:t>
      </w:r>
    </w:p>
    <w:p w:rsidR="00CD1BA7" w:rsidRPr="00C868BC" w:rsidRDefault="00CD1BA7" w:rsidP="00CD1BA7">
      <w:pPr>
        <w:pStyle w:val="Default"/>
        <w:jc w:val="both"/>
        <w:rPr>
          <w:color w:val="FF0000"/>
          <w:sz w:val="22"/>
          <w:szCs w:val="22"/>
        </w:rPr>
      </w:pPr>
      <w:r w:rsidRPr="00806F8F">
        <w:rPr>
          <w:b/>
          <w:bCs/>
          <w:sz w:val="22"/>
          <w:szCs w:val="22"/>
        </w:rPr>
        <w:t xml:space="preserve">Содержательный </w:t>
      </w:r>
      <w:r w:rsidRPr="00806F8F">
        <w:rPr>
          <w:sz w:val="22"/>
          <w:szCs w:val="22"/>
        </w:rPr>
        <w:t xml:space="preserve">раздел определяет общее содержание среднего общего образования и включает образовательные программы, ориентированные на достижение обязательного минимума их содержания и включает: </w:t>
      </w:r>
    </w:p>
    <w:p w:rsidR="00CD1BA7" w:rsidRPr="00806F8F" w:rsidRDefault="00CD1BA7" w:rsidP="00CD1BA7">
      <w:pPr>
        <w:pStyle w:val="Default"/>
        <w:jc w:val="both"/>
        <w:rPr>
          <w:sz w:val="22"/>
          <w:szCs w:val="22"/>
        </w:rPr>
      </w:pPr>
      <w:r w:rsidRPr="00806F8F">
        <w:rPr>
          <w:sz w:val="22"/>
          <w:szCs w:val="22"/>
        </w:rPr>
        <w:t xml:space="preserve">- программы отдельных учебных предметов, курсов; </w:t>
      </w:r>
    </w:p>
    <w:p w:rsidR="00CD1BA7" w:rsidRPr="00806F8F" w:rsidRDefault="00CD1BA7" w:rsidP="00CD1BA7">
      <w:pPr>
        <w:pStyle w:val="Default"/>
        <w:jc w:val="both"/>
        <w:rPr>
          <w:sz w:val="22"/>
          <w:szCs w:val="22"/>
        </w:rPr>
      </w:pPr>
      <w:r w:rsidRPr="00806F8F">
        <w:rPr>
          <w:sz w:val="22"/>
          <w:szCs w:val="22"/>
        </w:rPr>
        <w:t xml:space="preserve">-программу воспитания и социализации учащихся на ступени среднего общего образования. </w:t>
      </w:r>
    </w:p>
    <w:p w:rsidR="00CD1BA7" w:rsidRPr="00806F8F" w:rsidRDefault="00CD1BA7" w:rsidP="00CD1BA7">
      <w:pPr>
        <w:pStyle w:val="Default"/>
        <w:jc w:val="both"/>
        <w:rPr>
          <w:sz w:val="22"/>
          <w:szCs w:val="22"/>
        </w:rPr>
      </w:pPr>
      <w:r w:rsidRPr="00806F8F">
        <w:rPr>
          <w:b/>
          <w:bCs/>
          <w:sz w:val="22"/>
          <w:szCs w:val="22"/>
        </w:rPr>
        <w:t xml:space="preserve">Организационный </w:t>
      </w:r>
      <w:r w:rsidRPr="00806F8F">
        <w:rPr>
          <w:sz w:val="22"/>
          <w:szCs w:val="22"/>
        </w:rPr>
        <w:t xml:space="preserve">раздел устанавливает общие рамки организации образовательного процесса, а также механизм реализации компонентов основной образовательной программы среднего общего образования. </w:t>
      </w:r>
    </w:p>
    <w:p w:rsidR="00CD1BA7" w:rsidRPr="00806F8F" w:rsidRDefault="00CD1BA7" w:rsidP="00CD1BA7">
      <w:pPr>
        <w:pStyle w:val="Default"/>
        <w:jc w:val="both"/>
        <w:rPr>
          <w:sz w:val="22"/>
          <w:szCs w:val="22"/>
        </w:rPr>
      </w:pPr>
      <w:r w:rsidRPr="00806F8F">
        <w:rPr>
          <w:sz w:val="22"/>
          <w:szCs w:val="22"/>
        </w:rPr>
        <w:t xml:space="preserve">Организационный раздел включает: </w:t>
      </w:r>
    </w:p>
    <w:p w:rsidR="00CD1BA7" w:rsidRPr="00806F8F" w:rsidRDefault="00CD1BA7" w:rsidP="00CD1BA7">
      <w:pPr>
        <w:pStyle w:val="Default"/>
        <w:jc w:val="both"/>
        <w:rPr>
          <w:sz w:val="22"/>
          <w:szCs w:val="22"/>
        </w:rPr>
      </w:pPr>
      <w:r w:rsidRPr="00806F8F">
        <w:rPr>
          <w:sz w:val="22"/>
          <w:szCs w:val="22"/>
        </w:rPr>
        <w:t xml:space="preserve">- базисный учебный план; </w:t>
      </w:r>
    </w:p>
    <w:p w:rsidR="00CD1BA7" w:rsidRPr="00806F8F" w:rsidRDefault="00CD1BA7" w:rsidP="00CD1BA7">
      <w:pPr>
        <w:pStyle w:val="Default"/>
        <w:jc w:val="both"/>
        <w:rPr>
          <w:sz w:val="22"/>
          <w:szCs w:val="22"/>
        </w:rPr>
      </w:pPr>
      <w:r w:rsidRPr="00806F8F">
        <w:rPr>
          <w:sz w:val="22"/>
          <w:szCs w:val="22"/>
        </w:rPr>
        <w:t xml:space="preserve">- систему условий реализации основной образовательной программы СОО (10-11 класс). </w:t>
      </w:r>
    </w:p>
    <w:p w:rsidR="00CD1BA7" w:rsidRPr="00806F8F" w:rsidRDefault="00CD1BA7" w:rsidP="00CD1BA7">
      <w:pPr>
        <w:pStyle w:val="Default"/>
        <w:jc w:val="both"/>
        <w:rPr>
          <w:sz w:val="22"/>
          <w:szCs w:val="22"/>
        </w:rPr>
      </w:pPr>
      <w:r w:rsidRPr="00806F8F">
        <w:rPr>
          <w:b/>
          <w:bCs/>
          <w:sz w:val="22"/>
          <w:szCs w:val="22"/>
        </w:rPr>
        <w:t xml:space="preserve">1.1.6.Основные цели среднего общего образования </w:t>
      </w:r>
      <w:r w:rsidRPr="00A07551">
        <w:rPr>
          <w:b/>
          <w:color w:val="auto"/>
          <w:sz w:val="22"/>
          <w:szCs w:val="22"/>
        </w:rPr>
        <w:t>школа</w:t>
      </w:r>
      <w:r>
        <w:rPr>
          <w:color w:val="FF0000"/>
          <w:sz w:val="22"/>
          <w:szCs w:val="22"/>
        </w:rPr>
        <w:t xml:space="preserve"> </w:t>
      </w:r>
      <w:r w:rsidRPr="00806F8F">
        <w:rPr>
          <w:sz w:val="22"/>
          <w:szCs w:val="22"/>
        </w:rPr>
        <w:t xml:space="preserve">формулирует следующим образом: </w:t>
      </w:r>
    </w:p>
    <w:p w:rsidR="00CD1BA7" w:rsidRPr="00806F8F" w:rsidRDefault="00CD1BA7" w:rsidP="00CD1BA7">
      <w:pPr>
        <w:pStyle w:val="Default"/>
        <w:spacing w:after="11"/>
        <w:jc w:val="both"/>
        <w:rPr>
          <w:sz w:val="22"/>
          <w:szCs w:val="22"/>
        </w:rPr>
      </w:pPr>
      <w:r>
        <w:rPr>
          <w:sz w:val="22"/>
          <w:szCs w:val="22"/>
        </w:rPr>
        <w:t>-</w:t>
      </w:r>
      <w:r w:rsidRPr="00806F8F">
        <w:rPr>
          <w:sz w:val="22"/>
          <w:szCs w:val="22"/>
        </w:rPr>
        <w:t xml:space="preserve">укрепить духовно-нравственное, душевное и физическое здоровье ребёнка, сохранить его безопасность и эмоциональное благополучие; </w:t>
      </w:r>
    </w:p>
    <w:p w:rsidR="00CD1BA7" w:rsidRPr="00806F8F" w:rsidRDefault="00CD1BA7" w:rsidP="00CD1BA7">
      <w:pPr>
        <w:pStyle w:val="Default"/>
        <w:spacing w:after="11"/>
        <w:jc w:val="both"/>
        <w:rPr>
          <w:sz w:val="22"/>
          <w:szCs w:val="22"/>
        </w:rPr>
      </w:pPr>
      <w:r>
        <w:rPr>
          <w:sz w:val="22"/>
          <w:szCs w:val="22"/>
        </w:rPr>
        <w:t>-</w:t>
      </w:r>
      <w:r w:rsidRPr="00806F8F">
        <w:rPr>
          <w:sz w:val="22"/>
          <w:szCs w:val="22"/>
        </w:rPr>
        <w:t xml:space="preserve">сформировать у школьника основы российской гражданской идентичности, чувства принадлежности к своему народу и своей Родине; способствовать становлению у него гуманистических и демократических ценностных ориентаций; </w:t>
      </w:r>
    </w:p>
    <w:p w:rsidR="00CD1BA7" w:rsidRPr="00806F8F" w:rsidRDefault="00CD1BA7" w:rsidP="00CD1BA7">
      <w:pPr>
        <w:pStyle w:val="Default"/>
        <w:spacing w:after="11"/>
        <w:jc w:val="both"/>
        <w:rPr>
          <w:sz w:val="22"/>
          <w:szCs w:val="22"/>
        </w:rPr>
      </w:pPr>
      <w:r w:rsidRPr="007955EE">
        <w:rPr>
          <w:color w:val="auto"/>
          <w:sz w:val="22"/>
          <w:szCs w:val="22"/>
        </w:rPr>
        <w:t>-помочь школьникам достичь</w:t>
      </w:r>
      <w:r w:rsidRPr="00806F8F">
        <w:rPr>
          <w:sz w:val="22"/>
          <w:szCs w:val="22"/>
        </w:rPr>
        <w:t xml:space="preserve"> высокого уровня компетентности по всем предметам школьного учебного плана</w:t>
      </w:r>
    </w:p>
    <w:p w:rsidR="00CD1BA7" w:rsidRPr="00806F8F" w:rsidRDefault="00CD1BA7" w:rsidP="00CD1BA7">
      <w:pPr>
        <w:pStyle w:val="Default"/>
        <w:spacing w:after="11"/>
        <w:jc w:val="both"/>
        <w:rPr>
          <w:sz w:val="22"/>
          <w:szCs w:val="22"/>
        </w:rPr>
      </w:pPr>
      <w:r>
        <w:rPr>
          <w:sz w:val="22"/>
          <w:szCs w:val="22"/>
        </w:rPr>
        <w:t>-</w:t>
      </w:r>
      <w:r w:rsidRPr="00806F8F">
        <w:rPr>
          <w:sz w:val="22"/>
          <w:szCs w:val="22"/>
        </w:rPr>
        <w:t xml:space="preserve">поддержать индивидуальность каждого ребенка, развить его творческие способности, желание и умение учиться, т.е. умение постоянно расширять границы своих возможностей; </w:t>
      </w:r>
    </w:p>
    <w:p w:rsidR="00CD1BA7" w:rsidRPr="00806F8F" w:rsidRDefault="00CD1BA7" w:rsidP="00CD1BA7">
      <w:pPr>
        <w:pStyle w:val="Default"/>
        <w:spacing w:after="11"/>
        <w:jc w:val="both"/>
        <w:rPr>
          <w:sz w:val="22"/>
          <w:szCs w:val="22"/>
        </w:rPr>
      </w:pPr>
      <w:r>
        <w:rPr>
          <w:sz w:val="22"/>
          <w:szCs w:val="22"/>
        </w:rPr>
        <w:t>-</w:t>
      </w:r>
      <w:r w:rsidRPr="00806F8F">
        <w:rPr>
          <w:sz w:val="22"/>
          <w:szCs w:val="22"/>
        </w:rPr>
        <w:t xml:space="preserve">сформировать понятийное и практическое мышление и сознание ученика, дать ему опыт осуществления различных видов деятельности, средства ощущать себя субъектом отношений с людьми, с миром и с собой, способным к самореализации в образовательных и других видах деятельности; </w:t>
      </w:r>
    </w:p>
    <w:p w:rsidR="00CD1BA7" w:rsidRDefault="00CD1BA7" w:rsidP="00CD1BA7">
      <w:pPr>
        <w:pStyle w:val="Default"/>
        <w:spacing w:after="11"/>
        <w:jc w:val="both"/>
        <w:rPr>
          <w:sz w:val="22"/>
          <w:szCs w:val="22"/>
        </w:rPr>
      </w:pPr>
      <w:r>
        <w:rPr>
          <w:sz w:val="22"/>
          <w:szCs w:val="22"/>
        </w:rPr>
        <w:t>-</w:t>
      </w:r>
      <w:r w:rsidRPr="00806F8F">
        <w:rPr>
          <w:sz w:val="22"/>
          <w:szCs w:val="22"/>
        </w:rPr>
        <w:t xml:space="preserve">обучить школьников навыкам общения и сотрудничества, поддержать оптимистическую самооценку и уверенность в себе, сформировать опыт самостоятельного выбора; </w:t>
      </w:r>
    </w:p>
    <w:p w:rsidR="00CD1BA7" w:rsidRPr="00806F8F" w:rsidRDefault="00CD1BA7" w:rsidP="00CD1BA7">
      <w:pPr>
        <w:pStyle w:val="Default"/>
        <w:spacing w:after="11"/>
        <w:jc w:val="both"/>
        <w:rPr>
          <w:sz w:val="22"/>
          <w:szCs w:val="22"/>
        </w:rPr>
      </w:pPr>
      <w:r>
        <w:rPr>
          <w:sz w:val="22"/>
          <w:szCs w:val="22"/>
        </w:rPr>
        <w:t>-</w:t>
      </w:r>
      <w:r w:rsidRPr="00806F8F">
        <w:rPr>
          <w:sz w:val="22"/>
          <w:szCs w:val="22"/>
        </w:rPr>
        <w:t xml:space="preserve">создать педагогические условия, обеспечивающие не только успешное образование на основной ступени, но и широкий перенос средств, освоенных в основной школе, на последующие ступени образования и во внешкольную практику.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 xml:space="preserve">1.1.7.Характеристика учащихся, которым адресована программа </w:t>
      </w:r>
      <w:r>
        <w:rPr>
          <w:b/>
          <w:bCs/>
          <w:sz w:val="22"/>
          <w:szCs w:val="22"/>
        </w:rPr>
        <w:t>и социокультурный анализ</w:t>
      </w:r>
    </w:p>
    <w:p w:rsidR="00CD1BA7" w:rsidRPr="00806F8F" w:rsidRDefault="00CD1BA7" w:rsidP="00CD1BA7">
      <w:pPr>
        <w:pStyle w:val="Default"/>
        <w:jc w:val="both"/>
        <w:rPr>
          <w:sz w:val="22"/>
          <w:szCs w:val="22"/>
        </w:rPr>
      </w:pPr>
      <w:r w:rsidRPr="00806F8F">
        <w:rPr>
          <w:sz w:val="22"/>
          <w:szCs w:val="22"/>
        </w:rPr>
        <w:t xml:space="preserve">Образовательная программа адресована учащимся 10-11 классов и предполагает удовлетворение познавательных запросов учащихся и потребностей родителей в получении их детьми качественного образования. </w:t>
      </w:r>
    </w:p>
    <w:p w:rsidR="00CD1BA7" w:rsidRPr="00806F8F" w:rsidRDefault="00CD1BA7" w:rsidP="00CD1BA7">
      <w:pPr>
        <w:pStyle w:val="Default"/>
        <w:jc w:val="both"/>
        <w:rPr>
          <w:sz w:val="22"/>
          <w:szCs w:val="22"/>
        </w:rPr>
      </w:pPr>
      <w:r w:rsidRPr="00806F8F">
        <w:rPr>
          <w:sz w:val="22"/>
          <w:szCs w:val="22"/>
        </w:rPr>
        <w:t xml:space="preserve">Образовательная программа ориентирована на учащихся, достигших 15 – 18 лет, имеющих </w:t>
      </w:r>
      <w:r w:rsidRPr="00C868BC">
        <w:rPr>
          <w:color w:val="auto"/>
          <w:sz w:val="22"/>
          <w:szCs w:val="22"/>
        </w:rPr>
        <w:t>первую или вторую группу здоровья.</w:t>
      </w:r>
      <w:r w:rsidRPr="00C868BC">
        <w:rPr>
          <w:sz w:val="22"/>
          <w:szCs w:val="22"/>
        </w:rPr>
        <w:t xml:space="preserve"> </w:t>
      </w:r>
      <w:r w:rsidRPr="00806F8F">
        <w:rPr>
          <w:sz w:val="22"/>
          <w:szCs w:val="22"/>
        </w:rPr>
        <w:t xml:space="preserve">Наличие третьей и четвертой группы здоровья не исключает возможности обучения </w:t>
      </w:r>
      <w:r w:rsidRPr="000E2C7C">
        <w:rPr>
          <w:color w:val="auto"/>
          <w:sz w:val="22"/>
          <w:szCs w:val="22"/>
        </w:rPr>
        <w:t>в школе, но</w:t>
      </w:r>
      <w:r w:rsidRPr="00806F8F">
        <w:rPr>
          <w:sz w:val="22"/>
          <w:szCs w:val="22"/>
        </w:rPr>
        <w:t xml:space="preserve"> определяет содержание </w:t>
      </w:r>
      <w:r w:rsidRPr="000E2C7C">
        <w:rPr>
          <w:color w:val="auto"/>
          <w:sz w:val="22"/>
          <w:szCs w:val="22"/>
        </w:rPr>
        <w:t>индивидуального сопровождения.</w:t>
      </w:r>
      <w:r w:rsidRPr="00806F8F">
        <w:rPr>
          <w:sz w:val="22"/>
          <w:szCs w:val="22"/>
        </w:rPr>
        <w:t xml:space="preserve"> </w:t>
      </w:r>
    </w:p>
    <w:p w:rsidR="00CD1BA7" w:rsidRDefault="00CD1BA7" w:rsidP="00CD1BA7">
      <w:pPr>
        <w:jc w:val="both"/>
      </w:pPr>
      <w:r w:rsidRPr="00806F8F">
        <w:t>При зачислении в десятый последующие классы соблюдается порядок приема учащихся, гарантирующий их право на образование в соответствии с Федеральным Законом ФЗ-273 от 29.12.2012 «Об образовании в Российской Федерации», Уставом школы.</w:t>
      </w:r>
    </w:p>
    <w:p w:rsidR="00CD1BA7" w:rsidRPr="008624F0" w:rsidRDefault="00CD1BA7" w:rsidP="00CD1BA7">
      <w:pPr>
        <w:jc w:val="center"/>
        <w:rPr>
          <w:b/>
        </w:rPr>
      </w:pPr>
      <w:r>
        <w:rPr>
          <w:b/>
        </w:rPr>
        <w:t>Социальиокультурной анализ</w:t>
      </w:r>
    </w:p>
    <w:p w:rsidR="00CD1BA7" w:rsidRPr="008624F0" w:rsidRDefault="00CD1BA7" w:rsidP="00CD1BA7">
      <w:pPr>
        <w:jc w:val="both"/>
        <w:rPr>
          <w:b/>
        </w:rPr>
      </w:pPr>
    </w:p>
    <w:p w:rsidR="00CD1BA7" w:rsidRPr="008624F0" w:rsidRDefault="00CD1BA7" w:rsidP="00CD1BA7">
      <w:pPr>
        <w:widowControl w:val="0"/>
        <w:autoSpaceDE w:val="0"/>
        <w:autoSpaceDN w:val="0"/>
        <w:adjustRightInd w:val="0"/>
        <w:jc w:val="both"/>
      </w:pPr>
      <w:r w:rsidRPr="008624F0">
        <w:t>Школа находится на территории  Олекминского района в 124 км от районного центра. Отдаленное расположение села Урицкое имеет свои положитель</w:t>
      </w:r>
      <w:r w:rsidRPr="008624F0">
        <w:softHyphen/>
        <w:t>ные и отрицательные стороны. Здесь еще сохраняются такие ценности, как: уважение к людям старшего поколения, внимание и забота о жизни пожилых людей, тесные родственные узы, гостеприимство, бережное отношение к природе, помощь и взаимовыручка</w:t>
      </w:r>
      <w:r w:rsidRPr="008624F0">
        <w:rPr>
          <w:color w:val="000000"/>
          <w:spacing w:val="13"/>
          <w:w w:val="86"/>
        </w:rPr>
        <w:t xml:space="preserve">. </w:t>
      </w:r>
      <w:r w:rsidRPr="008624F0">
        <w:t xml:space="preserve">Однако необходимо учитывать и </w:t>
      </w:r>
      <w:r w:rsidRPr="008624F0">
        <w:rPr>
          <w:bCs/>
          <w:i/>
          <w:iCs/>
        </w:rPr>
        <w:t>негативное влияние</w:t>
      </w:r>
      <w:r w:rsidRPr="008624F0">
        <w:t xml:space="preserve"> социума на образовательную ситуацию. </w:t>
      </w:r>
      <w:r w:rsidRPr="008624F0">
        <w:lastRenderedPageBreak/>
        <w:t xml:space="preserve">Ухудшение экономического и социального положения семей привело к падению рождаемости в селе, к старению населения (пенсионеры составляют -31%; дети-13%) и как следствие  неуклонному снижению числа обучающихся в школе (с 90  человек в </w:t>
      </w:r>
      <w:smartTag w:uri="urn:schemas-microsoft-com:office:smarttags" w:element="metricconverter">
        <w:smartTagPr>
          <w:attr w:name="ProductID" w:val="1998 г"/>
        </w:smartTagPr>
        <w:r w:rsidRPr="008624F0">
          <w:t>1998 г</w:t>
        </w:r>
      </w:smartTag>
      <w:r>
        <w:t>. до 40 в 2016</w:t>
      </w:r>
      <w:r w:rsidRPr="008624F0">
        <w:t xml:space="preserve"> г.). При школе функционирует пришкольный интернат, в котором проживает 20 воспитанников из близлежащих сел: Марха</w:t>
      </w:r>
      <w:r>
        <w:t xml:space="preserve"> </w:t>
      </w:r>
      <w:r w:rsidRPr="008624F0">
        <w:t>(60 км), Балаганнах (78 км), Хоринцы (60 км)</w:t>
      </w:r>
      <w:r>
        <w:t>, Киндигирь (250 км)</w:t>
      </w:r>
      <w:r w:rsidRPr="008624F0">
        <w:t xml:space="preserve">. Большинство воспитанников интерната из малообеспеченных семей, с низким </w:t>
      </w:r>
      <w:r>
        <w:t xml:space="preserve">и средним </w:t>
      </w:r>
      <w:r w:rsidRPr="008624F0">
        <w:t>образовательным уровнем. В школе обучаются русскоязычные и якутскоязычные дети, что создает трудности при обучении и адаптации обучающихся. Большая часть выпускников школы,  покидают родные села, ориентированы на получение образования и городскую жизнь. Жизнь в сельской местности выпускники находят малопривлекательной. Низкая заработная плата, большая доля ручного труда в сельском хозяйстве, отсутствие благоустройства отпугивают молодежь  из села.</w:t>
      </w:r>
    </w:p>
    <w:p w:rsidR="00CD1BA7" w:rsidRPr="008624F0" w:rsidRDefault="00CD1BA7" w:rsidP="00CD1BA7">
      <w:pPr>
        <w:widowControl w:val="0"/>
        <w:autoSpaceDE w:val="0"/>
        <w:autoSpaceDN w:val="0"/>
        <w:adjustRightInd w:val="0"/>
        <w:jc w:val="both"/>
      </w:pPr>
      <w:r w:rsidRPr="008624F0">
        <w:rPr>
          <w:color w:val="000000"/>
        </w:rPr>
        <w:t xml:space="preserve">На общий уровень жителей села оказывает влияние состояние инфраструктуры, где отсутствуют культурные центры, спортивные учреждения, клубы и т.д. В селе, кроме школы и детского сада, имеется  сельский клуб «Напев», филиал центральной библиотеки г.Олекминска. </w:t>
      </w:r>
    </w:p>
    <w:p w:rsidR="00CD1BA7" w:rsidRPr="00CC3A6A" w:rsidRDefault="00CD1BA7" w:rsidP="00CD1BA7">
      <w:pPr>
        <w:spacing w:line="360" w:lineRule="auto"/>
        <w:jc w:val="both"/>
      </w:pPr>
      <w:r w:rsidRPr="00CC3A6A">
        <w:t>В селе различные жизненные проблемы определены следующим образом:</w:t>
      </w:r>
    </w:p>
    <w:p w:rsidR="00CD1BA7" w:rsidRPr="00CC3A6A" w:rsidRDefault="00CD1BA7" w:rsidP="00CD1BA7">
      <w:pPr>
        <w:pStyle w:val="af"/>
        <w:numPr>
          <w:ilvl w:val="0"/>
          <w:numId w:val="19"/>
        </w:numPr>
        <w:shd w:val="clear" w:color="auto" w:fill="auto"/>
        <w:spacing w:after="0" w:line="240" w:lineRule="auto"/>
        <w:ind w:left="0" w:firstLine="0"/>
        <w:jc w:val="both"/>
      </w:pPr>
      <w:r w:rsidRPr="00CC3A6A">
        <w:t>Затяжные дожди и эрозия почвы последних лет привели к снижению урожайности картофельных полей. В 2011 году СХКП «Саныяхтахский» ликвидировало отделение «Урицкое», что привело к потере рабочих мест, снижению уровня доходов населения.</w:t>
      </w:r>
    </w:p>
    <w:p w:rsidR="00CD1BA7" w:rsidRPr="00CC3A6A" w:rsidRDefault="00CD1BA7" w:rsidP="00CD1BA7">
      <w:pPr>
        <w:pStyle w:val="af"/>
        <w:numPr>
          <w:ilvl w:val="0"/>
          <w:numId w:val="19"/>
        </w:numPr>
        <w:shd w:val="clear" w:color="auto" w:fill="auto"/>
        <w:spacing w:after="0" w:line="240" w:lineRule="auto"/>
        <w:ind w:left="0" w:firstLine="0"/>
        <w:jc w:val="both"/>
      </w:pPr>
      <w:r w:rsidRPr="00CC3A6A">
        <w:t>Малая доходность личных хозяйств, обеспечивает только лишь минимальный уровень потребностей жителей.</w:t>
      </w:r>
    </w:p>
    <w:p w:rsidR="00CD1BA7" w:rsidRPr="00CC3A6A" w:rsidRDefault="00CD1BA7" w:rsidP="00CD1BA7">
      <w:pPr>
        <w:pStyle w:val="af"/>
        <w:numPr>
          <w:ilvl w:val="0"/>
          <w:numId w:val="19"/>
        </w:numPr>
        <w:shd w:val="clear" w:color="auto" w:fill="auto"/>
        <w:spacing w:after="0" w:line="240" w:lineRule="auto"/>
        <w:ind w:left="0" w:firstLine="0"/>
        <w:jc w:val="both"/>
      </w:pPr>
      <w:r w:rsidRPr="00CC3A6A">
        <w:t>Низкая рентабельность сельскохозяйственного труда, его неприоритетность в государственной политике, нереспектабельность сельскохозяйственного труда приводит к игнорированию традиционной деятельности народа, принципов уклада жизни молодым поколением.</w:t>
      </w:r>
    </w:p>
    <w:p w:rsidR="00CD1BA7" w:rsidRPr="00CC3A6A" w:rsidRDefault="00CD1BA7" w:rsidP="00CD1BA7">
      <w:pPr>
        <w:pStyle w:val="af"/>
        <w:numPr>
          <w:ilvl w:val="0"/>
          <w:numId w:val="19"/>
        </w:numPr>
        <w:shd w:val="clear" w:color="auto" w:fill="auto"/>
        <w:spacing w:after="0" w:line="240" w:lineRule="auto"/>
        <w:ind w:left="0" w:firstLine="0"/>
        <w:jc w:val="both"/>
      </w:pPr>
      <w:r w:rsidRPr="00CC3A6A">
        <w:t>Наблюдается социальная неустроенность, особенно среди молодежи, и как следствие этого – рост числа безработных, отклонение от моральных, нравственных ценностей, низкая самооценка и пассивность в общественных делах.</w:t>
      </w:r>
    </w:p>
    <w:p w:rsidR="00CD1BA7" w:rsidRPr="00CC3A6A" w:rsidRDefault="00CD1BA7" w:rsidP="00CD1BA7">
      <w:pPr>
        <w:pStyle w:val="af"/>
        <w:numPr>
          <w:ilvl w:val="0"/>
          <w:numId w:val="19"/>
        </w:numPr>
        <w:shd w:val="clear" w:color="auto" w:fill="auto"/>
        <w:spacing w:after="0" w:line="240" w:lineRule="auto"/>
        <w:ind w:left="0" w:firstLine="0"/>
        <w:jc w:val="both"/>
      </w:pPr>
      <w:r w:rsidRPr="00CC3A6A">
        <w:t>Наблюдается отток молодежи из села в г Якутск, г Олекминск.</w:t>
      </w:r>
    </w:p>
    <w:p w:rsidR="00CD1BA7" w:rsidRPr="008624F0" w:rsidRDefault="00CD1BA7" w:rsidP="00CD1BA7">
      <w:pPr>
        <w:pStyle w:val="af"/>
        <w:jc w:val="both"/>
        <w:rPr>
          <w:b/>
        </w:rPr>
      </w:pPr>
    </w:p>
    <w:p w:rsidR="00CD1BA7" w:rsidRPr="008624F0" w:rsidRDefault="00CD1BA7" w:rsidP="00CD1BA7">
      <w:pPr>
        <w:jc w:val="both"/>
      </w:pPr>
      <w:r w:rsidRPr="008624F0">
        <w:t>К основным проблемам и целевым ориентирам села относится потребность в формировании личности нового качества. Селу необходимы инициативные специалисты с высоким уровнем профессиональной подготовки в следующих отраслях народного хозяйства: сельское хозяйство, образование, здравоохранение,  высококвалифицированные  руководящие кадры.</w:t>
      </w:r>
    </w:p>
    <w:p w:rsidR="00CD1BA7" w:rsidRPr="008624F0" w:rsidRDefault="00CD1BA7" w:rsidP="00CD1BA7">
      <w:pPr>
        <w:jc w:val="both"/>
      </w:pPr>
      <w:r w:rsidRPr="008624F0">
        <w:t xml:space="preserve">К факторам, оказывающим положительное влияние на осуществление школьной политики, можно отнести укомплектованность квалифицированными кадрами. С каждым годом увеличивается число педагогов, прошедших курсы повышения квалификации и  наблюдается потребность в дальнейшем саморазвитии профессионального мастерства. </w:t>
      </w:r>
    </w:p>
    <w:p w:rsidR="00CD1BA7" w:rsidRPr="008624F0" w:rsidRDefault="00CD1BA7" w:rsidP="00CD1BA7">
      <w:pPr>
        <w:jc w:val="both"/>
      </w:pPr>
      <w:r w:rsidRPr="008624F0">
        <w:t>К позитивным  факторам можно отнести совместную работу школы и КДУ «Напев», что позволяет более полно обеспечить удовлетворение интеллектуальных, эмоциональных, эс</w:t>
      </w:r>
      <w:r>
        <w:t>тетических запросов обучающихся.</w:t>
      </w:r>
      <w:r w:rsidRPr="008624F0">
        <w:t xml:space="preserve"> </w:t>
      </w:r>
    </w:p>
    <w:p w:rsidR="00CD1BA7" w:rsidRPr="008624F0" w:rsidRDefault="00CD1BA7" w:rsidP="00CD1BA7">
      <w:pPr>
        <w:jc w:val="both"/>
      </w:pPr>
      <w:r w:rsidRPr="008624F0">
        <w:t xml:space="preserve">С каждым годом увеличивается количество учащихся, участвующих в различных творческих проектах, дистанционных олимпиадах, конкурсах. </w:t>
      </w:r>
    </w:p>
    <w:p w:rsidR="00CD1BA7" w:rsidRPr="008624F0" w:rsidRDefault="00CD1BA7" w:rsidP="00CD1BA7">
      <w:pPr>
        <w:jc w:val="both"/>
        <w:rPr>
          <w:b/>
        </w:rPr>
      </w:pPr>
    </w:p>
    <w:p w:rsidR="00CD1BA7" w:rsidRPr="008624F0" w:rsidRDefault="00CD1BA7" w:rsidP="00CD1BA7">
      <w:pPr>
        <w:jc w:val="both"/>
      </w:pPr>
      <w:r w:rsidRPr="008624F0">
        <w:t xml:space="preserve">Анализ состояния учебно-воспитательного процесса, учет социального заказа школы показывает необходимость изменения приоритетов в учебно-воспитательном процессе,  выдвигая на первый план не только традиционную задачу повышения качества образования, но и требуя в первую очередь создание педагогических условий для  решения проблемы адаптации ребенка  в окружающем социуме. </w:t>
      </w:r>
    </w:p>
    <w:p w:rsidR="00CD1BA7" w:rsidRPr="008624F0" w:rsidRDefault="00CD1BA7" w:rsidP="00CD1BA7">
      <w:pPr>
        <w:jc w:val="both"/>
      </w:pPr>
      <w:r w:rsidRPr="008624F0">
        <w:t xml:space="preserve">Особенно это важно для выпускников сельской местности, где дальнейшая жизнь и социализация напрямую связана с тем, насколько ребенок научился трудиться, и выбрал </w:t>
      </w:r>
      <w:r w:rsidRPr="008624F0">
        <w:lastRenderedPageBreak/>
        <w:t xml:space="preserve">правильную, практически значимую для себя и для общества будущую профессию. Если проанализировать уровень подготовки современных выпускников, то мы видим, что как раз к трудовой жизни современные дети подготовлены меньше всего. </w:t>
      </w:r>
    </w:p>
    <w:p w:rsidR="00CD1BA7" w:rsidRPr="008624F0" w:rsidRDefault="00CD1BA7" w:rsidP="00CD1BA7">
      <w:pPr>
        <w:jc w:val="both"/>
      </w:pPr>
      <w:r w:rsidRPr="008624F0">
        <w:t xml:space="preserve"> Мы должны научить его быть полезным, чувствовать и осознавать свой личный вклад в общее дело, при этом максимально  реализовывать собственные интересы и способности. </w:t>
      </w:r>
    </w:p>
    <w:p w:rsidR="00CD1BA7" w:rsidRPr="008624F0" w:rsidRDefault="00CD1BA7" w:rsidP="00CD1BA7">
      <w:pPr>
        <w:jc w:val="both"/>
      </w:pPr>
      <w:r w:rsidRPr="008624F0">
        <w:t xml:space="preserve">       Пока на сегодня часть учеников выбор будущей профессии  делают достаточно случайно, ориентируясь не на собственные интересы, а на реальные возможности поступления. </w:t>
      </w:r>
    </w:p>
    <w:p w:rsidR="00CD1BA7" w:rsidRPr="00CC3A6A" w:rsidRDefault="00CD1BA7" w:rsidP="00CD1BA7">
      <w:pPr>
        <w:jc w:val="both"/>
      </w:pPr>
      <w:r w:rsidRPr="00CC3A6A">
        <w:t xml:space="preserve">Уровень качества сдачи итоговой аттестации выше районных показателей. </w:t>
      </w:r>
      <w:r>
        <w:t xml:space="preserve">Так за 2015-16у.г. все 4 выпускника успешно закончили школу: два Золотых медалиста, один с медалью «Лучший выпускник Олекминского района». </w:t>
      </w:r>
      <w:r w:rsidRPr="00CC3A6A">
        <w:t>Тем не менее, для повышения конкурентноспособно</w:t>
      </w:r>
      <w:r>
        <w:t xml:space="preserve">сти наших выпускников,  надо продолжать </w:t>
      </w:r>
      <w:r w:rsidRPr="00CC3A6A">
        <w:t xml:space="preserve"> работу по повышению качества сдачи ЕГЭ.</w:t>
      </w:r>
    </w:p>
    <w:p w:rsidR="00CD1BA7" w:rsidRPr="008624F0" w:rsidRDefault="00CD1BA7" w:rsidP="00CD1BA7">
      <w:pPr>
        <w:jc w:val="both"/>
      </w:pPr>
      <w:r w:rsidRPr="008624F0">
        <w:t xml:space="preserve"> Причиной, которая снижает показатели ЕГЭ является  недостаточный уровень самосознания и личностной заинтересованности в успехе у </w:t>
      </w:r>
      <w:r>
        <w:t xml:space="preserve">некоторых </w:t>
      </w:r>
      <w:r w:rsidRPr="008624F0">
        <w:t xml:space="preserve">выпускников. </w:t>
      </w:r>
    </w:p>
    <w:p w:rsidR="00CD1BA7" w:rsidRPr="008624F0" w:rsidRDefault="00CD1BA7" w:rsidP="00CD1BA7">
      <w:pPr>
        <w:jc w:val="both"/>
      </w:pPr>
      <w:r w:rsidRPr="008624F0">
        <w:t>Актуальным, но и проблемным моментом школы является в</w:t>
      </w:r>
      <w:r>
        <w:t>недрение и развитие агро-экологического</w:t>
      </w:r>
      <w:r w:rsidRPr="008624F0">
        <w:t xml:space="preserve"> образования. Прежде всего, эта проблема преобладания  теоретического преподавания технических предметов.   В связи с этим школе предстоит находить способы и пути привлечения в школу  кадров, способных внедрить именно практикоориентированное преподавание технических предметов. </w:t>
      </w:r>
      <w:r>
        <w:t>Предмет экология ведется как предпрофильное обучение.</w:t>
      </w:r>
    </w:p>
    <w:p w:rsidR="00CD1BA7" w:rsidRDefault="00CD1BA7" w:rsidP="00CD1BA7">
      <w:pPr>
        <w:spacing w:after="100" w:afterAutospacing="1"/>
        <w:jc w:val="both"/>
        <w:rPr>
          <w:b/>
        </w:rPr>
      </w:pPr>
    </w:p>
    <w:p w:rsidR="00CD1BA7" w:rsidRPr="008624F0" w:rsidRDefault="00CD1BA7" w:rsidP="00CD1BA7">
      <w:pPr>
        <w:spacing w:after="100" w:afterAutospacing="1"/>
        <w:jc w:val="both"/>
        <w:rPr>
          <w:b/>
        </w:rPr>
      </w:pPr>
      <w:r w:rsidRPr="008624F0">
        <w:rPr>
          <w:b/>
        </w:rPr>
        <w:t>Формулировка гражданского заказа населения:</w:t>
      </w:r>
    </w:p>
    <w:p w:rsidR="00CD1BA7" w:rsidRPr="008624F0" w:rsidRDefault="00CD1BA7" w:rsidP="00CD1BA7">
      <w:pPr>
        <w:widowControl w:val="0"/>
        <w:numPr>
          <w:ilvl w:val="0"/>
          <w:numId w:val="18"/>
        </w:numPr>
        <w:shd w:val="clear" w:color="auto" w:fill="FFFFFF"/>
        <w:tabs>
          <w:tab w:val="left" w:pos="475"/>
        </w:tabs>
        <w:autoSpaceDE w:val="0"/>
        <w:autoSpaceDN w:val="0"/>
        <w:adjustRightInd w:val="0"/>
        <w:spacing w:after="100" w:afterAutospacing="1"/>
        <w:ind w:left="0" w:firstLine="0"/>
        <w:jc w:val="both"/>
        <w:rPr>
          <w:color w:val="000000"/>
        </w:rPr>
      </w:pPr>
      <w:r w:rsidRPr="008624F0">
        <w:rPr>
          <w:color w:val="000000"/>
        </w:rPr>
        <w:t xml:space="preserve">    Качественная подготовка обучающихся к ЕГЭ;</w:t>
      </w:r>
    </w:p>
    <w:p w:rsidR="00CD1BA7" w:rsidRPr="008624F0" w:rsidRDefault="00CD1BA7" w:rsidP="00CD1BA7">
      <w:pPr>
        <w:widowControl w:val="0"/>
        <w:numPr>
          <w:ilvl w:val="0"/>
          <w:numId w:val="18"/>
        </w:numPr>
        <w:shd w:val="clear" w:color="auto" w:fill="FFFFFF"/>
        <w:tabs>
          <w:tab w:val="left" w:pos="475"/>
        </w:tabs>
        <w:autoSpaceDE w:val="0"/>
        <w:autoSpaceDN w:val="0"/>
        <w:adjustRightInd w:val="0"/>
        <w:spacing w:after="100" w:afterAutospacing="1"/>
        <w:ind w:left="0" w:firstLine="0"/>
        <w:jc w:val="both"/>
        <w:rPr>
          <w:color w:val="000000"/>
        </w:rPr>
      </w:pPr>
      <w:r w:rsidRPr="008624F0">
        <w:rPr>
          <w:bCs/>
          <w:iCs/>
        </w:rPr>
        <w:t xml:space="preserve">    Подготовка учащихся к жизни в высокотехнологическом конкурентном мире;</w:t>
      </w:r>
    </w:p>
    <w:p w:rsidR="00CD1BA7" w:rsidRPr="008624F0" w:rsidRDefault="00CD1BA7" w:rsidP="00CD1BA7">
      <w:pPr>
        <w:widowControl w:val="0"/>
        <w:numPr>
          <w:ilvl w:val="0"/>
          <w:numId w:val="18"/>
        </w:numPr>
        <w:autoSpaceDE w:val="0"/>
        <w:autoSpaceDN w:val="0"/>
        <w:adjustRightInd w:val="0"/>
        <w:spacing w:after="100" w:afterAutospacing="1"/>
        <w:ind w:left="0" w:firstLine="0"/>
        <w:jc w:val="both"/>
      </w:pPr>
      <w:r w:rsidRPr="008624F0">
        <w:t>Создание благоприятных и комфортных условий обучения и воспитания;</w:t>
      </w:r>
    </w:p>
    <w:p w:rsidR="00CD1BA7" w:rsidRPr="008624F0" w:rsidRDefault="00CD1BA7" w:rsidP="00CD1BA7">
      <w:pPr>
        <w:widowControl w:val="0"/>
        <w:numPr>
          <w:ilvl w:val="0"/>
          <w:numId w:val="18"/>
        </w:numPr>
        <w:autoSpaceDE w:val="0"/>
        <w:autoSpaceDN w:val="0"/>
        <w:adjustRightInd w:val="0"/>
        <w:spacing w:after="100" w:afterAutospacing="1"/>
        <w:ind w:left="0" w:firstLine="0"/>
        <w:jc w:val="both"/>
      </w:pPr>
      <w:r w:rsidRPr="008624F0">
        <w:t xml:space="preserve"> Поддержка одаренных и талантливых детей.</w:t>
      </w:r>
    </w:p>
    <w:p w:rsidR="00CD1BA7" w:rsidRPr="008624F0" w:rsidRDefault="00CD1BA7" w:rsidP="00CD1BA7">
      <w:pPr>
        <w:jc w:val="both"/>
      </w:pPr>
      <w:r w:rsidRPr="008624F0">
        <w:t xml:space="preserve">     Школа должна создать такой образовательный процесс, который позволил бы комплексно реализовать  гражданский заказ. </w:t>
      </w:r>
    </w:p>
    <w:p w:rsidR="00CD1BA7" w:rsidRPr="008624F0" w:rsidRDefault="00CD1BA7" w:rsidP="00CD1BA7">
      <w:pPr>
        <w:shd w:val="clear" w:color="auto" w:fill="FFFFFF"/>
        <w:jc w:val="both"/>
      </w:pPr>
      <w:r w:rsidRPr="008624F0">
        <w:t xml:space="preserve">     Гражданский заказ населения предполагает внесение некоторых корректив в определении результативности деятельности школы, которая определяет качество обучения для нашей школы.    </w:t>
      </w:r>
    </w:p>
    <w:p w:rsidR="00CD1BA7" w:rsidRPr="008624F0" w:rsidRDefault="00CD1BA7" w:rsidP="00CD1BA7">
      <w:pPr>
        <w:shd w:val="clear" w:color="auto" w:fill="FFFFFF"/>
        <w:jc w:val="both"/>
      </w:pPr>
      <w:r w:rsidRPr="008624F0">
        <w:t xml:space="preserve">     П</w:t>
      </w:r>
      <w:r w:rsidRPr="008624F0">
        <w:rPr>
          <w:color w:val="000000"/>
          <w:spacing w:val="-4"/>
        </w:rPr>
        <w:t>отребности и ожида</w:t>
      </w:r>
      <w:r w:rsidRPr="008624F0">
        <w:rPr>
          <w:color w:val="000000"/>
          <w:spacing w:val="-4"/>
        </w:rPr>
        <w:softHyphen/>
      </w:r>
      <w:r w:rsidRPr="008624F0">
        <w:rPr>
          <w:color w:val="000000"/>
          <w:spacing w:val="-3"/>
        </w:rPr>
        <w:t>ния обучающихся и их родителей подвержены до</w:t>
      </w:r>
      <w:r w:rsidRPr="008624F0">
        <w:rPr>
          <w:color w:val="000000"/>
          <w:spacing w:val="-3"/>
        </w:rPr>
        <w:softHyphen/>
      </w:r>
      <w:r w:rsidRPr="008624F0">
        <w:rPr>
          <w:color w:val="000000"/>
          <w:spacing w:val="-4"/>
        </w:rPr>
        <w:t>статочно быстрым изменениям.</w:t>
      </w:r>
      <w:r w:rsidRPr="008624F0">
        <w:t xml:space="preserve"> Сегодня общество определяет  другие ориентиры  для школы. </w:t>
      </w:r>
      <w:r w:rsidRPr="008624F0">
        <w:rPr>
          <w:color w:val="000000"/>
          <w:spacing w:val="5"/>
        </w:rPr>
        <w:t xml:space="preserve">Изучая социальные ожидания по отношению </w:t>
      </w:r>
      <w:r w:rsidRPr="008624F0">
        <w:rPr>
          <w:color w:val="000000"/>
          <w:spacing w:val="-9"/>
        </w:rPr>
        <w:t>к школе, мы выделили субъекты, участвующие в фор</w:t>
      </w:r>
      <w:r w:rsidRPr="008624F0">
        <w:rPr>
          <w:color w:val="000000"/>
          <w:spacing w:val="-9"/>
        </w:rPr>
        <w:softHyphen/>
      </w:r>
      <w:r w:rsidRPr="008624F0">
        <w:rPr>
          <w:color w:val="000000"/>
          <w:spacing w:val="-2"/>
        </w:rPr>
        <w:t>мировании социального заказа нашему образова</w:t>
      </w:r>
      <w:r w:rsidRPr="008624F0">
        <w:rPr>
          <w:color w:val="000000"/>
          <w:spacing w:val="-2"/>
        </w:rPr>
        <w:softHyphen/>
      </w:r>
      <w:r w:rsidRPr="008624F0">
        <w:rPr>
          <w:color w:val="000000"/>
          <w:spacing w:val="-5"/>
        </w:rPr>
        <w:t xml:space="preserve">тельному учреждению: </w:t>
      </w:r>
    </w:p>
    <w:p w:rsidR="00CD1BA7" w:rsidRPr="008624F0" w:rsidRDefault="00CD1BA7" w:rsidP="00CD1BA7">
      <w:pPr>
        <w:shd w:val="clear" w:color="auto" w:fill="FFFFFF"/>
        <w:jc w:val="both"/>
      </w:pPr>
      <w:r w:rsidRPr="008624F0">
        <w:rPr>
          <w:color w:val="000000"/>
          <w:spacing w:val="-3"/>
        </w:rPr>
        <w:t xml:space="preserve">   С точки зрения </w:t>
      </w:r>
      <w:r w:rsidRPr="008624F0">
        <w:rPr>
          <w:b/>
          <w:bCs/>
          <w:color w:val="000000"/>
          <w:spacing w:val="-3"/>
        </w:rPr>
        <w:t xml:space="preserve">государства, </w:t>
      </w:r>
      <w:r w:rsidRPr="008624F0">
        <w:rPr>
          <w:color w:val="000000"/>
          <w:spacing w:val="-3"/>
        </w:rPr>
        <w:t>к числу приорите</w:t>
      </w:r>
      <w:r w:rsidRPr="008624F0">
        <w:rPr>
          <w:color w:val="000000"/>
          <w:spacing w:val="-3"/>
        </w:rPr>
        <w:softHyphen/>
      </w:r>
      <w:r w:rsidRPr="008624F0">
        <w:rPr>
          <w:color w:val="000000"/>
          <w:spacing w:val="-5"/>
        </w:rPr>
        <w:t>тов совершенствования школьного образования от</w:t>
      </w:r>
      <w:r w:rsidRPr="008624F0">
        <w:rPr>
          <w:color w:val="000000"/>
          <w:spacing w:val="-5"/>
        </w:rPr>
        <w:softHyphen/>
        <w:t>носятся следующие направления:</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Pr>
          <w:i/>
          <w:iCs/>
          <w:color w:val="000000"/>
          <w:spacing w:val="-6"/>
        </w:rPr>
        <w:t>с</w:t>
      </w:r>
      <w:r w:rsidRPr="008624F0">
        <w:rPr>
          <w:i/>
          <w:iCs/>
          <w:color w:val="000000"/>
          <w:spacing w:val="-6"/>
        </w:rPr>
        <w:t xml:space="preserve">охранение  физического, психического </w:t>
      </w:r>
      <w:r w:rsidRPr="008624F0">
        <w:rPr>
          <w:i/>
          <w:iCs/>
          <w:color w:val="000000"/>
          <w:spacing w:val="-5"/>
        </w:rPr>
        <w:t xml:space="preserve"> здоровья обучающихся;</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sidRPr="008624F0">
        <w:rPr>
          <w:i/>
          <w:iCs/>
          <w:color w:val="000000"/>
          <w:spacing w:val="-6"/>
        </w:rPr>
        <w:t xml:space="preserve">усиление роли социальных </w:t>
      </w:r>
      <w:r w:rsidRPr="008624F0">
        <w:rPr>
          <w:i/>
          <w:iCs/>
          <w:color w:val="000000"/>
          <w:spacing w:val="3"/>
        </w:rPr>
        <w:t xml:space="preserve"> дисциплин, способствующих формированию  </w:t>
      </w:r>
      <w:r w:rsidRPr="008624F0">
        <w:rPr>
          <w:i/>
          <w:iCs/>
          <w:color w:val="000000"/>
          <w:spacing w:val="-4"/>
        </w:rPr>
        <w:t xml:space="preserve"> активной гражданской позиции, социальной успешности  лич</w:t>
      </w:r>
      <w:r w:rsidRPr="008624F0">
        <w:rPr>
          <w:i/>
          <w:iCs/>
          <w:color w:val="000000"/>
          <w:spacing w:val="-4"/>
        </w:rPr>
        <w:softHyphen/>
      </w:r>
      <w:r w:rsidRPr="008624F0">
        <w:rPr>
          <w:i/>
          <w:iCs/>
          <w:color w:val="000000"/>
          <w:spacing w:val="-10"/>
        </w:rPr>
        <w:t>ности;</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sidRPr="008624F0">
        <w:rPr>
          <w:i/>
          <w:iCs/>
          <w:color w:val="000000"/>
          <w:spacing w:val="-10"/>
        </w:rPr>
        <w:t xml:space="preserve">усиление роли технических дисциплин для реализации стратегии социально-экономического развития республики; </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sidRPr="008624F0">
        <w:rPr>
          <w:i/>
          <w:iCs/>
          <w:color w:val="000000"/>
          <w:spacing w:val="-6"/>
        </w:rPr>
        <w:t>обеспечение  профессиональной ори</w:t>
      </w:r>
      <w:r w:rsidRPr="008624F0">
        <w:rPr>
          <w:i/>
          <w:iCs/>
          <w:color w:val="000000"/>
          <w:spacing w:val="-6"/>
        </w:rPr>
        <w:softHyphen/>
      </w:r>
      <w:r w:rsidRPr="008624F0">
        <w:rPr>
          <w:i/>
          <w:iCs/>
          <w:color w:val="000000"/>
          <w:spacing w:val="-1"/>
        </w:rPr>
        <w:t xml:space="preserve">ентации и профессионального самоопределения </w:t>
      </w:r>
      <w:r w:rsidRPr="008624F0">
        <w:rPr>
          <w:i/>
          <w:iCs/>
          <w:color w:val="000000"/>
          <w:spacing w:val="-6"/>
        </w:rPr>
        <w:t>обучающихся;</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sidRPr="008624F0">
        <w:rPr>
          <w:i/>
          <w:iCs/>
          <w:color w:val="000000"/>
          <w:spacing w:val="-5"/>
        </w:rPr>
        <w:t>обеспечение условий для развития и станов</w:t>
      </w:r>
      <w:r w:rsidRPr="008624F0">
        <w:rPr>
          <w:i/>
          <w:iCs/>
          <w:color w:val="000000"/>
          <w:spacing w:val="-5"/>
        </w:rPr>
        <w:softHyphen/>
      </w:r>
      <w:r w:rsidRPr="008624F0">
        <w:rPr>
          <w:i/>
          <w:iCs/>
          <w:color w:val="000000"/>
          <w:spacing w:val="-7"/>
        </w:rPr>
        <w:t>ления личности каждого ребенка, проявления и реа</w:t>
      </w:r>
      <w:r w:rsidRPr="008624F0">
        <w:rPr>
          <w:i/>
          <w:iCs/>
          <w:color w:val="000000"/>
          <w:spacing w:val="-7"/>
        </w:rPr>
        <w:softHyphen/>
      </w:r>
      <w:r w:rsidRPr="008624F0">
        <w:rPr>
          <w:i/>
          <w:iCs/>
          <w:color w:val="000000"/>
        </w:rPr>
        <w:t xml:space="preserve">лизации потенциальных возможностей каждого </w:t>
      </w:r>
      <w:r w:rsidRPr="008624F0">
        <w:rPr>
          <w:i/>
          <w:iCs/>
          <w:color w:val="000000"/>
          <w:spacing w:val="-6"/>
        </w:rPr>
        <w:t>школьника;</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sidRPr="008624F0">
        <w:rPr>
          <w:i/>
          <w:iCs/>
          <w:color w:val="000000"/>
          <w:spacing w:val="-10"/>
        </w:rPr>
        <w:t>совершенствование системы оценивания учеб</w:t>
      </w:r>
      <w:r w:rsidRPr="008624F0">
        <w:rPr>
          <w:i/>
          <w:iCs/>
          <w:color w:val="000000"/>
          <w:spacing w:val="-10"/>
        </w:rPr>
        <w:softHyphen/>
        <w:t xml:space="preserve">ных достижений учащихся на всех ступенях обучения </w:t>
      </w:r>
      <w:r w:rsidRPr="008624F0">
        <w:rPr>
          <w:i/>
          <w:iCs/>
          <w:color w:val="000000"/>
          <w:spacing w:val="-5"/>
        </w:rPr>
        <w:t xml:space="preserve">и государственно-общественной системы оценки </w:t>
      </w:r>
      <w:r w:rsidRPr="008624F0">
        <w:rPr>
          <w:i/>
          <w:iCs/>
          <w:color w:val="000000"/>
          <w:spacing w:val="-7"/>
        </w:rPr>
        <w:t>качества образования;</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i/>
          <w:color w:val="000000"/>
        </w:rPr>
      </w:pPr>
      <w:r w:rsidRPr="008624F0">
        <w:rPr>
          <w:i/>
          <w:iCs/>
          <w:color w:val="000000"/>
          <w:spacing w:val="-8"/>
        </w:rPr>
        <w:lastRenderedPageBreak/>
        <w:t xml:space="preserve">информатизация образовательной практики, </w:t>
      </w:r>
      <w:r w:rsidRPr="008624F0">
        <w:rPr>
          <w:i/>
          <w:iCs/>
          <w:color w:val="000000"/>
          <w:spacing w:val="-3"/>
        </w:rPr>
        <w:t xml:space="preserve">формирование функциональной информационной  </w:t>
      </w:r>
      <w:r w:rsidRPr="008624F0">
        <w:rPr>
          <w:i/>
          <w:iCs/>
          <w:color w:val="000000"/>
          <w:spacing w:val="-10"/>
        </w:rPr>
        <w:t>грамотности выпускников как основы информацион</w:t>
      </w:r>
      <w:r w:rsidRPr="008624F0">
        <w:rPr>
          <w:i/>
          <w:iCs/>
          <w:color w:val="000000"/>
          <w:spacing w:val="-10"/>
        </w:rPr>
        <w:softHyphen/>
      </w:r>
      <w:r w:rsidRPr="008624F0">
        <w:rPr>
          <w:i/>
          <w:iCs/>
          <w:color w:val="000000"/>
          <w:spacing w:val="-13"/>
        </w:rPr>
        <w:t>ной культуры личности.</w:t>
      </w:r>
    </w:p>
    <w:p w:rsidR="00CD1BA7" w:rsidRPr="008624F0" w:rsidRDefault="00CD1BA7" w:rsidP="00CD1BA7">
      <w:pPr>
        <w:shd w:val="clear" w:color="auto" w:fill="FFFFFF"/>
        <w:jc w:val="both"/>
      </w:pPr>
      <w:r w:rsidRPr="008624F0">
        <w:rPr>
          <w:color w:val="000000"/>
          <w:spacing w:val="-6"/>
        </w:rPr>
        <w:t>Анализ перечисленных выше направлений пока</w:t>
      </w:r>
      <w:r w:rsidRPr="008624F0">
        <w:rPr>
          <w:color w:val="000000"/>
          <w:spacing w:val="-6"/>
        </w:rPr>
        <w:softHyphen/>
      </w:r>
      <w:r w:rsidRPr="008624F0">
        <w:rPr>
          <w:color w:val="000000"/>
          <w:spacing w:val="-4"/>
        </w:rPr>
        <w:t>зывает, что они являются актуальными и востребо</w:t>
      </w:r>
      <w:r w:rsidRPr="008624F0">
        <w:rPr>
          <w:color w:val="000000"/>
          <w:spacing w:val="-4"/>
        </w:rPr>
        <w:softHyphen/>
        <w:t xml:space="preserve">ванными участниками образовательного процесса </w:t>
      </w:r>
      <w:r w:rsidRPr="008624F0">
        <w:rPr>
          <w:color w:val="000000"/>
          <w:spacing w:val="-3"/>
        </w:rPr>
        <w:t>нашей школы (учителями, обучающимися, их родите</w:t>
      </w:r>
      <w:r w:rsidRPr="008624F0">
        <w:rPr>
          <w:color w:val="000000"/>
          <w:spacing w:val="-3"/>
        </w:rPr>
        <w:softHyphen/>
      </w:r>
      <w:r w:rsidRPr="008624F0">
        <w:rPr>
          <w:color w:val="000000"/>
          <w:spacing w:val="-6"/>
        </w:rPr>
        <w:t xml:space="preserve">лями). Они видят свое образовательное учреждение </w:t>
      </w:r>
      <w:r w:rsidRPr="008624F0">
        <w:rPr>
          <w:color w:val="000000"/>
        </w:rPr>
        <w:t xml:space="preserve">как  образовательное </w:t>
      </w:r>
      <w:r w:rsidRPr="008624F0">
        <w:rPr>
          <w:color w:val="000000"/>
          <w:spacing w:val="-4"/>
        </w:rPr>
        <w:t>пространство, в котором созданы условия для лич</w:t>
      </w:r>
      <w:r w:rsidRPr="008624F0">
        <w:rPr>
          <w:color w:val="000000"/>
          <w:spacing w:val="-4"/>
        </w:rPr>
        <w:softHyphen/>
      </w:r>
      <w:r w:rsidRPr="008624F0">
        <w:rPr>
          <w:color w:val="000000"/>
          <w:spacing w:val="-1"/>
        </w:rPr>
        <w:t>ностного роста, для реализации потенциальных возможностей обучающихся</w:t>
      </w:r>
      <w:r w:rsidRPr="008624F0">
        <w:rPr>
          <w:color w:val="000000"/>
          <w:spacing w:val="-3"/>
        </w:rPr>
        <w:t>.</w:t>
      </w:r>
    </w:p>
    <w:p w:rsidR="00CD1BA7" w:rsidRPr="008624F0" w:rsidRDefault="00CD1BA7" w:rsidP="00CD1BA7">
      <w:pPr>
        <w:shd w:val="clear" w:color="auto" w:fill="FFFFFF"/>
        <w:jc w:val="both"/>
      </w:pPr>
      <w:r w:rsidRPr="008624F0">
        <w:rPr>
          <w:b/>
          <w:bCs/>
          <w:color w:val="000000"/>
          <w:spacing w:val="-3"/>
        </w:rPr>
        <w:t xml:space="preserve">Родители обучающихся </w:t>
      </w:r>
      <w:r w:rsidRPr="008624F0">
        <w:rPr>
          <w:color w:val="000000"/>
          <w:spacing w:val="-3"/>
        </w:rPr>
        <w:t>хотят, чтобы школа обес</w:t>
      </w:r>
      <w:r w:rsidRPr="008624F0">
        <w:rPr>
          <w:color w:val="000000"/>
          <w:spacing w:val="-3"/>
        </w:rPr>
        <w:softHyphen/>
      </w:r>
      <w:r w:rsidRPr="008624F0">
        <w:rPr>
          <w:color w:val="000000"/>
          <w:spacing w:val="-9"/>
        </w:rPr>
        <w:t>печила:</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color w:val="000000"/>
        </w:rPr>
      </w:pPr>
      <w:r w:rsidRPr="008624F0">
        <w:rPr>
          <w:i/>
          <w:iCs/>
          <w:color w:val="000000"/>
          <w:spacing w:val="-7"/>
        </w:rPr>
        <w:t>возможность получения ребенком качествен</w:t>
      </w:r>
      <w:r w:rsidRPr="008624F0">
        <w:rPr>
          <w:i/>
          <w:iCs/>
          <w:color w:val="000000"/>
          <w:spacing w:val="-7"/>
        </w:rPr>
        <w:softHyphen/>
      </w:r>
      <w:r w:rsidRPr="008624F0">
        <w:rPr>
          <w:i/>
          <w:iCs/>
          <w:color w:val="000000"/>
          <w:spacing w:val="-4"/>
        </w:rPr>
        <w:t>ного основного общего и среднего (полного) обра</w:t>
      </w:r>
      <w:r w:rsidRPr="008624F0">
        <w:rPr>
          <w:i/>
          <w:iCs/>
          <w:color w:val="000000"/>
          <w:spacing w:val="-3"/>
        </w:rPr>
        <w:t>зования;</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color w:val="000000"/>
        </w:rPr>
      </w:pPr>
      <w:r w:rsidRPr="008624F0">
        <w:rPr>
          <w:i/>
          <w:iCs/>
          <w:color w:val="000000"/>
          <w:spacing w:val="-12"/>
        </w:rPr>
        <w:t>развитие индивидуальных возможностей  и творческих способностей учащихся;</w:t>
      </w:r>
    </w:p>
    <w:p w:rsidR="00CD1BA7" w:rsidRPr="008624F0" w:rsidRDefault="00CD1BA7" w:rsidP="00CD1BA7">
      <w:pPr>
        <w:widowControl w:val="0"/>
        <w:numPr>
          <w:ilvl w:val="0"/>
          <w:numId w:val="20"/>
        </w:numPr>
        <w:shd w:val="clear" w:color="auto" w:fill="FFFFFF"/>
        <w:tabs>
          <w:tab w:val="left" w:pos="456"/>
        </w:tabs>
        <w:autoSpaceDE w:val="0"/>
        <w:autoSpaceDN w:val="0"/>
        <w:adjustRightInd w:val="0"/>
        <w:jc w:val="both"/>
        <w:rPr>
          <w:color w:val="000000"/>
        </w:rPr>
      </w:pPr>
      <w:r w:rsidRPr="008624F0">
        <w:rPr>
          <w:i/>
          <w:iCs/>
          <w:color w:val="000000"/>
          <w:spacing w:val="-12"/>
        </w:rPr>
        <w:t xml:space="preserve"> профессиональную ориентацию  и  качественную подготовку школьников к поступ</w:t>
      </w:r>
      <w:r w:rsidRPr="008624F0">
        <w:rPr>
          <w:i/>
          <w:iCs/>
          <w:color w:val="000000"/>
          <w:spacing w:val="-12"/>
        </w:rPr>
        <w:softHyphen/>
      </w:r>
      <w:r w:rsidRPr="008624F0">
        <w:rPr>
          <w:i/>
          <w:iCs/>
          <w:color w:val="000000"/>
          <w:spacing w:val="-3"/>
        </w:rPr>
        <w:t>лению в учреждения высшего, среднего и началь</w:t>
      </w:r>
      <w:r w:rsidRPr="008624F0">
        <w:rPr>
          <w:i/>
          <w:iCs/>
          <w:color w:val="000000"/>
          <w:spacing w:val="-3"/>
        </w:rPr>
        <w:softHyphen/>
      </w:r>
      <w:r w:rsidRPr="008624F0">
        <w:rPr>
          <w:i/>
          <w:iCs/>
          <w:color w:val="000000"/>
          <w:spacing w:val="-4"/>
        </w:rPr>
        <w:t>ного профессионального образования;</w:t>
      </w:r>
    </w:p>
    <w:p w:rsidR="00CD1BA7" w:rsidRPr="008624F0" w:rsidRDefault="00CD1BA7" w:rsidP="00CD1BA7">
      <w:pPr>
        <w:jc w:val="both"/>
      </w:pPr>
      <w:r w:rsidRPr="008624F0">
        <w:t xml:space="preserve">      С одной стороны,  по-прежнему для родителей остаются важными такие ориентиры, как поступление  в ВУЗы,</w:t>
      </w:r>
      <w:r>
        <w:t xml:space="preserve"> </w:t>
      </w:r>
      <w:r w:rsidRPr="008624F0">
        <w:t>ССУЗы, а с другой – все больше становится мнений, что ребенок должен в школе получить социальные навыки: навыки общения, реализации собственных сил и возможностей, экономической и правовой подготовленности</w:t>
      </w:r>
    </w:p>
    <w:p w:rsidR="00CD1BA7" w:rsidRPr="008624F0" w:rsidRDefault="00CD1BA7" w:rsidP="00CD1BA7">
      <w:pPr>
        <w:shd w:val="clear" w:color="auto" w:fill="FFFFFF"/>
        <w:jc w:val="both"/>
      </w:pPr>
      <w:r w:rsidRPr="008624F0">
        <w:rPr>
          <w:b/>
          <w:bCs/>
          <w:color w:val="000000"/>
          <w:spacing w:val="-6"/>
        </w:rPr>
        <w:t xml:space="preserve">Обучающиеся </w:t>
      </w:r>
      <w:r w:rsidRPr="008624F0">
        <w:rPr>
          <w:color w:val="000000"/>
          <w:spacing w:val="-6"/>
        </w:rPr>
        <w:t>хотят, чтобы в школе:</w:t>
      </w:r>
    </w:p>
    <w:p w:rsidR="00CD1BA7" w:rsidRPr="008624F0" w:rsidRDefault="00CD1BA7" w:rsidP="00CD1BA7">
      <w:pPr>
        <w:widowControl w:val="0"/>
        <w:numPr>
          <w:ilvl w:val="0"/>
          <w:numId w:val="21"/>
        </w:numPr>
        <w:shd w:val="clear" w:color="auto" w:fill="FFFFFF"/>
        <w:tabs>
          <w:tab w:val="left" w:pos="490"/>
        </w:tabs>
        <w:autoSpaceDE w:val="0"/>
        <w:autoSpaceDN w:val="0"/>
        <w:adjustRightInd w:val="0"/>
        <w:jc w:val="both"/>
        <w:rPr>
          <w:color w:val="000000"/>
        </w:rPr>
      </w:pPr>
      <w:r w:rsidRPr="008624F0">
        <w:rPr>
          <w:i/>
          <w:iCs/>
          <w:color w:val="000000"/>
          <w:spacing w:val="-11"/>
        </w:rPr>
        <w:t>было интересно учиться;</w:t>
      </w:r>
    </w:p>
    <w:p w:rsidR="00CD1BA7" w:rsidRPr="008624F0" w:rsidRDefault="00CD1BA7" w:rsidP="00CD1BA7">
      <w:pPr>
        <w:widowControl w:val="0"/>
        <w:numPr>
          <w:ilvl w:val="0"/>
          <w:numId w:val="21"/>
        </w:numPr>
        <w:shd w:val="clear" w:color="auto" w:fill="FFFFFF"/>
        <w:tabs>
          <w:tab w:val="left" w:pos="490"/>
        </w:tabs>
        <w:autoSpaceDE w:val="0"/>
        <w:autoSpaceDN w:val="0"/>
        <w:adjustRightInd w:val="0"/>
        <w:jc w:val="both"/>
        <w:rPr>
          <w:color w:val="000000"/>
        </w:rPr>
      </w:pPr>
      <w:r w:rsidRPr="008624F0">
        <w:rPr>
          <w:i/>
          <w:iCs/>
          <w:color w:val="000000"/>
          <w:spacing w:val="-6"/>
        </w:rPr>
        <w:t>имелись комфортные психолого-педагогиче</w:t>
      </w:r>
      <w:r w:rsidRPr="008624F0">
        <w:rPr>
          <w:i/>
          <w:iCs/>
          <w:color w:val="000000"/>
          <w:spacing w:val="-6"/>
        </w:rPr>
        <w:softHyphen/>
      </w:r>
      <w:r w:rsidRPr="008624F0">
        <w:rPr>
          <w:i/>
          <w:iCs/>
          <w:color w:val="000000"/>
          <w:spacing w:val="-9"/>
        </w:rPr>
        <w:t>ские и материальные условия для успешной учебной</w:t>
      </w:r>
      <w:r w:rsidRPr="008624F0">
        <w:rPr>
          <w:i/>
          <w:iCs/>
          <w:color w:val="000000"/>
          <w:spacing w:val="-7"/>
        </w:rPr>
        <w:t xml:space="preserve"> деятельности, общения, самореализации;</w:t>
      </w:r>
    </w:p>
    <w:p w:rsidR="00CD1BA7" w:rsidRPr="008624F0" w:rsidRDefault="00CD1BA7" w:rsidP="00CD1BA7">
      <w:pPr>
        <w:widowControl w:val="0"/>
        <w:numPr>
          <w:ilvl w:val="0"/>
          <w:numId w:val="22"/>
        </w:numPr>
        <w:shd w:val="clear" w:color="auto" w:fill="FFFFFF"/>
        <w:tabs>
          <w:tab w:val="left" w:pos="499"/>
        </w:tabs>
        <w:autoSpaceDE w:val="0"/>
        <w:autoSpaceDN w:val="0"/>
        <w:adjustRightInd w:val="0"/>
        <w:jc w:val="both"/>
        <w:rPr>
          <w:color w:val="000000"/>
        </w:rPr>
      </w:pPr>
      <w:r w:rsidRPr="008624F0">
        <w:rPr>
          <w:i/>
          <w:iCs/>
          <w:color w:val="000000"/>
          <w:spacing w:val="-12"/>
        </w:rPr>
        <w:t>была возможность получить качественное сред</w:t>
      </w:r>
      <w:r w:rsidRPr="008624F0">
        <w:rPr>
          <w:i/>
          <w:iCs/>
          <w:color w:val="000000"/>
          <w:spacing w:val="-12"/>
        </w:rPr>
        <w:softHyphen/>
      </w:r>
      <w:r w:rsidRPr="008624F0">
        <w:rPr>
          <w:i/>
          <w:iCs/>
          <w:color w:val="000000"/>
          <w:spacing w:val="-1"/>
        </w:rPr>
        <w:t>нее образование.</w:t>
      </w:r>
    </w:p>
    <w:p w:rsidR="00CD1BA7" w:rsidRPr="008624F0" w:rsidRDefault="00CD1BA7" w:rsidP="00CD1BA7">
      <w:pPr>
        <w:shd w:val="clear" w:color="auto" w:fill="FFFFFF"/>
        <w:jc w:val="both"/>
        <w:rPr>
          <w:color w:val="000000"/>
        </w:rPr>
      </w:pPr>
    </w:p>
    <w:p w:rsidR="00CD1BA7" w:rsidRPr="008624F0" w:rsidRDefault="00CD1BA7" w:rsidP="00CD1BA7">
      <w:pPr>
        <w:shd w:val="clear" w:color="auto" w:fill="FFFFFF"/>
        <w:jc w:val="both"/>
      </w:pPr>
      <w:r w:rsidRPr="008624F0">
        <w:rPr>
          <w:b/>
          <w:bCs/>
          <w:color w:val="000000"/>
          <w:spacing w:val="-3"/>
        </w:rPr>
        <w:t xml:space="preserve">Педагоги </w:t>
      </w:r>
      <w:r w:rsidRPr="008624F0">
        <w:rPr>
          <w:color w:val="000000"/>
          <w:spacing w:val="-3"/>
        </w:rPr>
        <w:t>ожидают:</w:t>
      </w:r>
    </w:p>
    <w:p w:rsidR="00CD1BA7" w:rsidRPr="008624F0" w:rsidRDefault="00CD1BA7" w:rsidP="00CD1BA7">
      <w:pPr>
        <w:widowControl w:val="0"/>
        <w:numPr>
          <w:ilvl w:val="0"/>
          <w:numId w:val="22"/>
        </w:numPr>
        <w:shd w:val="clear" w:color="auto" w:fill="FFFFFF"/>
        <w:tabs>
          <w:tab w:val="left" w:pos="499"/>
        </w:tabs>
        <w:autoSpaceDE w:val="0"/>
        <w:autoSpaceDN w:val="0"/>
        <w:adjustRightInd w:val="0"/>
        <w:jc w:val="both"/>
        <w:rPr>
          <w:color w:val="000000"/>
        </w:rPr>
      </w:pPr>
      <w:r w:rsidRPr="008624F0">
        <w:rPr>
          <w:i/>
          <w:iCs/>
          <w:color w:val="000000"/>
          <w:spacing w:val="-7"/>
        </w:rPr>
        <w:t>создания в школе комфортных психолого-педагогических и материальных условий для осуществ</w:t>
      </w:r>
      <w:r w:rsidRPr="008624F0">
        <w:rPr>
          <w:i/>
          <w:iCs/>
          <w:color w:val="000000"/>
          <w:spacing w:val="-7"/>
        </w:rPr>
        <w:softHyphen/>
        <w:t>ления профессиональной деятельности;</w:t>
      </w:r>
    </w:p>
    <w:p w:rsidR="00CD1BA7" w:rsidRPr="008624F0" w:rsidRDefault="00CD1BA7" w:rsidP="00CD1BA7">
      <w:pPr>
        <w:widowControl w:val="0"/>
        <w:numPr>
          <w:ilvl w:val="0"/>
          <w:numId w:val="22"/>
        </w:numPr>
        <w:shd w:val="clear" w:color="auto" w:fill="FFFFFF"/>
        <w:tabs>
          <w:tab w:val="left" w:pos="499"/>
        </w:tabs>
        <w:autoSpaceDE w:val="0"/>
        <w:autoSpaceDN w:val="0"/>
        <w:adjustRightInd w:val="0"/>
        <w:jc w:val="both"/>
        <w:rPr>
          <w:color w:val="000000"/>
        </w:rPr>
      </w:pPr>
      <w:r w:rsidRPr="008624F0">
        <w:rPr>
          <w:i/>
          <w:iCs/>
          <w:color w:val="000000"/>
          <w:spacing w:val="-9"/>
        </w:rPr>
        <w:t>улучшения материально-технического обеспе</w:t>
      </w:r>
      <w:r w:rsidRPr="008624F0">
        <w:rPr>
          <w:i/>
          <w:iCs/>
          <w:color w:val="000000"/>
          <w:spacing w:val="-9"/>
        </w:rPr>
        <w:softHyphen/>
      </w:r>
      <w:r w:rsidRPr="008624F0">
        <w:rPr>
          <w:i/>
          <w:iCs/>
          <w:color w:val="000000"/>
          <w:spacing w:val="-6"/>
        </w:rPr>
        <w:t>чения образовательного процесса;</w:t>
      </w:r>
    </w:p>
    <w:p w:rsidR="00CD1BA7" w:rsidRPr="008624F0" w:rsidRDefault="00CD1BA7" w:rsidP="00CD1BA7">
      <w:pPr>
        <w:widowControl w:val="0"/>
        <w:numPr>
          <w:ilvl w:val="0"/>
          <w:numId w:val="22"/>
        </w:numPr>
        <w:shd w:val="clear" w:color="auto" w:fill="FFFFFF"/>
        <w:tabs>
          <w:tab w:val="left" w:pos="499"/>
        </w:tabs>
        <w:autoSpaceDE w:val="0"/>
        <w:autoSpaceDN w:val="0"/>
        <w:adjustRightInd w:val="0"/>
        <w:jc w:val="both"/>
        <w:rPr>
          <w:color w:val="000000"/>
        </w:rPr>
      </w:pPr>
      <w:r w:rsidRPr="008624F0">
        <w:rPr>
          <w:i/>
          <w:iCs/>
          <w:color w:val="000000"/>
          <w:spacing w:val="-5"/>
        </w:rPr>
        <w:t>создания условий для творческой самореали</w:t>
      </w:r>
      <w:r w:rsidRPr="008624F0">
        <w:rPr>
          <w:i/>
          <w:iCs/>
          <w:color w:val="000000"/>
          <w:spacing w:val="-5"/>
        </w:rPr>
        <w:softHyphen/>
      </w:r>
      <w:r w:rsidRPr="008624F0">
        <w:rPr>
          <w:i/>
          <w:iCs/>
          <w:color w:val="000000"/>
          <w:spacing w:val="-7"/>
        </w:rPr>
        <w:t>зации в профессиональной деятельности.</w:t>
      </w:r>
    </w:p>
    <w:p w:rsidR="00CD1BA7" w:rsidRPr="008624F0" w:rsidRDefault="00CD1BA7" w:rsidP="00CD1BA7">
      <w:pPr>
        <w:jc w:val="both"/>
      </w:pPr>
      <w:r w:rsidRPr="008624F0">
        <w:t xml:space="preserve">      Из всего вышеизложенного, можно сделать вывод, что наблюдается некоторое противоречие в социальном заказе. Притом, что во главу угла обществом ставится подготовка и выполнение ЕГЭ, родителями так же отмечается, что детям необходимо время для занятий по интересам, для развития индивидуальных способностей и талантов. </w:t>
      </w:r>
    </w:p>
    <w:p w:rsidR="00CD1BA7" w:rsidRPr="008624F0" w:rsidRDefault="00CD1BA7" w:rsidP="00CD1BA7">
      <w:pPr>
        <w:jc w:val="both"/>
      </w:pPr>
      <w:r w:rsidRPr="008624F0">
        <w:t xml:space="preserve">      Если обобщить в единое целое запросы государства, родителей,  учащихся, и педагогов,  то можно выделить обобщенный социальный заказ, который складывается  из нескольких ключевых моментов:</w:t>
      </w:r>
    </w:p>
    <w:p w:rsidR="00CD1BA7" w:rsidRPr="008624F0" w:rsidRDefault="00CD1BA7" w:rsidP="00CD1BA7">
      <w:pPr>
        <w:widowControl w:val="0"/>
        <w:shd w:val="clear" w:color="auto" w:fill="FFFFFF"/>
        <w:tabs>
          <w:tab w:val="left" w:pos="475"/>
        </w:tabs>
        <w:autoSpaceDE w:val="0"/>
        <w:autoSpaceDN w:val="0"/>
        <w:adjustRightInd w:val="0"/>
        <w:jc w:val="both"/>
        <w:rPr>
          <w:i/>
          <w:color w:val="000000"/>
        </w:rPr>
      </w:pPr>
      <w:r>
        <w:rPr>
          <w:i/>
          <w:color w:val="000000"/>
        </w:rPr>
        <w:t>-</w:t>
      </w:r>
      <w:r w:rsidRPr="008624F0">
        <w:rPr>
          <w:i/>
          <w:color w:val="000000"/>
        </w:rPr>
        <w:t>Качественная подготовка учащихся к ЕГЭ;</w:t>
      </w:r>
    </w:p>
    <w:p w:rsidR="00CD1BA7" w:rsidRPr="008624F0" w:rsidRDefault="00CD1BA7" w:rsidP="00CD1BA7">
      <w:pPr>
        <w:widowControl w:val="0"/>
        <w:shd w:val="clear" w:color="auto" w:fill="FFFFFF"/>
        <w:tabs>
          <w:tab w:val="left" w:pos="475"/>
        </w:tabs>
        <w:autoSpaceDE w:val="0"/>
        <w:autoSpaceDN w:val="0"/>
        <w:adjustRightInd w:val="0"/>
        <w:jc w:val="both"/>
        <w:rPr>
          <w:i/>
          <w:color w:val="000000"/>
        </w:rPr>
      </w:pPr>
      <w:r>
        <w:rPr>
          <w:bCs/>
          <w:i/>
          <w:iCs/>
        </w:rPr>
        <w:t>-</w:t>
      </w:r>
      <w:r w:rsidRPr="008624F0">
        <w:rPr>
          <w:bCs/>
          <w:i/>
          <w:iCs/>
        </w:rPr>
        <w:t>Подготовка учащихся к жизни в высокотехнологическом конкурентном мире;</w:t>
      </w:r>
    </w:p>
    <w:p w:rsidR="00CD1BA7" w:rsidRPr="008624F0" w:rsidRDefault="00CD1BA7" w:rsidP="00CD1BA7">
      <w:pPr>
        <w:widowControl w:val="0"/>
        <w:shd w:val="clear" w:color="auto" w:fill="FFFFFF"/>
        <w:tabs>
          <w:tab w:val="left" w:pos="475"/>
        </w:tabs>
        <w:autoSpaceDE w:val="0"/>
        <w:autoSpaceDN w:val="0"/>
        <w:adjustRightInd w:val="0"/>
        <w:jc w:val="both"/>
        <w:rPr>
          <w:i/>
          <w:color w:val="000000"/>
        </w:rPr>
      </w:pPr>
      <w:r>
        <w:rPr>
          <w:bCs/>
          <w:i/>
          <w:iCs/>
        </w:rPr>
        <w:t>-</w:t>
      </w:r>
      <w:r w:rsidRPr="008624F0">
        <w:rPr>
          <w:bCs/>
          <w:i/>
          <w:iCs/>
        </w:rPr>
        <w:t>Поиск и поддержка талантливых детей, развитие творческих способностей учащихся;</w:t>
      </w:r>
    </w:p>
    <w:p w:rsidR="00CD1BA7" w:rsidRDefault="00CD1BA7" w:rsidP="00CD1BA7">
      <w:pPr>
        <w:widowControl w:val="0"/>
        <w:autoSpaceDE w:val="0"/>
        <w:autoSpaceDN w:val="0"/>
        <w:adjustRightInd w:val="0"/>
        <w:jc w:val="both"/>
      </w:pPr>
      <w:r>
        <w:rPr>
          <w:i/>
        </w:rPr>
        <w:t>-</w:t>
      </w:r>
      <w:r w:rsidRPr="008624F0">
        <w:rPr>
          <w:i/>
        </w:rPr>
        <w:t>Создание благоприятных и комфортных условий обучения и воспитания</w:t>
      </w:r>
      <w:r w:rsidRPr="008624F0">
        <w:t>.</w:t>
      </w:r>
    </w:p>
    <w:p w:rsidR="00CD1BA7" w:rsidRPr="008624F0" w:rsidRDefault="00CD1BA7" w:rsidP="00CD1BA7">
      <w:pPr>
        <w:widowControl w:val="0"/>
        <w:autoSpaceDE w:val="0"/>
        <w:autoSpaceDN w:val="0"/>
        <w:adjustRightInd w:val="0"/>
        <w:jc w:val="both"/>
      </w:pPr>
    </w:p>
    <w:p w:rsidR="00CD1BA7" w:rsidRPr="000E2C7C" w:rsidRDefault="00CD1BA7" w:rsidP="00CD1BA7">
      <w:pPr>
        <w:jc w:val="both"/>
      </w:pPr>
      <w:r w:rsidRPr="008624F0">
        <w:t xml:space="preserve">     Школа должна создать такой образовательный процесс, который позволил бы комплексно </w:t>
      </w:r>
      <w:r>
        <w:t xml:space="preserve">реализовать  социальный заказ. </w:t>
      </w:r>
    </w:p>
    <w:p w:rsidR="00CD1BA7" w:rsidRPr="00806F8F" w:rsidRDefault="00CD1BA7" w:rsidP="00CD1BA7">
      <w:pPr>
        <w:pStyle w:val="Default"/>
        <w:jc w:val="both"/>
        <w:rPr>
          <w:sz w:val="22"/>
          <w:szCs w:val="22"/>
        </w:rPr>
      </w:pPr>
      <w:r w:rsidRPr="00806F8F">
        <w:rPr>
          <w:b/>
          <w:bCs/>
          <w:i/>
          <w:iCs/>
          <w:sz w:val="22"/>
          <w:szCs w:val="22"/>
        </w:rPr>
        <w:t>1.2 Требования к уровню подгот</w:t>
      </w:r>
      <w:r>
        <w:rPr>
          <w:b/>
          <w:bCs/>
          <w:i/>
          <w:iCs/>
          <w:sz w:val="22"/>
          <w:szCs w:val="22"/>
        </w:rPr>
        <w:t>овки выпускников ступени средне</w:t>
      </w:r>
      <w:r w:rsidRPr="00806F8F">
        <w:rPr>
          <w:b/>
          <w:bCs/>
          <w:i/>
          <w:iCs/>
          <w:sz w:val="22"/>
          <w:szCs w:val="22"/>
        </w:rPr>
        <w:t xml:space="preserve">го общего образования </w:t>
      </w:r>
    </w:p>
    <w:p w:rsidR="00CD1BA7" w:rsidRPr="00806F8F" w:rsidRDefault="00CD1BA7" w:rsidP="00CD1BA7">
      <w:pPr>
        <w:pStyle w:val="Default"/>
        <w:jc w:val="both"/>
        <w:rPr>
          <w:sz w:val="22"/>
          <w:szCs w:val="22"/>
        </w:rPr>
      </w:pPr>
      <w:r w:rsidRPr="00806F8F">
        <w:rPr>
          <w:sz w:val="22"/>
          <w:szCs w:val="22"/>
        </w:rPr>
        <w:t xml:space="preserve">Требования к уровню подготовки выпускников ступени среднего общего образования: </w:t>
      </w:r>
    </w:p>
    <w:p w:rsidR="00CD1BA7" w:rsidRPr="00806F8F" w:rsidRDefault="00CD1BA7" w:rsidP="00CD1BA7">
      <w:pPr>
        <w:pStyle w:val="Default"/>
        <w:jc w:val="both"/>
        <w:rPr>
          <w:sz w:val="22"/>
          <w:szCs w:val="22"/>
        </w:rPr>
      </w:pPr>
      <w:r w:rsidRPr="00806F8F">
        <w:rPr>
          <w:b/>
          <w:bCs/>
          <w:sz w:val="22"/>
          <w:szCs w:val="22"/>
        </w:rPr>
        <w:t xml:space="preserve">Русский язык </w:t>
      </w:r>
    </w:p>
    <w:p w:rsidR="00CD1BA7" w:rsidRPr="00806F8F" w:rsidRDefault="00CD1BA7" w:rsidP="00CD1BA7">
      <w:pPr>
        <w:pStyle w:val="Default"/>
        <w:jc w:val="both"/>
        <w:rPr>
          <w:sz w:val="22"/>
          <w:szCs w:val="22"/>
        </w:rPr>
      </w:pPr>
      <w:r w:rsidRPr="00806F8F">
        <w:rPr>
          <w:sz w:val="22"/>
          <w:szCs w:val="22"/>
        </w:rPr>
        <w:t xml:space="preserve">В результате изучения русского языка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связь языка и истории, культуры русского и других народов; </w:t>
      </w:r>
    </w:p>
    <w:p w:rsidR="00CD1BA7" w:rsidRPr="00806F8F" w:rsidRDefault="00CD1BA7" w:rsidP="00CD1BA7">
      <w:pPr>
        <w:pStyle w:val="Default"/>
        <w:jc w:val="both"/>
        <w:rPr>
          <w:sz w:val="22"/>
          <w:szCs w:val="22"/>
        </w:rPr>
      </w:pPr>
      <w:r w:rsidRPr="00806F8F">
        <w:rPr>
          <w:sz w:val="22"/>
          <w:szCs w:val="22"/>
        </w:rPr>
        <w:t xml:space="preserve">- смысл понятий: речевая ситуация и ее компоненты, литературный язык, языковая норма, культура речи; </w:t>
      </w:r>
    </w:p>
    <w:p w:rsidR="00CD1BA7" w:rsidRPr="00806F8F" w:rsidRDefault="00CD1BA7" w:rsidP="00CD1BA7">
      <w:pPr>
        <w:pStyle w:val="Default"/>
        <w:jc w:val="both"/>
        <w:rPr>
          <w:sz w:val="22"/>
          <w:szCs w:val="22"/>
        </w:rPr>
      </w:pPr>
      <w:r w:rsidRPr="00806F8F">
        <w:rPr>
          <w:sz w:val="22"/>
          <w:szCs w:val="22"/>
        </w:rPr>
        <w:t xml:space="preserve">- основные единицы и уровни языка, их признаки и взаимосвязь; </w:t>
      </w:r>
    </w:p>
    <w:p w:rsidR="00CD1BA7" w:rsidRPr="00806F8F" w:rsidRDefault="00CD1BA7" w:rsidP="00CD1BA7">
      <w:pPr>
        <w:pStyle w:val="Default"/>
        <w:jc w:val="both"/>
        <w:rPr>
          <w:sz w:val="22"/>
          <w:szCs w:val="22"/>
        </w:rPr>
      </w:pPr>
      <w:r w:rsidRPr="00806F8F">
        <w:rPr>
          <w:sz w:val="22"/>
          <w:szCs w:val="22"/>
        </w:rPr>
        <w:lastRenderedPageBreak/>
        <w:t xml:space="preserve">-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CD1BA7" w:rsidRPr="00806F8F" w:rsidRDefault="00CD1BA7" w:rsidP="00CD1BA7">
      <w:pPr>
        <w:pStyle w:val="Default"/>
        <w:jc w:val="both"/>
        <w:rPr>
          <w:sz w:val="22"/>
          <w:szCs w:val="22"/>
        </w:rPr>
      </w:pPr>
      <w:r w:rsidRPr="00806F8F">
        <w:rPr>
          <w:sz w:val="22"/>
          <w:szCs w:val="22"/>
        </w:rPr>
        <w:t xml:space="preserve">- анализировать языковые единицы с точки зрения правильности, точности и уместности их употребления; </w:t>
      </w:r>
    </w:p>
    <w:p w:rsidR="00CD1BA7" w:rsidRPr="00806F8F" w:rsidRDefault="00CD1BA7" w:rsidP="00CD1BA7">
      <w:pPr>
        <w:pStyle w:val="Default"/>
        <w:jc w:val="both"/>
        <w:rPr>
          <w:sz w:val="22"/>
          <w:szCs w:val="22"/>
        </w:rPr>
      </w:pPr>
      <w:r w:rsidRPr="00806F8F">
        <w:rPr>
          <w:sz w:val="22"/>
          <w:szCs w:val="22"/>
        </w:rPr>
        <w:t xml:space="preserve">- проводить лингвистический анализ текстов различных функциональных стилей и разновидностей языка; </w:t>
      </w:r>
    </w:p>
    <w:p w:rsidR="00CD1BA7" w:rsidRPr="00806F8F" w:rsidRDefault="00CD1BA7" w:rsidP="00CD1BA7">
      <w:pPr>
        <w:pStyle w:val="Default"/>
        <w:jc w:val="both"/>
        <w:rPr>
          <w:sz w:val="22"/>
          <w:szCs w:val="22"/>
        </w:rPr>
      </w:pPr>
      <w:r w:rsidRPr="00806F8F">
        <w:rPr>
          <w:sz w:val="22"/>
          <w:szCs w:val="22"/>
        </w:rPr>
        <w:t xml:space="preserve">аудирование и чтение: </w:t>
      </w:r>
    </w:p>
    <w:p w:rsidR="00CD1BA7" w:rsidRPr="00806F8F" w:rsidRDefault="00CD1BA7" w:rsidP="00CD1BA7">
      <w:pPr>
        <w:pStyle w:val="Default"/>
        <w:jc w:val="both"/>
        <w:rPr>
          <w:sz w:val="22"/>
          <w:szCs w:val="22"/>
        </w:rPr>
      </w:pPr>
      <w:r w:rsidRPr="00806F8F">
        <w:rPr>
          <w:sz w:val="22"/>
          <w:szCs w:val="22"/>
        </w:rPr>
        <w:t xml:space="preserve">- использовать основные виды чтения (ознакомительно-изучающее, ознакомительно-реферативное и др.) в зависимости от коммуникативной задачи; </w:t>
      </w:r>
    </w:p>
    <w:p w:rsidR="00CD1BA7" w:rsidRPr="00806F8F" w:rsidRDefault="00CD1BA7" w:rsidP="00CD1BA7">
      <w:pPr>
        <w:pStyle w:val="Default"/>
        <w:jc w:val="both"/>
        <w:rPr>
          <w:sz w:val="22"/>
          <w:szCs w:val="22"/>
        </w:rPr>
      </w:pPr>
      <w:r w:rsidRPr="00806F8F">
        <w:rPr>
          <w:sz w:val="22"/>
          <w:szCs w:val="22"/>
        </w:rP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CD1BA7" w:rsidRPr="00806F8F" w:rsidRDefault="00CD1BA7" w:rsidP="00CD1BA7">
      <w:pPr>
        <w:pStyle w:val="Default"/>
        <w:jc w:val="both"/>
        <w:rPr>
          <w:sz w:val="22"/>
          <w:szCs w:val="22"/>
        </w:rPr>
      </w:pPr>
      <w:r w:rsidRPr="00806F8F">
        <w:rPr>
          <w:sz w:val="22"/>
          <w:szCs w:val="22"/>
        </w:rPr>
        <w:t xml:space="preserve">говорение и письмо: </w:t>
      </w:r>
    </w:p>
    <w:p w:rsidR="00CD1BA7" w:rsidRPr="00806F8F" w:rsidRDefault="00CD1BA7" w:rsidP="00CD1BA7">
      <w:pPr>
        <w:pStyle w:val="Default"/>
        <w:jc w:val="both"/>
        <w:rPr>
          <w:sz w:val="22"/>
          <w:szCs w:val="22"/>
        </w:rPr>
      </w:pPr>
      <w:r w:rsidRPr="00806F8F">
        <w:rPr>
          <w:sz w:val="22"/>
          <w:szCs w:val="22"/>
        </w:rPr>
        <w:t xml:space="preserve">-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CD1BA7" w:rsidRPr="00806F8F" w:rsidRDefault="00CD1BA7" w:rsidP="00CD1BA7">
      <w:pPr>
        <w:pStyle w:val="Default"/>
        <w:jc w:val="both"/>
        <w:rPr>
          <w:sz w:val="22"/>
          <w:szCs w:val="22"/>
        </w:rPr>
      </w:pPr>
      <w:r w:rsidRPr="00806F8F">
        <w:rPr>
          <w:sz w:val="22"/>
          <w:szCs w:val="22"/>
        </w:rPr>
        <w:t xml:space="preserve">- применять в практике речевого общения основные орфоэпические, лексические, грамматические нормы современного русского литературного языка; </w:t>
      </w:r>
    </w:p>
    <w:p w:rsidR="00CD1BA7" w:rsidRPr="00806F8F" w:rsidRDefault="00CD1BA7" w:rsidP="00CD1BA7">
      <w:pPr>
        <w:pStyle w:val="Default"/>
        <w:jc w:val="both"/>
        <w:rPr>
          <w:sz w:val="22"/>
          <w:szCs w:val="22"/>
        </w:rPr>
      </w:pPr>
      <w:r w:rsidRPr="00806F8F">
        <w:rPr>
          <w:sz w:val="22"/>
          <w:szCs w:val="22"/>
        </w:rPr>
        <w:t xml:space="preserve">- соблюдать в практике письма орфографические и пунктуационные нормы современного русского литературного языка; </w:t>
      </w:r>
    </w:p>
    <w:p w:rsidR="00CD1BA7" w:rsidRPr="00806F8F" w:rsidRDefault="00CD1BA7" w:rsidP="00CD1BA7">
      <w:pPr>
        <w:pStyle w:val="Default"/>
        <w:jc w:val="both"/>
        <w:rPr>
          <w:sz w:val="22"/>
          <w:szCs w:val="22"/>
        </w:rPr>
      </w:pPr>
      <w:r w:rsidRPr="00806F8F">
        <w:rPr>
          <w:sz w:val="22"/>
          <w:szCs w:val="22"/>
        </w:rPr>
        <w:t xml:space="preserve">- соблюдать нормы речевого поведения в различных сферах и ситуациях общения, в том числе при обсуждении дискуссионных проблем; </w:t>
      </w:r>
    </w:p>
    <w:p w:rsidR="00CD1BA7" w:rsidRPr="00806F8F" w:rsidRDefault="00CD1BA7" w:rsidP="00CD1BA7">
      <w:pPr>
        <w:pStyle w:val="Default"/>
        <w:jc w:val="both"/>
        <w:rPr>
          <w:sz w:val="22"/>
          <w:szCs w:val="22"/>
        </w:rPr>
      </w:pPr>
      <w:r w:rsidRPr="00806F8F">
        <w:rPr>
          <w:sz w:val="22"/>
          <w:szCs w:val="22"/>
        </w:rPr>
        <w:t xml:space="preserve">- использовать основные приемы информационной переработки устного и письменного текста;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осознания русского языка как духовной, нравственной и культурной ценности народа; приобщения к ценностям национальной и мировой культуры; </w:t>
      </w:r>
    </w:p>
    <w:p w:rsidR="00CD1BA7" w:rsidRPr="00806F8F" w:rsidRDefault="00CD1BA7" w:rsidP="00CD1BA7">
      <w:pPr>
        <w:pStyle w:val="Default"/>
        <w:jc w:val="both"/>
        <w:rPr>
          <w:sz w:val="22"/>
          <w:szCs w:val="22"/>
        </w:rPr>
      </w:pPr>
      <w:r w:rsidRPr="00806F8F">
        <w:rPr>
          <w:sz w:val="22"/>
          <w:szCs w:val="22"/>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CD1BA7" w:rsidRPr="00806F8F" w:rsidRDefault="00CD1BA7" w:rsidP="00CD1BA7">
      <w:pPr>
        <w:jc w:val="both"/>
      </w:pPr>
      <w:r w:rsidRPr="00806F8F">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D1BA7" w:rsidRPr="00806F8F" w:rsidRDefault="00CD1BA7" w:rsidP="00CD1BA7">
      <w:pPr>
        <w:pStyle w:val="Default"/>
        <w:jc w:val="both"/>
        <w:rPr>
          <w:sz w:val="22"/>
          <w:szCs w:val="22"/>
        </w:rPr>
      </w:pPr>
      <w:r w:rsidRPr="00806F8F">
        <w:rPr>
          <w:sz w:val="22"/>
          <w:szCs w:val="22"/>
        </w:rP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CD1BA7" w:rsidRPr="00806F8F" w:rsidRDefault="00CD1BA7" w:rsidP="00CD1BA7">
      <w:pPr>
        <w:pStyle w:val="Default"/>
        <w:jc w:val="both"/>
        <w:rPr>
          <w:sz w:val="22"/>
          <w:szCs w:val="22"/>
        </w:rPr>
      </w:pPr>
      <w:r w:rsidRPr="00806F8F">
        <w:rPr>
          <w:sz w:val="22"/>
          <w:szCs w:val="22"/>
        </w:rPr>
        <w:t xml:space="preserve">- самообразования и активного участия в производственной, культурной и общественной жизни государства;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Специфические требования для образовательных учреждений с родным (нерусским) языком обучения: </w:t>
      </w:r>
    </w:p>
    <w:p w:rsidR="00CD1BA7" w:rsidRPr="00806F8F" w:rsidRDefault="00CD1BA7" w:rsidP="00CD1BA7">
      <w:pPr>
        <w:pStyle w:val="Default"/>
        <w:jc w:val="both"/>
        <w:rPr>
          <w:sz w:val="22"/>
          <w:szCs w:val="22"/>
        </w:rPr>
      </w:pPr>
      <w:r w:rsidRPr="00806F8F">
        <w:rPr>
          <w:sz w:val="22"/>
          <w:szCs w:val="22"/>
        </w:rPr>
        <w:t xml:space="preserve">- осознавать национальное своеобразие русского и родного языков, различия их фонетической, лексической и грамматической систем; </w:t>
      </w:r>
    </w:p>
    <w:p w:rsidR="00CD1BA7" w:rsidRPr="00806F8F" w:rsidRDefault="00CD1BA7" w:rsidP="00CD1BA7">
      <w:pPr>
        <w:pStyle w:val="Default"/>
        <w:jc w:val="both"/>
        <w:rPr>
          <w:sz w:val="22"/>
          <w:szCs w:val="22"/>
        </w:rPr>
      </w:pPr>
      <w:r w:rsidRPr="00806F8F">
        <w:rPr>
          <w:sz w:val="22"/>
          <w:szCs w:val="22"/>
        </w:rPr>
        <w:t xml:space="preserve">- вести диалог в ситуации межкультурной коммуникации; </w:t>
      </w:r>
    </w:p>
    <w:p w:rsidR="00CD1BA7" w:rsidRPr="00806F8F" w:rsidRDefault="00CD1BA7" w:rsidP="00CD1BA7">
      <w:pPr>
        <w:pStyle w:val="Default"/>
        <w:jc w:val="both"/>
        <w:rPr>
          <w:sz w:val="22"/>
          <w:szCs w:val="22"/>
        </w:rPr>
      </w:pPr>
      <w:r w:rsidRPr="00806F8F">
        <w:rPr>
          <w:sz w:val="22"/>
          <w:szCs w:val="22"/>
        </w:rPr>
        <w:t xml:space="preserve">- переводить с родного языка на русский тексты разных типов. </w:t>
      </w:r>
    </w:p>
    <w:p w:rsidR="00CD1BA7" w:rsidRPr="00806F8F" w:rsidRDefault="00CD1BA7" w:rsidP="00CD1BA7">
      <w:pPr>
        <w:pStyle w:val="Default"/>
        <w:jc w:val="both"/>
        <w:rPr>
          <w:sz w:val="22"/>
          <w:szCs w:val="22"/>
        </w:rPr>
      </w:pPr>
      <w:r w:rsidRPr="00806F8F">
        <w:rPr>
          <w:sz w:val="22"/>
          <w:szCs w:val="22"/>
        </w:rPr>
        <w:t xml:space="preserve">В результате изучения русского языка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 </w:t>
      </w:r>
    </w:p>
    <w:p w:rsidR="00CD1BA7" w:rsidRPr="00806F8F" w:rsidRDefault="00CD1BA7" w:rsidP="00CD1BA7">
      <w:pPr>
        <w:pStyle w:val="Default"/>
        <w:jc w:val="both"/>
        <w:rPr>
          <w:sz w:val="22"/>
          <w:szCs w:val="22"/>
        </w:rPr>
      </w:pPr>
      <w:r w:rsidRPr="00806F8F">
        <w:rPr>
          <w:sz w:val="22"/>
          <w:szCs w:val="22"/>
        </w:rPr>
        <w:t xml:space="preserve">- системное устройство языка, взаимосвязь его уровней и единиц; </w:t>
      </w:r>
    </w:p>
    <w:p w:rsidR="00CD1BA7" w:rsidRPr="00806F8F" w:rsidRDefault="00CD1BA7" w:rsidP="00CD1BA7">
      <w:pPr>
        <w:pStyle w:val="Default"/>
        <w:jc w:val="both"/>
        <w:rPr>
          <w:sz w:val="22"/>
          <w:szCs w:val="22"/>
        </w:rPr>
      </w:pPr>
      <w:r w:rsidRPr="00806F8F">
        <w:rPr>
          <w:sz w:val="22"/>
          <w:szCs w:val="22"/>
        </w:rPr>
        <w:t xml:space="preserve">- понятие языковой нормы, ее функций, современные тенденции в развитии норм русского литературного языка; </w:t>
      </w:r>
    </w:p>
    <w:p w:rsidR="00CD1BA7" w:rsidRPr="00806F8F" w:rsidRDefault="00CD1BA7" w:rsidP="00CD1BA7">
      <w:pPr>
        <w:pStyle w:val="Default"/>
        <w:jc w:val="both"/>
        <w:rPr>
          <w:sz w:val="22"/>
          <w:szCs w:val="22"/>
        </w:rPr>
      </w:pPr>
      <w:r w:rsidRPr="00806F8F">
        <w:rPr>
          <w:sz w:val="22"/>
          <w:szCs w:val="22"/>
        </w:rPr>
        <w:lastRenderedPageBreak/>
        <w:t xml:space="preserve">- компоненты речевой ситуации; основные условия эффективности речевого общения; </w:t>
      </w:r>
    </w:p>
    <w:p w:rsidR="00CD1BA7" w:rsidRPr="00806F8F" w:rsidRDefault="00CD1BA7" w:rsidP="00CD1BA7">
      <w:pPr>
        <w:pStyle w:val="Default"/>
        <w:jc w:val="both"/>
        <w:rPr>
          <w:sz w:val="22"/>
          <w:szCs w:val="22"/>
        </w:rPr>
      </w:pPr>
      <w:r w:rsidRPr="00806F8F">
        <w:rPr>
          <w:sz w:val="22"/>
          <w:szCs w:val="22"/>
        </w:rPr>
        <w:t xml:space="preserve">-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проводить различные виды анализа языковых единиц; языковых явлений и фактов, допускающих неоднозначную интерпретацию; </w:t>
      </w:r>
    </w:p>
    <w:p w:rsidR="00CD1BA7" w:rsidRPr="00806F8F" w:rsidRDefault="00CD1BA7" w:rsidP="00CD1BA7">
      <w:pPr>
        <w:pStyle w:val="Default"/>
        <w:jc w:val="both"/>
        <w:rPr>
          <w:sz w:val="22"/>
          <w:szCs w:val="22"/>
        </w:rPr>
      </w:pPr>
      <w:r w:rsidRPr="00806F8F">
        <w:rPr>
          <w:sz w:val="22"/>
          <w:szCs w:val="22"/>
        </w:rPr>
        <w:t xml:space="preserve">- разграничивать варианты норм, преднамеренные и непреднамеренные нарушения языковой нормы; </w:t>
      </w:r>
    </w:p>
    <w:p w:rsidR="00CD1BA7" w:rsidRPr="00806F8F" w:rsidRDefault="00CD1BA7" w:rsidP="00CD1BA7">
      <w:pPr>
        <w:pStyle w:val="Default"/>
        <w:jc w:val="both"/>
        <w:rPr>
          <w:sz w:val="22"/>
          <w:szCs w:val="22"/>
        </w:rPr>
      </w:pPr>
      <w:r w:rsidRPr="00806F8F">
        <w:rPr>
          <w:sz w:val="22"/>
          <w:szCs w:val="22"/>
        </w:rPr>
        <w:t xml:space="preserve">- проводить лингвистический анализ учебно-научных, деловых, публицистических, разговорных и художественных текстов; </w:t>
      </w:r>
    </w:p>
    <w:p w:rsidR="00CD1BA7" w:rsidRPr="00806F8F" w:rsidRDefault="00CD1BA7" w:rsidP="00CD1BA7">
      <w:pPr>
        <w:pStyle w:val="Default"/>
        <w:jc w:val="both"/>
        <w:rPr>
          <w:sz w:val="22"/>
          <w:szCs w:val="22"/>
        </w:rPr>
      </w:pPr>
      <w:r w:rsidRPr="00806F8F">
        <w:rPr>
          <w:sz w:val="22"/>
          <w:szCs w:val="22"/>
        </w:rPr>
        <w:t xml:space="preserve">-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CD1BA7" w:rsidRPr="00806F8F" w:rsidRDefault="00CD1BA7" w:rsidP="00CD1BA7">
      <w:pPr>
        <w:pStyle w:val="Default"/>
        <w:jc w:val="both"/>
        <w:rPr>
          <w:sz w:val="22"/>
          <w:szCs w:val="22"/>
        </w:rPr>
      </w:pPr>
      <w:r w:rsidRPr="00806F8F">
        <w:rPr>
          <w:sz w:val="22"/>
          <w:szCs w:val="22"/>
        </w:rPr>
        <w:t xml:space="preserve">- объяснять взаимосвязь фактов языка и истории, языка и культуры русского и других народов; </w:t>
      </w:r>
    </w:p>
    <w:p w:rsidR="00CD1BA7" w:rsidRPr="00806F8F" w:rsidRDefault="00CD1BA7" w:rsidP="00CD1BA7">
      <w:pPr>
        <w:pStyle w:val="Default"/>
        <w:jc w:val="both"/>
        <w:rPr>
          <w:sz w:val="22"/>
          <w:szCs w:val="22"/>
        </w:rPr>
      </w:pPr>
      <w:r w:rsidRPr="00806F8F">
        <w:rPr>
          <w:sz w:val="22"/>
          <w:szCs w:val="22"/>
        </w:rPr>
        <w:t xml:space="preserve">аудирование и чтение: </w:t>
      </w:r>
    </w:p>
    <w:p w:rsidR="00CD1BA7" w:rsidRPr="00806F8F" w:rsidRDefault="00CD1BA7" w:rsidP="00CD1BA7">
      <w:pPr>
        <w:pStyle w:val="Default"/>
        <w:jc w:val="both"/>
        <w:rPr>
          <w:sz w:val="22"/>
          <w:szCs w:val="22"/>
        </w:rPr>
      </w:pPr>
      <w:r w:rsidRPr="00806F8F">
        <w:rPr>
          <w:sz w:val="22"/>
          <w:szCs w:val="22"/>
        </w:rPr>
        <w:t xml:space="preserve">- использовать разные виды чтения (ознакомительно-изучающее, ознакомительно-реферативное и др.) в зависимости от коммуникативной задачи; </w:t>
      </w:r>
    </w:p>
    <w:p w:rsidR="00CD1BA7" w:rsidRPr="00806F8F" w:rsidRDefault="00CD1BA7" w:rsidP="00CD1BA7">
      <w:pPr>
        <w:pStyle w:val="Default"/>
        <w:jc w:val="both"/>
        <w:rPr>
          <w:sz w:val="22"/>
          <w:szCs w:val="22"/>
        </w:rPr>
      </w:pPr>
      <w:r w:rsidRPr="00806F8F">
        <w:rPr>
          <w:sz w:val="22"/>
          <w:szCs w:val="22"/>
        </w:rP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CD1BA7" w:rsidRPr="00806F8F" w:rsidRDefault="00CD1BA7" w:rsidP="00CD1BA7">
      <w:pPr>
        <w:pStyle w:val="Default"/>
        <w:jc w:val="both"/>
        <w:rPr>
          <w:sz w:val="22"/>
          <w:szCs w:val="22"/>
        </w:rPr>
      </w:pPr>
      <w:r w:rsidRPr="00806F8F">
        <w:rPr>
          <w:sz w:val="22"/>
          <w:szCs w:val="22"/>
        </w:rPr>
        <w:t xml:space="preserve">- владеть основными приемами информационной переработки устного и письменного текста; </w:t>
      </w:r>
    </w:p>
    <w:p w:rsidR="00CD1BA7" w:rsidRPr="00806F8F" w:rsidRDefault="00CD1BA7" w:rsidP="00CD1BA7">
      <w:pPr>
        <w:pStyle w:val="Default"/>
        <w:jc w:val="both"/>
        <w:rPr>
          <w:sz w:val="22"/>
          <w:szCs w:val="22"/>
        </w:rPr>
      </w:pPr>
      <w:r w:rsidRPr="00806F8F">
        <w:rPr>
          <w:sz w:val="22"/>
          <w:szCs w:val="22"/>
        </w:rPr>
        <w:t xml:space="preserve">говорение и письмо: </w:t>
      </w:r>
    </w:p>
    <w:p w:rsidR="00CD1BA7" w:rsidRPr="00806F8F" w:rsidRDefault="00CD1BA7" w:rsidP="00CD1BA7">
      <w:pPr>
        <w:jc w:val="both"/>
      </w:pPr>
      <w:r w:rsidRPr="00806F8F">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CD1BA7" w:rsidRPr="00806F8F" w:rsidRDefault="00CD1BA7" w:rsidP="00CD1BA7">
      <w:pPr>
        <w:pStyle w:val="Default"/>
        <w:jc w:val="both"/>
        <w:rPr>
          <w:sz w:val="22"/>
          <w:szCs w:val="22"/>
        </w:rPr>
      </w:pPr>
      <w:r w:rsidRPr="00806F8F">
        <w:rPr>
          <w:sz w:val="22"/>
          <w:szCs w:val="22"/>
        </w:rPr>
        <w:t xml:space="preserve">-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 </w:t>
      </w:r>
    </w:p>
    <w:p w:rsidR="00CD1BA7" w:rsidRPr="00806F8F" w:rsidRDefault="00CD1BA7" w:rsidP="00CD1BA7">
      <w:pPr>
        <w:pStyle w:val="Default"/>
        <w:jc w:val="both"/>
        <w:rPr>
          <w:sz w:val="22"/>
          <w:szCs w:val="22"/>
        </w:rPr>
      </w:pPr>
      <w:r w:rsidRPr="00806F8F">
        <w:rPr>
          <w:sz w:val="22"/>
          <w:szCs w:val="22"/>
        </w:rPr>
        <w:t xml:space="preserve">- применять в практике письма орфографические и пунктуационные нормы современного русского литературного языка; </w:t>
      </w:r>
    </w:p>
    <w:p w:rsidR="00CD1BA7" w:rsidRPr="00806F8F" w:rsidRDefault="00CD1BA7" w:rsidP="00CD1BA7">
      <w:pPr>
        <w:pStyle w:val="Default"/>
        <w:jc w:val="both"/>
        <w:rPr>
          <w:sz w:val="22"/>
          <w:szCs w:val="22"/>
        </w:rPr>
      </w:pPr>
      <w:r w:rsidRPr="00806F8F">
        <w:rPr>
          <w:sz w:val="22"/>
          <w:szCs w:val="22"/>
        </w:rPr>
        <w:t xml:space="preserve">- соблюдать нормы речевого поведения в различных сферах и ситуациях общения, в том числе при обсуждении дискуссионных проблем;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осознания русского языка как духовной, нравственной и культурной ценности народа; приобщения к ценностям национальной и мировой культуры; </w:t>
      </w:r>
    </w:p>
    <w:p w:rsidR="00CD1BA7" w:rsidRPr="00806F8F" w:rsidRDefault="00CD1BA7" w:rsidP="00CD1BA7">
      <w:pPr>
        <w:pStyle w:val="Default"/>
        <w:jc w:val="both"/>
        <w:rPr>
          <w:sz w:val="22"/>
          <w:szCs w:val="22"/>
        </w:rPr>
      </w:pPr>
      <w:r w:rsidRPr="00806F8F">
        <w:rPr>
          <w:sz w:val="22"/>
          <w:szCs w:val="22"/>
        </w:rPr>
        <w:t xml:space="preserve">- углубления лингвистических знаний, расширения кругозора в области филологических наук и получения высшего филологического образования; </w:t>
      </w:r>
    </w:p>
    <w:p w:rsidR="00CD1BA7" w:rsidRPr="00806F8F" w:rsidRDefault="00CD1BA7" w:rsidP="00CD1BA7">
      <w:pPr>
        <w:pStyle w:val="Default"/>
        <w:jc w:val="both"/>
        <w:rPr>
          <w:sz w:val="22"/>
          <w:szCs w:val="22"/>
        </w:rPr>
      </w:pPr>
      <w:r w:rsidRPr="00806F8F">
        <w:rPr>
          <w:sz w:val="22"/>
          <w:szCs w:val="22"/>
        </w:rP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CD1BA7" w:rsidRPr="00806F8F" w:rsidRDefault="00CD1BA7" w:rsidP="00CD1BA7">
      <w:pPr>
        <w:pStyle w:val="Default"/>
        <w:jc w:val="both"/>
        <w:rPr>
          <w:sz w:val="22"/>
          <w:szCs w:val="22"/>
        </w:rPr>
      </w:pPr>
      <w:r w:rsidRPr="00806F8F">
        <w:rPr>
          <w:sz w:val="22"/>
          <w:szCs w:val="22"/>
        </w:rPr>
        <w:t xml:space="preserve">-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w:t>
      </w:r>
    </w:p>
    <w:p w:rsidR="00CD1BA7" w:rsidRPr="00806F8F" w:rsidRDefault="00CD1BA7" w:rsidP="00CD1BA7">
      <w:pPr>
        <w:pStyle w:val="Default"/>
        <w:jc w:val="both"/>
        <w:rPr>
          <w:sz w:val="22"/>
          <w:szCs w:val="22"/>
        </w:rPr>
      </w:pPr>
      <w:r w:rsidRPr="00806F8F">
        <w:rPr>
          <w:sz w:val="22"/>
          <w:szCs w:val="22"/>
        </w:rPr>
        <w:t xml:space="preserve">-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w:t>
      </w:r>
    </w:p>
    <w:p w:rsidR="00CD1BA7" w:rsidRPr="00806F8F" w:rsidRDefault="00CD1BA7" w:rsidP="00CD1BA7">
      <w:pPr>
        <w:pStyle w:val="Default"/>
        <w:jc w:val="both"/>
        <w:rPr>
          <w:sz w:val="22"/>
          <w:szCs w:val="22"/>
        </w:rPr>
      </w:pPr>
      <w:r w:rsidRPr="00806F8F">
        <w:rPr>
          <w:sz w:val="22"/>
          <w:szCs w:val="22"/>
        </w:rPr>
        <w:t xml:space="preserve">- удовлетворения познавательных интересов в области гуманитарных наук; </w:t>
      </w:r>
    </w:p>
    <w:p w:rsidR="00CD1BA7" w:rsidRPr="00806F8F" w:rsidRDefault="00CD1BA7" w:rsidP="00CD1BA7">
      <w:pPr>
        <w:pStyle w:val="Default"/>
        <w:jc w:val="both"/>
        <w:rPr>
          <w:sz w:val="22"/>
          <w:szCs w:val="22"/>
        </w:rPr>
      </w:pPr>
      <w:r w:rsidRPr="00806F8F">
        <w:rPr>
          <w:sz w:val="22"/>
          <w:szCs w:val="22"/>
        </w:rPr>
        <w:t xml:space="preserve">- самообразования и активного участия в производственной, культурной и общественной жизни государства. </w:t>
      </w:r>
    </w:p>
    <w:p w:rsidR="00CD1BA7" w:rsidRPr="00806F8F" w:rsidRDefault="00CD1BA7" w:rsidP="00CD1BA7">
      <w:pPr>
        <w:pStyle w:val="Default"/>
        <w:jc w:val="both"/>
        <w:rPr>
          <w:sz w:val="22"/>
          <w:szCs w:val="22"/>
        </w:rPr>
      </w:pPr>
      <w:r w:rsidRPr="00806F8F">
        <w:rPr>
          <w:b/>
          <w:bCs/>
          <w:sz w:val="22"/>
          <w:szCs w:val="22"/>
        </w:rPr>
        <w:t xml:space="preserve">Литература </w:t>
      </w:r>
    </w:p>
    <w:p w:rsidR="00CD1BA7" w:rsidRPr="00806F8F" w:rsidRDefault="00CD1BA7" w:rsidP="00CD1BA7">
      <w:pPr>
        <w:pStyle w:val="Default"/>
        <w:jc w:val="both"/>
        <w:rPr>
          <w:sz w:val="22"/>
          <w:szCs w:val="22"/>
        </w:rPr>
      </w:pPr>
      <w:r w:rsidRPr="00806F8F">
        <w:rPr>
          <w:sz w:val="22"/>
          <w:szCs w:val="22"/>
        </w:rPr>
        <w:t xml:space="preserve">В результате изучения литературы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образную природу словесного искусства; </w:t>
      </w:r>
    </w:p>
    <w:p w:rsidR="00CD1BA7" w:rsidRPr="00806F8F" w:rsidRDefault="00CD1BA7" w:rsidP="00CD1BA7">
      <w:pPr>
        <w:pStyle w:val="Default"/>
        <w:jc w:val="both"/>
        <w:rPr>
          <w:sz w:val="22"/>
          <w:szCs w:val="22"/>
        </w:rPr>
      </w:pPr>
      <w:r w:rsidRPr="00806F8F">
        <w:rPr>
          <w:sz w:val="22"/>
          <w:szCs w:val="22"/>
        </w:rPr>
        <w:t xml:space="preserve">- содержание изученных литературных произведений; </w:t>
      </w:r>
    </w:p>
    <w:p w:rsidR="00CD1BA7" w:rsidRPr="00806F8F" w:rsidRDefault="00CD1BA7" w:rsidP="00CD1BA7">
      <w:pPr>
        <w:pStyle w:val="Default"/>
        <w:jc w:val="both"/>
        <w:rPr>
          <w:sz w:val="22"/>
          <w:szCs w:val="22"/>
        </w:rPr>
      </w:pPr>
      <w:r w:rsidRPr="00806F8F">
        <w:rPr>
          <w:sz w:val="22"/>
          <w:szCs w:val="22"/>
        </w:rPr>
        <w:t xml:space="preserve">- основные факты жизни и творчества писателей-классиков XIX - XX вв.; </w:t>
      </w:r>
    </w:p>
    <w:p w:rsidR="00CD1BA7" w:rsidRPr="00806F8F" w:rsidRDefault="00CD1BA7" w:rsidP="00CD1BA7">
      <w:pPr>
        <w:pStyle w:val="Default"/>
        <w:jc w:val="both"/>
        <w:rPr>
          <w:sz w:val="22"/>
          <w:szCs w:val="22"/>
        </w:rPr>
      </w:pPr>
      <w:r w:rsidRPr="00806F8F">
        <w:rPr>
          <w:sz w:val="22"/>
          <w:szCs w:val="22"/>
        </w:rPr>
        <w:lastRenderedPageBreak/>
        <w:t xml:space="preserve">- основные закономерности историко-литературного процесса и черты литературных направлений; </w:t>
      </w:r>
    </w:p>
    <w:p w:rsidR="00CD1BA7" w:rsidRPr="00806F8F" w:rsidRDefault="00CD1BA7" w:rsidP="00CD1BA7">
      <w:pPr>
        <w:pStyle w:val="Default"/>
        <w:jc w:val="both"/>
        <w:rPr>
          <w:sz w:val="22"/>
          <w:szCs w:val="22"/>
        </w:rPr>
      </w:pPr>
      <w:r w:rsidRPr="00806F8F">
        <w:rPr>
          <w:sz w:val="22"/>
          <w:szCs w:val="22"/>
        </w:rPr>
        <w:t xml:space="preserve">- основные теоретико-литературные понятия;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воспроизводить содержание литературного произведения; </w:t>
      </w:r>
    </w:p>
    <w:p w:rsidR="00CD1BA7" w:rsidRPr="00806F8F" w:rsidRDefault="00CD1BA7" w:rsidP="00CD1BA7">
      <w:pPr>
        <w:pStyle w:val="Default"/>
        <w:jc w:val="both"/>
        <w:rPr>
          <w:sz w:val="22"/>
          <w:szCs w:val="22"/>
        </w:rPr>
      </w:pPr>
      <w:r w:rsidRPr="00806F8F">
        <w:rPr>
          <w:sz w:val="22"/>
          <w:szCs w:val="22"/>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CD1BA7" w:rsidRPr="00806F8F" w:rsidRDefault="00CD1BA7" w:rsidP="00CD1BA7">
      <w:pPr>
        <w:pStyle w:val="Default"/>
        <w:jc w:val="both"/>
        <w:rPr>
          <w:sz w:val="22"/>
          <w:szCs w:val="22"/>
        </w:rPr>
      </w:pPr>
      <w:r w:rsidRPr="00806F8F">
        <w:rPr>
          <w:sz w:val="22"/>
          <w:szCs w:val="22"/>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CD1BA7" w:rsidRPr="00806F8F" w:rsidRDefault="00CD1BA7" w:rsidP="00CD1BA7">
      <w:pPr>
        <w:pStyle w:val="Default"/>
        <w:jc w:val="both"/>
        <w:rPr>
          <w:sz w:val="22"/>
          <w:szCs w:val="22"/>
        </w:rPr>
      </w:pPr>
      <w:r w:rsidRPr="00806F8F">
        <w:rPr>
          <w:sz w:val="22"/>
          <w:szCs w:val="22"/>
        </w:rPr>
        <w:t xml:space="preserve">- определять род и жанр произведения; </w:t>
      </w:r>
    </w:p>
    <w:p w:rsidR="00CD1BA7" w:rsidRPr="00806F8F" w:rsidRDefault="00CD1BA7" w:rsidP="00CD1BA7">
      <w:pPr>
        <w:pStyle w:val="Default"/>
        <w:jc w:val="both"/>
        <w:rPr>
          <w:sz w:val="22"/>
          <w:szCs w:val="22"/>
        </w:rPr>
      </w:pPr>
      <w:r w:rsidRPr="00806F8F">
        <w:rPr>
          <w:sz w:val="22"/>
          <w:szCs w:val="22"/>
        </w:rPr>
        <w:t xml:space="preserve">- сопоставлять литературные произведения; </w:t>
      </w:r>
    </w:p>
    <w:p w:rsidR="00CD1BA7" w:rsidRPr="00806F8F" w:rsidRDefault="00CD1BA7" w:rsidP="00CD1BA7">
      <w:pPr>
        <w:pStyle w:val="Default"/>
        <w:jc w:val="both"/>
        <w:rPr>
          <w:sz w:val="22"/>
          <w:szCs w:val="22"/>
        </w:rPr>
      </w:pPr>
      <w:r w:rsidRPr="00806F8F">
        <w:rPr>
          <w:sz w:val="22"/>
          <w:szCs w:val="22"/>
        </w:rPr>
        <w:t xml:space="preserve">- выявлять авторскую позицию; </w:t>
      </w:r>
    </w:p>
    <w:p w:rsidR="00CD1BA7" w:rsidRPr="00806F8F" w:rsidRDefault="00CD1BA7" w:rsidP="00CD1BA7">
      <w:pPr>
        <w:pStyle w:val="Default"/>
        <w:jc w:val="both"/>
        <w:rPr>
          <w:sz w:val="22"/>
          <w:szCs w:val="22"/>
        </w:rPr>
      </w:pPr>
      <w:r w:rsidRPr="00806F8F">
        <w:rPr>
          <w:sz w:val="22"/>
          <w:szCs w:val="22"/>
        </w:rPr>
        <w:t xml:space="preserve">- выразительно читать изученные произведения (или их фрагменты), соблюдая нормы литературного произношения; </w:t>
      </w:r>
    </w:p>
    <w:p w:rsidR="00CD1BA7" w:rsidRPr="00806F8F" w:rsidRDefault="00CD1BA7" w:rsidP="00CD1BA7">
      <w:pPr>
        <w:pStyle w:val="Default"/>
        <w:jc w:val="both"/>
        <w:rPr>
          <w:sz w:val="22"/>
          <w:szCs w:val="22"/>
        </w:rPr>
      </w:pPr>
      <w:r w:rsidRPr="00806F8F">
        <w:rPr>
          <w:sz w:val="22"/>
          <w:szCs w:val="22"/>
        </w:rPr>
        <w:t xml:space="preserve">- аргументированно формулировать свое отношение к прочитанному произведению; </w:t>
      </w:r>
    </w:p>
    <w:p w:rsidR="00CD1BA7" w:rsidRPr="00806F8F" w:rsidRDefault="00CD1BA7" w:rsidP="00CD1BA7">
      <w:pPr>
        <w:pStyle w:val="Default"/>
        <w:jc w:val="both"/>
        <w:rPr>
          <w:sz w:val="22"/>
          <w:szCs w:val="22"/>
        </w:rPr>
      </w:pPr>
      <w:r w:rsidRPr="00806F8F">
        <w:rPr>
          <w:sz w:val="22"/>
          <w:szCs w:val="22"/>
        </w:rPr>
        <w:t xml:space="preserve">- писать рецензии на прочитанные произведения и сочинения разных жанров на литературные темы.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создания связного текста (устного и письменного) на необходимую тему с учетом норм русского литературного языка; </w:t>
      </w:r>
    </w:p>
    <w:p w:rsidR="00CD1BA7" w:rsidRPr="00806F8F" w:rsidRDefault="00CD1BA7" w:rsidP="00CD1BA7">
      <w:pPr>
        <w:pStyle w:val="Default"/>
        <w:jc w:val="both"/>
        <w:rPr>
          <w:sz w:val="22"/>
          <w:szCs w:val="22"/>
        </w:rPr>
      </w:pPr>
      <w:r w:rsidRPr="00806F8F">
        <w:rPr>
          <w:sz w:val="22"/>
          <w:szCs w:val="22"/>
        </w:rPr>
        <w:t xml:space="preserve">- участия в диалоге или дискуссии; </w:t>
      </w:r>
    </w:p>
    <w:p w:rsidR="00CD1BA7" w:rsidRPr="00806F8F" w:rsidRDefault="00CD1BA7" w:rsidP="00CD1BA7">
      <w:pPr>
        <w:pStyle w:val="Default"/>
        <w:jc w:val="both"/>
        <w:rPr>
          <w:sz w:val="22"/>
          <w:szCs w:val="22"/>
        </w:rPr>
      </w:pPr>
      <w:r w:rsidRPr="00806F8F">
        <w:rPr>
          <w:sz w:val="22"/>
          <w:szCs w:val="22"/>
        </w:rPr>
        <w:t xml:space="preserve">- самостоятельного знакомства с явлениями художественной культуры и оценки их эстетической значимости; </w:t>
      </w:r>
    </w:p>
    <w:p w:rsidR="00CD1BA7" w:rsidRPr="00806F8F" w:rsidRDefault="00CD1BA7" w:rsidP="00CD1BA7">
      <w:pPr>
        <w:pStyle w:val="Default"/>
        <w:jc w:val="both"/>
        <w:rPr>
          <w:sz w:val="22"/>
          <w:szCs w:val="22"/>
        </w:rPr>
      </w:pPr>
      <w:r w:rsidRPr="00806F8F">
        <w:rPr>
          <w:sz w:val="22"/>
          <w:szCs w:val="22"/>
        </w:rPr>
        <w:t xml:space="preserve">- определения своего круга чтения и оценки литературных произведений;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литературы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знать/понимать</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 образную природу словесного искусства; </w:t>
      </w:r>
    </w:p>
    <w:p w:rsidR="00CD1BA7" w:rsidRPr="00806F8F" w:rsidRDefault="00CD1BA7" w:rsidP="00CD1BA7">
      <w:pPr>
        <w:pStyle w:val="Default"/>
        <w:jc w:val="both"/>
        <w:rPr>
          <w:sz w:val="22"/>
          <w:szCs w:val="22"/>
        </w:rPr>
      </w:pPr>
      <w:r w:rsidRPr="00806F8F">
        <w:rPr>
          <w:sz w:val="22"/>
          <w:szCs w:val="22"/>
        </w:rPr>
        <w:t xml:space="preserve">- содержание изученных литературных произведений; </w:t>
      </w:r>
    </w:p>
    <w:p w:rsidR="00CD1BA7" w:rsidRPr="00806F8F" w:rsidRDefault="00CD1BA7" w:rsidP="00CD1BA7">
      <w:pPr>
        <w:pStyle w:val="Default"/>
        <w:jc w:val="both"/>
        <w:rPr>
          <w:sz w:val="22"/>
          <w:szCs w:val="22"/>
        </w:rPr>
      </w:pPr>
      <w:r w:rsidRPr="00806F8F">
        <w:rPr>
          <w:sz w:val="22"/>
          <w:szCs w:val="22"/>
        </w:rPr>
        <w:t xml:space="preserve">- основные факты жизни и творчества писателей-классиков XIX - XX вв., этапы их творческой эволюции; </w:t>
      </w:r>
    </w:p>
    <w:p w:rsidR="00CD1BA7" w:rsidRPr="00806F8F" w:rsidRDefault="00CD1BA7" w:rsidP="00CD1BA7">
      <w:pPr>
        <w:pStyle w:val="Default"/>
        <w:jc w:val="both"/>
        <w:rPr>
          <w:sz w:val="22"/>
          <w:szCs w:val="22"/>
        </w:rPr>
      </w:pPr>
      <w:r w:rsidRPr="00806F8F">
        <w:rPr>
          <w:sz w:val="22"/>
          <w:szCs w:val="22"/>
        </w:rPr>
        <w:t xml:space="preserve">- историко-культурный контекст и творческую историю изучаемых произведений; </w:t>
      </w:r>
    </w:p>
    <w:p w:rsidR="00CD1BA7" w:rsidRPr="00806F8F" w:rsidRDefault="00CD1BA7" w:rsidP="00CD1BA7">
      <w:pPr>
        <w:pStyle w:val="Default"/>
        <w:jc w:val="both"/>
        <w:rPr>
          <w:sz w:val="22"/>
          <w:szCs w:val="22"/>
        </w:rPr>
      </w:pPr>
      <w:r w:rsidRPr="00806F8F">
        <w:rPr>
          <w:sz w:val="22"/>
          <w:szCs w:val="22"/>
        </w:rPr>
        <w:t xml:space="preserve">- основные закономерности историко-литературного процесса; сведения об отдельных периодах его развития; черты литературных направлений и течений; </w:t>
      </w:r>
    </w:p>
    <w:p w:rsidR="00CD1BA7" w:rsidRPr="00806F8F" w:rsidRDefault="00CD1BA7" w:rsidP="00CD1BA7">
      <w:pPr>
        <w:pStyle w:val="Default"/>
        <w:jc w:val="both"/>
        <w:rPr>
          <w:sz w:val="22"/>
          <w:szCs w:val="22"/>
        </w:rPr>
      </w:pPr>
      <w:r w:rsidRPr="00806F8F">
        <w:rPr>
          <w:sz w:val="22"/>
          <w:szCs w:val="22"/>
        </w:rPr>
        <w:t xml:space="preserve">- основные теоретико-литературные понятия;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воспроизводить содержание литературного произведения; </w:t>
      </w:r>
    </w:p>
    <w:p w:rsidR="00CD1BA7" w:rsidRPr="00806F8F" w:rsidRDefault="00CD1BA7" w:rsidP="00CD1BA7">
      <w:pPr>
        <w:pStyle w:val="Default"/>
        <w:jc w:val="both"/>
        <w:rPr>
          <w:sz w:val="22"/>
          <w:szCs w:val="22"/>
        </w:rPr>
      </w:pPr>
      <w:r w:rsidRPr="00806F8F">
        <w:rPr>
          <w:sz w:val="22"/>
          <w:szCs w:val="22"/>
        </w:rPr>
        <w:t xml:space="preserve">-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CD1BA7" w:rsidRPr="00806F8F" w:rsidRDefault="00CD1BA7" w:rsidP="00CD1BA7">
      <w:pPr>
        <w:pStyle w:val="Default"/>
        <w:jc w:val="both"/>
        <w:rPr>
          <w:sz w:val="22"/>
          <w:szCs w:val="22"/>
        </w:rPr>
      </w:pPr>
      <w:r w:rsidRPr="00806F8F">
        <w:rPr>
          <w:sz w:val="22"/>
          <w:szCs w:val="22"/>
        </w:rPr>
        <w:t xml:space="preserve">-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p>
    <w:p w:rsidR="00CD1BA7" w:rsidRPr="00806F8F" w:rsidRDefault="00CD1BA7" w:rsidP="00CD1BA7">
      <w:pPr>
        <w:pStyle w:val="Default"/>
        <w:jc w:val="both"/>
        <w:rPr>
          <w:sz w:val="22"/>
          <w:szCs w:val="22"/>
        </w:rPr>
      </w:pPr>
      <w:r w:rsidRPr="00806F8F">
        <w:rPr>
          <w:sz w:val="22"/>
          <w:szCs w:val="22"/>
        </w:rPr>
        <w:t xml:space="preserve">-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 </w:t>
      </w:r>
    </w:p>
    <w:p w:rsidR="00CD1BA7" w:rsidRPr="00806F8F" w:rsidRDefault="00CD1BA7" w:rsidP="00CD1BA7">
      <w:pPr>
        <w:pStyle w:val="Default"/>
        <w:jc w:val="both"/>
        <w:rPr>
          <w:sz w:val="22"/>
          <w:szCs w:val="22"/>
        </w:rPr>
      </w:pPr>
      <w:r w:rsidRPr="00806F8F">
        <w:rPr>
          <w:sz w:val="22"/>
          <w:szCs w:val="22"/>
        </w:rPr>
        <w:t xml:space="preserve">- соотносить изучаемое произведение с литературным направлением эпохи; выделять черты литературных направлений и течений при анализе произведения; </w:t>
      </w:r>
    </w:p>
    <w:p w:rsidR="00CD1BA7" w:rsidRPr="00806F8F" w:rsidRDefault="00CD1BA7" w:rsidP="00CD1BA7">
      <w:pPr>
        <w:pStyle w:val="Default"/>
        <w:jc w:val="both"/>
        <w:rPr>
          <w:sz w:val="22"/>
          <w:szCs w:val="22"/>
        </w:rPr>
      </w:pPr>
      <w:r w:rsidRPr="00806F8F">
        <w:rPr>
          <w:sz w:val="22"/>
          <w:szCs w:val="22"/>
        </w:rPr>
        <w:t xml:space="preserve">- определять жанрово-родовую специфику литературного произведения; </w:t>
      </w:r>
    </w:p>
    <w:p w:rsidR="00CD1BA7" w:rsidRPr="00806F8F" w:rsidRDefault="00CD1BA7" w:rsidP="00CD1BA7">
      <w:pPr>
        <w:pStyle w:val="Default"/>
        <w:jc w:val="both"/>
        <w:rPr>
          <w:sz w:val="22"/>
          <w:szCs w:val="22"/>
        </w:rPr>
      </w:pPr>
      <w:r w:rsidRPr="00806F8F">
        <w:rPr>
          <w:sz w:val="22"/>
          <w:szCs w:val="22"/>
        </w:rPr>
        <w:lastRenderedPageBreak/>
        <w:t xml:space="preserve">- сопоставлять литературные произведения, а также их различные художественные, критические и научные интерпретации; </w:t>
      </w:r>
    </w:p>
    <w:p w:rsidR="00CD1BA7" w:rsidRPr="00806F8F" w:rsidRDefault="00CD1BA7" w:rsidP="00CD1BA7">
      <w:pPr>
        <w:pStyle w:val="Default"/>
        <w:jc w:val="both"/>
        <w:rPr>
          <w:sz w:val="22"/>
          <w:szCs w:val="22"/>
        </w:rPr>
      </w:pPr>
      <w:r w:rsidRPr="00806F8F">
        <w:rPr>
          <w:sz w:val="22"/>
          <w:szCs w:val="22"/>
        </w:rPr>
        <w:t xml:space="preserve">- выявлять авторскую позицию, характеризовать особенности стиля писателя; </w:t>
      </w:r>
    </w:p>
    <w:p w:rsidR="00CD1BA7" w:rsidRPr="00806F8F" w:rsidRDefault="00CD1BA7" w:rsidP="00CD1BA7">
      <w:pPr>
        <w:pStyle w:val="Default"/>
        <w:jc w:val="both"/>
        <w:rPr>
          <w:sz w:val="22"/>
          <w:szCs w:val="22"/>
        </w:rPr>
      </w:pPr>
      <w:r w:rsidRPr="00806F8F">
        <w:rPr>
          <w:sz w:val="22"/>
          <w:szCs w:val="22"/>
        </w:rPr>
        <w:t xml:space="preserve">- выразительно читать изученные произведения (или фрагменты), соблюдая нормы литературного произношения; </w:t>
      </w:r>
    </w:p>
    <w:p w:rsidR="00CD1BA7" w:rsidRPr="00806F8F" w:rsidRDefault="00CD1BA7" w:rsidP="00CD1BA7">
      <w:pPr>
        <w:jc w:val="both"/>
      </w:pPr>
      <w:r w:rsidRPr="00806F8F">
        <w:t>- аргументированно формулировать свое отношение к прочитанному произведению;</w:t>
      </w:r>
    </w:p>
    <w:p w:rsidR="00CD1BA7" w:rsidRPr="00806F8F" w:rsidRDefault="00CD1BA7" w:rsidP="00CD1BA7">
      <w:pPr>
        <w:pStyle w:val="Default"/>
        <w:jc w:val="both"/>
        <w:rPr>
          <w:sz w:val="22"/>
          <w:szCs w:val="22"/>
        </w:rPr>
      </w:pPr>
      <w:r w:rsidRPr="00806F8F">
        <w:rPr>
          <w:sz w:val="22"/>
          <w:szCs w:val="22"/>
        </w:rPr>
        <w:t xml:space="preserve">- составлять планы и тезисы статей на литературные темы, готовить учебно-исследовательские работы; </w:t>
      </w:r>
    </w:p>
    <w:p w:rsidR="00CD1BA7" w:rsidRPr="00806F8F" w:rsidRDefault="00CD1BA7" w:rsidP="00CD1BA7">
      <w:pPr>
        <w:pStyle w:val="Default"/>
        <w:jc w:val="both"/>
        <w:rPr>
          <w:sz w:val="22"/>
          <w:szCs w:val="22"/>
        </w:rPr>
      </w:pPr>
      <w:r w:rsidRPr="00806F8F">
        <w:rPr>
          <w:sz w:val="22"/>
          <w:szCs w:val="22"/>
        </w:rPr>
        <w:t xml:space="preserve">- писать рецензии на прочитанные произведения и сочинения различных жанров на литературные темы.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создания связного текста (устного и письменного) на необходимую тему с учетом норм русского литературного языка; </w:t>
      </w:r>
    </w:p>
    <w:p w:rsidR="00CD1BA7" w:rsidRPr="00806F8F" w:rsidRDefault="00CD1BA7" w:rsidP="00CD1BA7">
      <w:pPr>
        <w:pStyle w:val="Default"/>
        <w:jc w:val="both"/>
        <w:rPr>
          <w:sz w:val="22"/>
          <w:szCs w:val="22"/>
        </w:rPr>
      </w:pPr>
      <w:r w:rsidRPr="00806F8F">
        <w:rPr>
          <w:sz w:val="22"/>
          <w:szCs w:val="22"/>
        </w:rPr>
        <w:t xml:space="preserve">- участия в диалоге или дискуссии; </w:t>
      </w:r>
    </w:p>
    <w:p w:rsidR="00CD1BA7" w:rsidRPr="00806F8F" w:rsidRDefault="00CD1BA7" w:rsidP="00CD1BA7">
      <w:pPr>
        <w:pStyle w:val="Default"/>
        <w:jc w:val="both"/>
        <w:rPr>
          <w:sz w:val="22"/>
          <w:szCs w:val="22"/>
        </w:rPr>
      </w:pPr>
      <w:r w:rsidRPr="00806F8F">
        <w:rPr>
          <w:sz w:val="22"/>
          <w:szCs w:val="22"/>
        </w:rPr>
        <w:t xml:space="preserve">- самостоятельного знакомства с явлениями художественной культуры и оценки их эстетической значимости; </w:t>
      </w:r>
    </w:p>
    <w:p w:rsidR="00CD1BA7" w:rsidRPr="00806F8F" w:rsidRDefault="00CD1BA7" w:rsidP="00CD1BA7">
      <w:pPr>
        <w:pStyle w:val="Default"/>
        <w:jc w:val="both"/>
        <w:rPr>
          <w:sz w:val="22"/>
          <w:szCs w:val="22"/>
        </w:rPr>
      </w:pPr>
      <w:r w:rsidRPr="00806F8F">
        <w:rPr>
          <w:sz w:val="22"/>
          <w:szCs w:val="22"/>
        </w:rPr>
        <w:t xml:space="preserve">- определения своего круга чтения и оценки литературных произведений. </w:t>
      </w:r>
    </w:p>
    <w:p w:rsidR="00CD1BA7" w:rsidRPr="00806F8F" w:rsidRDefault="00CD1BA7" w:rsidP="00CD1BA7">
      <w:pPr>
        <w:pStyle w:val="Default"/>
        <w:jc w:val="both"/>
        <w:rPr>
          <w:sz w:val="22"/>
          <w:szCs w:val="22"/>
        </w:rPr>
      </w:pPr>
      <w:r w:rsidRPr="00806F8F">
        <w:rPr>
          <w:b/>
          <w:bCs/>
          <w:sz w:val="22"/>
          <w:szCs w:val="22"/>
        </w:rPr>
        <w:t xml:space="preserve">Иностранный язык (английский) </w:t>
      </w:r>
    </w:p>
    <w:p w:rsidR="00CD1BA7" w:rsidRPr="00806F8F" w:rsidRDefault="00CD1BA7" w:rsidP="00CD1BA7">
      <w:pPr>
        <w:pStyle w:val="Default"/>
        <w:jc w:val="both"/>
        <w:rPr>
          <w:sz w:val="22"/>
          <w:szCs w:val="22"/>
        </w:rPr>
      </w:pPr>
      <w:r w:rsidRPr="00806F8F">
        <w:rPr>
          <w:sz w:val="22"/>
          <w:szCs w:val="22"/>
        </w:rPr>
        <w:t xml:space="preserve">В результате изучения иностранного языка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CD1BA7" w:rsidRPr="00806F8F" w:rsidRDefault="00CD1BA7" w:rsidP="00CD1BA7">
      <w:pPr>
        <w:pStyle w:val="Default"/>
        <w:jc w:val="both"/>
        <w:rPr>
          <w:sz w:val="22"/>
          <w:szCs w:val="22"/>
        </w:rPr>
      </w:pPr>
      <w:r w:rsidRPr="00806F8F">
        <w:rPr>
          <w:sz w:val="22"/>
          <w:szCs w:val="22"/>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rsidR="00CD1BA7" w:rsidRPr="00806F8F" w:rsidRDefault="00CD1BA7" w:rsidP="00CD1BA7">
      <w:pPr>
        <w:pStyle w:val="Default"/>
        <w:jc w:val="both"/>
        <w:rPr>
          <w:sz w:val="22"/>
          <w:szCs w:val="22"/>
        </w:rPr>
      </w:pPr>
      <w:r w:rsidRPr="00806F8F">
        <w:rPr>
          <w:sz w:val="22"/>
          <w:szCs w:val="22"/>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говорение: </w:t>
      </w:r>
    </w:p>
    <w:p w:rsidR="00CD1BA7" w:rsidRPr="00806F8F" w:rsidRDefault="00CD1BA7" w:rsidP="00CD1BA7">
      <w:pPr>
        <w:pStyle w:val="Default"/>
        <w:jc w:val="both"/>
        <w:rPr>
          <w:sz w:val="22"/>
          <w:szCs w:val="22"/>
        </w:rPr>
      </w:pPr>
      <w:r w:rsidRPr="00806F8F">
        <w:rPr>
          <w:sz w:val="22"/>
          <w:szCs w:val="22"/>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CD1BA7" w:rsidRPr="00806F8F" w:rsidRDefault="00CD1BA7" w:rsidP="00CD1BA7">
      <w:pPr>
        <w:pStyle w:val="Default"/>
        <w:jc w:val="both"/>
        <w:rPr>
          <w:sz w:val="22"/>
          <w:szCs w:val="22"/>
        </w:rPr>
      </w:pPr>
      <w:r w:rsidRPr="00806F8F">
        <w:rPr>
          <w:sz w:val="22"/>
          <w:szCs w:val="22"/>
        </w:rPr>
        <w:t xml:space="preserve">-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CD1BA7" w:rsidRPr="00806F8F" w:rsidRDefault="00CD1BA7" w:rsidP="00CD1BA7">
      <w:pPr>
        <w:pStyle w:val="Default"/>
        <w:jc w:val="both"/>
        <w:rPr>
          <w:sz w:val="22"/>
          <w:szCs w:val="22"/>
        </w:rPr>
      </w:pPr>
      <w:r w:rsidRPr="00806F8F">
        <w:rPr>
          <w:sz w:val="22"/>
          <w:szCs w:val="22"/>
        </w:rPr>
        <w:t xml:space="preserve">аудирование: </w:t>
      </w:r>
    </w:p>
    <w:p w:rsidR="00CD1BA7" w:rsidRPr="00806F8F" w:rsidRDefault="00CD1BA7" w:rsidP="00CD1BA7">
      <w:pPr>
        <w:pStyle w:val="Default"/>
        <w:jc w:val="both"/>
        <w:rPr>
          <w:sz w:val="22"/>
          <w:szCs w:val="22"/>
        </w:rPr>
      </w:pPr>
      <w:r w:rsidRPr="00806F8F">
        <w:rPr>
          <w:sz w:val="22"/>
          <w:szCs w:val="22"/>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CD1BA7" w:rsidRPr="00806F8F" w:rsidRDefault="00CD1BA7" w:rsidP="00CD1BA7">
      <w:pPr>
        <w:pStyle w:val="Default"/>
        <w:jc w:val="both"/>
        <w:rPr>
          <w:sz w:val="22"/>
          <w:szCs w:val="22"/>
        </w:rPr>
      </w:pPr>
      <w:r w:rsidRPr="00806F8F">
        <w:rPr>
          <w:sz w:val="22"/>
          <w:szCs w:val="22"/>
        </w:rPr>
        <w:t xml:space="preserve">чтение: </w:t>
      </w:r>
    </w:p>
    <w:p w:rsidR="00CD1BA7" w:rsidRPr="00806F8F" w:rsidRDefault="00CD1BA7" w:rsidP="00CD1BA7">
      <w:pPr>
        <w:pStyle w:val="Default"/>
        <w:jc w:val="both"/>
        <w:rPr>
          <w:sz w:val="22"/>
          <w:szCs w:val="22"/>
        </w:rPr>
      </w:pPr>
      <w:r w:rsidRPr="00806F8F">
        <w:rPr>
          <w:sz w:val="22"/>
          <w:szCs w:val="22"/>
        </w:rP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CD1BA7" w:rsidRPr="00806F8F" w:rsidRDefault="00CD1BA7" w:rsidP="00CD1BA7">
      <w:pPr>
        <w:pStyle w:val="Default"/>
        <w:jc w:val="both"/>
        <w:rPr>
          <w:sz w:val="22"/>
          <w:szCs w:val="22"/>
        </w:rPr>
      </w:pPr>
      <w:r w:rsidRPr="00806F8F">
        <w:rPr>
          <w:sz w:val="22"/>
          <w:szCs w:val="22"/>
        </w:rPr>
        <w:t xml:space="preserve">письменная речь: </w:t>
      </w:r>
    </w:p>
    <w:p w:rsidR="00CD1BA7" w:rsidRPr="00806F8F" w:rsidRDefault="00CD1BA7" w:rsidP="00CD1BA7">
      <w:pPr>
        <w:jc w:val="both"/>
      </w:pPr>
      <w:r w:rsidRPr="00806F8F">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общения с представителями других стран, ориентации в современном поликультурном мире; </w:t>
      </w:r>
    </w:p>
    <w:p w:rsidR="00CD1BA7" w:rsidRPr="00806F8F" w:rsidRDefault="00CD1BA7" w:rsidP="00CD1BA7">
      <w:pPr>
        <w:pStyle w:val="Default"/>
        <w:jc w:val="both"/>
        <w:rPr>
          <w:sz w:val="22"/>
          <w:szCs w:val="22"/>
        </w:rPr>
      </w:pPr>
      <w:r w:rsidRPr="00806F8F">
        <w:rPr>
          <w:sz w:val="22"/>
          <w:szCs w:val="22"/>
        </w:rPr>
        <w:lastRenderedPageBreak/>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CD1BA7" w:rsidRPr="00806F8F" w:rsidRDefault="00CD1BA7" w:rsidP="00CD1BA7">
      <w:pPr>
        <w:pStyle w:val="Default"/>
        <w:jc w:val="both"/>
        <w:rPr>
          <w:sz w:val="22"/>
          <w:szCs w:val="22"/>
        </w:rPr>
      </w:pPr>
      <w:r w:rsidRPr="00806F8F">
        <w:rPr>
          <w:sz w:val="22"/>
          <w:szCs w:val="22"/>
        </w:rPr>
        <w:t xml:space="preserve">- расширения возможностей в выборе будущей профессиональной деятельности; </w:t>
      </w:r>
    </w:p>
    <w:p w:rsidR="00CD1BA7" w:rsidRPr="00806F8F" w:rsidRDefault="00CD1BA7" w:rsidP="00CD1BA7">
      <w:pPr>
        <w:pStyle w:val="Default"/>
        <w:jc w:val="both"/>
        <w:rPr>
          <w:sz w:val="22"/>
          <w:szCs w:val="22"/>
        </w:rPr>
      </w:pPr>
      <w:r w:rsidRPr="00806F8F">
        <w:rPr>
          <w:sz w:val="22"/>
          <w:szCs w:val="22"/>
        </w:rP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CD1BA7" w:rsidRPr="00806F8F" w:rsidRDefault="00CD1BA7" w:rsidP="00CD1BA7">
      <w:pPr>
        <w:pStyle w:val="Default"/>
        <w:jc w:val="both"/>
        <w:rPr>
          <w:sz w:val="22"/>
          <w:szCs w:val="22"/>
        </w:rPr>
      </w:pPr>
      <w:r w:rsidRPr="00806F8F">
        <w:rPr>
          <w:sz w:val="22"/>
          <w:szCs w:val="22"/>
        </w:rP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b/>
          <w:bCs/>
          <w:sz w:val="22"/>
          <w:szCs w:val="22"/>
        </w:rPr>
        <w:t xml:space="preserve">Математика </w:t>
      </w:r>
    </w:p>
    <w:p w:rsidR="00CD1BA7" w:rsidRPr="00806F8F" w:rsidRDefault="00CD1BA7" w:rsidP="00CD1BA7">
      <w:pPr>
        <w:pStyle w:val="Default"/>
        <w:jc w:val="both"/>
        <w:rPr>
          <w:sz w:val="22"/>
          <w:szCs w:val="22"/>
        </w:rPr>
      </w:pPr>
      <w:r w:rsidRPr="00806F8F">
        <w:rPr>
          <w:sz w:val="22"/>
          <w:szCs w:val="22"/>
        </w:rPr>
        <w:t xml:space="preserve">В результате изучения математики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r w:rsidRPr="00806F8F">
        <w:rPr>
          <w:sz w:val="22"/>
          <w:szCs w:val="22"/>
        </w:rPr>
        <w:t xml:space="preserve">(помимо указанных в данном разделе знаний, в требования к уровню подготовки включаются также знания, необходимые для освоения перечисленных ниже умений: </w:t>
      </w:r>
    </w:p>
    <w:p w:rsidR="00CD1BA7" w:rsidRPr="00806F8F" w:rsidRDefault="00CD1BA7" w:rsidP="00CD1BA7">
      <w:pPr>
        <w:pStyle w:val="Default"/>
        <w:jc w:val="both"/>
        <w:rPr>
          <w:sz w:val="22"/>
          <w:szCs w:val="22"/>
        </w:rPr>
      </w:pPr>
      <w:r w:rsidRPr="00806F8F">
        <w:rPr>
          <w:sz w:val="22"/>
          <w:szCs w:val="22"/>
        </w:rPr>
        <w:t xml:space="preserve">-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CD1BA7" w:rsidRPr="00806F8F" w:rsidRDefault="00CD1BA7" w:rsidP="00CD1BA7">
      <w:pPr>
        <w:pStyle w:val="Default"/>
        <w:jc w:val="both"/>
        <w:rPr>
          <w:sz w:val="22"/>
          <w:szCs w:val="22"/>
        </w:rPr>
      </w:pPr>
      <w:r w:rsidRPr="00806F8F">
        <w:rPr>
          <w:sz w:val="22"/>
          <w:szCs w:val="22"/>
        </w:rPr>
        <w:t xml:space="preserve">-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CD1BA7" w:rsidRPr="00806F8F" w:rsidRDefault="00CD1BA7" w:rsidP="00CD1BA7">
      <w:pPr>
        <w:pStyle w:val="Default"/>
        <w:jc w:val="both"/>
        <w:rPr>
          <w:sz w:val="22"/>
          <w:szCs w:val="22"/>
        </w:rPr>
      </w:pPr>
      <w:r w:rsidRPr="00806F8F">
        <w:rPr>
          <w:sz w:val="22"/>
          <w:szCs w:val="22"/>
        </w:rPr>
        <w:t xml:space="preserve">- универсальный характер законов логики математических рассуждений, их применимость во всех областях человеческой деятельности; </w:t>
      </w:r>
    </w:p>
    <w:p w:rsidR="00CD1BA7" w:rsidRPr="00806F8F" w:rsidRDefault="00CD1BA7" w:rsidP="00CD1BA7">
      <w:pPr>
        <w:pStyle w:val="Default"/>
        <w:jc w:val="both"/>
        <w:rPr>
          <w:sz w:val="22"/>
          <w:szCs w:val="22"/>
        </w:rPr>
      </w:pPr>
      <w:r w:rsidRPr="00806F8F">
        <w:rPr>
          <w:sz w:val="22"/>
          <w:szCs w:val="22"/>
        </w:rPr>
        <w:t xml:space="preserve">- вероятностный характер различных процессов окружающего мира) </w:t>
      </w:r>
    </w:p>
    <w:p w:rsidR="00CD1BA7" w:rsidRPr="00806F8F" w:rsidRDefault="00CD1BA7" w:rsidP="00CD1BA7">
      <w:pPr>
        <w:pStyle w:val="Default"/>
        <w:jc w:val="both"/>
        <w:rPr>
          <w:sz w:val="22"/>
          <w:szCs w:val="22"/>
        </w:rPr>
      </w:pPr>
      <w:r w:rsidRPr="00806F8F">
        <w:rPr>
          <w:sz w:val="22"/>
          <w:szCs w:val="22"/>
        </w:rPr>
        <w:t xml:space="preserve">Алгебра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CD1BA7" w:rsidRPr="00806F8F" w:rsidRDefault="00CD1BA7" w:rsidP="00CD1BA7">
      <w:pPr>
        <w:pStyle w:val="Default"/>
        <w:jc w:val="both"/>
        <w:rPr>
          <w:sz w:val="22"/>
          <w:szCs w:val="22"/>
        </w:rPr>
      </w:pPr>
      <w:r w:rsidRPr="00806F8F">
        <w:rPr>
          <w:sz w:val="22"/>
          <w:szCs w:val="22"/>
        </w:rPr>
        <w:t xml:space="preserve">- 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CD1BA7" w:rsidRPr="00806F8F" w:rsidRDefault="00CD1BA7" w:rsidP="00CD1BA7">
      <w:pPr>
        <w:pStyle w:val="Default"/>
        <w:jc w:val="both"/>
        <w:rPr>
          <w:sz w:val="22"/>
          <w:szCs w:val="22"/>
        </w:rPr>
      </w:pPr>
      <w:r w:rsidRPr="00806F8F">
        <w:rPr>
          <w:sz w:val="22"/>
          <w:szCs w:val="22"/>
        </w:rPr>
        <w:t xml:space="preserve">- вычислять значения числовых и буквенных выражений, осуществляя необходимые подстановки и преобразования; </w:t>
      </w:r>
    </w:p>
    <w:p w:rsidR="00CD1BA7" w:rsidRPr="00806F8F" w:rsidRDefault="00CD1BA7" w:rsidP="00CD1BA7">
      <w:pPr>
        <w:pStyle w:val="Default"/>
        <w:jc w:val="both"/>
        <w:rPr>
          <w:sz w:val="22"/>
          <w:szCs w:val="22"/>
        </w:rPr>
      </w:pPr>
      <w:r w:rsidRPr="00806F8F">
        <w:rPr>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Функции и графики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определять значение функции по значению аргумента при различных способах задания функции; </w:t>
      </w:r>
    </w:p>
    <w:p w:rsidR="00CD1BA7" w:rsidRPr="00806F8F" w:rsidRDefault="00CD1BA7" w:rsidP="00CD1BA7">
      <w:pPr>
        <w:jc w:val="both"/>
      </w:pPr>
      <w:r w:rsidRPr="00806F8F">
        <w:t>- строить графики изученных функций;</w:t>
      </w:r>
    </w:p>
    <w:p w:rsidR="00CD1BA7" w:rsidRPr="00806F8F" w:rsidRDefault="00CD1BA7" w:rsidP="00CD1BA7">
      <w:pPr>
        <w:pStyle w:val="Default"/>
        <w:jc w:val="both"/>
        <w:rPr>
          <w:sz w:val="22"/>
          <w:szCs w:val="22"/>
        </w:rPr>
      </w:pPr>
      <w:r w:rsidRPr="00806F8F">
        <w:rPr>
          <w:sz w:val="22"/>
          <w:szCs w:val="22"/>
        </w:rPr>
        <w:t xml:space="preserve">- описывать по графику </w:t>
      </w:r>
      <w:r w:rsidRPr="00806F8F">
        <w:rPr>
          <w:i/>
          <w:iCs/>
          <w:sz w:val="22"/>
          <w:szCs w:val="22"/>
        </w:rPr>
        <w:t xml:space="preserve">и в простейших случаях по формуле* </w:t>
      </w:r>
      <w:r w:rsidRPr="00806F8F">
        <w:rPr>
          <w:sz w:val="22"/>
          <w:szCs w:val="22"/>
        </w:rPr>
        <w:t xml:space="preserve">поведение и свойства функций, находить по графику функции наибольшие и наименьшие значения. </w:t>
      </w:r>
    </w:p>
    <w:p w:rsidR="00CD1BA7" w:rsidRPr="00806F8F" w:rsidRDefault="00CD1BA7" w:rsidP="00CD1BA7">
      <w:pPr>
        <w:pStyle w:val="Default"/>
        <w:jc w:val="both"/>
        <w:rPr>
          <w:sz w:val="22"/>
          <w:szCs w:val="22"/>
        </w:rPr>
      </w:pPr>
      <w:r w:rsidRPr="00806F8F">
        <w:rPr>
          <w:sz w:val="22"/>
          <w:szCs w:val="22"/>
        </w:rPr>
        <w:t>*</w:t>
      </w:r>
      <w:r w:rsidRPr="00806F8F">
        <w:rPr>
          <w:b/>
          <w:bCs/>
          <w:i/>
          <w:iCs/>
          <w:sz w:val="22"/>
          <w:szCs w:val="22"/>
        </w:rPr>
        <w:t xml:space="preserve">Требования, выделенные курсивом, не применяются при контроле уровня подготовки выпускников профильных классов гуманитарной направленности. </w:t>
      </w:r>
    </w:p>
    <w:p w:rsidR="00CD1BA7" w:rsidRPr="00806F8F" w:rsidRDefault="00CD1BA7" w:rsidP="00CD1BA7">
      <w:pPr>
        <w:pStyle w:val="Default"/>
        <w:jc w:val="both"/>
        <w:rPr>
          <w:sz w:val="22"/>
          <w:szCs w:val="22"/>
        </w:rPr>
      </w:pPr>
      <w:r w:rsidRPr="00806F8F">
        <w:rPr>
          <w:sz w:val="22"/>
          <w:szCs w:val="22"/>
        </w:rPr>
        <w:t xml:space="preserve">- решать уравнения, простейшие системы уравнений, используя </w:t>
      </w:r>
      <w:r w:rsidRPr="00806F8F">
        <w:rPr>
          <w:i/>
          <w:iCs/>
          <w:sz w:val="22"/>
          <w:szCs w:val="22"/>
        </w:rPr>
        <w:t xml:space="preserve">свойства функций и их графиков; </w:t>
      </w:r>
    </w:p>
    <w:p w:rsidR="00CD1BA7" w:rsidRPr="00806F8F" w:rsidRDefault="00CD1BA7" w:rsidP="00CD1BA7">
      <w:pPr>
        <w:pStyle w:val="Default"/>
        <w:jc w:val="both"/>
        <w:rPr>
          <w:sz w:val="22"/>
          <w:szCs w:val="22"/>
        </w:rPr>
      </w:pPr>
      <w:r w:rsidRPr="00806F8F">
        <w:rPr>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описания с помощью функций различных зависимостей, представления их графически, интерпретации графиков;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Начала математического анализа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вычислять производные </w:t>
      </w:r>
      <w:r w:rsidRPr="00806F8F">
        <w:rPr>
          <w:i/>
          <w:iCs/>
          <w:sz w:val="22"/>
          <w:szCs w:val="22"/>
        </w:rPr>
        <w:t xml:space="preserve">и первообразные </w:t>
      </w:r>
      <w:r w:rsidRPr="00806F8F">
        <w:rPr>
          <w:sz w:val="22"/>
          <w:szCs w:val="22"/>
        </w:rPr>
        <w:t xml:space="preserve">элементарных функций, используя справочные материалы; </w:t>
      </w:r>
    </w:p>
    <w:p w:rsidR="00CD1BA7" w:rsidRPr="00806F8F" w:rsidRDefault="00CD1BA7" w:rsidP="00CD1BA7">
      <w:pPr>
        <w:pStyle w:val="Default"/>
        <w:jc w:val="both"/>
        <w:rPr>
          <w:sz w:val="22"/>
          <w:szCs w:val="22"/>
        </w:rPr>
      </w:pPr>
      <w:r w:rsidRPr="00806F8F">
        <w:rPr>
          <w:sz w:val="22"/>
          <w:szCs w:val="22"/>
        </w:rPr>
        <w:lastRenderedPageBreak/>
        <w:t xml:space="preserve">- исследовать в простейших случаях функции на монотонность, находить наибольшие и наименьшие значения функций, строить графики многочленов </w:t>
      </w:r>
      <w:r w:rsidRPr="00806F8F">
        <w:rPr>
          <w:i/>
          <w:iCs/>
          <w:sz w:val="22"/>
          <w:szCs w:val="22"/>
        </w:rPr>
        <w:t xml:space="preserve">и простейших рациональных функций </w:t>
      </w:r>
      <w:r w:rsidRPr="00806F8F">
        <w:rPr>
          <w:sz w:val="22"/>
          <w:szCs w:val="22"/>
        </w:rPr>
        <w:t xml:space="preserve">с использованием аппарата математического анализа;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вычислять в простейших случаях площади с использованием первообразной;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решения прикладных задач, в том числе социально-экономических и физических, на наибольшие и наименьшие значения, на нахождение скорости и ускорения;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Уравнения и неравенства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решать рациональные, показательные и логарифмические уравнения и неравенства, </w:t>
      </w:r>
      <w:r w:rsidRPr="00806F8F">
        <w:rPr>
          <w:i/>
          <w:iCs/>
          <w:sz w:val="22"/>
          <w:szCs w:val="22"/>
        </w:rPr>
        <w:t xml:space="preserve">простейшие иррациональные и тригонометрические уравнения, их системы; </w:t>
      </w:r>
    </w:p>
    <w:p w:rsidR="00CD1BA7" w:rsidRPr="00806F8F" w:rsidRDefault="00CD1BA7" w:rsidP="00CD1BA7">
      <w:pPr>
        <w:pStyle w:val="Default"/>
        <w:jc w:val="both"/>
        <w:rPr>
          <w:sz w:val="22"/>
          <w:szCs w:val="22"/>
        </w:rPr>
      </w:pPr>
      <w:r w:rsidRPr="00806F8F">
        <w:rPr>
          <w:sz w:val="22"/>
          <w:szCs w:val="22"/>
        </w:rPr>
        <w:t xml:space="preserve">- составлять уравнения </w:t>
      </w:r>
      <w:r w:rsidRPr="00806F8F">
        <w:rPr>
          <w:i/>
          <w:iCs/>
          <w:sz w:val="22"/>
          <w:szCs w:val="22"/>
        </w:rPr>
        <w:t xml:space="preserve">и неравенства </w:t>
      </w:r>
      <w:r w:rsidRPr="00806F8F">
        <w:rPr>
          <w:sz w:val="22"/>
          <w:szCs w:val="22"/>
        </w:rPr>
        <w:t xml:space="preserve">по условию задачи; </w:t>
      </w:r>
    </w:p>
    <w:p w:rsidR="00CD1BA7" w:rsidRPr="00806F8F" w:rsidRDefault="00CD1BA7" w:rsidP="00CD1BA7">
      <w:pPr>
        <w:pStyle w:val="Default"/>
        <w:jc w:val="both"/>
        <w:rPr>
          <w:sz w:val="22"/>
          <w:szCs w:val="22"/>
        </w:rPr>
      </w:pPr>
      <w:r w:rsidRPr="00806F8F">
        <w:rPr>
          <w:sz w:val="22"/>
          <w:szCs w:val="22"/>
        </w:rPr>
        <w:t xml:space="preserve">- использовать для приближенного решения уравнений и неравенств графический метод; </w:t>
      </w:r>
    </w:p>
    <w:p w:rsidR="00CD1BA7" w:rsidRPr="00806F8F" w:rsidRDefault="00CD1BA7" w:rsidP="00CD1BA7">
      <w:pPr>
        <w:pStyle w:val="Default"/>
        <w:jc w:val="both"/>
        <w:rPr>
          <w:sz w:val="22"/>
          <w:szCs w:val="22"/>
        </w:rPr>
      </w:pPr>
      <w:r w:rsidRPr="00806F8F">
        <w:rPr>
          <w:sz w:val="22"/>
          <w:szCs w:val="22"/>
        </w:rPr>
        <w:t xml:space="preserve">- изображать на координатной плоскости множества решений простейших уравнений и их систем;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построения и исследования простейших математических моделей;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Элементы комбинаторики, статистики и теории вероятностей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решать простейшие комбинаторные задачи методом перебора, а также с использованием известных формул; </w:t>
      </w:r>
    </w:p>
    <w:p w:rsidR="00CD1BA7" w:rsidRPr="00806F8F" w:rsidRDefault="00CD1BA7" w:rsidP="00CD1BA7">
      <w:pPr>
        <w:pStyle w:val="Default"/>
        <w:jc w:val="both"/>
        <w:rPr>
          <w:sz w:val="22"/>
          <w:szCs w:val="22"/>
        </w:rPr>
      </w:pPr>
      <w:r w:rsidRPr="00806F8F">
        <w:rPr>
          <w:sz w:val="22"/>
          <w:szCs w:val="22"/>
        </w:rPr>
        <w:t xml:space="preserve">- вычислять в простейших случаях вероятности событий на основе подсчета числа исходов;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анализа реальных числовых данных, представленных в виде диаграмм, графиков; </w:t>
      </w:r>
    </w:p>
    <w:p w:rsidR="00CD1BA7" w:rsidRPr="00806F8F" w:rsidRDefault="00CD1BA7" w:rsidP="00CD1BA7">
      <w:pPr>
        <w:pStyle w:val="Default"/>
        <w:jc w:val="both"/>
        <w:rPr>
          <w:sz w:val="22"/>
          <w:szCs w:val="22"/>
        </w:rPr>
      </w:pPr>
      <w:r w:rsidRPr="00806F8F">
        <w:rPr>
          <w:sz w:val="22"/>
          <w:szCs w:val="22"/>
        </w:rPr>
        <w:t xml:space="preserve">- анализа информации статистического характера;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Геометрия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распознавать на чертежах и моделях пространственные формы; соотносить трехмерные объекты с их описаниями, изображениями; </w:t>
      </w:r>
    </w:p>
    <w:p w:rsidR="00CD1BA7" w:rsidRPr="00806F8F" w:rsidRDefault="00CD1BA7" w:rsidP="00CD1BA7">
      <w:pPr>
        <w:pStyle w:val="Default"/>
        <w:jc w:val="both"/>
        <w:rPr>
          <w:sz w:val="22"/>
          <w:szCs w:val="22"/>
        </w:rPr>
      </w:pPr>
      <w:r w:rsidRPr="00806F8F">
        <w:rPr>
          <w:sz w:val="22"/>
          <w:szCs w:val="22"/>
        </w:rPr>
        <w:t xml:space="preserve">- описывать взаимное расположение прямых и плоскостей в пространстве, </w:t>
      </w:r>
      <w:r w:rsidRPr="00806F8F">
        <w:rPr>
          <w:i/>
          <w:iCs/>
          <w:sz w:val="22"/>
          <w:szCs w:val="22"/>
        </w:rPr>
        <w:t xml:space="preserve">аргументировать свои суждения об этом расположении; </w:t>
      </w:r>
    </w:p>
    <w:p w:rsidR="00CD1BA7" w:rsidRPr="00806F8F" w:rsidRDefault="00CD1BA7" w:rsidP="00CD1BA7">
      <w:pPr>
        <w:pStyle w:val="Default"/>
        <w:jc w:val="both"/>
        <w:rPr>
          <w:sz w:val="22"/>
          <w:szCs w:val="22"/>
        </w:rPr>
      </w:pPr>
      <w:r w:rsidRPr="00806F8F">
        <w:rPr>
          <w:sz w:val="22"/>
          <w:szCs w:val="22"/>
        </w:rPr>
        <w:t xml:space="preserve">- анализировать в простейших случаях взаимное расположение объектов в пространстве; </w:t>
      </w:r>
    </w:p>
    <w:p w:rsidR="00CD1BA7" w:rsidRPr="00806F8F" w:rsidRDefault="00CD1BA7" w:rsidP="00CD1BA7">
      <w:pPr>
        <w:pStyle w:val="Default"/>
        <w:jc w:val="both"/>
        <w:rPr>
          <w:sz w:val="22"/>
          <w:szCs w:val="22"/>
        </w:rPr>
      </w:pPr>
      <w:r w:rsidRPr="00806F8F">
        <w:rPr>
          <w:sz w:val="22"/>
          <w:szCs w:val="22"/>
        </w:rPr>
        <w:t xml:space="preserve">- изображать основные многогранники и круглые тела; выполнять чертежи по условиям задач; </w:t>
      </w:r>
    </w:p>
    <w:p w:rsidR="00CD1BA7" w:rsidRPr="00806F8F" w:rsidRDefault="00CD1BA7" w:rsidP="00CD1BA7">
      <w:pPr>
        <w:pStyle w:val="Default"/>
        <w:jc w:val="both"/>
        <w:rPr>
          <w:sz w:val="22"/>
          <w:szCs w:val="22"/>
        </w:rPr>
      </w:pPr>
      <w:r w:rsidRPr="00806F8F">
        <w:rPr>
          <w:i/>
          <w:iCs/>
          <w:sz w:val="22"/>
          <w:szCs w:val="22"/>
        </w:rPr>
        <w:t xml:space="preserve">- Строить простейшие сечения куба, призмы, пирамиды; </w:t>
      </w:r>
    </w:p>
    <w:p w:rsidR="00CD1BA7" w:rsidRPr="00806F8F" w:rsidRDefault="00CD1BA7" w:rsidP="00CD1BA7">
      <w:pPr>
        <w:pStyle w:val="Default"/>
        <w:jc w:val="both"/>
        <w:rPr>
          <w:sz w:val="22"/>
          <w:szCs w:val="22"/>
        </w:rPr>
      </w:pPr>
      <w:r w:rsidRPr="00806F8F">
        <w:rPr>
          <w:sz w:val="22"/>
          <w:szCs w:val="22"/>
        </w:rPr>
        <w:t xml:space="preserve">- решать планиметрические и простейшие стереометрические задачи на нахождение геометрических величин (длин, углов, площадей, объемов); </w:t>
      </w:r>
    </w:p>
    <w:p w:rsidR="00CD1BA7" w:rsidRPr="00806F8F" w:rsidRDefault="00CD1BA7" w:rsidP="00CD1BA7">
      <w:pPr>
        <w:pStyle w:val="Default"/>
        <w:jc w:val="both"/>
        <w:rPr>
          <w:sz w:val="22"/>
          <w:szCs w:val="22"/>
        </w:rPr>
      </w:pPr>
      <w:r w:rsidRPr="00806F8F">
        <w:rPr>
          <w:sz w:val="22"/>
          <w:szCs w:val="22"/>
        </w:rPr>
        <w:t xml:space="preserve">- использовать при решении стереометрических задач планиметрические факты и методы; </w:t>
      </w:r>
    </w:p>
    <w:p w:rsidR="00CD1BA7" w:rsidRPr="00806F8F" w:rsidRDefault="00CD1BA7" w:rsidP="00CD1BA7">
      <w:pPr>
        <w:pStyle w:val="Default"/>
        <w:jc w:val="both"/>
        <w:rPr>
          <w:sz w:val="22"/>
          <w:szCs w:val="22"/>
        </w:rPr>
      </w:pPr>
      <w:r w:rsidRPr="00806F8F">
        <w:rPr>
          <w:sz w:val="22"/>
          <w:szCs w:val="22"/>
        </w:rPr>
        <w:t xml:space="preserve">- проводить доказательные рассуждения в ходе решения задач;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исследования (моделирования) несложных практических ситуаций на основе изученных формул и свойств фигур; </w:t>
      </w:r>
    </w:p>
    <w:p w:rsidR="00CD1BA7" w:rsidRPr="00806F8F" w:rsidRDefault="00CD1BA7" w:rsidP="00CD1BA7">
      <w:pPr>
        <w:pStyle w:val="Default"/>
        <w:jc w:val="both"/>
        <w:rPr>
          <w:sz w:val="22"/>
          <w:szCs w:val="22"/>
        </w:rPr>
      </w:pPr>
      <w:r w:rsidRPr="00806F8F">
        <w:rPr>
          <w:sz w:val="22"/>
          <w:szCs w:val="22"/>
        </w:rPr>
        <w:t xml:space="preserve">-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математики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sz w:val="22"/>
          <w:szCs w:val="22"/>
        </w:rPr>
        <w:t xml:space="preserve">знать/понимать: (помимо указанных в данном разделе знаний, в требования к уровню подготовки включаются также знания, необходимые для освоения перечисленных ниже умений. </w:t>
      </w:r>
    </w:p>
    <w:p w:rsidR="00CD1BA7" w:rsidRPr="00806F8F" w:rsidRDefault="00CD1BA7" w:rsidP="00CD1BA7">
      <w:pPr>
        <w:pStyle w:val="Default"/>
        <w:jc w:val="both"/>
        <w:rPr>
          <w:sz w:val="22"/>
          <w:szCs w:val="22"/>
        </w:rPr>
      </w:pPr>
      <w:r w:rsidRPr="00806F8F">
        <w:rPr>
          <w:sz w:val="22"/>
          <w:szCs w:val="22"/>
        </w:rPr>
        <w:lastRenderedPageBreak/>
        <w:t xml:space="preserve">-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 </w:t>
      </w:r>
    </w:p>
    <w:p w:rsidR="00CD1BA7" w:rsidRPr="00806F8F" w:rsidRDefault="00CD1BA7" w:rsidP="00CD1BA7">
      <w:pPr>
        <w:pStyle w:val="Default"/>
        <w:jc w:val="both"/>
        <w:rPr>
          <w:sz w:val="22"/>
          <w:szCs w:val="22"/>
        </w:rPr>
      </w:pPr>
      <w:r w:rsidRPr="00806F8F">
        <w:rPr>
          <w:sz w:val="22"/>
          <w:szCs w:val="22"/>
        </w:rPr>
        <w:t xml:space="preserve">- значение практики и вопросов, возникающих в самой математике, для формирования и развития математической науки; </w:t>
      </w:r>
    </w:p>
    <w:p w:rsidR="00CD1BA7" w:rsidRPr="00806F8F" w:rsidRDefault="00CD1BA7" w:rsidP="00CD1BA7">
      <w:pPr>
        <w:pStyle w:val="Default"/>
        <w:jc w:val="both"/>
        <w:rPr>
          <w:sz w:val="22"/>
          <w:szCs w:val="22"/>
        </w:rPr>
      </w:pPr>
      <w:r w:rsidRPr="00806F8F">
        <w:rPr>
          <w:sz w:val="22"/>
          <w:szCs w:val="22"/>
        </w:rPr>
        <w:t xml:space="preserve">-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 </w:t>
      </w:r>
    </w:p>
    <w:p w:rsidR="00CD1BA7" w:rsidRPr="00806F8F" w:rsidRDefault="00CD1BA7" w:rsidP="00CD1BA7">
      <w:pPr>
        <w:pStyle w:val="Default"/>
        <w:jc w:val="both"/>
        <w:rPr>
          <w:sz w:val="22"/>
          <w:szCs w:val="22"/>
        </w:rPr>
      </w:pPr>
      <w:r w:rsidRPr="00806F8F">
        <w:rPr>
          <w:sz w:val="22"/>
          <w:szCs w:val="22"/>
        </w:rPr>
        <w:t xml:space="preserve">- значение идей, методов и результатов алгебры и математического анализа для построения моделей реальных процессов и ситуаций; </w:t>
      </w:r>
    </w:p>
    <w:p w:rsidR="00CD1BA7" w:rsidRPr="00806F8F" w:rsidRDefault="00CD1BA7" w:rsidP="00CD1BA7">
      <w:pPr>
        <w:pStyle w:val="Default"/>
        <w:jc w:val="both"/>
        <w:rPr>
          <w:sz w:val="22"/>
          <w:szCs w:val="22"/>
        </w:rPr>
      </w:pPr>
      <w:r w:rsidRPr="00806F8F">
        <w:rPr>
          <w:sz w:val="22"/>
          <w:szCs w:val="22"/>
        </w:rPr>
        <w:t xml:space="preserve">- возможности геометрии для описания свойств реальных предметов и их взаимного расположения; </w:t>
      </w:r>
    </w:p>
    <w:p w:rsidR="00CD1BA7" w:rsidRPr="00806F8F" w:rsidRDefault="00CD1BA7" w:rsidP="00CD1BA7">
      <w:pPr>
        <w:pStyle w:val="Default"/>
        <w:jc w:val="both"/>
        <w:rPr>
          <w:sz w:val="22"/>
          <w:szCs w:val="22"/>
        </w:rPr>
      </w:pPr>
      <w:r w:rsidRPr="00806F8F">
        <w:rPr>
          <w:sz w:val="22"/>
          <w:szCs w:val="22"/>
        </w:rPr>
        <w:t xml:space="preserve">- универсальный характер законов логики математических рассуждений, их применимость в различных областях человеческой деятельности; </w:t>
      </w:r>
    </w:p>
    <w:p w:rsidR="00CD1BA7" w:rsidRPr="00806F8F" w:rsidRDefault="00CD1BA7" w:rsidP="00CD1BA7">
      <w:pPr>
        <w:jc w:val="both"/>
      </w:pPr>
      <w:r w:rsidRPr="00806F8F">
        <w:t>- различие требований, предъявляемых к доказательствам в математике, естественных, социально-экономических и гуманитарных науках, на практике;</w:t>
      </w:r>
    </w:p>
    <w:p w:rsidR="00CD1BA7" w:rsidRPr="00806F8F" w:rsidRDefault="00CD1BA7" w:rsidP="00CD1BA7">
      <w:pPr>
        <w:pStyle w:val="Default"/>
        <w:jc w:val="both"/>
        <w:rPr>
          <w:sz w:val="22"/>
          <w:szCs w:val="22"/>
        </w:rPr>
      </w:pPr>
      <w:r w:rsidRPr="00806F8F">
        <w:rPr>
          <w:sz w:val="22"/>
          <w:szCs w:val="22"/>
        </w:rPr>
        <w:t xml:space="preserve">-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 </w:t>
      </w:r>
    </w:p>
    <w:p w:rsidR="00CD1BA7" w:rsidRPr="00806F8F" w:rsidRDefault="00CD1BA7" w:rsidP="00CD1BA7">
      <w:pPr>
        <w:pStyle w:val="Default"/>
        <w:jc w:val="both"/>
        <w:rPr>
          <w:sz w:val="22"/>
          <w:szCs w:val="22"/>
        </w:rPr>
      </w:pPr>
      <w:r w:rsidRPr="00806F8F">
        <w:rPr>
          <w:sz w:val="22"/>
          <w:szCs w:val="22"/>
        </w:rPr>
        <w:t xml:space="preserve">- вероятностный характер различных процессов и закономерностей окружающего мира): </w:t>
      </w:r>
    </w:p>
    <w:p w:rsidR="00CD1BA7" w:rsidRPr="00806F8F" w:rsidRDefault="00CD1BA7" w:rsidP="00CD1BA7">
      <w:pPr>
        <w:pStyle w:val="Default"/>
        <w:jc w:val="both"/>
        <w:rPr>
          <w:sz w:val="22"/>
          <w:szCs w:val="22"/>
        </w:rPr>
      </w:pPr>
      <w:r w:rsidRPr="00806F8F">
        <w:rPr>
          <w:sz w:val="22"/>
          <w:szCs w:val="22"/>
        </w:rPr>
        <w:t xml:space="preserve">Числовые и буквенные выражения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CD1BA7" w:rsidRPr="00806F8F" w:rsidRDefault="00CD1BA7" w:rsidP="00CD1BA7">
      <w:pPr>
        <w:pStyle w:val="Default"/>
        <w:jc w:val="both"/>
        <w:rPr>
          <w:sz w:val="22"/>
          <w:szCs w:val="22"/>
        </w:rPr>
      </w:pPr>
      <w:r w:rsidRPr="00806F8F">
        <w:rPr>
          <w:sz w:val="22"/>
          <w:szCs w:val="22"/>
        </w:rPr>
        <w:t xml:space="preserve">- применять понятия, связанные с делимостью целых чисел, при решении математических задач; </w:t>
      </w:r>
    </w:p>
    <w:p w:rsidR="00CD1BA7" w:rsidRPr="00806F8F" w:rsidRDefault="00CD1BA7" w:rsidP="00CD1BA7">
      <w:pPr>
        <w:pStyle w:val="Default"/>
        <w:jc w:val="both"/>
        <w:rPr>
          <w:sz w:val="22"/>
          <w:szCs w:val="22"/>
        </w:rPr>
      </w:pPr>
      <w:r w:rsidRPr="00806F8F">
        <w:rPr>
          <w:sz w:val="22"/>
          <w:szCs w:val="22"/>
        </w:rPr>
        <w:t xml:space="preserve">- находить корни многочленов с одной переменной, раскладывать многочлены на множители; </w:t>
      </w:r>
    </w:p>
    <w:p w:rsidR="00CD1BA7" w:rsidRPr="00806F8F" w:rsidRDefault="00CD1BA7" w:rsidP="00CD1BA7">
      <w:pPr>
        <w:pStyle w:val="Default"/>
        <w:jc w:val="both"/>
        <w:rPr>
          <w:sz w:val="22"/>
          <w:szCs w:val="22"/>
        </w:rPr>
      </w:pPr>
      <w:r w:rsidRPr="00806F8F">
        <w:rPr>
          <w:sz w:val="22"/>
          <w:szCs w:val="22"/>
        </w:rPr>
        <w:t xml:space="preserve">-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 </w:t>
      </w:r>
    </w:p>
    <w:p w:rsidR="00CD1BA7" w:rsidRPr="00806F8F" w:rsidRDefault="00CD1BA7" w:rsidP="00CD1BA7">
      <w:pPr>
        <w:pStyle w:val="Default"/>
        <w:jc w:val="both"/>
        <w:rPr>
          <w:sz w:val="22"/>
          <w:szCs w:val="22"/>
        </w:rPr>
      </w:pPr>
      <w:r w:rsidRPr="00806F8F">
        <w:rPr>
          <w:sz w:val="22"/>
          <w:szCs w:val="22"/>
        </w:rPr>
        <w:t xml:space="preserve">- проводить преобразования числовых и буквенных выражений, включающих степени, радикалы, логарифмы и тригонометрические функции; </w:t>
      </w:r>
    </w:p>
    <w:p w:rsidR="00CD1BA7" w:rsidRPr="00806F8F" w:rsidRDefault="00CD1BA7" w:rsidP="00CD1BA7">
      <w:pPr>
        <w:pStyle w:val="Default"/>
        <w:jc w:val="both"/>
        <w:rPr>
          <w:sz w:val="22"/>
          <w:szCs w:val="22"/>
        </w:rPr>
      </w:pPr>
      <w:r w:rsidRPr="00806F8F">
        <w:rPr>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CD1BA7" w:rsidRPr="00806F8F" w:rsidRDefault="00CD1BA7" w:rsidP="00CD1BA7">
      <w:pPr>
        <w:pStyle w:val="Default"/>
        <w:jc w:val="both"/>
        <w:rPr>
          <w:sz w:val="22"/>
          <w:szCs w:val="22"/>
        </w:rPr>
      </w:pPr>
      <w:r w:rsidRPr="00806F8F">
        <w:rPr>
          <w:sz w:val="22"/>
          <w:szCs w:val="22"/>
        </w:rPr>
        <w:t xml:space="preserve">Функции и графики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определять значение функции по значению аргумента при различных способах задания функции; </w:t>
      </w:r>
    </w:p>
    <w:p w:rsidR="00CD1BA7" w:rsidRPr="00806F8F" w:rsidRDefault="00CD1BA7" w:rsidP="00CD1BA7">
      <w:pPr>
        <w:pStyle w:val="Default"/>
        <w:jc w:val="both"/>
        <w:rPr>
          <w:sz w:val="22"/>
          <w:szCs w:val="22"/>
        </w:rPr>
      </w:pPr>
      <w:r w:rsidRPr="00806F8F">
        <w:rPr>
          <w:sz w:val="22"/>
          <w:szCs w:val="22"/>
        </w:rPr>
        <w:t xml:space="preserve">- строить графики изученных функций, выполнять преобразования графиков; </w:t>
      </w:r>
    </w:p>
    <w:p w:rsidR="00CD1BA7" w:rsidRPr="00806F8F" w:rsidRDefault="00CD1BA7" w:rsidP="00CD1BA7">
      <w:pPr>
        <w:pStyle w:val="Default"/>
        <w:jc w:val="both"/>
        <w:rPr>
          <w:sz w:val="22"/>
          <w:szCs w:val="22"/>
        </w:rPr>
      </w:pPr>
      <w:r w:rsidRPr="00806F8F">
        <w:rPr>
          <w:sz w:val="22"/>
          <w:szCs w:val="22"/>
        </w:rPr>
        <w:t xml:space="preserve">- описывать по графику и по формуле поведение и свойства функций; </w:t>
      </w:r>
    </w:p>
    <w:p w:rsidR="00CD1BA7" w:rsidRPr="00806F8F" w:rsidRDefault="00CD1BA7" w:rsidP="00CD1BA7">
      <w:pPr>
        <w:pStyle w:val="Default"/>
        <w:jc w:val="both"/>
        <w:rPr>
          <w:sz w:val="22"/>
          <w:szCs w:val="22"/>
        </w:rPr>
      </w:pPr>
      <w:r w:rsidRPr="00806F8F">
        <w:rPr>
          <w:sz w:val="22"/>
          <w:szCs w:val="22"/>
        </w:rPr>
        <w:t xml:space="preserve">- решать уравнения, системы уравнений, неравенства, используя свойства функций и их графические представления; </w:t>
      </w:r>
    </w:p>
    <w:p w:rsidR="00CD1BA7" w:rsidRPr="00806F8F" w:rsidRDefault="00CD1BA7" w:rsidP="00CD1BA7">
      <w:pPr>
        <w:pStyle w:val="Default"/>
        <w:jc w:val="both"/>
        <w:rPr>
          <w:sz w:val="22"/>
          <w:szCs w:val="22"/>
        </w:rPr>
      </w:pPr>
      <w:r w:rsidRPr="00806F8F">
        <w:rPr>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описания и исследования с помощью функций реальных зависимостей, представления их графически; интерпретации графиков реальных процессов. </w:t>
      </w:r>
    </w:p>
    <w:p w:rsidR="00CD1BA7" w:rsidRPr="00806F8F" w:rsidRDefault="00CD1BA7" w:rsidP="00CD1BA7">
      <w:pPr>
        <w:pStyle w:val="Default"/>
        <w:jc w:val="both"/>
        <w:rPr>
          <w:sz w:val="22"/>
          <w:szCs w:val="22"/>
        </w:rPr>
      </w:pPr>
      <w:r w:rsidRPr="00806F8F">
        <w:rPr>
          <w:sz w:val="22"/>
          <w:szCs w:val="22"/>
        </w:rPr>
        <w:t xml:space="preserve">Начала математического анализа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находить сумму бесконечно убывающей геометрической прогрессии; </w:t>
      </w:r>
    </w:p>
    <w:p w:rsidR="00CD1BA7" w:rsidRPr="00806F8F" w:rsidRDefault="00CD1BA7" w:rsidP="00CD1BA7">
      <w:pPr>
        <w:pStyle w:val="Default"/>
        <w:jc w:val="both"/>
        <w:rPr>
          <w:sz w:val="22"/>
          <w:szCs w:val="22"/>
        </w:rPr>
      </w:pPr>
      <w:r w:rsidRPr="00806F8F">
        <w:rPr>
          <w:sz w:val="22"/>
          <w:szCs w:val="22"/>
        </w:rPr>
        <w:t xml:space="preserve">- вычислять производные и первообразные элементарных функций, применяя правила вычисления производных и первообразных, используя справочные материалы; </w:t>
      </w:r>
    </w:p>
    <w:p w:rsidR="00CD1BA7" w:rsidRPr="00806F8F" w:rsidRDefault="00CD1BA7" w:rsidP="00CD1BA7">
      <w:pPr>
        <w:pStyle w:val="Default"/>
        <w:jc w:val="both"/>
        <w:rPr>
          <w:sz w:val="22"/>
          <w:szCs w:val="22"/>
        </w:rPr>
      </w:pPr>
      <w:r w:rsidRPr="00806F8F">
        <w:rPr>
          <w:sz w:val="22"/>
          <w:szCs w:val="22"/>
        </w:rPr>
        <w:t xml:space="preserve">- исследовать функции и строить их графики с помощью производной; </w:t>
      </w:r>
    </w:p>
    <w:p w:rsidR="00CD1BA7" w:rsidRPr="00806F8F" w:rsidRDefault="00CD1BA7" w:rsidP="00CD1BA7">
      <w:pPr>
        <w:pStyle w:val="Default"/>
        <w:jc w:val="both"/>
        <w:rPr>
          <w:sz w:val="22"/>
          <w:szCs w:val="22"/>
        </w:rPr>
      </w:pPr>
      <w:r w:rsidRPr="00806F8F">
        <w:rPr>
          <w:sz w:val="22"/>
          <w:szCs w:val="22"/>
        </w:rPr>
        <w:t xml:space="preserve">- решать задачи с применением уравнения касательной к графику функции; </w:t>
      </w:r>
    </w:p>
    <w:p w:rsidR="00CD1BA7" w:rsidRPr="00806F8F" w:rsidRDefault="00CD1BA7" w:rsidP="00CD1BA7">
      <w:pPr>
        <w:pStyle w:val="Default"/>
        <w:jc w:val="both"/>
        <w:rPr>
          <w:sz w:val="22"/>
          <w:szCs w:val="22"/>
        </w:rPr>
      </w:pPr>
      <w:r w:rsidRPr="00806F8F">
        <w:rPr>
          <w:sz w:val="22"/>
          <w:szCs w:val="22"/>
        </w:rPr>
        <w:t xml:space="preserve">- решать задачи на нахождение наибольшего и наименьшего значения функции на отрезке; </w:t>
      </w:r>
    </w:p>
    <w:p w:rsidR="00CD1BA7" w:rsidRPr="00806F8F" w:rsidRDefault="00CD1BA7" w:rsidP="00CD1BA7">
      <w:pPr>
        <w:pStyle w:val="Default"/>
        <w:jc w:val="both"/>
        <w:rPr>
          <w:sz w:val="22"/>
          <w:szCs w:val="22"/>
        </w:rPr>
      </w:pPr>
      <w:r w:rsidRPr="00806F8F">
        <w:rPr>
          <w:sz w:val="22"/>
          <w:szCs w:val="22"/>
        </w:rPr>
        <w:t xml:space="preserve">- вычислять площадь криволинейной трапеции; </w:t>
      </w:r>
    </w:p>
    <w:p w:rsidR="00CD1BA7" w:rsidRPr="00806F8F" w:rsidRDefault="00CD1BA7" w:rsidP="00CD1BA7">
      <w:pPr>
        <w:pStyle w:val="Default"/>
        <w:jc w:val="both"/>
        <w:rPr>
          <w:sz w:val="22"/>
          <w:szCs w:val="22"/>
        </w:rPr>
      </w:pPr>
      <w:r w:rsidRPr="00806F8F">
        <w:rPr>
          <w:b/>
          <w:bCs/>
          <w:sz w:val="22"/>
          <w:szCs w:val="22"/>
        </w:rPr>
        <w:lastRenderedPageBreak/>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 </w:t>
      </w:r>
    </w:p>
    <w:p w:rsidR="00CD1BA7" w:rsidRPr="00806F8F" w:rsidRDefault="00CD1BA7" w:rsidP="00CD1BA7">
      <w:pPr>
        <w:jc w:val="both"/>
      </w:pPr>
      <w:r w:rsidRPr="00806F8F">
        <w:t>Уравнения и неравенства</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решать рациональные, показательные и логарифмические уравнения и неравенства, иррациональные и тригонометрические уравнения, их системы; </w:t>
      </w:r>
    </w:p>
    <w:p w:rsidR="00CD1BA7" w:rsidRPr="00806F8F" w:rsidRDefault="00CD1BA7" w:rsidP="00CD1BA7">
      <w:pPr>
        <w:pStyle w:val="Default"/>
        <w:jc w:val="both"/>
        <w:rPr>
          <w:sz w:val="22"/>
          <w:szCs w:val="22"/>
        </w:rPr>
      </w:pPr>
      <w:r w:rsidRPr="00806F8F">
        <w:rPr>
          <w:sz w:val="22"/>
          <w:szCs w:val="22"/>
        </w:rPr>
        <w:t xml:space="preserve">- доказывать несложные неравенства; </w:t>
      </w:r>
    </w:p>
    <w:p w:rsidR="00CD1BA7" w:rsidRPr="00806F8F" w:rsidRDefault="00CD1BA7" w:rsidP="00CD1BA7">
      <w:pPr>
        <w:pStyle w:val="Default"/>
        <w:jc w:val="both"/>
        <w:rPr>
          <w:sz w:val="22"/>
          <w:szCs w:val="22"/>
        </w:rPr>
      </w:pPr>
      <w:r w:rsidRPr="00806F8F">
        <w:rPr>
          <w:sz w:val="22"/>
          <w:szCs w:val="22"/>
        </w:rPr>
        <w:t xml:space="preserve">- решать текстовые задачи с помощью составления уравнений и неравенств, интерпретируя результат с учетом ограничений условия задачи; </w:t>
      </w:r>
    </w:p>
    <w:p w:rsidR="00CD1BA7" w:rsidRPr="00806F8F" w:rsidRDefault="00CD1BA7" w:rsidP="00CD1BA7">
      <w:pPr>
        <w:pStyle w:val="Default"/>
        <w:jc w:val="both"/>
        <w:rPr>
          <w:sz w:val="22"/>
          <w:szCs w:val="22"/>
        </w:rPr>
      </w:pPr>
      <w:r w:rsidRPr="00806F8F">
        <w:rPr>
          <w:sz w:val="22"/>
          <w:szCs w:val="22"/>
        </w:rPr>
        <w:t xml:space="preserve">- изображать на координатной плоскости множества решений уравнений и неравенств с двумя переменными и их систем; </w:t>
      </w:r>
    </w:p>
    <w:p w:rsidR="00CD1BA7" w:rsidRPr="00806F8F" w:rsidRDefault="00CD1BA7" w:rsidP="00CD1BA7">
      <w:pPr>
        <w:pStyle w:val="Default"/>
        <w:jc w:val="both"/>
        <w:rPr>
          <w:sz w:val="22"/>
          <w:szCs w:val="22"/>
        </w:rPr>
      </w:pPr>
      <w:r w:rsidRPr="00806F8F">
        <w:rPr>
          <w:sz w:val="22"/>
          <w:szCs w:val="22"/>
        </w:rPr>
        <w:t xml:space="preserve">- находить приближенные решения уравнений и их систем, используя графический метод; </w:t>
      </w:r>
    </w:p>
    <w:p w:rsidR="00CD1BA7" w:rsidRPr="00806F8F" w:rsidRDefault="00CD1BA7" w:rsidP="00CD1BA7">
      <w:pPr>
        <w:pStyle w:val="Default"/>
        <w:jc w:val="both"/>
        <w:rPr>
          <w:sz w:val="22"/>
          <w:szCs w:val="22"/>
        </w:rPr>
      </w:pPr>
      <w:r w:rsidRPr="00806F8F">
        <w:rPr>
          <w:sz w:val="22"/>
          <w:szCs w:val="22"/>
        </w:rPr>
        <w:t xml:space="preserve">- решать уравнения, неравенства и системы с применением графических представлений, свойств функций, производной; </w:t>
      </w:r>
    </w:p>
    <w:p w:rsidR="00CD1BA7" w:rsidRPr="00806F8F" w:rsidRDefault="00CD1BA7" w:rsidP="00CD1BA7">
      <w:pPr>
        <w:pStyle w:val="Default"/>
        <w:jc w:val="both"/>
        <w:rPr>
          <w:sz w:val="22"/>
          <w:szCs w:val="22"/>
        </w:rPr>
      </w:pPr>
      <w:r w:rsidRPr="00806F8F">
        <w:rPr>
          <w:b/>
          <w:bCs/>
          <w:sz w:val="22"/>
          <w:szCs w:val="22"/>
        </w:rPr>
        <w:t>использовать приобретенные знания и умения в практической деятельности и повседневной жизни для</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 построения и исследования простейших математических моделей. </w:t>
      </w:r>
    </w:p>
    <w:p w:rsidR="00CD1BA7" w:rsidRPr="00806F8F" w:rsidRDefault="00CD1BA7" w:rsidP="00CD1BA7">
      <w:pPr>
        <w:pStyle w:val="Default"/>
        <w:jc w:val="both"/>
        <w:rPr>
          <w:sz w:val="22"/>
          <w:szCs w:val="22"/>
        </w:rPr>
      </w:pPr>
      <w:r w:rsidRPr="00806F8F">
        <w:rPr>
          <w:sz w:val="22"/>
          <w:szCs w:val="22"/>
        </w:rPr>
        <w:t xml:space="preserve">Элементы комбинаторики, статистики и теории вероятностей </w:t>
      </w:r>
    </w:p>
    <w:p w:rsidR="00CD1BA7" w:rsidRPr="00806F8F" w:rsidRDefault="00CD1BA7" w:rsidP="00CD1BA7">
      <w:pPr>
        <w:pStyle w:val="Default"/>
        <w:jc w:val="both"/>
        <w:rPr>
          <w:sz w:val="22"/>
          <w:szCs w:val="22"/>
        </w:rPr>
      </w:pPr>
      <w:r w:rsidRPr="00806F8F">
        <w:rPr>
          <w:b/>
          <w:bCs/>
          <w:sz w:val="22"/>
          <w:szCs w:val="22"/>
        </w:rPr>
        <w:t>Уметь</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 </w:t>
      </w:r>
    </w:p>
    <w:p w:rsidR="00CD1BA7" w:rsidRPr="00806F8F" w:rsidRDefault="00CD1BA7" w:rsidP="00CD1BA7">
      <w:pPr>
        <w:pStyle w:val="Default"/>
        <w:jc w:val="both"/>
        <w:rPr>
          <w:sz w:val="22"/>
          <w:szCs w:val="22"/>
        </w:rPr>
      </w:pPr>
      <w:r w:rsidRPr="00806F8F">
        <w:rPr>
          <w:sz w:val="22"/>
          <w:szCs w:val="22"/>
        </w:rPr>
        <w:t xml:space="preserve">- вычислять вероятности событий на основе подсчета числа исходов (простейшие случаи); </w:t>
      </w:r>
    </w:p>
    <w:p w:rsidR="00CD1BA7" w:rsidRPr="00806F8F" w:rsidRDefault="00CD1BA7" w:rsidP="00CD1BA7">
      <w:pPr>
        <w:pStyle w:val="Default"/>
        <w:jc w:val="both"/>
        <w:rPr>
          <w:sz w:val="22"/>
          <w:szCs w:val="22"/>
        </w:rPr>
      </w:pPr>
      <w:r w:rsidRPr="00806F8F">
        <w:rPr>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анализа реальных числовых данных, представленных в виде диаграмм, графиков; для анализа информации статистического характера. </w:t>
      </w:r>
    </w:p>
    <w:p w:rsidR="00CD1BA7" w:rsidRPr="00806F8F" w:rsidRDefault="00CD1BA7" w:rsidP="00CD1BA7">
      <w:pPr>
        <w:pStyle w:val="Default"/>
        <w:jc w:val="both"/>
        <w:rPr>
          <w:sz w:val="22"/>
          <w:szCs w:val="22"/>
        </w:rPr>
      </w:pPr>
      <w:r w:rsidRPr="00806F8F">
        <w:rPr>
          <w:sz w:val="22"/>
          <w:szCs w:val="22"/>
        </w:rPr>
        <w:t xml:space="preserve">Геометрия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 </w:t>
      </w:r>
    </w:p>
    <w:p w:rsidR="00CD1BA7" w:rsidRPr="00806F8F" w:rsidRDefault="00CD1BA7" w:rsidP="00CD1BA7">
      <w:pPr>
        <w:pStyle w:val="Default"/>
        <w:jc w:val="both"/>
        <w:rPr>
          <w:sz w:val="22"/>
          <w:szCs w:val="22"/>
        </w:rPr>
      </w:pPr>
      <w:r w:rsidRPr="00806F8F">
        <w:rPr>
          <w:sz w:val="22"/>
          <w:szCs w:val="22"/>
        </w:rPr>
        <w:t xml:space="preserve">- изображать геометрические фигуры и тела, выполнять чертеж по условию задачи; </w:t>
      </w:r>
    </w:p>
    <w:p w:rsidR="00CD1BA7" w:rsidRPr="00806F8F" w:rsidRDefault="00CD1BA7" w:rsidP="00CD1BA7">
      <w:pPr>
        <w:pStyle w:val="Default"/>
        <w:jc w:val="both"/>
        <w:rPr>
          <w:sz w:val="22"/>
          <w:szCs w:val="22"/>
        </w:rPr>
      </w:pPr>
      <w:r w:rsidRPr="00806F8F">
        <w:rPr>
          <w:sz w:val="22"/>
          <w:szCs w:val="22"/>
        </w:rPr>
        <w:t xml:space="preserve">-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 </w:t>
      </w:r>
    </w:p>
    <w:p w:rsidR="00CD1BA7" w:rsidRPr="00806F8F" w:rsidRDefault="00CD1BA7" w:rsidP="00CD1BA7">
      <w:pPr>
        <w:pStyle w:val="Default"/>
        <w:jc w:val="both"/>
        <w:rPr>
          <w:sz w:val="22"/>
          <w:szCs w:val="22"/>
        </w:rPr>
      </w:pPr>
      <w:r w:rsidRPr="00806F8F">
        <w:rPr>
          <w:sz w:val="22"/>
          <w:szCs w:val="22"/>
        </w:rPr>
        <w:t xml:space="preserve">- проводить доказательные рассуждения при решении задач, доказывать основные теоремы курса; </w:t>
      </w:r>
    </w:p>
    <w:p w:rsidR="00CD1BA7" w:rsidRPr="00806F8F" w:rsidRDefault="00CD1BA7" w:rsidP="00CD1BA7">
      <w:pPr>
        <w:pStyle w:val="Default"/>
        <w:jc w:val="both"/>
        <w:rPr>
          <w:sz w:val="22"/>
          <w:szCs w:val="22"/>
        </w:rPr>
      </w:pPr>
      <w:r w:rsidRPr="00806F8F">
        <w:rPr>
          <w:sz w:val="22"/>
          <w:szCs w:val="22"/>
        </w:rPr>
        <w:t xml:space="preserve">- вычислять линейные элементы и углы в пространственных конфигурациях, объемы и площади поверхностей пространственных тел и их простейших комбинаций; </w:t>
      </w:r>
    </w:p>
    <w:p w:rsidR="00CD1BA7" w:rsidRPr="00806F8F" w:rsidRDefault="00CD1BA7" w:rsidP="00CD1BA7">
      <w:pPr>
        <w:pStyle w:val="Default"/>
        <w:jc w:val="both"/>
        <w:rPr>
          <w:sz w:val="22"/>
          <w:szCs w:val="22"/>
        </w:rPr>
      </w:pPr>
      <w:r w:rsidRPr="00806F8F">
        <w:rPr>
          <w:sz w:val="22"/>
          <w:szCs w:val="22"/>
        </w:rPr>
        <w:t xml:space="preserve">- применять координатно-векторный метод для вычисления отношений, расстояний и углов; </w:t>
      </w:r>
    </w:p>
    <w:p w:rsidR="00CD1BA7" w:rsidRPr="00806F8F" w:rsidRDefault="00CD1BA7" w:rsidP="00CD1BA7">
      <w:pPr>
        <w:pStyle w:val="Default"/>
        <w:jc w:val="both"/>
        <w:rPr>
          <w:sz w:val="22"/>
          <w:szCs w:val="22"/>
        </w:rPr>
      </w:pPr>
      <w:r w:rsidRPr="00806F8F">
        <w:rPr>
          <w:sz w:val="22"/>
          <w:szCs w:val="22"/>
        </w:rPr>
        <w:t xml:space="preserve">- строить сечения многогранников и изображать сечения тел вращения;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исследования (моделирования) несложных практических ситуаций на основе изученных формул и свойств фигур; </w:t>
      </w:r>
    </w:p>
    <w:p w:rsidR="00CD1BA7" w:rsidRPr="00806F8F" w:rsidRDefault="00CD1BA7" w:rsidP="00CD1BA7">
      <w:pPr>
        <w:pStyle w:val="Default"/>
        <w:jc w:val="both"/>
        <w:rPr>
          <w:sz w:val="22"/>
          <w:szCs w:val="22"/>
        </w:rPr>
      </w:pPr>
      <w:r w:rsidRPr="00806F8F">
        <w:rPr>
          <w:sz w:val="22"/>
          <w:szCs w:val="22"/>
        </w:rPr>
        <w:t xml:space="preserve">-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 </w:t>
      </w:r>
    </w:p>
    <w:p w:rsidR="00CD1BA7" w:rsidRPr="00806F8F" w:rsidRDefault="00CD1BA7" w:rsidP="00CD1BA7">
      <w:pPr>
        <w:pStyle w:val="Default"/>
        <w:jc w:val="both"/>
        <w:rPr>
          <w:sz w:val="22"/>
          <w:szCs w:val="22"/>
        </w:rPr>
      </w:pPr>
      <w:r w:rsidRPr="00806F8F">
        <w:rPr>
          <w:b/>
          <w:bCs/>
          <w:sz w:val="22"/>
          <w:szCs w:val="22"/>
        </w:rPr>
        <w:t xml:space="preserve">Информатика и ИКТ </w:t>
      </w:r>
    </w:p>
    <w:p w:rsidR="00CD1BA7" w:rsidRPr="00806F8F" w:rsidRDefault="00CD1BA7" w:rsidP="00CD1BA7">
      <w:pPr>
        <w:pStyle w:val="Default"/>
        <w:jc w:val="both"/>
        <w:rPr>
          <w:sz w:val="22"/>
          <w:szCs w:val="22"/>
        </w:rPr>
      </w:pPr>
      <w:r w:rsidRPr="00806F8F">
        <w:rPr>
          <w:sz w:val="22"/>
          <w:szCs w:val="22"/>
        </w:rPr>
        <w:t xml:space="preserve">В результате изучения информатики и ИКТ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CD1BA7" w:rsidRPr="00806F8F" w:rsidRDefault="00CD1BA7" w:rsidP="00CD1BA7">
      <w:pPr>
        <w:pStyle w:val="Default"/>
        <w:jc w:val="both"/>
        <w:rPr>
          <w:sz w:val="22"/>
          <w:szCs w:val="22"/>
        </w:rPr>
      </w:pPr>
      <w:r w:rsidRPr="00806F8F">
        <w:rPr>
          <w:sz w:val="22"/>
          <w:szCs w:val="22"/>
        </w:rPr>
        <w:t xml:space="preserve">- назначение и виды информационных моделей, описывающих реальные объекты и процессы; </w:t>
      </w:r>
    </w:p>
    <w:p w:rsidR="00CD1BA7" w:rsidRPr="00806F8F" w:rsidRDefault="00CD1BA7" w:rsidP="00CD1BA7">
      <w:pPr>
        <w:pStyle w:val="Default"/>
        <w:jc w:val="both"/>
        <w:rPr>
          <w:sz w:val="22"/>
          <w:szCs w:val="22"/>
        </w:rPr>
      </w:pPr>
      <w:r w:rsidRPr="00806F8F">
        <w:rPr>
          <w:sz w:val="22"/>
          <w:szCs w:val="22"/>
        </w:rPr>
        <w:t xml:space="preserve">- назначение и функции операционных систем;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lastRenderedPageBreak/>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CD1BA7" w:rsidRPr="00806F8F" w:rsidRDefault="00CD1BA7" w:rsidP="00CD1BA7">
      <w:pPr>
        <w:pStyle w:val="Default"/>
        <w:jc w:val="both"/>
        <w:rPr>
          <w:sz w:val="22"/>
          <w:szCs w:val="22"/>
        </w:rPr>
      </w:pPr>
      <w:r w:rsidRPr="00806F8F">
        <w:rPr>
          <w:sz w:val="22"/>
          <w:szCs w:val="22"/>
        </w:rPr>
        <w:t xml:space="preserve">- распознавать и описывать информационные процессы в социальных, биологических и технических системах; </w:t>
      </w:r>
    </w:p>
    <w:p w:rsidR="00CD1BA7" w:rsidRPr="00806F8F" w:rsidRDefault="00CD1BA7" w:rsidP="00CD1BA7">
      <w:pPr>
        <w:pStyle w:val="Default"/>
        <w:jc w:val="both"/>
        <w:rPr>
          <w:sz w:val="22"/>
          <w:szCs w:val="22"/>
        </w:rPr>
      </w:pPr>
      <w:r w:rsidRPr="00806F8F">
        <w:rPr>
          <w:sz w:val="22"/>
          <w:szCs w:val="22"/>
        </w:rPr>
        <w:t xml:space="preserve">- использовать готовые информационные модели, оценивать их соответствие реальному объекту и целям моделирования; </w:t>
      </w:r>
    </w:p>
    <w:p w:rsidR="00CD1BA7" w:rsidRPr="00806F8F" w:rsidRDefault="00CD1BA7" w:rsidP="00CD1BA7">
      <w:pPr>
        <w:pStyle w:val="Default"/>
        <w:jc w:val="both"/>
        <w:rPr>
          <w:sz w:val="22"/>
          <w:szCs w:val="22"/>
        </w:rPr>
      </w:pPr>
      <w:r w:rsidRPr="00806F8F">
        <w:rPr>
          <w:sz w:val="22"/>
          <w:szCs w:val="22"/>
        </w:rPr>
        <w:t xml:space="preserve">- оценивать достоверность информации, сопоставляя различные источники; </w:t>
      </w:r>
    </w:p>
    <w:p w:rsidR="00CD1BA7" w:rsidRPr="00806F8F" w:rsidRDefault="00CD1BA7" w:rsidP="00CD1BA7">
      <w:pPr>
        <w:pStyle w:val="Default"/>
        <w:jc w:val="both"/>
        <w:rPr>
          <w:sz w:val="22"/>
          <w:szCs w:val="22"/>
        </w:rPr>
      </w:pPr>
      <w:r w:rsidRPr="00806F8F">
        <w:rPr>
          <w:sz w:val="22"/>
          <w:szCs w:val="22"/>
        </w:rPr>
        <w:t xml:space="preserve">- иллюстрировать учебные работы с использованием средств информационных технологий; </w:t>
      </w:r>
    </w:p>
    <w:p w:rsidR="00CD1BA7" w:rsidRPr="00806F8F" w:rsidRDefault="00CD1BA7" w:rsidP="00CD1BA7">
      <w:pPr>
        <w:pStyle w:val="Default"/>
        <w:jc w:val="both"/>
        <w:rPr>
          <w:sz w:val="22"/>
          <w:szCs w:val="22"/>
        </w:rPr>
      </w:pPr>
      <w:r w:rsidRPr="00806F8F">
        <w:rPr>
          <w:sz w:val="22"/>
          <w:szCs w:val="22"/>
        </w:rPr>
        <w:t xml:space="preserve">- создавать информационные объекты сложной структуры, в том числе гипертекстовые документы; </w:t>
      </w:r>
    </w:p>
    <w:p w:rsidR="00CD1BA7" w:rsidRPr="00806F8F" w:rsidRDefault="00CD1BA7" w:rsidP="00CD1BA7">
      <w:pPr>
        <w:pStyle w:val="Default"/>
        <w:jc w:val="both"/>
        <w:rPr>
          <w:sz w:val="22"/>
          <w:szCs w:val="22"/>
        </w:rPr>
      </w:pPr>
      <w:r w:rsidRPr="00806F8F">
        <w:rPr>
          <w:sz w:val="22"/>
          <w:szCs w:val="22"/>
        </w:rPr>
        <w:t xml:space="preserve">- просматривать, создавать, редактировать, сохранять записи в базах данных, получать необходимую информацию по запросу пользователя; </w:t>
      </w:r>
    </w:p>
    <w:p w:rsidR="00CD1BA7" w:rsidRPr="00806F8F" w:rsidRDefault="00CD1BA7" w:rsidP="00CD1BA7">
      <w:pPr>
        <w:pStyle w:val="Default"/>
        <w:jc w:val="both"/>
        <w:rPr>
          <w:sz w:val="22"/>
          <w:szCs w:val="22"/>
        </w:rPr>
      </w:pPr>
      <w:r w:rsidRPr="00806F8F">
        <w:rPr>
          <w:sz w:val="22"/>
          <w:szCs w:val="22"/>
        </w:rPr>
        <w:t xml:space="preserve">- наглядно представлять числовые показатели и динамику их изменения с помощью программ деловой графики; </w:t>
      </w:r>
    </w:p>
    <w:p w:rsidR="00CD1BA7" w:rsidRPr="00806F8F" w:rsidRDefault="00CD1BA7" w:rsidP="00CD1BA7">
      <w:pPr>
        <w:pStyle w:val="Default"/>
        <w:jc w:val="both"/>
        <w:rPr>
          <w:sz w:val="22"/>
          <w:szCs w:val="22"/>
        </w:rPr>
      </w:pPr>
      <w:r w:rsidRPr="00806F8F">
        <w:rPr>
          <w:sz w:val="22"/>
          <w:szCs w:val="22"/>
        </w:rPr>
        <w:t xml:space="preserve">- соблюдать правила техники безопасности и гигиенические рекомендации при использовании средств ИКТ;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эффективного применения информационных образовательных ресурсов в учебной деятельности, в том числе самообразовании; </w:t>
      </w:r>
    </w:p>
    <w:p w:rsidR="00CD1BA7" w:rsidRPr="00806F8F" w:rsidRDefault="00CD1BA7" w:rsidP="00CD1BA7">
      <w:pPr>
        <w:pStyle w:val="Default"/>
        <w:jc w:val="both"/>
        <w:rPr>
          <w:sz w:val="22"/>
          <w:szCs w:val="22"/>
        </w:rPr>
      </w:pPr>
      <w:r w:rsidRPr="00806F8F">
        <w:rPr>
          <w:sz w:val="22"/>
          <w:szCs w:val="22"/>
        </w:rPr>
        <w:t xml:space="preserve">- ориентации в информационном пространстве, работы с распространенными автоматизированными информационными системами; </w:t>
      </w:r>
    </w:p>
    <w:p w:rsidR="00CD1BA7" w:rsidRPr="00806F8F" w:rsidRDefault="00CD1BA7" w:rsidP="00CD1BA7">
      <w:pPr>
        <w:pStyle w:val="Default"/>
        <w:jc w:val="both"/>
        <w:rPr>
          <w:sz w:val="22"/>
          <w:szCs w:val="22"/>
        </w:rPr>
      </w:pPr>
      <w:r w:rsidRPr="00806F8F">
        <w:rPr>
          <w:sz w:val="22"/>
          <w:szCs w:val="22"/>
        </w:rPr>
        <w:t xml:space="preserve">- автоматизации коммуникационной деятельности; </w:t>
      </w:r>
    </w:p>
    <w:p w:rsidR="00CD1BA7" w:rsidRPr="00806F8F" w:rsidRDefault="00CD1BA7" w:rsidP="00CD1BA7">
      <w:pPr>
        <w:pStyle w:val="Default"/>
        <w:jc w:val="both"/>
        <w:rPr>
          <w:sz w:val="22"/>
          <w:szCs w:val="22"/>
        </w:rPr>
      </w:pPr>
      <w:r w:rsidRPr="00806F8F">
        <w:rPr>
          <w:sz w:val="22"/>
          <w:szCs w:val="22"/>
        </w:rPr>
        <w:t xml:space="preserve">- соблюдения этических и правовых норм при работе с информацией; </w:t>
      </w:r>
    </w:p>
    <w:p w:rsidR="00CD1BA7" w:rsidRPr="00806F8F" w:rsidRDefault="00CD1BA7" w:rsidP="00CD1BA7">
      <w:pPr>
        <w:pStyle w:val="Default"/>
        <w:jc w:val="both"/>
        <w:rPr>
          <w:sz w:val="22"/>
          <w:szCs w:val="22"/>
        </w:rPr>
      </w:pPr>
      <w:r w:rsidRPr="00806F8F">
        <w:rPr>
          <w:sz w:val="22"/>
          <w:szCs w:val="22"/>
        </w:rPr>
        <w:t xml:space="preserve">- эффективной организации индивидуального информационного пространства;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информатики и ИКТ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логическую символику; </w:t>
      </w:r>
    </w:p>
    <w:p w:rsidR="00CD1BA7" w:rsidRPr="00806F8F" w:rsidRDefault="00CD1BA7" w:rsidP="00CD1BA7">
      <w:pPr>
        <w:pStyle w:val="Default"/>
        <w:jc w:val="both"/>
        <w:rPr>
          <w:sz w:val="22"/>
          <w:szCs w:val="22"/>
        </w:rPr>
      </w:pPr>
      <w:r w:rsidRPr="00806F8F">
        <w:rPr>
          <w:sz w:val="22"/>
          <w:szCs w:val="22"/>
        </w:rPr>
        <w:t xml:space="preserve">- основные конструкции языка программирования; </w:t>
      </w:r>
    </w:p>
    <w:p w:rsidR="00CD1BA7" w:rsidRPr="00806F8F" w:rsidRDefault="00CD1BA7" w:rsidP="00CD1BA7">
      <w:pPr>
        <w:pStyle w:val="Default"/>
        <w:jc w:val="both"/>
        <w:rPr>
          <w:sz w:val="22"/>
          <w:szCs w:val="22"/>
        </w:rPr>
      </w:pPr>
      <w:r w:rsidRPr="00806F8F">
        <w:rPr>
          <w:sz w:val="22"/>
          <w:szCs w:val="22"/>
        </w:rPr>
        <w:t xml:space="preserve">- свойства алгоритмов и основные алгоритмические конструкции; тезис о полноте формализации понятия алгоритма; </w:t>
      </w:r>
    </w:p>
    <w:p w:rsidR="00CD1BA7" w:rsidRPr="00806F8F" w:rsidRDefault="00CD1BA7" w:rsidP="00CD1BA7">
      <w:pPr>
        <w:pStyle w:val="Default"/>
        <w:jc w:val="both"/>
        <w:rPr>
          <w:sz w:val="22"/>
          <w:szCs w:val="22"/>
        </w:rPr>
      </w:pPr>
      <w:r w:rsidRPr="00806F8F">
        <w:rPr>
          <w:sz w:val="22"/>
          <w:szCs w:val="22"/>
        </w:rPr>
        <w:t xml:space="preserve">- виды и свойства информационных моделей реальных объектов и процессов, методы и средства компьютерной реализации информационных моделей; </w:t>
      </w:r>
    </w:p>
    <w:p w:rsidR="00CD1BA7" w:rsidRPr="00806F8F" w:rsidRDefault="00CD1BA7" w:rsidP="00CD1BA7">
      <w:pPr>
        <w:pStyle w:val="Default"/>
        <w:jc w:val="both"/>
        <w:rPr>
          <w:sz w:val="22"/>
          <w:szCs w:val="22"/>
        </w:rPr>
      </w:pPr>
      <w:r w:rsidRPr="00806F8F">
        <w:rPr>
          <w:sz w:val="22"/>
          <w:szCs w:val="22"/>
        </w:rPr>
        <w:t xml:space="preserve">- общую структуру деятельности по созданию компьютерных моделей; </w:t>
      </w:r>
    </w:p>
    <w:p w:rsidR="00CD1BA7" w:rsidRPr="00806F8F" w:rsidRDefault="00CD1BA7" w:rsidP="00CD1BA7">
      <w:pPr>
        <w:pStyle w:val="Default"/>
        <w:jc w:val="both"/>
        <w:rPr>
          <w:sz w:val="22"/>
          <w:szCs w:val="22"/>
        </w:rPr>
      </w:pPr>
      <w:r w:rsidRPr="00806F8F">
        <w:rPr>
          <w:sz w:val="22"/>
          <w:szCs w:val="22"/>
        </w:rPr>
        <w:t xml:space="preserve">- назначение и области использования основных технических средств информационных и коммуникационных технологий и информационных ресурсов; </w:t>
      </w:r>
    </w:p>
    <w:p w:rsidR="00CD1BA7" w:rsidRPr="00806F8F" w:rsidRDefault="00CD1BA7" w:rsidP="00CD1BA7">
      <w:pPr>
        <w:jc w:val="both"/>
      </w:pPr>
      <w:r w:rsidRPr="00806F8F">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CD1BA7" w:rsidRPr="00806F8F" w:rsidRDefault="00CD1BA7" w:rsidP="00CD1BA7">
      <w:pPr>
        <w:pStyle w:val="Default"/>
        <w:jc w:val="both"/>
        <w:rPr>
          <w:sz w:val="22"/>
          <w:szCs w:val="22"/>
        </w:rPr>
      </w:pPr>
      <w:r w:rsidRPr="00806F8F">
        <w:rPr>
          <w:sz w:val="22"/>
          <w:szCs w:val="22"/>
        </w:rPr>
        <w:t xml:space="preserve">- базовые принципы организации и функционирования компьютерных сетей; </w:t>
      </w:r>
    </w:p>
    <w:p w:rsidR="00CD1BA7" w:rsidRPr="00806F8F" w:rsidRDefault="00CD1BA7" w:rsidP="00CD1BA7">
      <w:pPr>
        <w:pStyle w:val="Default"/>
        <w:jc w:val="both"/>
        <w:rPr>
          <w:sz w:val="22"/>
          <w:szCs w:val="22"/>
        </w:rPr>
      </w:pPr>
      <w:r w:rsidRPr="00806F8F">
        <w:rPr>
          <w:sz w:val="22"/>
          <w:szCs w:val="22"/>
        </w:rPr>
        <w:t xml:space="preserve">- нормы информационной этики и права, информационной безопасности, принципы обеспечения информационной безопасности; </w:t>
      </w:r>
    </w:p>
    <w:p w:rsidR="00CD1BA7" w:rsidRPr="00806F8F" w:rsidRDefault="00CD1BA7" w:rsidP="00CD1BA7">
      <w:pPr>
        <w:pStyle w:val="Default"/>
        <w:jc w:val="both"/>
        <w:rPr>
          <w:sz w:val="22"/>
          <w:szCs w:val="22"/>
        </w:rPr>
      </w:pPr>
      <w:r w:rsidRPr="00806F8F">
        <w:rPr>
          <w:sz w:val="22"/>
          <w:szCs w:val="22"/>
        </w:rPr>
        <w:t xml:space="preserve">- способы и средства обеспечения надежного функционирования средств ИКТ;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выделять информационный аспект в деятельности человека; информационное взаимодействие в простейших социальных, биологических и технических системах; </w:t>
      </w:r>
    </w:p>
    <w:p w:rsidR="00CD1BA7" w:rsidRPr="00806F8F" w:rsidRDefault="00CD1BA7" w:rsidP="00CD1BA7">
      <w:pPr>
        <w:pStyle w:val="Default"/>
        <w:jc w:val="both"/>
        <w:rPr>
          <w:sz w:val="22"/>
          <w:szCs w:val="22"/>
        </w:rPr>
      </w:pPr>
      <w:r w:rsidRPr="00806F8F">
        <w:rPr>
          <w:sz w:val="22"/>
          <w:szCs w:val="22"/>
        </w:rPr>
        <w:t xml:space="preserve">-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 </w:t>
      </w:r>
    </w:p>
    <w:p w:rsidR="00CD1BA7" w:rsidRPr="00806F8F" w:rsidRDefault="00CD1BA7" w:rsidP="00CD1BA7">
      <w:pPr>
        <w:pStyle w:val="Default"/>
        <w:jc w:val="both"/>
        <w:rPr>
          <w:sz w:val="22"/>
          <w:szCs w:val="22"/>
        </w:rPr>
      </w:pPr>
      <w:r w:rsidRPr="00806F8F">
        <w:rPr>
          <w:sz w:val="22"/>
          <w:szCs w:val="22"/>
        </w:rPr>
        <w:t xml:space="preserve">- вычислять логическое значение сложного высказывания по известным значениям элементарных высказываний; </w:t>
      </w:r>
    </w:p>
    <w:p w:rsidR="00CD1BA7" w:rsidRPr="00806F8F" w:rsidRDefault="00CD1BA7" w:rsidP="00CD1BA7">
      <w:pPr>
        <w:pStyle w:val="Default"/>
        <w:jc w:val="both"/>
        <w:rPr>
          <w:sz w:val="22"/>
          <w:szCs w:val="22"/>
        </w:rPr>
      </w:pPr>
      <w:r w:rsidRPr="00806F8F">
        <w:rPr>
          <w:sz w:val="22"/>
          <w:szCs w:val="22"/>
        </w:rPr>
        <w:t xml:space="preserve">- проводить статистическую обработку данных с помощью компьютера; </w:t>
      </w:r>
    </w:p>
    <w:p w:rsidR="00CD1BA7" w:rsidRPr="00806F8F" w:rsidRDefault="00CD1BA7" w:rsidP="00CD1BA7">
      <w:pPr>
        <w:pStyle w:val="Default"/>
        <w:jc w:val="both"/>
        <w:rPr>
          <w:sz w:val="22"/>
          <w:szCs w:val="22"/>
        </w:rPr>
      </w:pPr>
      <w:r w:rsidRPr="00806F8F">
        <w:rPr>
          <w:sz w:val="22"/>
          <w:szCs w:val="22"/>
        </w:rPr>
        <w:t xml:space="preserve">- интерпретировать результаты, получаемые в ходе моделирования реальных процессов; </w:t>
      </w:r>
    </w:p>
    <w:p w:rsidR="00CD1BA7" w:rsidRPr="00806F8F" w:rsidRDefault="00CD1BA7" w:rsidP="00CD1BA7">
      <w:pPr>
        <w:pStyle w:val="Default"/>
        <w:jc w:val="both"/>
        <w:rPr>
          <w:sz w:val="22"/>
          <w:szCs w:val="22"/>
        </w:rPr>
      </w:pPr>
      <w:r w:rsidRPr="00806F8F">
        <w:rPr>
          <w:sz w:val="22"/>
          <w:szCs w:val="22"/>
        </w:rPr>
        <w:t xml:space="preserve">- устранять простейшие неисправности, инструктировать пользователей по базовым принципам использования ИКТ; </w:t>
      </w:r>
    </w:p>
    <w:p w:rsidR="00CD1BA7" w:rsidRPr="00806F8F" w:rsidRDefault="00CD1BA7" w:rsidP="00CD1BA7">
      <w:pPr>
        <w:pStyle w:val="Default"/>
        <w:jc w:val="both"/>
        <w:rPr>
          <w:sz w:val="22"/>
          <w:szCs w:val="22"/>
        </w:rPr>
      </w:pPr>
      <w:r w:rsidRPr="00806F8F">
        <w:rPr>
          <w:sz w:val="22"/>
          <w:szCs w:val="22"/>
        </w:rPr>
        <w:lastRenderedPageBreak/>
        <w:t xml:space="preserve">-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 </w:t>
      </w:r>
    </w:p>
    <w:p w:rsidR="00CD1BA7" w:rsidRPr="00806F8F" w:rsidRDefault="00CD1BA7" w:rsidP="00CD1BA7">
      <w:pPr>
        <w:pStyle w:val="Default"/>
        <w:jc w:val="both"/>
        <w:rPr>
          <w:sz w:val="22"/>
          <w:szCs w:val="22"/>
        </w:rPr>
      </w:pPr>
      <w:r w:rsidRPr="00806F8F">
        <w:rPr>
          <w:sz w:val="22"/>
          <w:szCs w:val="22"/>
        </w:rPr>
        <w:t xml:space="preserve">-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 </w:t>
      </w:r>
    </w:p>
    <w:p w:rsidR="00CD1BA7" w:rsidRPr="00806F8F" w:rsidRDefault="00CD1BA7" w:rsidP="00CD1BA7">
      <w:pPr>
        <w:pStyle w:val="Default"/>
        <w:jc w:val="both"/>
        <w:rPr>
          <w:sz w:val="22"/>
          <w:szCs w:val="22"/>
        </w:rPr>
      </w:pPr>
      <w:r w:rsidRPr="00806F8F">
        <w:rPr>
          <w:sz w:val="22"/>
          <w:szCs w:val="22"/>
        </w:rPr>
        <w:t xml:space="preserve">- проводить виртуальные эксперименты и самостоятельно создавать простейшие модели в учебных виртуальных лабораториях и моделирующих средах; </w:t>
      </w:r>
    </w:p>
    <w:p w:rsidR="00CD1BA7" w:rsidRPr="00806F8F" w:rsidRDefault="00CD1BA7" w:rsidP="00CD1BA7">
      <w:pPr>
        <w:pStyle w:val="Default"/>
        <w:jc w:val="both"/>
        <w:rPr>
          <w:sz w:val="22"/>
          <w:szCs w:val="22"/>
        </w:rPr>
      </w:pPr>
      <w:r w:rsidRPr="00806F8F">
        <w:rPr>
          <w:sz w:val="22"/>
          <w:szCs w:val="22"/>
        </w:rPr>
        <w:t xml:space="preserve">-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поиска и отбора информации, в частности связанной с личными познавательными интересами, самообразованием и профессиональной ориентацией; </w:t>
      </w:r>
    </w:p>
    <w:p w:rsidR="00CD1BA7" w:rsidRPr="00806F8F" w:rsidRDefault="00CD1BA7" w:rsidP="00CD1BA7">
      <w:pPr>
        <w:pStyle w:val="Default"/>
        <w:jc w:val="both"/>
        <w:rPr>
          <w:sz w:val="22"/>
          <w:szCs w:val="22"/>
        </w:rPr>
      </w:pPr>
      <w:r w:rsidRPr="00806F8F">
        <w:rPr>
          <w:sz w:val="22"/>
          <w:szCs w:val="22"/>
        </w:rPr>
        <w:t xml:space="preserve">-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 </w:t>
      </w:r>
    </w:p>
    <w:p w:rsidR="00CD1BA7" w:rsidRPr="00806F8F" w:rsidRDefault="00CD1BA7" w:rsidP="00CD1BA7">
      <w:pPr>
        <w:pStyle w:val="Default"/>
        <w:jc w:val="both"/>
        <w:rPr>
          <w:sz w:val="22"/>
          <w:szCs w:val="22"/>
        </w:rPr>
      </w:pPr>
      <w:r w:rsidRPr="00806F8F">
        <w:rPr>
          <w:sz w:val="22"/>
          <w:szCs w:val="22"/>
        </w:rPr>
        <w:t xml:space="preserve">- подготовки и проведения выступления, участия в коллективном обсуждении, фиксации его хода и результатов; </w:t>
      </w:r>
    </w:p>
    <w:p w:rsidR="00CD1BA7" w:rsidRPr="00806F8F" w:rsidRDefault="00CD1BA7" w:rsidP="00CD1BA7">
      <w:pPr>
        <w:pStyle w:val="Default"/>
        <w:jc w:val="both"/>
        <w:rPr>
          <w:sz w:val="22"/>
          <w:szCs w:val="22"/>
        </w:rPr>
      </w:pPr>
      <w:r w:rsidRPr="00806F8F">
        <w:rPr>
          <w:sz w:val="22"/>
          <w:szCs w:val="22"/>
        </w:rPr>
        <w:t xml:space="preserve">- личного и коллективного общения с использованием современных программных и аппаратных средств коммуникаций; </w:t>
      </w:r>
    </w:p>
    <w:p w:rsidR="00CD1BA7" w:rsidRPr="00806F8F" w:rsidRDefault="00CD1BA7" w:rsidP="00CD1BA7">
      <w:pPr>
        <w:pStyle w:val="Default"/>
        <w:jc w:val="both"/>
        <w:rPr>
          <w:sz w:val="22"/>
          <w:szCs w:val="22"/>
        </w:rPr>
      </w:pPr>
      <w:r w:rsidRPr="00806F8F">
        <w:rPr>
          <w:sz w:val="22"/>
          <w:szCs w:val="22"/>
        </w:rPr>
        <w:t xml:space="preserve">- соблюдения требований информационной безопасности, информационной этики и права. </w:t>
      </w:r>
    </w:p>
    <w:p w:rsidR="00CD1BA7" w:rsidRPr="00806F8F" w:rsidRDefault="00CD1BA7" w:rsidP="00CD1BA7">
      <w:pPr>
        <w:pStyle w:val="Default"/>
        <w:jc w:val="both"/>
        <w:rPr>
          <w:sz w:val="22"/>
          <w:szCs w:val="22"/>
        </w:rPr>
      </w:pPr>
      <w:r w:rsidRPr="00806F8F">
        <w:rPr>
          <w:b/>
          <w:bCs/>
          <w:sz w:val="22"/>
          <w:szCs w:val="22"/>
        </w:rPr>
        <w:t xml:space="preserve">История </w:t>
      </w:r>
    </w:p>
    <w:p w:rsidR="00CD1BA7" w:rsidRPr="00806F8F" w:rsidRDefault="00CD1BA7" w:rsidP="00CD1BA7">
      <w:pPr>
        <w:pStyle w:val="Default"/>
        <w:jc w:val="both"/>
        <w:rPr>
          <w:sz w:val="22"/>
          <w:szCs w:val="22"/>
        </w:rPr>
      </w:pPr>
      <w:r w:rsidRPr="00806F8F">
        <w:rPr>
          <w:sz w:val="22"/>
          <w:szCs w:val="22"/>
        </w:rPr>
        <w:t xml:space="preserve">В результате изучения истории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факты, процессы и явления, характеризующие целостность отечественной и всемирной истории; </w:t>
      </w:r>
    </w:p>
    <w:p w:rsidR="00CD1BA7" w:rsidRPr="00806F8F" w:rsidRDefault="00CD1BA7" w:rsidP="00CD1BA7">
      <w:pPr>
        <w:pStyle w:val="Default"/>
        <w:jc w:val="both"/>
        <w:rPr>
          <w:sz w:val="22"/>
          <w:szCs w:val="22"/>
        </w:rPr>
      </w:pPr>
      <w:r w:rsidRPr="00806F8F">
        <w:rPr>
          <w:sz w:val="22"/>
          <w:szCs w:val="22"/>
        </w:rPr>
        <w:t xml:space="preserve">- периодизацию всемирной и отечественной истории; </w:t>
      </w:r>
    </w:p>
    <w:p w:rsidR="00CD1BA7" w:rsidRPr="00806F8F" w:rsidRDefault="00CD1BA7" w:rsidP="00CD1BA7">
      <w:pPr>
        <w:pStyle w:val="Default"/>
        <w:jc w:val="both"/>
        <w:rPr>
          <w:sz w:val="22"/>
          <w:szCs w:val="22"/>
        </w:rPr>
      </w:pPr>
      <w:r w:rsidRPr="00806F8F">
        <w:rPr>
          <w:sz w:val="22"/>
          <w:szCs w:val="22"/>
        </w:rPr>
        <w:t xml:space="preserve">- современные версии и трактовки важнейших проблем отечественной и всемирной истории; </w:t>
      </w:r>
    </w:p>
    <w:p w:rsidR="00CD1BA7" w:rsidRPr="00806F8F" w:rsidRDefault="00CD1BA7" w:rsidP="00CD1BA7">
      <w:pPr>
        <w:pStyle w:val="Default"/>
        <w:jc w:val="both"/>
        <w:rPr>
          <w:sz w:val="22"/>
          <w:szCs w:val="22"/>
        </w:rPr>
      </w:pPr>
      <w:r w:rsidRPr="00806F8F">
        <w:rPr>
          <w:sz w:val="22"/>
          <w:szCs w:val="22"/>
        </w:rPr>
        <w:t xml:space="preserve">- историческую обусловленность современных общественных процессов; </w:t>
      </w:r>
    </w:p>
    <w:p w:rsidR="00CD1BA7" w:rsidRPr="00806F8F" w:rsidRDefault="00CD1BA7" w:rsidP="00CD1BA7">
      <w:pPr>
        <w:pStyle w:val="Default"/>
        <w:jc w:val="both"/>
        <w:rPr>
          <w:sz w:val="22"/>
          <w:szCs w:val="22"/>
        </w:rPr>
      </w:pPr>
      <w:r w:rsidRPr="00806F8F">
        <w:rPr>
          <w:sz w:val="22"/>
          <w:szCs w:val="22"/>
        </w:rPr>
        <w:t xml:space="preserve">- особенности исторического пути России, ее роль в мировом сообществе; </w:t>
      </w:r>
    </w:p>
    <w:p w:rsidR="00CD1BA7" w:rsidRPr="00806F8F" w:rsidRDefault="00CD1BA7" w:rsidP="00CD1BA7">
      <w:pPr>
        <w:jc w:val="both"/>
        <w:rPr>
          <w:b/>
          <w:bCs/>
        </w:rPr>
      </w:pPr>
      <w:r w:rsidRPr="00806F8F">
        <w:rPr>
          <w:b/>
          <w:bCs/>
        </w:rPr>
        <w:t>уметь:</w:t>
      </w:r>
    </w:p>
    <w:p w:rsidR="00CD1BA7" w:rsidRPr="00806F8F" w:rsidRDefault="00CD1BA7" w:rsidP="00CD1BA7">
      <w:pPr>
        <w:pStyle w:val="Default"/>
        <w:jc w:val="both"/>
        <w:rPr>
          <w:sz w:val="22"/>
          <w:szCs w:val="22"/>
        </w:rPr>
      </w:pPr>
      <w:r w:rsidRPr="00806F8F">
        <w:rPr>
          <w:sz w:val="22"/>
          <w:szCs w:val="22"/>
        </w:rPr>
        <w:t xml:space="preserve">- проводить поиск исторической информации в источниках разного типа; </w:t>
      </w:r>
    </w:p>
    <w:p w:rsidR="00CD1BA7" w:rsidRPr="00806F8F" w:rsidRDefault="00CD1BA7" w:rsidP="00CD1BA7">
      <w:pPr>
        <w:pStyle w:val="Default"/>
        <w:jc w:val="both"/>
        <w:rPr>
          <w:sz w:val="22"/>
          <w:szCs w:val="22"/>
        </w:rPr>
      </w:pPr>
      <w:r w:rsidRPr="00806F8F">
        <w:rPr>
          <w:sz w:val="22"/>
          <w:szCs w:val="22"/>
        </w:rPr>
        <w:t xml:space="preserve">- критически анализировать источник исторической информации (характеризовать авторство источника, время, обстоятельства и цели его создания); </w:t>
      </w:r>
    </w:p>
    <w:p w:rsidR="00CD1BA7" w:rsidRPr="00806F8F" w:rsidRDefault="00CD1BA7" w:rsidP="00CD1BA7">
      <w:pPr>
        <w:pStyle w:val="Default"/>
        <w:jc w:val="both"/>
        <w:rPr>
          <w:sz w:val="22"/>
          <w:szCs w:val="22"/>
        </w:rPr>
      </w:pPr>
      <w:r w:rsidRPr="00806F8F">
        <w:rPr>
          <w:sz w:val="22"/>
          <w:szCs w:val="22"/>
        </w:rPr>
        <w:t xml:space="preserve">- анализировать историческую информацию, представленную в разных знаковых системах (текст, карта, таблица, схема, аудиовизуальный ряд); </w:t>
      </w:r>
    </w:p>
    <w:p w:rsidR="00CD1BA7" w:rsidRPr="00806F8F" w:rsidRDefault="00CD1BA7" w:rsidP="00CD1BA7">
      <w:pPr>
        <w:pStyle w:val="Default"/>
        <w:jc w:val="both"/>
        <w:rPr>
          <w:sz w:val="22"/>
          <w:szCs w:val="22"/>
        </w:rPr>
      </w:pPr>
      <w:r w:rsidRPr="00806F8F">
        <w:rPr>
          <w:sz w:val="22"/>
          <w:szCs w:val="22"/>
        </w:rPr>
        <w:t xml:space="preserve">- различать в исторической информации факты и мнения, исторические описания и исторические объяснения; </w:t>
      </w:r>
    </w:p>
    <w:p w:rsidR="00CD1BA7" w:rsidRPr="00806F8F" w:rsidRDefault="00CD1BA7" w:rsidP="00CD1BA7">
      <w:pPr>
        <w:pStyle w:val="Default"/>
        <w:jc w:val="both"/>
        <w:rPr>
          <w:sz w:val="22"/>
          <w:szCs w:val="22"/>
        </w:rPr>
      </w:pPr>
      <w:r w:rsidRPr="00806F8F">
        <w:rPr>
          <w:sz w:val="22"/>
          <w:szCs w:val="22"/>
        </w:rPr>
        <w:t xml:space="preserve">- устанавливать причинно-следственные связи между явлениями, пространственные и временные рамки изучаемых исторических процессов и явлений; </w:t>
      </w:r>
    </w:p>
    <w:p w:rsidR="00CD1BA7" w:rsidRPr="00806F8F" w:rsidRDefault="00CD1BA7" w:rsidP="00CD1BA7">
      <w:pPr>
        <w:pStyle w:val="Default"/>
        <w:jc w:val="both"/>
        <w:rPr>
          <w:sz w:val="22"/>
          <w:szCs w:val="22"/>
        </w:rPr>
      </w:pPr>
      <w:r w:rsidRPr="00806F8F">
        <w:rPr>
          <w:sz w:val="22"/>
          <w:szCs w:val="22"/>
        </w:rPr>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CD1BA7" w:rsidRPr="00806F8F" w:rsidRDefault="00CD1BA7" w:rsidP="00CD1BA7">
      <w:pPr>
        <w:pStyle w:val="Default"/>
        <w:jc w:val="both"/>
        <w:rPr>
          <w:sz w:val="22"/>
          <w:szCs w:val="22"/>
        </w:rPr>
      </w:pPr>
      <w:r w:rsidRPr="00806F8F">
        <w:rPr>
          <w:sz w:val="22"/>
          <w:szCs w:val="22"/>
        </w:rPr>
        <w:t xml:space="preserve">- представлять результаты изучения исторического материала в формах конспекта, реферата, рецензии;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определения собственной позиции по отношению к явлениям современной жизни, исходя из их исторической обусловленности; </w:t>
      </w:r>
    </w:p>
    <w:p w:rsidR="00CD1BA7" w:rsidRPr="00806F8F" w:rsidRDefault="00CD1BA7" w:rsidP="00CD1BA7">
      <w:pPr>
        <w:pStyle w:val="Default"/>
        <w:jc w:val="both"/>
        <w:rPr>
          <w:sz w:val="22"/>
          <w:szCs w:val="22"/>
        </w:rPr>
      </w:pPr>
      <w:r w:rsidRPr="00806F8F">
        <w:rPr>
          <w:sz w:val="22"/>
          <w:szCs w:val="22"/>
        </w:rPr>
        <w:t xml:space="preserve">- использования навыков исторического анализа при критическом восприятии получаемой извне социальной информации; </w:t>
      </w:r>
    </w:p>
    <w:p w:rsidR="00CD1BA7" w:rsidRPr="00806F8F" w:rsidRDefault="00CD1BA7" w:rsidP="00CD1BA7">
      <w:pPr>
        <w:pStyle w:val="Default"/>
        <w:jc w:val="both"/>
        <w:rPr>
          <w:sz w:val="22"/>
          <w:szCs w:val="22"/>
        </w:rPr>
      </w:pPr>
      <w:r w:rsidRPr="00806F8F">
        <w:rPr>
          <w:sz w:val="22"/>
          <w:szCs w:val="22"/>
        </w:rPr>
        <w:t xml:space="preserve">- соотнесения своих действий и поступков окружающих с исторически возникшими формами социального поведения; </w:t>
      </w:r>
    </w:p>
    <w:p w:rsidR="00CD1BA7" w:rsidRPr="00806F8F" w:rsidRDefault="00CD1BA7" w:rsidP="00CD1BA7">
      <w:pPr>
        <w:pStyle w:val="Default"/>
        <w:jc w:val="both"/>
        <w:rPr>
          <w:sz w:val="22"/>
          <w:szCs w:val="22"/>
        </w:rPr>
      </w:pPr>
      <w:r w:rsidRPr="00806F8F">
        <w:rPr>
          <w:sz w:val="22"/>
          <w:szCs w:val="22"/>
        </w:rPr>
        <w:t xml:space="preserve">- осознания себя как представителя исторически сложившегося гражданского, этнокультурного, конфессионального сообщества, гражданина России;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истории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sz w:val="22"/>
          <w:szCs w:val="22"/>
        </w:rPr>
        <w:lastRenderedPageBreak/>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факты, явления, процессы, понятия, теории, гипотезы, характеризующие целостность исторического процесса; </w:t>
      </w:r>
    </w:p>
    <w:p w:rsidR="00CD1BA7" w:rsidRPr="00806F8F" w:rsidRDefault="00CD1BA7" w:rsidP="00CD1BA7">
      <w:pPr>
        <w:pStyle w:val="Default"/>
        <w:jc w:val="both"/>
        <w:rPr>
          <w:sz w:val="22"/>
          <w:szCs w:val="22"/>
        </w:rPr>
      </w:pPr>
      <w:r w:rsidRPr="00806F8F">
        <w:rPr>
          <w:sz w:val="22"/>
          <w:szCs w:val="22"/>
        </w:rPr>
        <w:t xml:space="preserve">- принципы периодизации всемирной истории; </w:t>
      </w:r>
    </w:p>
    <w:p w:rsidR="00CD1BA7" w:rsidRPr="00806F8F" w:rsidRDefault="00CD1BA7" w:rsidP="00CD1BA7">
      <w:pPr>
        <w:pStyle w:val="Default"/>
        <w:jc w:val="both"/>
        <w:rPr>
          <w:sz w:val="22"/>
          <w:szCs w:val="22"/>
        </w:rPr>
      </w:pPr>
      <w:r w:rsidRPr="00806F8F">
        <w:rPr>
          <w:sz w:val="22"/>
          <w:szCs w:val="22"/>
        </w:rPr>
        <w:t xml:space="preserve">- важнейшие методологические концепции исторического процесса, их научную и мировоззренческую основу; </w:t>
      </w:r>
    </w:p>
    <w:p w:rsidR="00CD1BA7" w:rsidRPr="00806F8F" w:rsidRDefault="00CD1BA7" w:rsidP="00CD1BA7">
      <w:pPr>
        <w:pStyle w:val="Default"/>
        <w:jc w:val="both"/>
        <w:rPr>
          <w:sz w:val="22"/>
          <w:szCs w:val="22"/>
        </w:rPr>
      </w:pPr>
      <w:r w:rsidRPr="00806F8F">
        <w:rPr>
          <w:sz w:val="22"/>
          <w:szCs w:val="22"/>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CD1BA7" w:rsidRPr="00806F8F" w:rsidRDefault="00CD1BA7" w:rsidP="00CD1BA7">
      <w:pPr>
        <w:pStyle w:val="Default"/>
        <w:jc w:val="both"/>
        <w:rPr>
          <w:sz w:val="22"/>
          <w:szCs w:val="22"/>
        </w:rPr>
      </w:pPr>
      <w:r w:rsidRPr="00806F8F">
        <w:rPr>
          <w:sz w:val="22"/>
          <w:szCs w:val="22"/>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CD1BA7" w:rsidRPr="00806F8F" w:rsidRDefault="00CD1BA7" w:rsidP="00CD1BA7">
      <w:pPr>
        <w:pStyle w:val="Default"/>
        <w:jc w:val="both"/>
        <w:rPr>
          <w:sz w:val="22"/>
          <w:szCs w:val="22"/>
        </w:rPr>
      </w:pPr>
      <w:r w:rsidRPr="00806F8F">
        <w:rPr>
          <w:sz w:val="22"/>
          <w:szCs w:val="22"/>
        </w:rPr>
        <w:t xml:space="preserve">- взаимосвязь и особенности истории России и мира; всемирной, региональной, национальной и локальной истории; </w:t>
      </w:r>
    </w:p>
    <w:p w:rsidR="00CD1BA7" w:rsidRPr="00806F8F" w:rsidRDefault="00CD1BA7" w:rsidP="00CD1BA7">
      <w:pPr>
        <w:pStyle w:val="Default"/>
        <w:jc w:val="both"/>
        <w:rPr>
          <w:sz w:val="22"/>
          <w:szCs w:val="22"/>
        </w:rPr>
      </w:pPr>
      <w:r w:rsidRPr="00806F8F">
        <w:rPr>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проводить комплексный поиск исторической информации в источниках разного типа; </w:t>
      </w:r>
    </w:p>
    <w:p w:rsidR="00CD1BA7" w:rsidRPr="00806F8F" w:rsidRDefault="00CD1BA7" w:rsidP="00CD1BA7">
      <w:pPr>
        <w:pStyle w:val="Default"/>
        <w:jc w:val="both"/>
        <w:rPr>
          <w:sz w:val="22"/>
          <w:szCs w:val="22"/>
        </w:rPr>
      </w:pPr>
      <w:r w:rsidRPr="00806F8F">
        <w:rPr>
          <w:sz w:val="22"/>
          <w:szCs w:val="22"/>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CD1BA7" w:rsidRPr="00806F8F" w:rsidRDefault="00CD1BA7" w:rsidP="00CD1BA7">
      <w:pPr>
        <w:pStyle w:val="Default"/>
        <w:jc w:val="both"/>
        <w:rPr>
          <w:sz w:val="22"/>
          <w:szCs w:val="22"/>
        </w:rPr>
      </w:pPr>
      <w:r w:rsidRPr="00806F8F">
        <w:rPr>
          <w:sz w:val="22"/>
          <w:szCs w:val="22"/>
        </w:rPr>
        <w:t xml:space="preserve">- классифицировать исторические источники по типу информации; </w:t>
      </w:r>
    </w:p>
    <w:p w:rsidR="00CD1BA7" w:rsidRPr="00806F8F" w:rsidRDefault="00CD1BA7" w:rsidP="00CD1BA7">
      <w:pPr>
        <w:pStyle w:val="Default"/>
        <w:jc w:val="both"/>
        <w:rPr>
          <w:sz w:val="22"/>
          <w:szCs w:val="22"/>
        </w:rPr>
      </w:pPr>
      <w:r w:rsidRPr="00806F8F">
        <w:rPr>
          <w:sz w:val="22"/>
          <w:szCs w:val="22"/>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CD1BA7" w:rsidRPr="00806F8F" w:rsidRDefault="00CD1BA7" w:rsidP="00CD1BA7">
      <w:pPr>
        <w:pStyle w:val="Default"/>
        <w:jc w:val="both"/>
        <w:rPr>
          <w:sz w:val="22"/>
          <w:szCs w:val="22"/>
        </w:rPr>
      </w:pPr>
      <w:r w:rsidRPr="00806F8F">
        <w:rPr>
          <w:sz w:val="22"/>
          <w:szCs w:val="22"/>
        </w:rPr>
        <w:t xml:space="preserve">- различать в исторической информации факты и мнения, описания и объяснения, гипотезы и теории; </w:t>
      </w:r>
    </w:p>
    <w:p w:rsidR="00CD1BA7" w:rsidRPr="00806F8F" w:rsidRDefault="00CD1BA7" w:rsidP="00CD1BA7">
      <w:pPr>
        <w:pStyle w:val="Default"/>
        <w:jc w:val="both"/>
        <w:rPr>
          <w:sz w:val="22"/>
          <w:szCs w:val="22"/>
        </w:rPr>
      </w:pPr>
      <w:r w:rsidRPr="00806F8F">
        <w:rPr>
          <w:sz w:val="22"/>
          <w:szCs w:val="22"/>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CD1BA7" w:rsidRPr="00806F8F" w:rsidRDefault="00CD1BA7" w:rsidP="00CD1BA7">
      <w:pPr>
        <w:pStyle w:val="Default"/>
        <w:jc w:val="both"/>
        <w:rPr>
          <w:sz w:val="22"/>
          <w:szCs w:val="22"/>
        </w:rPr>
      </w:pPr>
      <w:r w:rsidRPr="00806F8F">
        <w:rPr>
          <w:sz w:val="22"/>
          <w:szCs w:val="22"/>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CD1BA7" w:rsidRPr="00806F8F" w:rsidRDefault="00CD1BA7" w:rsidP="00CD1BA7">
      <w:pPr>
        <w:pStyle w:val="Default"/>
        <w:jc w:val="both"/>
        <w:rPr>
          <w:sz w:val="22"/>
          <w:szCs w:val="22"/>
        </w:rPr>
      </w:pPr>
      <w:r w:rsidRPr="00806F8F">
        <w:rPr>
          <w:sz w:val="22"/>
          <w:szCs w:val="22"/>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CD1BA7" w:rsidRPr="00806F8F" w:rsidRDefault="00CD1BA7" w:rsidP="00CD1BA7">
      <w:pPr>
        <w:pStyle w:val="Default"/>
        <w:jc w:val="both"/>
        <w:rPr>
          <w:sz w:val="22"/>
          <w:szCs w:val="22"/>
        </w:rPr>
      </w:pPr>
      <w:r w:rsidRPr="00806F8F">
        <w:rPr>
          <w:sz w:val="22"/>
          <w:szCs w:val="22"/>
        </w:rPr>
        <w:t xml:space="preserve">-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 </w:t>
      </w:r>
    </w:p>
    <w:p w:rsidR="00CD1BA7" w:rsidRPr="00806F8F" w:rsidRDefault="00CD1BA7" w:rsidP="00CD1BA7">
      <w:pPr>
        <w:pStyle w:val="Default"/>
        <w:jc w:val="both"/>
        <w:rPr>
          <w:sz w:val="22"/>
          <w:szCs w:val="22"/>
        </w:rPr>
      </w:pPr>
      <w:r w:rsidRPr="00806F8F">
        <w:rPr>
          <w:sz w:val="22"/>
          <w:szCs w:val="22"/>
        </w:rPr>
        <w:t xml:space="preserve">-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w:t>
      </w:r>
    </w:p>
    <w:p w:rsidR="00CD1BA7" w:rsidRPr="00806F8F" w:rsidRDefault="00CD1BA7" w:rsidP="00CD1BA7">
      <w:pPr>
        <w:pStyle w:val="Default"/>
        <w:jc w:val="both"/>
        <w:rPr>
          <w:sz w:val="22"/>
          <w:szCs w:val="22"/>
        </w:rPr>
      </w:pPr>
      <w:r w:rsidRPr="00806F8F">
        <w:rPr>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понимания и критического осмысления общественных процессов и ситуаций; </w:t>
      </w:r>
    </w:p>
    <w:p w:rsidR="00CD1BA7" w:rsidRPr="00806F8F" w:rsidRDefault="00CD1BA7" w:rsidP="00CD1BA7">
      <w:pPr>
        <w:pStyle w:val="Default"/>
        <w:jc w:val="both"/>
        <w:rPr>
          <w:sz w:val="22"/>
          <w:szCs w:val="22"/>
        </w:rPr>
      </w:pPr>
      <w:r w:rsidRPr="00806F8F">
        <w:rPr>
          <w:sz w:val="22"/>
          <w:szCs w:val="22"/>
        </w:rPr>
        <w:t xml:space="preserve">- определения собственной позиции по отношению к явлениям современной жизни, исходя из их исторической обусловленности; </w:t>
      </w:r>
    </w:p>
    <w:p w:rsidR="00CD1BA7" w:rsidRPr="00806F8F" w:rsidRDefault="00CD1BA7" w:rsidP="00CD1BA7">
      <w:pPr>
        <w:pStyle w:val="Default"/>
        <w:jc w:val="both"/>
        <w:rPr>
          <w:sz w:val="22"/>
          <w:szCs w:val="22"/>
        </w:rPr>
      </w:pPr>
      <w:r w:rsidRPr="00806F8F">
        <w:rPr>
          <w:sz w:val="22"/>
          <w:szCs w:val="22"/>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CD1BA7" w:rsidRPr="00806F8F" w:rsidRDefault="00CD1BA7" w:rsidP="00CD1BA7">
      <w:pPr>
        <w:pStyle w:val="Default"/>
        <w:jc w:val="both"/>
        <w:rPr>
          <w:sz w:val="22"/>
          <w:szCs w:val="22"/>
        </w:rPr>
      </w:pPr>
      <w:r w:rsidRPr="00806F8F">
        <w:rPr>
          <w:sz w:val="22"/>
          <w:szCs w:val="22"/>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CD1BA7" w:rsidRPr="00806F8F" w:rsidRDefault="00CD1BA7" w:rsidP="00CD1BA7">
      <w:pPr>
        <w:pStyle w:val="Default"/>
        <w:jc w:val="both"/>
        <w:rPr>
          <w:sz w:val="22"/>
          <w:szCs w:val="22"/>
        </w:rPr>
      </w:pPr>
      <w:r w:rsidRPr="00806F8F">
        <w:rPr>
          <w:sz w:val="22"/>
          <w:szCs w:val="22"/>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p>
    <w:p w:rsidR="00CD1BA7" w:rsidRPr="00806F8F" w:rsidRDefault="00CD1BA7" w:rsidP="00CD1BA7">
      <w:pPr>
        <w:pStyle w:val="Default"/>
        <w:jc w:val="both"/>
        <w:rPr>
          <w:sz w:val="22"/>
          <w:szCs w:val="22"/>
        </w:rPr>
      </w:pPr>
      <w:r w:rsidRPr="00806F8F">
        <w:rPr>
          <w:sz w:val="22"/>
          <w:szCs w:val="22"/>
        </w:rPr>
        <w:t xml:space="preserve">- приобретения практического опыта деятельности, предшествующей профессиональной, в основе которой лежит данный учебный предмет. </w:t>
      </w:r>
    </w:p>
    <w:p w:rsidR="00CD1BA7" w:rsidRPr="00806F8F" w:rsidRDefault="00CD1BA7" w:rsidP="00CD1BA7">
      <w:pPr>
        <w:pStyle w:val="Default"/>
        <w:jc w:val="both"/>
        <w:rPr>
          <w:sz w:val="22"/>
          <w:szCs w:val="22"/>
        </w:rPr>
      </w:pPr>
      <w:r w:rsidRPr="00806F8F">
        <w:rPr>
          <w:b/>
          <w:bCs/>
          <w:sz w:val="22"/>
          <w:szCs w:val="22"/>
        </w:rPr>
        <w:t xml:space="preserve">Обществознание (включая экономику и право) </w:t>
      </w:r>
    </w:p>
    <w:p w:rsidR="00CD1BA7" w:rsidRPr="00806F8F" w:rsidRDefault="00CD1BA7" w:rsidP="00CD1BA7">
      <w:pPr>
        <w:pStyle w:val="Default"/>
        <w:jc w:val="both"/>
        <w:rPr>
          <w:sz w:val="22"/>
          <w:szCs w:val="22"/>
        </w:rPr>
      </w:pPr>
      <w:r w:rsidRPr="00806F8F">
        <w:rPr>
          <w:sz w:val="22"/>
          <w:szCs w:val="22"/>
        </w:rPr>
        <w:t xml:space="preserve">В результате изучения обществознания (включая экономику и право)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биосоциальную сущность человека, основные этапы и факторы социализации личности, место и роль человека в системе общественных отношений; </w:t>
      </w:r>
    </w:p>
    <w:p w:rsidR="00CD1BA7" w:rsidRPr="00806F8F" w:rsidRDefault="00CD1BA7" w:rsidP="00CD1BA7">
      <w:pPr>
        <w:pStyle w:val="Default"/>
        <w:jc w:val="both"/>
        <w:rPr>
          <w:sz w:val="22"/>
          <w:szCs w:val="22"/>
        </w:rPr>
      </w:pPr>
      <w:r w:rsidRPr="00806F8F">
        <w:rPr>
          <w:sz w:val="22"/>
          <w:szCs w:val="22"/>
        </w:rPr>
        <w:lastRenderedPageBreak/>
        <w:t xml:space="preserve">- тенденции развития общества в целом как сложной динамичной системы, а также важнейших социальных институтов; </w:t>
      </w:r>
    </w:p>
    <w:p w:rsidR="00CD1BA7" w:rsidRPr="00806F8F" w:rsidRDefault="00CD1BA7" w:rsidP="00CD1BA7">
      <w:pPr>
        <w:pStyle w:val="Default"/>
        <w:jc w:val="both"/>
        <w:rPr>
          <w:sz w:val="22"/>
          <w:szCs w:val="22"/>
        </w:rPr>
      </w:pPr>
      <w:r w:rsidRPr="00806F8F">
        <w:rPr>
          <w:sz w:val="22"/>
          <w:szCs w:val="22"/>
        </w:rPr>
        <w:t xml:space="preserve">- необходимость регулирования общественных отношений, сущность социальных норм, механизмы правового регулирования; </w:t>
      </w:r>
    </w:p>
    <w:p w:rsidR="00CD1BA7" w:rsidRPr="00806F8F" w:rsidRDefault="00CD1BA7" w:rsidP="00CD1BA7">
      <w:pPr>
        <w:pStyle w:val="Default"/>
        <w:jc w:val="both"/>
        <w:rPr>
          <w:sz w:val="22"/>
          <w:szCs w:val="22"/>
        </w:rPr>
      </w:pPr>
      <w:r w:rsidRPr="00806F8F">
        <w:rPr>
          <w:sz w:val="22"/>
          <w:szCs w:val="22"/>
        </w:rPr>
        <w:t xml:space="preserve">- особенности социально-гуманитарного познания;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характеризовать основные социальные объекты, выделяя их существенные признаки, закономерности развития; </w:t>
      </w:r>
    </w:p>
    <w:p w:rsidR="00CD1BA7" w:rsidRPr="00806F8F" w:rsidRDefault="00CD1BA7" w:rsidP="00CD1BA7">
      <w:pPr>
        <w:pStyle w:val="Default"/>
        <w:jc w:val="both"/>
        <w:rPr>
          <w:sz w:val="22"/>
          <w:szCs w:val="22"/>
        </w:rPr>
      </w:pPr>
      <w:r w:rsidRPr="00806F8F">
        <w:rPr>
          <w:sz w:val="22"/>
          <w:szCs w:val="22"/>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CD1BA7" w:rsidRPr="00806F8F" w:rsidRDefault="00CD1BA7" w:rsidP="00CD1BA7">
      <w:pPr>
        <w:pStyle w:val="Default"/>
        <w:jc w:val="both"/>
        <w:rPr>
          <w:sz w:val="22"/>
          <w:szCs w:val="22"/>
        </w:rPr>
      </w:pPr>
      <w:r w:rsidRPr="00806F8F">
        <w:rPr>
          <w:sz w:val="22"/>
          <w:szCs w:val="22"/>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CD1BA7" w:rsidRPr="00806F8F" w:rsidRDefault="00CD1BA7" w:rsidP="00CD1BA7">
      <w:pPr>
        <w:pStyle w:val="Default"/>
        <w:jc w:val="both"/>
        <w:rPr>
          <w:sz w:val="22"/>
          <w:szCs w:val="22"/>
        </w:rPr>
      </w:pPr>
      <w:r w:rsidRPr="00806F8F">
        <w:rPr>
          <w:sz w:val="22"/>
          <w:szCs w:val="22"/>
        </w:rPr>
        <w:t xml:space="preserve">- раскрывать на примерах изученные теоретические положения и понятия социально-экономических и гуманитарных наук; </w:t>
      </w:r>
    </w:p>
    <w:p w:rsidR="00CD1BA7" w:rsidRPr="00806F8F" w:rsidRDefault="00CD1BA7" w:rsidP="00CD1BA7">
      <w:pPr>
        <w:pStyle w:val="Default"/>
        <w:jc w:val="both"/>
        <w:rPr>
          <w:sz w:val="22"/>
          <w:szCs w:val="22"/>
        </w:rPr>
      </w:pPr>
      <w:r w:rsidRPr="00806F8F">
        <w:rPr>
          <w:sz w:val="22"/>
          <w:szCs w:val="22"/>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CD1BA7" w:rsidRPr="00806F8F" w:rsidRDefault="00CD1BA7" w:rsidP="00CD1BA7">
      <w:pPr>
        <w:pStyle w:val="Default"/>
        <w:jc w:val="both"/>
        <w:rPr>
          <w:sz w:val="22"/>
          <w:szCs w:val="22"/>
        </w:rPr>
      </w:pPr>
      <w:r w:rsidRPr="00806F8F">
        <w:rPr>
          <w:sz w:val="22"/>
          <w:szCs w:val="22"/>
        </w:rPr>
        <w:t xml:space="preserve">- оценивать действия субъектов социальной жизни, включая личность, группы, организации, с точки зрения социальных норм, экономической рациональности; </w:t>
      </w:r>
    </w:p>
    <w:p w:rsidR="00CD1BA7" w:rsidRPr="00806F8F" w:rsidRDefault="00CD1BA7" w:rsidP="00CD1BA7">
      <w:pPr>
        <w:pStyle w:val="Default"/>
        <w:jc w:val="both"/>
        <w:rPr>
          <w:sz w:val="22"/>
          <w:szCs w:val="22"/>
        </w:rPr>
      </w:pPr>
      <w:r w:rsidRPr="00806F8F">
        <w:rPr>
          <w:sz w:val="22"/>
          <w:szCs w:val="22"/>
        </w:rPr>
        <w:t xml:space="preserve">- формулировать на основе приобретенных обществоведческих знаний собственные суждения и аргументы по определенным проблемам; </w:t>
      </w:r>
    </w:p>
    <w:p w:rsidR="00CD1BA7" w:rsidRPr="00806F8F" w:rsidRDefault="00CD1BA7" w:rsidP="00CD1BA7">
      <w:pPr>
        <w:pStyle w:val="Default"/>
        <w:jc w:val="both"/>
        <w:rPr>
          <w:sz w:val="22"/>
          <w:szCs w:val="22"/>
        </w:rPr>
      </w:pPr>
      <w:r w:rsidRPr="00806F8F">
        <w:rPr>
          <w:sz w:val="22"/>
          <w:szCs w:val="22"/>
        </w:rPr>
        <w:t xml:space="preserve">- подготавливать устное выступление, творческую работу по социальной проблематике; </w:t>
      </w:r>
    </w:p>
    <w:p w:rsidR="00CD1BA7" w:rsidRPr="00806F8F" w:rsidRDefault="00CD1BA7" w:rsidP="00CD1BA7">
      <w:pPr>
        <w:pStyle w:val="Default"/>
        <w:jc w:val="both"/>
        <w:rPr>
          <w:sz w:val="22"/>
          <w:szCs w:val="22"/>
        </w:rPr>
      </w:pPr>
      <w:r w:rsidRPr="00806F8F">
        <w:rPr>
          <w:sz w:val="22"/>
          <w:szCs w:val="22"/>
        </w:rPr>
        <w:t xml:space="preserve">- применять социально-экономические и гуманитарные знания в процессе решения познавательных задач по актуальным социальным проблемам; </w:t>
      </w:r>
    </w:p>
    <w:p w:rsidR="00CD1BA7" w:rsidRPr="00806F8F" w:rsidRDefault="00CD1BA7" w:rsidP="00CD1BA7">
      <w:pPr>
        <w:pStyle w:val="Default"/>
        <w:jc w:val="both"/>
        <w:rPr>
          <w:sz w:val="22"/>
          <w:szCs w:val="22"/>
        </w:rPr>
      </w:pPr>
      <w:r w:rsidRPr="00806F8F">
        <w:rPr>
          <w:b/>
          <w:bCs/>
          <w:sz w:val="22"/>
          <w:szCs w:val="22"/>
        </w:rPr>
        <w:t>использовать приобретенные знания и умения в практической деятельности и повседневной жизни для</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 успешного выполнения типичных социальных ролей; сознательного взаимодействия с различными социальными институтами; </w:t>
      </w:r>
    </w:p>
    <w:p w:rsidR="00CD1BA7" w:rsidRPr="00806F8F" w:rsidRDefault="00CD1BA7" w:rsidP="00CD1BA7">
      <w:pPr>
        <w:pStyle w:val="Default"/>
        <w:jc w:val="both"/>
        <w:rPr>
          <w:sz w:val="22"/>
          <w:szCs w:val="22"/>
        </w:rPr>
      </w:pPr>
      <w:r w:rsidRPr="00806F8F">
        <w:rPr>
          <w:sz w:val="22"/>
          <w:szCs w:val="22"/>
        </w:rPr>
        <w:t xml:space="preserve">- совершенствования собственной познавательной деятельности; </w:t>
      </w:r>
    </w:p>
    <w:p w:rsidR="00CD1BA7" w:rsidRPr="00806F8F" w:rsidRDefault="00CD1BA7" w:rsidP="00CD1BA7">
      <w:pPr>
        <w:pStyle w:val="Default"/>
        <w:jc w:val="both"/>
        <w:rPr>
          <w:sz w:val="22"/>
          <w:szCs w:val="22"/>
        </w:rPr>
      </w:pPr>
      <w:r w:rsidRPr="00806F8F">
        <w:rPr>
          <w:sz w:val="22"/>
          <w:szCs w:val="22"/>
        </w:rPr>
        <w:t xml:space="preserve">-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CD1BA7" w:rsidRPr="00806F8F" w:rsidRDefault="00CD1BA7" w:rsidP="00CD1BA7">
      <w:pPr>
        <w:pStyle w:val="Default"/>
        <w:jc w:val="both"/>
        <w:rPr>
          <w:sz w:val="22"/>
          <w:szCs w:val="22"/>
        </w:rPr>
      </w:pPr>
      <w:r w:rsidRPr="00806F8F">
        <w:rPr>
          <w:sz w:val="22"/>
          <w:szCs w:val="22"/>
        </w:rPr>
        <w:t xml:space="preserve">- решения практических жизненных проблем, возникающих в социальной деятельности; </w:t>
      </w:r>
    </w:p>
    <w:p w:rsidR="00CD1BA7" w:rsidRPr="00806F8F" w:rsidRDefault="00CD1BA7" w:rsidP="00CD1BA7">
      <w:pPr>
        <w:pStyle w:val="Default"/>
        <w:jc w:val="both"/>
        <w:rPr>
          <w:sz w:val="22"/>
          <w:szCs w:val="22"/>
        </w:rPr>
      </w:pPr>
      <w:r w:rsidRPr="00806F8F">
        <w:rPr>
          <w:sz w:val="22"/>
          <w:szCs w:val="22"/>
        </w:rPr>
        <w:t xml:space="preserve">- ориентировки в актуальных общественных событиях, определения личной гражданской позиции; </w:t>
      </w:r>
    </w:p>
    <w:p w:rsidR="00CD1BA7" w:rsidRPr="00806F8F" w:rsidRDefault="00CD1BA7" w:rsidP="00CD1BA7">
      <w:pPr>
        <w:pStyle w:val="Default"/>
        <w:jc w:val="both"/>
        <w:rPr>
          <w:sz w:val="22"/>
          <w:szCs w:val="22"/>
        </w:rPr>
      </w:pPr>
      <w:r w:rsidRPr="00806F8F">
        <w:rPr>
          <w:sz w:val="22"/>
          <w:szCs w:val="22"/>
        </w:rPr>
        <w:t xml:space="preserve">- предвидения возможных последствий определенных социальных действий; </w:t>
      </w:r>
    </w:p>
    <w:p w:rsidR="00CD1BA7" w:rsidRPr="00806F8F" w:rsidRDefault="00CD1BA7" w:rsidP="00CD1BA7">
      <w:pPr>
        <w:pStyle w:val="Default"/>
        <w:jc w:val="both"/>
        <w:rPr>
          <w:sz w:val="22"/>
          <w:szCs w:val="22"/>
        </w:rPr>
      </w:pPr>
      <w:r w:rsidRPr="00806F8F">
        <w:rPr>
          <w:sz w:val="22"/>
          <w:szCs w:val="22"/>
        </w:rPr>
        <w:t xml:space="preserve">- оценки происходящих событий и поведения людей с точки зрения морали и права; </w:t>
      </w:r>
    </w:p>
    <w:p w:rsidR="00CD1BA7" w:rsidRPr="00806F8F" w:rsidRDefault="00CD1BA7" w:rsidP="00CD1BA7">
      <w:pPr>
        <w:pStyle w:val="Default"/>
        <w:jc w:val="both"/>
        <w:rPr>
          <w:sz w:val="22"/>
          <w:szCs w:val="22"/>
        </w:rPr>
      </w:pPr>
      <w:r w:rsidRPr="00806F8F">
        <w:rPr>
          <w:sz w:val="22"/>
          <w:szCs w:val="22"/>
        </w:rPr>
        <w:t xml:space="preserve">- реализации и защиты прав человека и гражданина, осознанного выполнения гражданских обязанностей; </w:t>
      </w:r>
    </w:p>
    <w:p w:rsidR="00CD1BA7" w:rsidRPr="00806F8F" w:rsidRDefault="00CD1BA7" w:rsidP="00CD1BA7">
      <w:pPr>
        <w:pStyle w:val="Default"/>
        <w:jc w:val="both"/>
        <w:rPr>
          <w:sz w:val="22"/>
          <w:szCs w:val="22"/>
        </w:rPr>
      </w:pPr>
      <w:r w:rsidRPr="00806F8F">
        <w:rPr>
          <w:sz w:val="22"/>
          <w:szCs w:val="22"/>
        </w:rPr>
        <w:t xml:space="preserve">- осуществления конструктивного взаимодействия людей с разными убеждениями, культурными ценностями и социальным положением;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обществознания </w:t>
      </w:r>
      <w:r w:rsidRPr="00806F8F">
        <w:rPr>
          <w:b/>
          <w:bCs/>
          <w:sz w:val="22"/>
          <w:szCs w:val="22"/>
        </w:rPr>
        <w:t xml:space="preserve">на 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социальные свойства человека, его место в системе общественных отношений; </w:t>
      </w:r>
    </w:p>
    <w:p w:rsidR="00CD1BA7" w:rsidRPr="00806F8F" w:rsidRDefault="00CD1BA7" w:rsidP="00CD1BA7">
      <w:pPr>
        <w:pStyle w:val="Default"/>
        <w:jc w:val="both"/>
        <w:rPr>
          <w:sz w:val="22"/>
          <w:szCs w:val="22"/>
        </w:rPr>
      </w:pPr>
      <w:r w:rsidRPr="00806F8F">
        <w:rPr>
          <w:sz w:val="22"/>
          <w:szCs w:val="22"/>
        </w:rPr>
        <w:t xml:space="preserve">- закономерности развития общества как сложной самоорганизующейся системы; </w:t>
      </w:r>
    </w:p>
    <w:p w:rsidR="00CD1BA7" w:rsidRPr="00806F8F" w:rsidRDefault="00CD1BA7" w:rsidP="00CD1BA7">
      <w:pPr>
        <w:pStyle w:val="Default"/>
        <w:jc w:val="both"/>
        <w:rPr>
          <w:sz w:val="22"/>
          <w:szCs w:val="22"/>
        </w:rPr>
      </w:pPr>
      <w:r w:rsidRPr="00806F8F">
        <w:rPr>
          <w:sz w:val="22"/>
          <w:szCs w:val="22"/>
        </w:rPr>
        <w:t xml:space="preserve">- основные социальные институты и процессы; </w:t>
      </w:r>
    </w:p>
    <w:p w:rsidR="00CD1BA7" w:rsidRPr="00806F8F" w:rsidRDefault="00CD1BA7" w:rsidP="00CD1BA7">
      <w:pPr>
        <w:pStyle w:val="Default"/>
        <w:jc w:val="both"/>
        <w:rPr>
          <w:sz w:val="22"/>
          <w:szCs w:val="22"/>
        </w:rPr>
      </w:pPr>
      <w:r w:rsidRPr="00806F8F">
        <w:rPr>
          <w:sz w:val="22"/>
          <w:szCs w:val="22"/>
        </w:rPr>
        <w:t xml:space="preserve">- различные подходы к исследованию проблем человека и общества; </w:t>
      </w:r>
    </w:p>
    <w:p w:rsidR="00CD1BA7" w:rsidRPr="00806F8F" w:rsidRDefault="00CD1BA7" w:rsidP="00CD1BA7">
      <w:pPr>
        <w:pStyle w:val="Default"/>
        <w:jc w:val="both"/>
        <w:rPr>
          <w:sz w:val="22"/>
          <w:szCs w:val="22"/>
        </w:rPr>
      </w:pPr>
      <w:r w:rsidRPr="00806F8F">
        <w:rPr>
          <w:sz w:val="22"/>
          <w:szCs w:val="22"/>
        </w:rPr>
        <w:t xml:space="preserve">- особенности различных общественных наук, основные пути и способы социального и гуманитарного познания; </w:t>
      </w:r>
    </w:p>
    <w:p w:rsidR="00CD1BA7" w:rsidRPr="00806F8F" w:rsidRDefault="00CD1BA7" w:rsidP="00CD1BA7">
      <w:pPr>
        <w:jc w:val="both"/>
        <w:rPr>
          <w:b/>
          <w:bCs/>
        </w:rPr>
      </w:pPr>
      <w:r w:rsidRPr="00806F8F">
        <w:rPr>
          <w:b/>
          <w:bCs/>
        </w:rPr>
        <w:t>уметь:</w:t>
      </w:r>
    </w:p>
    <w:p w:rsidR="00CD1BA7" w:rsidRPr="00806F8F" w:rsidRDefault="00CD1BA7" w:rsidP="00CD1BA7">
      <w:pPr>
        <w:pStyle w:val="Default"/>
        <w:jc w:val="both"/>
        <w:rPr>
          <w:sz w:val="22"/>
          <w:szCs w:val="22"/>
        </w:rPr>
      </w:pPr>
      <w:r w:rsidRPr="00806F8F">
        <w:rPr>
          <w:sz w:val="22"/>
          <w:szCs w:val="22"/>
        </w:rPr>
        <w:lastRenderedPageBreak/>
        <w:t xml:space="preserve">-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 </w:t>
      </w:r>
    </w:p>
    <w:p w:rsidR="00CD1BA7" w:rsidRPr="00806F8F" w:rsidRDefault="00CD1BA7" w:rsidP="00CD1BA7">
      <w:pPr>
        <w:pStyle w:val="Default"/>
        <w:jc w:val="both"/>
        <w:rPr>
          <w:sz w:val="22"/>
          <w:szCs w:val="22"/>
        </w:rPr>
      </w:pPr>
      <w:r w:rsidRPr="00806F8F">
        <w:rPr>
          <w:sz w:val="22"/>
          <w:szCs w:val="22"/>
        </w:rPr>
        <w:t xml:space="preserve">-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 </w:t>
      </w:r>
    </w:p>
    <w:p w:rsidR="00CD1BA7" w:rsidRPr="00806F8F" w:rsidRDefault="00CD1BA7" w:rsidP="00CD1BA7">
      <w:pPr>
        <w:pStyle w:val="Default"/>
        <w:jc w:val="both"/>
        <w:rPr>
          <w:sz w:val="22"/>
          <w:szCs w:val="22"/>
        </w:rPr>
      </w:pPr>
      <w:r w:rsidRPr="00806F8F">
        <w:rPr>
          <w:sz w:val="22"/>
          <w:szCs w:val="22"/>
        </w:rPr>
        <w:t xml:space="preserve">-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 </w:t>
      </w:r>
    </w:p>
    <w:p w:rsidR="00CD1BA7" w:rsidRPr="00806F8F" w:rsidRDefault="00CD1BA7" w:rsidP="00CD1BA7">
      <w:pPr>
        <w:pStyle w:val="Default"/>
        <w:jc w:val="both"/>
        <w:rPr>
          <w:sz w:val="22"/>
          <w:szCs w:val="22"/>
        </w:rPr>
      </w:pPr>
      <w:r w:rsidRPr="00806F8F">
        <w:rPr>
          <w:sz w:val="22"/>
          <w:szCs w:val="22"/>
        </w:rPr>
        <w:t xml:space="preserve">-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 </w:t>
      </w:r>
    </w:p>
    <w:p w:rsidR="00CD1BA7" w:rsidRPr="00806F8F" w:rsidRDefault="00CD1BA7" w:rsidP="00CD1BA7">
      <w:pPr>
        <w:pStyle w:val="Default"/>
        <w:jc w:val="both"/>
        <w:rPr>
          <w:sz w:val="22"/>
          <w:szCs w:val="22"/>
        </w:rPr>
      </w:pPr>
      <w:r w:rsidRPr="00806F8F">
        <w:rPr>
          <w:sz w:val="22"/>
          <w:szCs w:val="22"/>
        </w:rPr>
        <w:t xml:space="preserve">-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 </w:t>
      </w:r>
    </w:p>
    <w:p w:rsidR="00CD1BA7" w:rsidRPr="00806F8F" w:rsidRDefault="00CD1BA7" w:rsidP="00CD1BA7">
      <w:pPr>
        <w:pStyle w:val="Default"/>
        <w:jc w:val="both"/>
        <w:rPr>
          <w:sz w:val="22"/>
          <w:szCs w:val="22"/>
        </w:rPr>
      </w:pPr>
      <w:r w:rsidRPr="00806F8F">
        <w:rPr>
          <w:sz w:val="22"/>
          <w:szCs w:val="22"/>
        </w:rPr>
        <w:t xml:space="preserve">- раскрывать на примерах важнейшие теоретические положения и понятия социально-экономических и гуманитарных наук; </w:t>
      </w:r>
    </w:p>
    <w:p w:rsidR="00CD1BA7" w:rsidRPr="00806F8F" w:rsidRDefault="00CD1BA7" w:rsidP="00CD1BA7">
      <w:pPr>
        <w:pStyle w:val="Default"/>
        <w:jc w:val="both"/>
        <w:rPr>
          <w:sz w:val="22"/>
          <w:szCs w:val="22"/>
        </w:rPr>
      </w:pPr>
      <w:r w:rsidRPr="00806F8F">
        <w:rPr>
          <w:sz w:val="22"/>
          <w:szCs w:val="22"/>
        </w:rPr>
        <w:t xml:space="preserve">- участвовать в дискуссиях по актуальным социальным проблемам; </w:t>
      </w:r>
    </w:p>
    <w:p w:rsidR="00CD1BA7" w:rsidRPr="00806F8F" w:rsidRDefault="00CD1BA7" w:rsidP="00CD1BA7">
      <w:pPr>
        <w:pStyle w:val="Default"/>
        <w:jc w:val="both"/>
        <w:rPr>
          <w:sz w:val="22"/>
          <w:szCs w:val="22"/>
        </w:rPr>
      </w:pPr>
      <w:r w:rsidRPr="00806F8F">
        <w:rPr>
          <w:sz w:val="22"/>
          <w:szCs w:val="22"/>
        </w:rPr>
        <w:t xml:space="preserve">- формулировать на основе приобретенных социально-гуманитарных знаний собственные суждения и аргументы по определенным проблемам; </w:t>
      </w:r>
    </w:p>
    <w:p w:rsidR="00CD1BA7" w:rsidRPr="00806F8F" w:rsidRDefault="00CD1BA7" w:rsidP="00CD1BA7">
      <w:pPr>
        <w:pStyle w:val="Default"/>
        <w:jc w:val="both"/>
        <w:rPr>
          <w:sz w:val="22"/>
          <w:szCs w:val="22"/>
        </w:rPr>
      </w:pPr>
      <w:r w:rsidRPr="00806F8F">
        <w:rPr>
          <w:sz w:val="22"/>
          <w:szCs w:val="22"/>
        </w:rPr>
        <w:t xml:space="preserve">- оценивать различные суждения о социальных объектах с точки зрения общественных наук; </w:t>
      </w:r>
    </w:p>
    <w:p w:rsidR="00CD1BA7" w:rsidRPr="00806F8F" w:rsidRDefault="00CD1BA7" w:rsidP="00CD1BA7">
      <w:pPr>
        <w:pStyle w:val="Default"/>
        <w:jc w:val="both"/>
        <w:rPr>
          <w:sz w:val="22"/>
          <w:szCs w:val="22"/>
        </w:rPr>
      </w:pPr>
      <w:r w:rsidRPr="00806F8F">
        <w:rPr>
          <w:sz w:val="22"/>
          <w:szCs w:val="22"/>
        </w:rPr>
        <w:t xml:space="preserve">- подготавливать аннотацию, рецензию, реферат, творческую работу, устное выступление; </w:t>
      </w:r>
    </w:p>
    <w:p w:rsidR="00CD1BA7" w:rsidRPr="00806F8F" w:rsidRDefault="00CD1BA7" w:rsidP="00CD1BA7">
      <w:pPr>
        <w:pStyle w:val="Default"/>
        <w:jc w:val="both"/>
        <w:rPr>
          <w:sz w:val="22"/>
          <w:szCs w:val="22"/>
        </w:rPr>
      </w:pPr>
      <w:r w:rsidRPr="00806F8F">
        <w:rPr>
          <w:sz w:val="22"/>
          <w:szCs w:val="22"/>
        </w:rPr>
        <w:t xml:space="preserve">- осуществлять индивидуальные и групповые учебные исследования по социальной проблематике; </w:t>
      </w:r>
    </w:p>
    <w:p w:rsidR="00CD1BA7" w:rsidRPr="00806F8F" w:rsidRDefault="00CD1BA7" w:rsidP="00CD1BA7">
      <w:pPr>
        <w:pStyle w:val="Default"/>
        <w:jc w:val="both"/>
        <w:rPr>
          <w:sz w:val="22"/>
          <w:szCs w:val="22"/>
        </w:rPr>
      </w:pPr>
      <w:r w:rsidRPr="00806F8F">
        <w:rPr>
          <w:b/>
          <w:bCs/>
          <w:sz w:val="22"/>
          <w:szCs w:val="22"/>
        </w:rPr>
        <w:t xml:space="preserve">Экономика </w:t>
      </w:r>
    </w:p>
    <w:p w:rsidR="00CD1BA7" w:rsidRPr="00806F8F" w:rsidRDefault="00CD1BA7" w:rsidP="00CD1BA7">
      <w:pPr>
        <w:pStyle w:val="Default"/>
        <w:jc w:val="both"/>
        <w:rPr>
          <w:sz w:val="22"/>
          <w:szCs w:val="22"/>
        </w:rPr>
      </w:pPr>
      <w:r w:rsidRPr="00806F8F">
        <w:rPr>
          <w:sz w:val="22"/>
          <w:szCs w:val="22"/>
        </w:rPr>
        <w:t xml:space="preserve">В результате изучения экономики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 </w:t>
      </w:r>
    </w:p>
    <w:p w:rsidR="00CD1BA7" w:rsidRPr="00806F8F" w:rsidRDefault="00CD1BA7" w:rsidP="00CD1BA7">
      <w:pPr>
        <w:pStyle w:val="Default"/>
        <w:jc w:val="both"/>
        <w:rPr>
          <w:sz w:val="22"/>
          <w:szCs w:val="22"/>
        </w:rPr>
      </w:pPr>
      <w:r w:rsidRPr="00806F8F">
        <w:rPr>
          <w:sz w:val="22"/>
          <w:szCs w:val="22"/>
        </w:rPr>
        <w:t xml:space="preserve">-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 </w:t>
      </w:r>
    </w:p>
    <w:p w:rsidR="00CD1BA7" w:rsidRPr="00806F8F" w:rsidRDefault="00CD1BA7" w:rsidP="00CD1BA7">
      <w:pPr>
        <w:pStyle w:val="Default"/>
        <w:jc w:val="both"/>
        <w:rPr>
          <w:sz w:val="22"/>
          <w:szCs w:val="22"/>
        </w:rPr>
      </w:pPr>
      <w:r w:rsidRPr="00806F8F">
        <w:rPr>
          <w:sz w:val="22"/>
          <w:szCs w:val="22"/>
        </w:rPr>
        <w:t xml:space="preserve">- объяснять: взаимовыгодность добровольного обмена, причины неравенства доходов, виды инфляции, проблемы международной торговли;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получения и оценки экономической информации; </w:t>
      </w:r>
    </w:p>
    <w:p w:rsidR="00CD1BA7" w:rsidRPr="00806F8F" w:rsidRDefault="00CD1BA7" w:rsidP="00CD1BA7">
      <w:pPr>
        <w:pStyle w:val="Default"/>
        <w:jc w:val="both"/>
        <w:rPr>
          <w:sz w:val="22"/>
          <w:szCs w:val="22"/>
        </w:rPr>
      </w:pPr>
      <w:r w:rsidRPr="00806F8F">
        <w:rPr>
          <w:sz w:val="22"/>
          <w:szCs w:val="22"/>
        </w:rPr>
        <w:t xml:space="preserve">- составления семейного бюджета; </w:t>
      </w:r>
    </w:p>
    <w:p w:rsidR="00CD1BA7" w:rsidRPr="00806F8F" w:rsidRDefault="00CD1BA7" w:rsidP="00CD1BA7">
      <w:pPr>
        <w:pStyle w:val="Default"/>
        <w:jc w:val="both"/>
        <w:rPr>
          <w:sz w:val="22"/>
          <w:szCs w:val="22"/>
        </w:rPr>
      </w:pPr>
      <w:r w:rsidRPr="00806F8F">
        <w:rPr>
          <w:sz w:val="22"/>
          <w:szCs w:val="22"/>
        </w:rPr>
        <w:t xml:space="preserve">- оценки собственных экономических действий в качестве потребителя, члена семьи и гражданина; </w:t>
      </w:r>
    </w:p>
    <w:p w:rsidR="00CD1BA7" w:rsidRPr="00806F8F" w:rsidRDefault="00CD1BA7" w:rsidP="00CD1BA7">
      <w:pPr>
        <w:jc w:val="both"/>
      </w:pPr>
      <w:r w:rsidRPr="00806F8F">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D1BA7" w:rsidRPr="00806F8F" w:rsidRDefault="00CD1BA7" w:rsidP="00CD1BA7">
      <w:pPr>
        <w:pStyle w:val="Default"/>
        <w:jc w:val="both"/>
        <w:rPr>
          <w:sz w:val="22"/>
          <w:szCs w:val="22"/>
        </w:rPr>
      </w:pPr>
      <w:r w:rsidRPr="00806F8F">
        <w:rPr>
          <w:b/>
          <w:bCs/>
          <w:sz w:val="22"/>
          <w:szCs w:val="22"/>
        </w:rPr>
        <w:t xml:space="preserve">Право </w:t>
      </w:r>
    </w:p>
    <w:p w:rsidR="00CD1BA7" w:rsidRPr="00806F8F" w:rsidRDefault="00CD1BA7" w:rsidP="00CD1BA7">
      <w:pPr>
        <w:pStyle w:val="Default"/>
        <w:jc w:val="both"/>
        <w:rPr>
          <w:sz w:val="22"/>
          <w:szCs w:val="22"/>
        </w:rPr>
      </w:pPr>
      <w:r w:rsidRPr="00806F8F">
        <w:rPr>
          <w:sz w:val="22"/>
          <w:szCs w:val="22"/>
        </w:rPr>
        <w:t xml:space="preserve">В результате изучения права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lastRenderedPageBreak/>
        <w:t xml:space="preserve">- правильно употреблять основные правовые понятия и категории (юридическое лицо, правовой статус, компетенция, полномочия, судопроизводство); </w:t>
      </w:r>
    </w:p>
    <w:p w:rsidR="00CD1BA7" w:rsidRPr="00806F8F" w:rsidRDefault="00CD1BA7" w:rsidP="00CD1BA7">
      <w:pPr>
        <w:pStyle w:val="Default"/>
        <w:jc w:val="both"/>
        <w:rPr>
          <w:sz w:val="22"/>
          <w:szCs w:val="22"/>
        </w:rPr>
      </w:pPr>
      <w:r w:rsidRPr="00806F8F">
        <w:rPr>
          <w:sz w:val="22"/>
          <w:szCs w:val="22"/>
        </w:rPr>
        <w:t xml:space="preserve">-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 </w:t>
      </w:r>
    </w:p>
    <w:p w:rsidR="00CD1BA7" w:rsidRPr="00806F8F" w:rsidRDefault="00CD1BA7" w:rsidP="00CD1BA7">
      <w:pPr>
        <w:pStyle w:val="Default"/>
        <w:jc w:val="both"/>
        <w:rPr>
          <w:sz w:val="22"/>
          <w:szCs w:val="22"/>
        </w:rPr>
      </w:pPr>
      <w:r w:rsidRPr="00806F8F">
        <w:rPr>
          <w:sz w:val="22"/>
          <w:szCs w:val="22"/>
        </w:rPr>
        <w:t xml:space="preserve">-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 </w:t>
      </w:r>
    </w:p>
    <w:p w:rsidR="00CD1BA7" w:rsidRPr="00806F8F" w:rsidRDefault="00CD1BA7" w:rsidP="00CD1BA7">
      <w:pPr>
        <w:pStyle w:val="Default"/>
        <w:jc w:val="both"/>
        <w:rPr>
          <w:sz w:val="22"/>
          <w:szCs w:val="22"/>
        </w:rPr>
      </w:pPr>
      <w:r w:rsidRPr="00806F8F">
        <w:rPr>
          <w:sz w:val="22"/>
          <w:szCs w:val="22"/>
        </w:rPr>
        <w:t xml:space="preserve">-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 </w:t>
      </w:r>
    </w:p>
    <w:p w:rsidR="00CD1BA7" w:rsidRPr="00806F8F" w:rsidRDefault="00CD1BA7" w:rsidP="00CD1BA7">
      <w:pPr>
        <w:pStyle w:val="Default"/>
        <w:jc w:val="both"/>
        <w:rPr>
          <w:sz w:val="22"/>
          <w:szCs w:val="22"/>
        </w:rPr>
      </w:pPr>
      <w:r w:rsidRPr="00806F8F">
        <w:rPr>
          <w:sz w:val="22"/>
          <w:szCs w:val="22"/>
        </w:rPr>
        <w:t xml:space="preserve">- приводить примеры: различных видов правоотношений, правонарушений, ответственности;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поиска, первичного анализа и использования правовой информации; обращения в надлежащие органы за квалифицированной юридической помощью; </w:t>
      </w:r>
    </w:p>
    <w:p w:rsidR="00CD1BA7" w:rsidRPr="00806F8F" w:rsidRDefault="00CD1BA7" w:rsidP="00CD1BA7">
      <w:pPr>
        <w:pStyle w:val="Default"/>
        <w:jc w:val="both"/>
        <w:rPr>
          <w:sz w:val="22"/>
          <w:szCs w:val="22"/>
        </w:rPr>
      </w:pPr>
      <w:r w:rsidRPr="00806F8F">
        <w:rPr>
          <w:sz w:val="22"/>
          <w:szCs w:val="22"/>
        </w:rPr>
        <w:t xml:space="preserve">- анализа норм закона с точки зрения конкретных условий их реализации; </w:t>
      </w:r>
    </w:p>
    <w:p w:rsidR="00CD1BA7" w:rsidRPr="00806F8F" w:rsidRDefault="00CD1BA7" w:rsidP="00CD1BA7">
      <w:pPr>
        <w:pStyle w:val="Default"/>
        <w:jc w:val="both"/>
        <w:rPr>
          <w:sz w:val="22"/>
          <w:szCs w:val="22"/>
        </w:rPr>
      </w:pPr>
      <w:r w:rsidRPr="00806F8F">
        <w:rPr>
          <w:sz w:val="22"/>
          <w:szCs w:val="22"/>
        </w:rPr>
        <w:t xml:space="preserve">-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w:t>
      </w:r>
    </w:p>
    <w:p w:rsidR="00CD1BA7" w:rsidRPr="00806F8F" w:rsidRDefault="00CD1BA7" w:rsidP="00CD1BA7">
      <w:pPr>
        <w:pStyle w:val="Default"/>
        <w:jc w:val="both"/>
        <w:rPr>
          <w:sz w:val="22"/>
          <w:szCs w:val="22"/>
        </w:rPr>
      </w:pPr>
      <w:r w:rsidRPr="00806F8F">
        <w:rPr>
          <w:sz w:val="22"/>
          <w:szCs w:val="22"/>
        </w:rPr>
        <w:t xml:space="preserve">- изложения и аргументации собственных суждений о происходящих событиях и явлениях с точки зрения права; </w:t>
      </w:r>
    </w:p>
    <w:p w:rsidR="00CD1BA7" w:rsidRPr="00806F8F" w:rsidRDefault="00CD1BA7" w:rsidP="00CD1BA7">
      <w:pPr>
        <w:pStyle w:val="Default"/>
        <w:jc w:val="both"/>
        <w:rPr>
          <w:sz w:val="22"/>
          <w:szCs w:val="22"/>
        </w:rPr>
      </w:pPr>
      <w:r w:rsidRPr="00806F8F">
        <w:rPr>
          <w:sz w:val="22"/>
          <w:szCs w:val="22"/>
        </w:rPr>
        <w:t xml:space="preserve">- решения правовых задач (на примерах конкретных ситуаций);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эффективного выполнения типичных социальных ролей; сознательного взаимодействия с социальными институтами; </w:t>
      </w:r>
    </w:p>
    <w:p w:rsidR="00CD1BA7" w:rsidRPr="00806F8F" w:rsidRDefault="00CD1BA7" w:rsidP="00CD1BA7">
      <w:pPr>
        <w:pStyle w:val="Default"/>
        <w:jc w:val="both"/>
        <w:rPr>
          <w:sz w:val="22"/>
          <w:szCs w:val="22"/>
        </w:rPr>
      </w:pPr>
      <w:r w:rsidRPr="00806F8F">
        <w:rPr>
          <w:sz w:val="22"/>
          <w:szCs w:val="22"/>
        </w:rPr>
        <w:t xml:space="preserve">- ориентировки в актуальных общественных событиях и процессах; выработки собственной гражданской позиции; </w:t>
      </w:r>
    </w:p>
    <w:p w:rsidR="00CD1BA7" w:rsidRPr="00806F8F" w:rsidRDefault="00CD1BA7" w:rsidP="00CD1BA7">
      <w:pPr>
        <w:jc w:val="both"/>
      </w:pPr>
      <w:r w:rsidRPr="00806F8F">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CD1BA7" w:rsidRPr="00806F8F" w:rsidRDefault="00CD1BA7" w:rsidP="00CD1BA7">
      <w:pPr>
        <w:pStyle w:val="Default"/>
        <w:jc w:val="both"/>
        <w:rPr>
          <w:sz w:val="22"/>
          <w:szCs w:val="22"/>
        </w:rPr>
      </w:pPr>
      <w:r w:rsidRPr="00806F8F">
        <w:rPr>
          <w:sz w:val="22"/>
          <w:szCs w:val="22"/>
        </w:rPr>
        <w:t xml:space="preserve">-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 </w:t>
      </w:r>
    </w:p>
    <w:p w:rsidR="00CD1BA7" w:rsidRPr="00806F8F" w:rsidRDefault="00CD1BA7" w:rsidP="00CD1BA7">
      <w:pPr>
        <w:pStyle w:val="Default"/>
        <w:jc w:val="both"/>
        <w:rPr>
          <w:sz w:val="22"/>
          <w:szCs w:val="22"/>
        </w:rPr>
      </w:pPr>
      <w:r w:rsidRPr="00806F8F">
        <w:rPr>
          <w:sz w:val="22"/>
          <w:szCs w:val="22"/>
        </w:rPr>
        <w:t xml:space="preserve">- нравственной оценки социального поведения людей; </w:t>
      </w:r>
    </w:p>
    <w:p w:rsidR="00CD1BA7" w:rsidRPr="00806F8F" w:rsidRDefault="00CD1BA7" w:rsidP="00CD1BA7">
      <w:pPr>
        <w:pStyle w:val="Default"/>
        <w:jc w:val="both"/>
        <w:rPr>
          <w:sz w:val="22"/>
          <w:szCs w:val="22"/>
        </w:rPr>
      </w:pPr>
      <w:r w:rsidRPr="00806F8F">
        <w:rPr>
          <w:sz w:val="22"/>
          <w:szCs w:val="22"/>
        </w:rPr>
        <w:t xml:space="preserve">- предвидения возможных последствий определенных социальных действий субъектов общественных отношений; </w:t>
      </w:r>
    </w:p>
    <w:p w:rsidR="00CD1BA7" w:rsidRPr="00806F8F" w:rsidRDefault="00CD1BA7" w:rsidP="00CD1BA7">
      <w:pPr>
        <w:pStyle w:val="Default"/>
        <w:jc w:val="both"/>
        <w:rPr>
          <w:sz w:val="22"/>
          <w:szCs w:val="22"/>
        </w:rPr>
      </w:pPr>
      <w:r w:rsidRPr="00806F8F">
        <w:rPr>
          <w:sz w:val="22"/>
          <w:szCs w:val="22"/>
        </w:rPr>
        <w:t xml:space="preserve">- ориентации в социальных и гуманитарных науках, их последующего изучения в учреждениях среднего и высшего профессионального образования; </w:t>
      </w:r>
    </w:p>
    <w:p w:rsidR="00CD1BA7" w:rsidRPr="00806F8F" w:rsidRDefault="00CD1BA7" w:rsidP="00CD1BA7">
      <w:pPr>
        <w:pStyle w:val="Default"/>
        <w:jc w:val="both"/>
        <w:rPr>
          <w:sz w:val="22"/>
          <w:szCs w:val="22"/>
        </w:rPr>
      </w:pPr>
      <w:r w:rsidRPr="00806F8F">
        <w:rPr>
          <w:sz w:val="22"/>
          <w:szCs w:val="22"/>
        </w:rPr>
        <w:t xml:space="preserve">- осуществления конструктивного взаимодействия людей с разными убеждениями, культурными ценностями и социальным положением. </w:t>
      </w:r>
    </w:p>
    <w:p w:rsidR="00CD1BA7" w:rsidRPr="00806F8F" w:rsidRDefault="00CD1BA7" w:rsidP="00CD1BA7">
      <w:pPr>
        <w:pStyle w:val="Default"/>
        <w:jc w:val="both"/>
        <w:rPr>
          <w:sz w:val="22"/>
          <w:szCs w:val="22"/>
        </w:rPr>
      </w:pPr>
      <w:r w:rsidRPr="00806F8F">
        <w:rPr>
          <w:b/>
          <w:bCs/>
          <w:sz w:val="22"/>
          <w:szCs w:val="22"/>
        </w:rPr>
        <w:t xml:space="preserve">География </w:t>
      </w:r>
    </w:p>
    <w:p w:rsidR="00CD1BA7" w:rsidRPr="00806F8F" w:rsidRDefault="00CD1BA7" w:rsidP="00CD1BA7">
      <w:pPr>
        <w:pStyle w:val="Default"/>
        <w:jc w:val="both"/>
        <w:rPr>
          <w:sz w:val="22"/>
          <w:szCs w:val="22"/>
        </w:rPr>
      </w:pPr>
      <w:r w:rsidRPr="00806F8F">
        <w:rPr>
          <w:sz w:val="22"/>
          <w:szCs w:val="22"/>
        </w:rPr>
        <w:t xml:space="preserve">В результате изучения географии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географические понятия и термины; традиционные и новые методы географических исследований; </w:t>
      </w:r>
    </w:p>
    <w:p w:rsidR="00CD1BA7" w:rsidRPr="00806F8F" w:rsidRDefault="00CD1BA7" w:rsidP="00CD1BA7">
      <w:pPr>
        <w:pStyle w:val="Default"/>
        <w:jc w:val="both"/>
        <w:rPr>
          <w:sz w:val="22"/>
          <w:szCs w:val="22"/>
        </w:rPr>
      </w:pPr>
      <w:r w:rsidRPr="00806F8F">
        <w:rPr>
          <w:sz w:val="22"/>
          <w:szCs w:val="22"/>
        </w:rPr>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CD1BA7" w:rsidRPr="00806F8F" w:rsidRDefault="00CD1BA7" w:rsidP="00CD1BA7">
      <w:pPr>
        <w:pStyle w:val="Default"/>
        <w:jc w:val="both"/>
        <w:rPr>
          <w:sz w:val="22"/>
          <w:szCs w:val="22"/>
        </w:rPr>
      </w:pPr>
      <w:r w:rsidRPr="00806F8F">
        <w:rPr>
          <w:sz w:val="22"/>
          <w:szCs w:val="22"/>
        </w:rPr>
        <w:t xml:space="preserve">-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w:t>
      </w:r>
      <w:r w:rsidRPr="00806F8F">
        <w:rPr>
          <w:sz w:val="22"/>
          <w:szCs w:val="22"/>
        </w:rPr>
        <w:lastRenderedPageBreak/>
        <w:t xml:space="preserve">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CD1BA7" w:rsidRPr="00806F8F" w:rsidRDefault="00CD1BA7" w:rsidP="00CD1BA7">
      <w:pPr>
        <w:pStyle w:val="Default"/>
        <w:jc w:val="both"/>
        <w:rPr>
          <w:sz w:val="22"/>
          <w:szCs w:val="22"/>
        </w:rPr>
      </w:pPr>
      <w:r w:rsidRPr="00806F8F">
        <w:rPr>
          <w:sz w:val="22"/>
          <w:szCs w:val="22"/>
        </w:rPr>
        <w:t xml:space="preserve">- особенности современного геополитического и геоэкономического положения России, ее роль в международном географическом разделении труда;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CD1BA7" w:rsidRPr="00806F8F" w:rsidRDefault="00CD1BA7" w:rsidP="00CD1BA7">
      <w:pPr>
        <w:pStyle w:val="Default"/>
        <w:jc w:val="both"/>
        <w:rPr>
          <w:sz w:val="22"/>
          <w:szCs w:val="22"/>
        </w:rPr>
      </w:pPr>
      <w:r w:rsidRPr="00806F8F">
        <w:rPr>
          <w:sz w:val="22"/>
          <w:szCs w:val="22"/>
        </w:rPr>
        <w:t xml:space="preserve">-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CD1BA7" w:rsidRPr="00806F8F" w:rsidRDefault="00CD1BA7" w:rsidP="00CD1BA7">
      <w:pPr>
        <w:pStyle w:val="Default"/>
        <w:jc w:val="both"/>
        <w:rPr>
          <w:sz w:val="22"/>
          <w:szCs w:val="22"/>
        </w:rPr>
      </w:pPr>
      <w:r w:rsidRPr="00806F8F">
        <w:rPr>
          <w:sz w:val="22"/>
          <w:szCs w:val="22"/>
        </w:rPr>
        <w:t xml:space="preserve">-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CD1BA7" w:rsidRPr="00806F8F" w:rsidRDefault="00CD1BA7" w:rsidP="00CD1BA7">
      <w:pPr>
        <w:pStyle w:val="Default"/>
        <w:jc w:val="both"/>
        <w:rPr>
          <w:sz w:val="22"/>
          <w:szCs w:val="22"/>
        </w:rPr>
      </w:pPr>
      <w:r w:rsidRPr="00806F8F">
        <w:rPr>
          <w:sz w:val="22"/>
          <w:szCs w:val="22"/>
        </w:rPr>
        <w:t xml:space="preserve">-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CD1BA7" w:rsidRPr="00806F8F" w:rsidRDefault="00CD1BA7" w:rsidP="00CD1BA7">
      <w:pPr>
        <w:pStyle w:val="Default"/>
        <w:jc w:val="both"/>
        <w:rPr>
          <w:sz w:val="22"/>
          <w:szCs w:val="22"/>
        </w:rPr>
      </w:pPr>
      <w:r w:rsidRPr="00806F8F">
        <w:rPr>
          <w:sz w:val="22"/>
          <w:szCs w:val="22"/>
        </w:rPr>
        <w:t xml:space="preserve">- сопоставлять географические карты различной тематики;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выявления и объяснения географических аспектов различных текущих событий и ситуаций; </w:t>
      </w:r>
    </w:p>
    <w:p w:rsidR="00CD1BA7" w:rsidRPr="00806F8F" w:rsidRDefault="00CD1BA7" w:rsidP="00CD1BA7">
      <w:pPr>
        <w:pStyle w:val="Default"/>
        <w:jc w:val="both"/>
        <w:rPr>
          <w:sz w:val="22"/>
          <w:szCs w:val="22"/>
        </w:rPr>
      </w:pPr>
      <w:r w:rsidRPr="00806F8F">
        <w:rPr>
          <w:sz w:val="22"/>
          <w:szCs w:val="22"/>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CD1BA7" w:rsidRPr="00806F8F" w:rsidRDefault="00CD1BA7" w:rsidP="00CD1BA7">
      <w:pPr>
        <w:pStyle w:val="Default"/>
        <w:jc w:val="both"/>
        <w:rPr>
          <w:sz w:val="22"/>
          <w:szCs w:val="22"/>
        </w:rPr>
      </w:pPr>
      <w:r w:rsidRPr="00806F8F">
        <w:rPr>
          <w:sz w:val="22"/>
          <w:szCs w:val="22"/>
        </w:rPr>
        <w:t xml:space="preserve">-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b/>
          <w:bCs/>
          <w:sz w:val="22"/>
          <w:szCs w:val="22"/>
        </w:rPr>
        <w:t xml:space="preserve">Биология </w:t>
      </w:r>
    </w:p>
    <w:p w:rsidR="00CD1BA7" w:rsidRPr="00806F8F" w:rsidRDefault="00CD1BA7" w:rsidP="00CD1BA7">
      <w:pPr>
        <w:pStyle w:val="Default"/>
        <w:jc w:val="both"/>
        <w:rPr>
          <w:sz w:val="22"/>
          <w:szCs w:val="22"/>
        </w:rPr>
      </w:pPr>
      <w:r w:rsidRPr="00806F8F">
        <w:rPr>
          <w:sz w:val="22"/>
          <w:szCs w:val="22"/>
        </w:rPr>
        <w:t xml:space="preserve">В результате изучения биологии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 </w:t>
      </w:r>
    </w:p>
    <w:p w:rsidR="00CD1BA7" w:rsidRPr="00806F8F" w:rsidRDefault="00CD1BA7" w:rsidP="00CD1BA7">
      <w:pPr>
        <w:pStyle w:val="Default"/>
        <w:jc w:val="both"/>
        <w:rPr>
          <w:sz w:val="22"/>
          <w:szCs w:val="22"/>
        </w:rPr>
      </w:pPr>
      <w:r w:rsidRPr="00806F8F">
        <w:rPr>
          <w:sz w:val="22"/>
          <w:szCs w:val="22"/>
        </w:rPr>
        <w:t xml:space="preserve">- строение биологических объектов: клетки; генов и хромосом; вида и экосистем (структура); </w:t>
      </w:r>
    </w:p>
    <w:p w:rsidR="00CD1BA7" w:rsidRPr="00806F8F" w:rsidRDefault="00CD1BA7" w:rsidP="00CD1BA7">
      <w:pPr>
        <w:pStyle w:val="Default"/>
        <w:jc w:val="both"/>
        <w:rPr>
          <w:sz w:val="22"/>
          <w:szCs w:val="22"/>
        </w:rPr>
      </w:pPr>
      <w:r w:rsidRPr="00806F8F">
        <w:rPr>
          <w:sz w:val="22"/>
          <w:szCs w:val="22"/>
        </w:rPr>
        <w:t xml:space="preserve">-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CD1BA7" w:rsidRPr="00806F8F" w:rsidRDefault="00CD1BA7" w:rsidP="00CD1BA7">
      <w:pPr>
        <w:pStyle w:val="Default"/>
        <w:jc w:val="both"/>
        <w:rPr>
          <w:sz w:val="22"/>
          <w:szCs w:val="22"/>
        </w:rPr>
      </w:pPr>
      <w:r w:rsidRPr="00806F8F">
        <w:rPr>
          <w:sz w:val="22"/>
          <w:szCs w:val="22"/>
        </w:rPr>
        <w:t xml:space="preserve">- вклад выдающихся ученых в развитие биологической науки; </w:t>
      </w:r>
    </w:p>
    <w:p w:rsidR="00CD1BA7" w:rsidRPr="00806F8F" w:rsidRDefault="00CD1BA7" w:rsidP="00CD1BA7">
      <w:pPr>
        <w:pStyle w:val="Default"/>
        <w:jc w:val="both"/>
        <w:rPr>
          <w:sz w:val="22"/>
          <w:szCs w:val="22"/>
        </w:rPr>
      </w:pPr>
      <w:r w:rsidRPr="00806F8F">
        <w:rPr>
          <w:sz w:val="22"/>
          <w:szCs w:val="22"/>
        </w:rPr>
        <w:t xml:space="preserve">- биологическую терминологию и символику;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CD1BA7" w:rsidRPr="00806F8F" w:rsidRDefault="00CD1BA7" w:rsidP="00CD1BA7">
      <w:pPr>
        <w:pStyle w:val="Default"/>
        <w:jc w:val="both"/>
        <w:rPr>
          <w:sz w:val="22"/>
          <w:szCs w:val="22"/>
        </w:rPr>
      </w:pPr>
      <w:r w:rsidRPr="00806F8F">
        <w:rPr>
          <w:sz w:val="22"/>
          <w:szCs w:val="22"/>
        </w:rPr>
        <w:t xml:space="preserve">- 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CD1BA7" w:rsidRPr="00806F8F" w:rsidRDefault="00CD1BA7" w:rsidP="00CD1BA7">
      <w:pPr>
        <w:pStyle w:val="Default"/>
        <w:jc w:val="both"/>
        <w:rPr>
          <w:sz w:val="22"/>
          <w:szCs w:val="22"/>
        </w:rPr>
      </w:pPr>
      <w:r w:rsidRPr="00806F8F">
        <w:rPr>
          <w:sz w:val="22"/>
          <w:szCs w:val="22"/>
        </w:rPr>
        <w:t xml:space="preserve">- описывать особей видов по морфологическому критерию; </w:t>
      </w:r>
    </w:p>
    <w:p w:rsidR="00CD1BA7" w:rsidRPr="00806F8F" w:rsidRDefault="00CD1BA7" w:rsidP="00CD1BA7">
      <w:pPr>
        <w:pStyle w:val="Default"/>
        <w:jc w:val="both"/>
        <w:rPr>
          <w:sz w:val="22"/>
          <w:szCs w:val="22"/>
        </w:rPr>
      </w:pPr>
      <w:r w:rsidRPr="00806F8F">
        <w:rPr>
          <w:sz w:val="22"/>
          <w:szCs w:val="22"/>
        </w:rPr>
        <w:t xml:space="preserve">-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CD1BA7" w:rsidRPr="00806F8F" w:rsidRDefault="00CD1BA7" w:rsidP="00CD1BA7">
      <w:pPr>
        <w:pStyle w:val="Default"/>
        <w:jc w:val="both"/>
        <w:rPr>
          <w:sz w:val="22"/>
          <w:szCs w:val="22"/>
        </w:rPr>
      </w:pPr>
      <w:r w:rsidRPr="00806F8F">
        <w:rPr>
          <w:sz w:val="22"/>
          <w:szCs w:val="22"/>
        </w:rPr>
        <w:lastRenderedPageBreak/>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CD1BA7" w:rsidRPr="00806F8F" w:rsidRDefault="00CD1BA7" w:rsidP="00CD1BA7">
      <w:pPr>
        <w:pStyle w:val="Default"/>
        <w:jc w:val="both"/>
        <w:rPr>
          <w:sz w:val="22"/>
          <w:szCs w:val="22"/>
        </w:rPr>
      </w:pPr>
      <w:r w:rsidRPr="00806F8F">
        <w:rPr>
          <w:sz w:val="22"/>
          <w:szCs w:val="22"/>
        </w:rPr>
        <w:t xml:space="preserve">-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CD1BA7" w:rsidRPr="00806F8F" w:rsidRDefault="00CD1BA7" w:rsidP="00CD1BA7">
      <w:pPr>
        <w:pStyle w:val="Default"/>
        <w:jc w:val="both"/>
        <w:rPr>
          <w:sz w:val="22"/>
          <w:szCs w:val="22"/>
        </w:rPr>
      </w:pPr>
      <w:r w:rsidRPr="00806F8F">
        <w:rPr>
          <w:sz w:val="22"/>
          <w:szCs w:val="22"/>
        </w:rPr>
        <w:t xml:space="preserve">- изучать изменения в экосистемах на биологических моделях; </w:t>
      </w:r>
    </w:p>
    <w:p w:rsidR="00CD1BA7" w:rsidRPr="00806F8F" w:rsidRDefault="00CD1BA7" w:rsidP="00CD1BA7">
      <w:pPr>
        <w:pStyle w:val="Default"/>
        <w:jc w:val="both"/>
        <w:rPr>
          <w:sz w:val="22"/>
          <w:szCs w:val="22"/>
        </w:rPr>
      </w:pPr>
      <w:r w:rsidRPr="00806F8F">
        <w:rPr>
          <w:sz w:val="22"/>
          <w:szCs w:val="22"/>
        </w:rPr>
        <w:t xml:space="preserve">-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CD1BA7" w:rsidRPr="00806F8F" w:rsidRDefault="00CD1BA7" w:rsidP="00CD1BA7">
      <w:pPr>
        <w:pStyle w:val="Default"/>
        <w:jc w:val="both"/>
        <w:rPr>
          <w:sz w:val="22"/>
          <w:szCs w:val="22"/>
        </w:rPr>
      </w:pPr>
      <w:r w:rsidRPr="00806F8F">
        <w:rPr>
          <w:sz w:val="22"/>
          <w:szCs w:val="22"/>
        </w:rPr>
        <w:t xml:space="preserve">- оказания первой помощи при простудных и других заболеваниях, отравлении пищевыми продуктами; </w:t>
      </w:r>
    </w:p>
    <w:p w:rsidR="00CD1BA7" w:rsidRPr="00806F8F" w:rsidRDefault="00CD1BA7" w:rsidP="00CD1BA7">
      <w:pPr>
        <w:pStyle w:val="Default"/>
        <w:jc w:val="both"/>
        <w:rPr>
          <w:sz w:val="22"/>
          <w:szCs w:val="22"/>
        </w:rPr>
      </w:pPr>
      <w:r w:rsidRPr="00806F8F">
        <w:rPr>
          <w:sz w:val="22"/>
          <w:szCs w:val="22"/>
        </w:rPr>
        <w:t xml:space="preserve">- оценки этических аспектов некоторых исследований в области биотехнологии (клонирование, искусственное оплодотворение);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биологии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 </w:t>
      </w:r>
    </w:p>
    <w:p w:rsidR="00CD1BA7" w:rsidRPr="00806F8F" w:rsidRDefault="00CD1BA7" w:rsidP="00CD1BA7">
      <w:pPr>
        <w:pStyle w:val="Default"/>
        <w:jc w:val="both"/>
        <w:rPr>
          <w:sz w:val="22"/>
          <w:szCs w:val="22"/>
        </w:rPr>
      </w:pPr>
      <w:r w:rsidRPr="00806F8F">
        <w:rPr>
          <w:sz w:val="22"/>
          <w:szCs w:val="22"/>
        </w:rPr>
        <w:t xml:space="preserve">-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 </w:t>
      </w:r>
    </w:p>
    <w:p w:rsidR="00CD1BA7" w:rsidRPr="00806F8F" w:rsidRDefault="00CD1BA7" w:rsidP="00CD1BA7">
      <w:pPr>
        <w:pStyle w:val="Default"/>
        <w:jc w:val="both"/>
        <w:rPr>
          <w:sz w:val="22"/>
          <w:szCs w:val="22"/>
        </w:rPr>
      </w:pPr>
      <w:r w:rsidRPr="00806F8F">
        <w:rPr>
          <w:sz w:val="22"/>
          <w:szCs w:val="22"/>
        </w:rPr>
        <w:t xml:space="preserve">-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 </w:t>
      </w:r>
    </w:p>
    <w:p w:rsidR="00CD1BA7" w:rsidRPr="00806F8F" w:rsidRDefault="00CD1BA7" w:rsidP="00CD1BA7">
      <w:pPr>
        <w:pStyle w:val="Default"/>
        <w:jc w:val="both"/>
        <w:rPr>
          <w:sz w:val="22"/>
          <w:szCs w:val="22"/>
        </w:rPr>
      </w:pPr>
      <w:r w:rsidRPr="00806F8F">
        <w:rPr>
          <w:sz w:val="22"/>
          <w:szCs w:val="22"/>
        </w:rPr>
        <w:t xml:space="preserve">- современную биологическую терминологию и символику;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 </w:t>
      </w:r>
    </w:p>
    <w:p w:rsidR="00CD1BA7" w:rsidRPr="00806F8F" w:rsidRDefault="00CD1BA7" w:rsidP="00CD1BA7">
      <w:pPr>
        <w:pStyle w:val="Default"/>
        <w:jc w:val="both"/>
        <w:rPr>
          <w:sz w:val="22"/>
          <w:szCs w:val="22"/>
        </w:rPr>
      </w:pPr>
      <w:r w:rsidRPr="00806F8F">
        <w:rPr>
          <w:sz w:val="22"/>
          <w:szCs w:val="22"/>
        </w:rPr>
        <w:lastRenderedPageBreak/>
        <w:t xml:space="preserve">-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 </w:t>
      </w:r>
    </w:p>
    <w:p w:rsidR="00CD1BA7" w:rsidRPr="00806F8F" w:rsidRDefault="00CD1BA7" w:rsidP="00CD1BA7">
      <w:pPr>
        <w:pStyle w:val="Default"/>
        <w:jc w:val="both"/>
        <w:rPr>
          <w:sz w:val="22"/>
          <w:szCs w:val="22"/>
        </w:rPr>
      </w:pPr>
      <w:r w:rsidRPr="00806F8F">
        <w:rPr>
          <w:sz w:val="22"/>
          <w:szCs w:val="22"/>
        </w:rPr>
        <w:t xml:space="preserve">- решать задачи разной сложности по биологии; </w:t>
      </w:r>
    </w:p>
    <w:p w:rsidR="00CD1BA7" w:rsidRPr="00806F8F" w:rsidRDefault="00CD1BA7" w:rsidP="00CD1BA7">
      <w:pPr>
        <w:jc w:val="both"/>
      </w:pPr>
      <w:r w:rsidRPr="00806F8F">
        <w:t>- составлять схемы скрещивания, пути переноса веществ и энергии в экосистемах (цепи питания, пищевые сети);</w:t>
      </w:r>
    </w:p>
    <w:p w:rsidR="00CD1BA7" w:rsidRPr="00806F8F" w:rsidRDefault="00CD1BA7" w:rsidP="00CD1BA7">
      <w:pPr>
        <w:pStyle w:val="Default"/>
        <w:jc w:val="both"/>
        <w:rPr>
          <w:sz w:val="22"/>
          <w:szCs w:val="22"/>
        </w:rPr>
      </w:pPr>
      <w:r w:rsidRPr="00806F8F">
        <w:rPr>
          <w:sz w:val="22"/>
          <w:szCs w:val="22"/>
        </w:rPr>
        <w:t xml:space="preserve">-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 </w:t>
      </w:r>
    </w:p>
    <w:p w:rsidR="00CD1BA7" w:rsidRPr="00806F8F" w:rsidRDefault="00CD1BA7" w:rsidP="00CD1BA7">
      <w:pPr>
        <w:pStyle w:val="Default"/>
        <w:jc w:val="both"/>
        <w:rPr>
          <w:sz w:val="22"/>
          <w:szCs w:val="22"/>
        </w:rPr>
      </w:pPr>
      <w:r w:rsidRPr="00806F8F">
        <w:rPr>
          <w:sz w:val="22"/>
          <w:szCs w:val="22"/>
        </w:rPr>
        <w:t xml:space="preserve">-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 </w:t>
      </w:r>
    </w:p>
    <w:p w:rsidR="00CD1BA7" w:rsidRPr="00806F8F" w:rsidRDefault="00CD1BA7" w:rsidP="00CD1BA7">
      <w:pPr>
        <w:pStyle w:val="Default"/>
        <w:jc w:val="both"/>
        <w:rPr>
          <w:sz w:val="22"/>
          <w:szCs w:val="22"/>
        </w:rPr>
      </w:pPr>
      <w:r w:rsidRPr="00806F8F">
        <w:rPr>
          <w:sz w:val="22"/>
          <w:szCs w:val="22"/>
        </w:rPr>
        <w:t xml:space="preserve">- исследовать биологические системы на биологических моделях (аквариум); </w:t>
      </w:r>
    </w:p>
    <w:p w:rsidR="00CD1BA7" w:rsidRPr="00806F8F" w:rsidRDefault="00CD1BA7" w:rsidP="00CD1BA7">
      <w:pPr>
        <w:pStyle w:val="Default"/>
        <w:jc w:val="both"/>
        <w:rPr>
          <w:sz w:val="22"/>
          <w:szCs w:val="22"/>
        </w:rPr>
      </w:pPr>
      <w:r w:rsidRPr="00806F8F">
        <w:rPr>
          <w:sz w:val="22"/>
          <w:szCs w:val="22"/>
        </w:rPr>
        <w:t xml:space="preserve">-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 </w:t>
      </w:r>
    </w:p>
    <w:p w:rsidR="00CD1BA7" w:rsidRPr="00806F8F" w:rsidRDefault="00CD1BA7" w:rsidP="00CD1BA7">
      <w:pPr>
        <w:pStyle w:val="Default"/>
        <w:jc w:val="both"/>
        <w:rPr>
          <w:sz w:val="22"/>
          <w:szCs w:val="22"/>
        </w:rPr>
      </w:pPr>
      <w:r w:rsidRPr="00806F8F">
        <w:rPr>
          <w:sz w:val="22"/>
          <w:szCs w:val="22"/>
        </w:rPr>
        <w:t xml:space="preserve">-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 </w:t>
      </w:r>
    </w:p>
    <w:p w:rsidR="00CD1BA7" w:rsidRPr="00806F8F" w:rsidRDefault="00CD1BA7" w:rsidP="00CD1BA7">
      <w:pPr>
        <w:pStyle w:val="Default"/>
        <w:jc w:val="both"/>
        <w:rPr>
          <w:sz w:val="22"/>
          <w:szCs w:val="22"/>
        </w:rPr>
      </w:pPr>
      <w:r w:rsidRPr="00806F8F">
        <w:rPr>
          <w:sz w:val="22"/>
          <w:szCs w:val="22"/>
        </w:rPr>
        <w:t xml:space="preserve">-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 </w:t>
      </w:r>
    </w:p>
    <w:p w:rsidR="00CD1BA7" w:rsidRPr="00806F8F" w:rsidRDefault="00CD1BA7" w:rsidP="00CD1BA7">
      <w:pPr>
        <w:pStyle w:val="Default"/>
        <w:jc w:val="both"/>
        <w:rPr>
          <w:sz w:val="22"/>
          <w:szCs w:val="22"/>
        </w:rPr>
      </w:pPr>
      <w:r w:rsidRPr="00806F8F">
        <w:rPr>
          <w:b/>
          <w:bCs/>
          <w:sz w:val="22"/>
          <w:szCs w:val="22"/>
        </w:rPr>
        <w:t>использовать приобретенные знания и умения в практической деятельности и повседневной жизни для</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 грамотного оформления результатов биологических исследований; </w:t>
      </w:r>
    </w:p>
    <w:p w:rsidR="00CD1BA7" w:rsidRPr="00806F8F" w:rsidRDefault="00CD1BA7" w:rsidP="00CD1BA7">
      <w:pPr>
        <w:pStyle w:val="Default"/>
        <w:jc w:val="both"/>
        <w:rPr>
          <w:sz w:val="22"/>
          <w:szCs w:val="22"/>
        </w:rPr>
      </w:pPr>
      <w:r w:rsidRPr="00806F8F">
        <w:rPr>
          <w:sz w:val="22"/>
          <w:szCs w:val="22"/>
        </w:rPr>
        <w:t xml:space="preserve">-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 </w:t>
      </w:r>
    </w:p>
    <w:p w:rsidR="00CD1BA7" w:rsidRPr="00806F8F" w:rsidRDefault="00CD1BA7" w:rsidP="00CD1BA7">
      <w:pPr>
        <w:pStyle w:val="Default"/>
        <w:jc w:val="both"/>
        <w:rPr>
          <w:sz w:val="22"/>
          <w:szCs w:val="22"/>
        </w:rPr>
      </w:pPr>
      <w:r w:rsidRPr="00806F8F">
        <w:rPr>
          <w:sz w:val="22"/>
          <w:szCs w:val="22"/>
        </w:rPr>
        <w:t xml:space="preserve">- оказания первой помощи при простудных и других заболеваниях, отравлении пищевыми продуктами; </w:t>
      </w:r>
    </w:p>
    <w:p w:rsidR="00CD1BA7" w:rsidRPr="00806F8F" w:rsidRDefault="00CD1BA7" w:rsidP="00CD1BA7">
      <w:pPr>
        <w:pStyle w:val="Default"/>
        <w:jc w:val="both"/>
        <w:rPr>
          <w:sz w:val="22"/>
          <w:szCs w:val="22"/>
        </w:rPr>
      </w:pPr>
      <w:r w:rsidRPr="00806F8F">
        <w:rPr>
          <w:sz w:val="22"/>
          <w:szCs w:val="22"/>
        </w:rPr>
        <w:t xml:space="preserve">- определения собственной позиции по отношению к экологическим проблемам, поведению в природной среде; </w:t>
      </w:r>
    </w:p>
    <w:p w:rsidR="00CD1BA7" w:rsidRPr="00806F8F" w:rsidRDefault="00CD1BA7" w:rsidP="00CD1BA7">
      <w:pPr>
        <w:pStyle w:val="Default"/>
        <w:jc w:val="both"/>
        <w:rPr>
          <w:sz w:val="22"/>
          <w:szCs w:val="22"/>
        </w:rPr>
      </w:pPr>
      <w:r w:rsidRPr="00806F8F">
        <w:rPr>
          <w:sz w:val="22"/>
          <w:szCs w:val="22"/>
        </w:rPr>
        <w:t xml:space="preserve">- оценки этических аспектов некоторых исследований в области биотехнологии (клонирование, искусственное оплодотворение). </w:t>
      </w:r>
    </w:p>
    <w:p w:rsidR="00CD1BA7" w:rsidRPr="00806F8F" w:rsidRDefault="00CD1BA7" w:rsidP="00CD1BA7">
      <w:pPr>
        <w:pStyle w:val="Default"/>
        <w:jc w:val="both"/>
        <w:rPr>
          <w:sz w:val="22"/>
          <w:szCs w:val="22"/>
        </w:rPr>
      </w:pPr>
      <w:r w:rsidRPr="00806F8F">
        <w:rPr>
          <w:b/>
          <w:bCs/>
          <w:sz w:val="22"/>
          <w:szCs w:val="22"/>
        </w:rPr>
        <w:t xml:space="preserve">Физика </w:t>
      </w:r>
    </w:p>
    <w:p w:rsidR="00CD1BA7" w:rsidRPr="00806F8F" w:rsidRDefault="00CD1BA7" w:rsidP="00CD1BA7">
      <w:pPr>
        <w:pStyle w:val="Default"/>
        <w:jc w:val="both"/>
        <w:rPr>
          <w:sz w:val="22"/>
          <w:szCs w:val="22"/>
        </w:rPr>
      </w:pPr>
      <w:r w:rsidRPr="00806F8F">
        <w:rPr>
          <w:sz w:val="22"/>
          <w:szCs w:val="22"/>
        </w:rPr>
        <w:t xml:space="preserve">В результате изучения физики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CD1BA7" w:rsidRPr="00806F8F" w:rsidRDefault="00CD1BA7" w:rsidP="00CD1BA7">
      <w:pPr>
        <w:pStyle w:val="Default"/>
        <w:jc w:val="both"/>
        <w:rPr>
          <w:sz w:val="22"/>
          <w:szCs w:val="22"/>
        </w:rPr>
      </w:pPr>
      <w:r w:rsidRPr="00806F8F">
        <w:rPr>
          <w:sz w:val="22"/>
          <w:szCs w:val="22"/>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CD1BA7" w:rsidRPr="00806F8F" w:rsidRDefault="00CD1BA7" w:rsidP="00CD1BA7">
      <w:pPr>
        <w:pStyle w:val="Default"/>
        <w:jc w:val="both"/>
        <w:rPr>
          <w:sz w:val="22"/>
          <w:szCs w:val="22"/>
        </w:rPr>
      </w:pPr>
      <w:r w:rsidRPr="00806F8F">
        <w:rPr>
          <w:sz w:val="22"/>
          <w:szCs w:val="22"/>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CD1BA7" w:rsidRPr="00806F8F" w:rsidRDefault="00CD1BA7" w:rsidP="00CD1BA7">
      <w:pPr>
        <w:jc w:val="both"/>
      </w:pPr>
      <w:r w:rsidRPr="00806F8F">
        <w:t>- вклад российских и зарубежных ученых, оказавших наибольшее влияние на развитие физики;</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CD1BA7" w:rsidRPr="00806F8F" w:rsidRDefault="00CD1BA7" w:rsidP="00CD1BA7">
      <w:pPr>
        <w:pStyle w:val="Default"/>
        <w:jc w:val="both"/>
        <w:rPr>
          <w:sz w:val="22"/>
          <w:szCs w:val="22"/>
        </w:rPr>
      </w:pPr>
      <w:r w:rsidRPr="00806F8F">
        <w:rPr>
          <w:sz w:val="22"/>
          <w:szCs w:val="22"/>
        </w:rPr>
        <w:lastRenderedPageBreak/>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CD1BA7" w:rsidRPr="00806F8F" w:rsidRDefault="00CD1BA7" w:rsidP="00CD1BA7">
      <w:pPr>
        <w:pStyle w:val="Default"/>
        <w:jc w:val="both"/>
        <w:rPr>
          <w:sz w:val="22"/>
          <w:szCs w:val="22"/>
        </w:rPr>
      </w:pPr>
      <w:r w:rsidRPr="00806F8F">
        <w:rPr>
          <w:sz w:val="22"/>
          <w:szCs w:val="22"/>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CD1BA7" w:rsidRPr="00806F8F" w:rsidRDefault="00CD1BA7" w:rsidP="00CD1BA7">
      <w:pPr>
        <w:pStyle w:val="Default"/>
        <w:jc w:val="both"/>
        <w:rPr>
          <w:sz w:val="22"/>
          <w:szCs w:val="22"/>
        </w:rPr>
      </w:pPr>
      <w:r w:rsidRPr="00806F8F">
        <w:rPr>
          <w:sz w:val="22"/>
          <w:szCs w:val="22"/>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CD1BA7" w:rsidRPr="00806F8F" w:rsidRDefault="00CD1BA7" w:rsidP="00CD1BA7">
      <w:pPr>
        <w:pStyle w:val="Default"/>
        <w:jc w:val="both"/>
        <w:rPr>
          <w:sz w:val="22"/>
          <w:szCs w:val="22"/>
        </w:rPr>
      </w:pPr>
      <w:r w:rsidRPr="00806F8F">
        <w:rPr>
          <w:sz w:val="22"/>
          <w:szCs w:val="22"/>
        </w:rPr>
        <w:t xml:space="preserve">- оценки влияния на организм человека и другие организмы загрязнения окружающей среды; </w:t>
      </w:r>
    </w:p>
    <w:p w:rsidR="00CD1BA7" w:rsidRPr="00806F8F" w:rsidRDefault="00CD1BA7" w:rsidP="00CD1BA7">
      <w:pPr>
        <w:pStyle w:val="Default"/>
        <w:jc w:val="both"/>
        <w:rPr>
          <w:sz w:val="22"/>
          <w:szCs w:val="22"/>
        </w:rPr>
      </w:pPr>
      <w:r w:rsidRPr="00806F8F">
        <w:rPr>
          <w:sz w:val="22"/>
          <w:szCs w:val="22"/>
        </w:rPr>
        <w:t xml:space="preserve">- рационального природопользования и охраны окружающей среды;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физики </w:t>
      </w:r>
      <w:r w:rsidRPr="00806F8F">
        <w:rPr>
          <w:b/>
          <w:bCs/>
          <w:sz w:val="22"/>
          <w:szCs w:val="22"/>
        </w:rPr>
        <w:t xml:space="preserve">на 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 </w:t>
      </w:r>
    </w:p>
    <w:p w:rsidR="00CD1BA7" w:rsidRPr="00806F8F" w:rsidRDefault="00CD1BA7" w:rsidP="00CD1BA7">
      <w:pPr>
        <w:pStyle w:val="Default"/>
        <w:jc w:val="both"/>
        <w:rPr>
          <w:sz w:val="22"/>
          <w:szCs w:val="22"/>
        </w:rPr>
      </w:pPr>
      <w:r w:rsidRPr="00806F8F">
        <w:rPr>
          <w:sz w:val="22"/>
          <w:szCs w:val="22"/>
        </w:rPr>
        <w:t xml:space="preserve">-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 </w:t>
      </w:r>
    </w:p>
    <w:p w:rsidR="00CD1BA7" w:rsidRPr="00806F8F" w:rsidRDefault="00CD1BA7" w:rsidP="00CD1BA7">
      <w:pPr>
        <w:pStyle w:val="Default"/>
        <w:jc w:val="both"/>
        <w:rPr>
          <w:sz w:val="22"/>
          <w:szCs w:val="22"/>
        </w:rPr>
      </w:pPr>
      <w:r w:rsidRPr="00806F8F">
        <w:rPr>
          <w:sz w:val="22"/>
          <w:szCs w:val="22"/>
        </w:rPr>
        <w:t xml:space="preserve">-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 </w:t>
      </w:r>
    </w:p>
    <w:p w:rsidR="00CD1BA7" w:rsidRPr="00806F8F" w:rsidRDefault="00CD1BA7" w:rsidP="00CD1BA7">
      <w:pPr>
        <w:pStyle w:val="Default"/>
        <w:jc w:val="both"/>
        <w:rPr>
          <w:sz w:val="22"/>
          <w:szCs w:val="22"/>
        </w:rPr>
      </w:pPr>
      <w:r w:rsidRPr="00806F8F">
        <w:rPr>
          <w:sz w:val="22"/>
          <w:szCs w:val="22"/>
        </w:rPr>
        <w:t xml:space="preserve">- вклад российских и зарубежных ученых, оказавших наибольшее влияние на развитие физики;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 </w:t>
      </w:r>
    </w:p>
    <w:p w:rsidR="00CD1BA7" w:rsidRPr="00806F8F" w:rsidRDefault="00CD1BA7" w:rsidP="00CD1BA7">
      <w:pPr>
        <w:pStyle w:val="Default"/>
        <w:jc w:val="both"/>
        <w:rPr>
          <w:sz w:val="22"/>
          <w:szCs w:val="22"/>
        </w:rPr>
      </w:pPr>
      <w:r w:rsidRPr="00806F8F">
        <w:rPr>
          <w:sz w:val="22"/>
          <w:szCs w:val="22"/>
        </w:rPr>
        <w:t xml:space="preserve">-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w:t>
      </w:r>
      <w:r w:rsidRPr="00806F8F">
        <w:rPr>
          <w:sz w:val="22"/>
          <w:szCs w:val="22"/>
        </w:rPr>
        <w:lastRenderedPageBreak/>
        <w:t xml:space="preserve">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 </w:t>
      </w:r>
    </w:p>
    <w:p w:rsidR="00CD1BA7" w:rsidRPr="00806F8F" w:rsidRDefault="00CD1BA7" w:rsidP="00CD1BA7">
      <w:pPr>
        <w:pStyle w:val="Default"/>
        <w:jc w:val="both"/>
        <w:rPr>
          <w:sz w:val="22"/>
          <w:szCs w:val="22"/>
        </w:rPr>
      </w:pPr>
      <w:r w:rsidRPr="00806F8F">
        <w:rPr>
          <w:sz w:val="22"/>
          <w:szCs w:val="22"/>
        </w:rPr>
        <w:t xml:space="preserve">- описывать фундаментальные опыты, оказавшие существенное влияние на развитие физики; </w:t>
      </w:r>
    </w:p>
    <w:p w:rsidR="00CD1BA7" w:rsidRPr="00806F8F" w:rsidRDefault="00CD1BA7" w:rsidP="00CD1BA7">
      <w:pPr>
        <w:pStyle w:val="Default"/>
        <w:jc w:val="both"/>
        <w:rPr>
          <w:sz w:val="22"/>
          <w:szCs w:val="22"/>
        </w:rPr>
      </w:pPr>
      <w:r w:rsidRPr="00806F8F">
        <w:rPr>
          <w:sz w:val="22"/>
          <w:szCs w:val="22"/>
        </w:rPr>
        <w:t xml:space="preserve">- применять полученные знания для решения физических задач; </w:t>
      </w:r>
    </w:p>
    <w:p w:rsidR="00CD1BA7" w:rsidRPr="00806F8F" w:rsidRDefault="00CD1BA7" w:rsidP="00CD1BA7">
      <w:pPr>
        <w:pStyle w:val="Default"/>
        <w:jc w:val="both"/>
        <w:rPr>
          <w:sz w:val="22"/>
          <w:szCs w:val="22"/>
        </w:rPr>
      </w:pPr>
      <w:r w:rsidRPr="00806F8F">
        <w:rPr>
          <w:sz w:val="22"/>
          <w:szCs w:val="22"/>
        </w:rPr>
        <w:t xml:space="preserve">-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 </w:t>
      </w:r>
    </w:p>
    <w:p w:rsidR="00CD1BA7" w:rsidRPr="00806F8F" w:rsidRDefault="00CD1BA7" w:rsidP="00CD1BA7">
      <w:pPr>
        <w:pStyle w:val="Default"/>
        <w:jc w:val="both"/>
        <w:rPr>
          <w:sz w:val="22"/>
          <w:szCs w:val="22"/>
        </w:rPr>
      </w:pPr>
      <w:r w:rsidRPr="00806F8F">
        <w:rPr>
          <w:sz w:val="22"/>
          <w:szCs w:val="22"/>
        </w:rPr>
        <w:t xml:space="preserve">-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 </w:t>
      </w:r>
    </w:p>
    <w:p w:rsidR="00CD1BA7" w:rsidRPr="00806F8F" w:rsidRDefault="00CD1BA7" w:rsidP="00CD1BA7">
      <w:pPr>
        <w:pStyle w:val="Default"/>
        <w:jc w:val="both"/>
        <w:rPr>
          <w:sz w:val="22"/>
          <w:szCs w:val="22"/>
        </w:rPr>
      </w:pPr>
      <w:r w:rsidRPr="00806F8F">
        <w:rPr>
          <w:sz w:val="22"/>
          <w:szCs w:val="22"/>
        </w:rPr>
        <w:t xml:space="preserve">-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CD1BA7" w:rsidRPr="00806F8F" w:rsidRDefault="00CD1BA7" w:rsidP="00CD1BA7">
      <w:pPr>
        <w:pStyle w:val="Default"/>
        <w:jc w:val="both"/>
        <w:rPr>
          <w:sz w:val="22"/>
          <w:szCs w:val="22"/>
        </w:rPr>
      </w:pPr>
      <w:r w:rsidRPr="00806F8F">
        <w:rPr>
          <w:sz w:val="22"/>
          <w:szCs w:val="22"/>
        </w:rPr>
        <w:t xml:space="preserve">-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CD1BA7" w:rsidRPr="00806F8F" w:rsidRDefault="00CD1BA7" w:rsidP="00CD1BA7">
      <w:pPr>
        <w:pStyle w:val="Default"/>
        <w:jc w:val="both"/>
        <w:rPr>
          <w:sz w:val="22"/>
          <w:szCs w:val="22"/>
        </w:rPr>
      </w:pPr>
      <w:r w:rsidRPr="00806F8F">
        <w:rPr>
          <w:sz w:val="22"/>
          <w:szCs w:val="22"/>
        </w:rPr>
        <w:t xml:space="preserve">- анализа и оценки влияния на организм человека и другие организмы загрязнения окружающей среды; </w:t>
      </w:r>
    </w:p>
    <w:p w:rsidR="00CD1BA7" w:rsidRPr="00806F8F" w:rsidRDefault="00CD1BA7" w:rsidP="00CD1BA7">
      <w:pPr>
        <w:pStyle w:val="Default"/>
        <w:jc w:val="both"/>
        <w:rPr>
          <w:sz w:val="22"/>
          <w:szCs w:val="22"/>
        </w:rPr>
      </w:pPr>
      <w:r w:rsidRPr="00806F8F">
        <w:rPr>
          <w:sz w:val="22"/>
          <w:szCs w:val="22"/>
        </w:rPr>
        <w:t xml:space="preserve">- рационального природопользования и защиты окружающей среды; </w:t>
      </w:r>
    </w:p>
    <w:p w:rsidR="00CD1BA7" w:rsidRPr="00806F8F" w:rsidRDefault="00CD1BA7" w:rsidP="00CD1BA7">
      <w:pPr>
        <w:jc w:val="both"/>
      </w:pPr>
      <w:r w:rsidRPr="00806F8F">
        <w:t>- определения собственной позиции по отношению к экологическим проблемам и поведению в природной среде.</w:t>
      </w:r>
    </w:p>
    <w:p w:rsidR="00CD1BA7" w:rsidRPr="00806F8F" w:rsidRDefault="00CD1BA7" w:rsidP="00CD1BA7">
      <w:pPr>
        <w:pStyle w:val="Default"/>
        <w:jc w:val="both"/>
        <w:rPr>
          <w:sz w:val="22"/>
          <w:szCs w:val="22"/>
        </w:rPr>
      </w:pPr>
      <w:r w:rsidRPr="00806F8F">
        <w:rPr>
          <w:b/>
          <w:bCs/>
          <w:sz w:val="22"/>
          <w:szCs w:val="22"/>
        </w:rPr>
        <w:t xml:space="preserve">Химия </w:t>
      </w:r>
    </w:p>
    <w:p w:rsidR="00CD1BA7" w:rsidRPr="00806F8F" w:rsidRDefault="00CD1BA7" w:rsidP="00CD1BA7">
      <w:pPr>
        <w:pStyle w:val="Default"/>
        <w:jc w:val="both"/>
        <w:rPr>
          <w:sz w:val="22"/>
          <w:szCs w:val="22"/>
        </w:rPr>
      </w:pPr>
      <w:r w:rsidRPr="00806F8F">
        <w:rPr>
          <w:sz w:val="22"/>
          <w:szCs w:val="22"/>
        </w:rPr>
        <w:t xml:space="preserve">В результате изучения химии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CD1BA7" w:rsidRPr="00806F8F" w:rsidRDefault="00CD1BA7" w:rsidP="00CD1BA7">
      <w:pPr>
        <w:pStyle w:val="Default"/>
        <w:jc w:val="both"/>
        <w:rPr>
          <w:sz w:val="22"/>
          <w:szCs w:val="22"/>
        </w:rPr>
      </w:pPr>
      <w:r w:rsidRPr="00806F8F">
        <w:rPr>
          <w:sz w:val="22"/>
          <w:szCs w:val="22"/>
        </w:rPr>
        <w:t xml:space="preserve">- основные законы химии: сохранения массы веществ, постоянства состава, периодический закон; </w:t>
      </w:r>
    </w:p>
    <w:p w:rsidR="00CD1BA7" w:rsidRPr="00806F8F" w:rsidRDefault="00CD1BA7" w:rsidP="00CD1BA7">
      <w:pPr>
        <w:pStyle w:val="Default"/>
        <w:jc w:val="both"/>
        <w:rPr>
          <w:sz w:val="22"/>
          <w:szCs w:val="22"/>
        </w:rPr>
      </w:pPr>
      <w:r w:rsidRPr="00806F8F">
        <w:rPr>
          <w:sz w:val="22"/>
          <w:szCs w:val="22"/>
        </w:rPr>
        <w:t xml:space="preserve">- основные теории химии: химической связи, электролитической диссоциации, строения органических соединений; </w:t>
      </w:r>
    </w:p>
    <w:p w:rsidR="00CD1BA7" w:rsidRPr="00806F8F" w:rsidRDefault="00CD1BA7" w:rsidP="00CD1BA7">
      <w:pPr>
        <w:pStyle w:val="Default"/>
        <w:jc w:val="both"/>
        <w:rPr>
          <w:sz w:val="22"/>
          <w:szCs w:val="22"/>
        </w:rPr>
      </w:pPr>
      <w:r w:rsidRPr="00806F8F">
        <w:rPr>
          <w:sz w:val="22"/>
          <w:szCs w:val="22"/>
        </w:rPr>
        <w:t xml:space="preserve">-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называть изученные вещества по "тривиальной" или международной номенклатуре; </w:t>
      </w:r>
    </w:p>
    <w:p w:rsidR="00CD1BA7" w:rsidRPr="00806F8F" w:rsidRDefault="00CD1BA7" w:rsidP="00CD1BA7">
      <w:pPr>
        <w:pStyle w:val="Default"/>
        <w:jc w:val="both"/>
        <w:rPr>
          <w:sz w:val="22"/>
          <w:szCs w:val="22"/>
        </w:rPr>
      </w:pPr>
      <w:r w:rsidRPr="00806F8F">
        <w:rPr>
          <w:sz w:val="22"/>
          <w:szCs w:val="22"/>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CD1BA7" w:rsidRPr="00806F8F" w:rsidRDefault="00CD1BA7" w:rsidP="00CD1BA7">
      <w:pPr>
        <w:pStyle w:val="Default"/>
        <w:jc w:val="both"/>
        <w:rPr>
          <w:sz w:val="22"/>
          <w:szCs w:val="22"/>
        </w:rPr>
      </w:pPr>
      <w:r w:rsidRPr="00806F8F">
        <w:rPr>
          <w:sz w:val="22"/>
          <w:szCs w:val="22"/>
        </w:rPr>
        <w:t xml:space="preserve">-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CD1BA7" w:rsidRPr="00806F8F" w:rsidRDefault="00CD1BA7" w:rsidP="00CD1BA7">
      <w:pPr>
        <w:pStyle w:val="Default"/>
        <w:jc w:val="both"/>
        <w:rPr>
          <w:sz w:val="22"/>
          <w:szCs w:val="22"/>
        </w:rPr>
      </w:pPr>
      <w:r w:rsidRPr="00806F8F">
        <w:rPr>
          <w:sz w:val="22"/>
          <w:szCs w:val="22"/>
        </w:rPr>
        <w:lastRenderedPageBreak/>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CD1BA7" w:rsidRPr="00806F8F" w:rsidRDefault="00CD1BA7" w:rsidP="00CD1BA7">
      <w:pPr>
        <w:pStyle w:val="Default"/>
        <w:jc w:val="both"/>
        <w:rPr>
          <w:sz w:val="22"/>
          <w:szCs w:val="22"/>
        </w:rPr>
      </w:pPr>
      <w:r w:rsidRPr="00806F8F">
        <w:rPr>
          <w:sz w:val="22"/>
          <w:szCs w:val="22"/>
        </w:rPr>
        <w:t xml:space="preserve">- выполнять химический эксперимент по распознаванию важнейших неорганических и органических веществ; </w:t>
      </w:r>
    </w:p>
    <w:p w:rsidR="00CD1BA7" w:rsidRPr="00806F8F" w:rsidRDefault="00CD1BA7" w:rsidP="00CD1BA7">
      <w:pPr>
        <w:pStyle w:val="Default"/>
        <w:jc w:val="both"/>
        <w:rPr>
          <w:sz w:val="22"/>
          <w:szCs w:val="22"/>
        </w:rPr>
      </w:pPr>
      <w:r w:rsidRPr="00806F8F">
        <w:rPr>
          <w:sz w:val="22"/>
          <w:szCs w:val="22"/>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объяснения химических явлений, происходящих в природе, быту и на производстве; </w:t>
      </w:r>
    </w:p>
    <w:p w:rsidR="00CD1BA7" w:rsidRPr="00806F8F" w:rsidRDefault="00CD1BA7" w:rsidP="00CD1BA7">
      <w:pPr>
        <w:pStyle w:val="Default"/>
        <w:jc w:val="both"/>
        <w:rPr>
          <w:sz w:val="22"/>
          <w:szCs w:val="22"/>
        </w:rPr>
      </w:pPr>
      <w:r w:rsidRPr="00806F8F">
        <w:rPr>
          <w:sz w:val="22"/>
          <w:szCs w:val="22"/>
        </w:rPr>
        <w:t xml:space="preserve">- определения возможности протекания химических превращений в различных условиях и оценки их последствий; </w:t>
      </w:r>
    </w:p>
    <w:p w:rsidR="00CD1BA7" w:rsidRPr="00806F8F" w:rsidRDefault="00CD1BA7" w:rsidP="00CD1BA7">
      <w:pPr>
        <w:pStyle w:val="Default"/>
        <w:jc w:val="both"/>
        <w:rPr>
          <w:sz w:val="22"/>
          <w:szCs w:val="22"/>
        </w:rPr>
      </w:pPr>
      <w:r w:rsidRPr="00806F8F">
        <w:rPr>
          <w:sz w:val="22"/>
          <w:szCs w:val="22"/>
        </w:rPr>
        <w:t xml:space="preserve">- экологически грамотного поведения в окружающей среде; </w:t>
      </w:r>
    </w:p>
    <w:p w:rsidR="00CD1BA7" w:rsidRPr="00806F8F" w:rsidRDefault="00CD1BA7" w:rsidP="00CD1BA7">
      <w:pPr>
        <w:pStyle w:val="Default"/>
        <w:jc w:val="both"/>
        <w:rPr>
          <w:sz w:val="22"/>
          <w:szCs w:val="22"/>
        </w:rPr>
      </w:pPr>
      <w:r w:rsidRPr="00806F8F">
        <w:rPr>
          <w:sz w:val="22"/>
          <w:szCs w:val="22"/>
        </w:rPr>
        <w:t xml:space="preserve">- оценки влияния химического загрязнения окружающей среды на организм человека и другие живые организмы; </w:t>
      </w:r>
    </w:p>
    <w:p w:rsidR="00CD1BA7" w:rsidRPr="00806F8F" w:rsidRDefault="00CD1BA7" w:rsidP="00CD1BA7">
      <w:pPr>
        <w:pStyle w:val="Default"/>
        <w:jc w:val="both"/>
        <w:rPr>
          <w:sz w:val="22"/>
          <w:szCs w:val="22"/>
        </w:rPr>
      </w:pPr>
      <w:r w:rsidRPr="00806F8F">
        <w:rPr>
          <w:sz w:val="22"/>
          <w:szCs w:val="22"/>
        </w:rPr>
        <w:t xml:space="preserve">- безопасного обращения с горючими и токсичными веществами, лабораторным оборудованием; </w:t>
      </w:r>
    </w:p>
    <w:p w:rsidR="00CD1BA7" w:rsidRPr="00806F8F" w:rsidRDefault="00CD1BA7" w:rsidP="00CD1BA7">
      <w:pPr>
        <w:pStyle w:val="Default"/>
        <w:jc w:val="both"/>
        <w:rPr>
          <w:sz w:val="22"/>
          <w:szCs w:val="22"/>
        </w:rPr>
      </w:pPr>
      <w:r w:rsidRPr="00806F8F">
        <w:rPr>
          <w:sz w:val="22"/>
          <w:szCs w:val="22"/>
        </w:rPr>
        <w:t xml:space="preserve">- приготовления растворов заданной концентрации в быту и на производстве; </w:t>
      </w:r>
    </w:p>
    <w:p w:rsidR="00CD1BA7" w:rsidRPr="00806F8F" w:rsidRDefault="00CD1BA7" w:rsidP="00CD1BA7">
      <w:pPr>
        <w:pStyle w:val="Default"/>
        <w:jc w:val="both"/>
        <w:rPr>
          <w:sz w:val="22"/>
          <w:szCs w:val="22"/>
        </w:rPr>
      </w:pPr>
      <w:r w:rsidRPr="00806F8F">
        <w:rPr>
          <w:sz w:val="22"/>
          <w:szCs w:val="22"/>
        </w:rPr>
        <w:t xml:space="preserve">- критической оценки достоверности химической информации, поступающей из разных источников;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sz w:val="22"/>
          <w:szCs w:val="22"/>
        </w:rPr>
        <w:t xml:space="preserve">В результате изучения химии на </w:t>
      </w:r>
      <w:r w:rsidRPr="00806F8F">
        <w:rPr>
          <w:b/>
          <w:bCs/>
          <w:sz w:val="22"/>
          <w:szCs w:val="22"/>
        </w:rPr>
        <w:t xml:space="preserve">профильном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роль химии в естествознании, ее связь с другими естественными науками, значение в жизни современного общества; </w:t>
      </w:r>
    </w:p>
    <w:p w:rsidR="00CD1BA7" w:rsidRPr="00806F8F" w:rsidRDefault="00CD1BA7" w:rsidP="00CD1BA7">
      <w:pPr>
        <w:pStyle w:val="Default"/>
        <w:jc w:val="both"/>
        <w:rPr>
          <w:sz w:val="22"/>
          <w:szCs w:val="22"/>
        </w:rPr>
      </w:pPr>
      <w:r w:rsidRPr="00806F8F">
        <w:rPr>
          <w:sz w:val="22"/>
          <w:szCs w:val="22"/>
        </w:rPr>
        <w:t xml:space="preserve">-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 </w:t>
      </w:r>
    </w:p>
    <w:p w:rsidR="00CD1BA7" w:rsidRPr="00806F8F" w:rsidRDefault="00CD1BA7" w:rsidP="00CD1BA7">
      <w:pPr>
        <w:pStyle w:val="Default"/>
        <w:jc w:val="both"/>
        <w:rPr>
          <w:sz w:val="22"/>
          <w:szCs w:val="22"/>
        </w:rPr>
      </w:pPr>
      <w:r w:rsidRPr="00806F8F">
        <w:rPr>
          <w:sz w:val="22"/>
          <w:szCs w:val="22"/>
        </w:rPr>
        <w:t xml:space="preserve">-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 </w:t>
      </w:r>
    </w:p>
    <w:p w:rsidR="00CD1BA7" w:rsidRPr="00806F8F" w:rsidRDefault="00CD1BA7" w:rsidP="00CD1BA7">
      <w:pPr>
        <w:pStyle w:val="Default"/>
        <w:jc w:val="both"/>
        <w:rPr>
          <w:sz w:val="22"/>
          <w:szCs w:val="22"/>
        </w:rPr>
      </w:pPr>
      <w:r w:rsidRPr="00806F8F">
        <w:rPr>
          <w:sz w:val="22"/>
          <w:szCs w:val="22"/>
        </w:rPr>
        <w:t xml:space="preserve">-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 </w:t>
      </w:r>
    </w:p>
    <w:p w:rsidR="00CD1BA7" w:rsidRPr="00806F8F" w:rsidRDefault="00CD1BA7" w:rsidP="00CD1BA7">
      <w:pPr>
        <w:pStyle w:val="Default"/>
        <w:jc w:val="both"/>
        <w:rPr>
          <w:sz w:val="22"/>
          <w:szCs w:val="22"/>
        </w:rPr>
      </w:pPr>
      <w:r w:rsidRPr="00806F8F">
        <w:rPr>
          <w:sz w:val="22"/>
          <w:szCs w:val="22"/>
        </w:rPr>
        <w:t xml:space="preserve">- классификацию и номенклатуру неорганических и органических соединений; </w:t>
      </w:r>
    </w:p>
    <w:p w:rsidR="00CD1BA7" w:rsidRPr="00806F8F" w:rsidRDefault="00CD1BA7" w:rsidP="00CD1BA7">
      <w:pPr>
        <w:pStyle w:val="Default"/>
        <w:jc w:val="both"/>
        <w:rPr>
          <w:sz w:val="22"/>
          <w:szCs w:val="22"/>
        </w:rPr>
      </w:pPr>
      <w:r w:rsidRPr="00806F8F">
        <w:rPr>
          <w:sz w:val="22"/>
          <w:szCs w:val="22"/>
        </w:rPr>
        <w:t xml:space="preserve">- природные источники углеводородов и способы их переработки; </w:t>
      </w:r>
    </w:p>
    <w:p w:rsidR="00CD1BA7" w:rsidRPr="00806F8F" w:rsidRDefault="00CD1BA7" w:rsidP="00CD1BA7">
      <w:pPr>
        <w:pStyle w:val="Default"/>
        <w:jc w:val="both"/>
        <w:rPr>
          <w:sz w:val="22"/>
          <w:szCs w:val="22"/>
        </w:rPr>
      </w:pPr>
      <w:r w:rsidRPr="00806F8F">
        <w:rPr>
          <w:sz w:val="22"/>
          <w:szCs w:val="22"/>
        </w:rPr>
        <w:t xml:space="preserve">-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называть изученные вещества по "тривиальной" и международной номенклатурам; </w:t>
      </w:r>
    </w:p>
    <w:p w:rsidR="00CD1BA7" w:rsidRPr="00806F8F" w:rsidRDefault="00CD1BA7" w:rsidP="00CD1BA7">
      <w:pPr>
        <w:pStyle w:val="Default"/>
        <w:jc w:val="both"/>
        <w:rPr>
          <w:sz w:val="22"/>
          <w:szCs w:val="22"/>
        </w:rPr>
      </w:pPr>
      <w:r w:rsidRPr="00806F8F">
        <w:rPr>
          <w:sz w:val="22"/>
          <w:szCs w:val="22"/>
        </w:rPr>
        <w:t xml:space="preserve">-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w:t>
      </w:r>
      <w:r w:rsidRPr="00806F8F">
        <w:rPr>
          <w:sz w:val="22"/>
          <w:szCs w:val="22"/>
        </w:rPr>
        <w:lastRenderedPageBreak/>
        <w:t xml:space="preserve">классам органических соединений, характер взаимного влияния атомов в молекулах, типы реакций в неорганической и органической химии; </w:t>
      </w:r>
    </w:p>
    <w:p w:rsidR="00CD1BA7" w:rsidRPr="00806F8F" w:rsidRDefault="00CD1BA7" w:rsidP="00CD1BA7">
      <w:pPr>
        <w:pStyle w:val="Default"/>
        <w:jc w:val="both"/>
        <w:rPr>
          <w:sz w:val="22"/>
          <w:szCs w:val="22"/>
        </w:rPr>
      </w:pPr>
      <w:r w:rsidRPr="00806F8F">
        <w:rPr>
          <w:sz w:val="22"/>
          <w:szCs w:val="22"/>
        </w:rPr>
        <w:t xml:space="preserve">-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 </w:t>
      </w:r>
    </w:p>
    <w:p w:rsidR="00CD1BA7" w:rsidRPr="00806F8F" w:rsidRDefault="00CD1BA7" w:rsidP="00CD1BA7">
      <w:pPr>
        <w:pStyle w:val="Default"/>
        <w:jc w:val="both"/>
        <w:rPr>
          <w:sz w:val="22"/>
          <w:szCs w:val="22"/>
        </w:rPr>
      </w:pPr>
      <w:r w:rsidRPr="00806F8F">
        <w:rPr>
          <w:sz w:val="22"/>
          <w:szCs w:val="22"/>
        </w:rPr>
        <w:t xml:space="preserve">-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 </w:t>
      </w:r>
    </w:p>
    <w:p w:rsidR="00CD1BA7" w:rsidRPr="00806F8F" w:rsidRDefault="00CD1BA7" w:rsidP="00CD1BA7">
      <w:pPr>
        <w:pStyle w:val="Default"/>
        <w:jc w:val="both"/>
        <w:rPr>
          <w:sz w:val="22"/>
          <w:szCs w:val="22"/>
        </w:rPr>
      </w:pPr>
      <w:r w:rsidRPr="00806F8F">
        <w:rPr>
          <w:sz w:val="22"/>
          <w:szCs w:val="22"/>
        </w:rPr>
        <w:t xml:space="preserve">-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 </w:t>
      </w:r>
    </w:p>
    <w:p w:rsidR="00CD1BA7" w:rsidRPr="00806F8F" w:rsidRDefault="00CD1BA7" w:rsidP="00CD1BA7">
      <w:pPr>
        <w:pStyle w:val="Default"/>
        <w:jc w:val="both"/>
        <w:rPr>
          <w:sz w:val="22"/>
          <w:szCs w:val="22"/>
        </w:rPr>
      </w:pPr>
      <w:r w:rsidRPr="00806F8F">
        <w:rPr>
          <w:sz w:val="22"/>
          <w:szCs w:val="22"/>
        </w:rPr>
        <w:t xml:space="preserve">- проводить расчеты по химическим формулам и уравнениям реакций; </w:t>
      </w:r>
    </w:p>
    <w:p w:rsidR="00CD1BA7" w:rsidRPr="00806F8F" w:rsidRDefault="00CD1BA7" w:rsidP="00CD1BA7">
      <w:pPr>
        <w:pStyle w:val="Default"/>
        <w:jc w:val="both"/>
        <w:rPr>
          <w:sz w:val="22"/>
          <w:szCs w:val="22"/>
        </w:rPr>
      </w:pPr>
      <w:r w:rsidRPr="00806F8F">
        <w:rPr>
          <w:sz w:val="22"/>
          <w:szCs w:val="22"/>
        </w:rPr>
        <w:t xml:space="preserve">-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понимания глобальных проблем, стоящих перед человечеством: экологических, энергетических и сырьевых; </w:t>
      </w:r>
    </w:p>
    <w:p w:rsidR="00CD1BA7" w:rsidRPr="00806F8F" w:rsidRDefault="00CD1BA7" w:rsidP="00CD1BA7">
      <w:pPr>
        <w:pStyle w:val="Default"/>
        <w:jc w:val="both"/>
        <w:rPr>
          <w:sz w:val="22"/>
          <w:szCs w:val="22"/>
        </w:rPr>
      </w:pPr>
      <w:r w:rsidRPr="00806F8F">
        <w:rPr>
          <w:sz w:val="22"/>
          <w:szCs w:val="22"/>
        </w:rPr>
        <w:t xml:space="preserve">- объяснения химических явлений, происходящих в природе, быту и на производстве; </w:t>
      </w:r>
    </w:p>
    <w:p w:rsidR="00CD1BA7" w:rsidRPr="00806F8F" w:rsidRDefault="00CD1BA7" w:rsidP="00CD1BA7">
      <w:pPr>
        <w:pStyle w:val="Default"/>
        <w:jc w:val="both"/>
        <w:rPr>
          <w:sz w:val="22"/>
          <w:szCs w:val="22"/>
        </w:rPr>
      </w:pPr>
      <w:r w:rsidRPr="00806F8F">
        <w:rPr>
          <w:sz w:val="22"/>
          <w:szCs w:val="22"/>
        </w:rPr>
        <w:t xml:space="preserve">- экологически грамотного поведения в окружающей среде; </w:t>
      </w:r>
    </w:p>
    <w:p w:rsidR="00CD1BA7" w:rsidRPr="00806F8F" w:rsidRDefault="00CD1BA7" w:rsidP="00CD1BA7">
      <w:pPr>
        <w:pStyle w:val="Default"/>
        <w:jc w:val="both"/>
        <w:rPr>
          <w:sz w:val="22"/>
          <w:szCs w:val="22"/>
        </w:rPr>
      </w:pPr>
      <w:r w:rsidRPr="00806F8F">
        <w:rPr>
          <w:sz w:val="22"/>
          <w:szCs w:val="22"/>
        </w:rPr>
        <w:t xml:space="preserve">- оценки влияния химического загрязнения окружающей среды на организм человека и другие живые организмы; </w:t>
      </w:r>
    </w:p>
    <w:p w:rsidR="00CD1BA7" w:rsidRPr="00806F8F" w:rsidRDefault="00CD1BA7" w:rsidP="00CD1BA7">
      <w:pPr>
        <w:pStyle w:val="Default"/>
        <w:jc w:val="both"/>
        <w:rPr>
          <w:sz w:val="22"/>
          <w:szCs w:val="22"/>
        </w:rPr>
      </w:pPr>
      <w:r w:rsidRPr="00806F8F">
        <w:rPr>
          <w:sz w:val="22"/>
          <w:szCs w:val="22"/>
        </w:rPr>
        <w:t xml:space="preserve">- безопасной работы с веществами в лаборатории, быту и на производстве; </w:t>
      </w:r>
    </w:p>
    <w:p w:rsidR="00CD1BA7" w:rsidRPr="00806F8F" w:rsidRDefault="00CD1BA7" w:rsidP="00CD1BA7">
      <w:pPr>
        <w:pStyle w:val="Default"/>
        <w:jc w:val="both"/>
        <w:rPr>
          <w:sz w:val="22"/>
          <w:szCs w:val="22"/>
        </w:rPr>
      </w:pPr>
      <w:r w:rsidRPr="00806F8F">
        <w:rPr>
          <w:sz w:val="22"/>
          <w:szCs w:val="22"/>
        </w:rPr>
        <w:t xml:space="preserve">- определения возможности протекания химических превращений в различных условиях и оценки их последствий; </w:t>
      </w:r>
    </w:p>
    <w:p w:rsidR="00CD1BA7" w:rsidRPr="00806F8F" w:rsidRDefault="00CD1BA7" w:rsidP="00CD1BA7">
      <w:pPr>
        <w:pStyle w:val="Default"/>
        <w:jc w:val="both"/>
        <w:rPr>
          <w:sz w:val="22"/>
          <w:szCs w:val="22"/>
        </w:rPr>
      </w:pPr>
      <w:r w:rsidRPr="00806F8F">
        <w:rPr>
          <w:sz w:val="22"/>
          <w:szCs w:val="22"/>
        </w:rPr>
        <w:t xml:space="preserve">- распознавания и идентификации важнейших веществ и материалов; </w:t>
      </w:r>
    </w:p>
    <w:p w:rsidR="00CD1BA7" w:rsidRPr="00806F8F" w:rsidRDefault="00CD1BA7" w:rsidP="00CD1BA7">
      <w:pPr>
        <w:pStyle w:val="Default"/>
        <w:jc w:val="both"/>
        <w:rPr>
          <w:sz w:val="22"/>
          <w:szCs w:val="22"/>
        </w:rPr>
      </w:pPr>
      <w:r w:rsidRPr="00806F8F">
        <w:rPr>
          <w:sz w:val="22"/>
          <w:szCs w:val="22"/>
        </w:rPr>
        <w:t xml:space="preserve">- оценки качества питьевой воды и отдельных пищевых продуктов; </w:t>
      </w:r>
    </w:p>
    <w:p w:rsidR="00CD1BA7" w:rsidRPr="00806F8F" w:rsidRDefault="00CD1BA7" w:rsidP="00CD1BA7">
      <w:pPr>
        <w:pStyle w:val="Default"/>
        <w:jc w:val="both"/>
        <w:rPr>
          <w:sz w:val="22"/>
          <w:szCs w:val="22"/>
        </w:rPr>
      </w:pPr>
      <w:r w:rsidRPr="00806F8F">
        <w:rPr>
          <w:sz w:val="22"/>
          <w:szCs w:val="22"/>
        </w:rPr>
        <w:t xml:space="preserve">- критической оценки достоверности химической информации, поступающей из различных источников. </w:t>
      </w:r>
    </w:p>
    <w:p w:rsidR="00CD1BA7" w:rsidRPr="00806F8F" w:rsidRDefault="00CD1BA7" w:rsidP="00CD1BA7">
      <w:pPr>
        <w:pStyle w:val="Default"/>
        <w:jc w:val="both"/>
        <w:rPr>
          <w:sz w:val="22"/>
          <w:szCs w:val="22"/>
        </w:rPr>
      </w:pPr>
      <w:r w:rsidRPr="00806F8F">
        <w:rPr>
          <w:b/>
          <w:bCs/>
          <w:sz w:val="22"/>
          <w:szCs w:val="22"/>
        </w:rPr>
        <w:t xml:space="preserve">Мировая художественная культура </w:t>
      </w:r>
    </w:p>
    <w:p w:rsidR="00CD1BA7" w:rsidRPr="00806F8F" w:rsidRDefault="00CD1BA7" w:rsidP="00CD1BA7">
      <w:pPr>
        <w:pStyle w:val="Default"/>
        <w:jc w:val="both"/>
        <w:rPr>
          <w:sz w:val="22"/>
          <w:szCs w:val="22"/>
        </w:rPr>
      </w:pPr>
      <w:r w:rsidRPr="00806F8F">
        <w:rPr>
          <w:sz w:val="22"/>
          <w:szCs w:val="22"/>
        </w:rPr>
        <w:t xml:space="preserve">В результате изучения мировой художественной культуры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виды и жанры искусства; </w:t>
      </w:r>
    </w:p>
    <w:p w:rsidR="00CD1BA7" w:rsidRPr="00806F8F" w:rsidRDefault="00CD1BA7" w:rsidP="00CD1BA7">
      <w:pPr>
        <w:pStyle w:val="Default"/>
        <w:jc w:val="both"/>
        <w:rPr>
          <w:sz w:val="22"/>
          <w:szCs w:val="22"/>
        </w:rPr>
      </w:pPr>
      <w:r w:rsidRPr="00806F8F">
        <w:rPr>
          <w:sz w:val="22"/>
          <w:szCs w:val="22"/>
        </w:rPr>
        <w:t xml:space="preserve">- изученные направления и стили мировой художественной культуры; </w:t>
      </w:r>
    </w:p>
    <w:p w:rsidR="00CD1BA7" w:rsidRPr="00806F8F" w:rsidRDefault="00CD1BA7" w:rsidP="00CD1BA7">
      <w:pPr>
        <w:pStyle w:val="Default"/>
        <w:jc w:val="both"/>
        <w:rPr>
          <w:sz w:val="22"/>
          <w:szCs w:val="22"/>
        </w:rPr>
      </w:pPr>
      <w:r w:rsidRPr="00806F8F">
        <w:rPr>
          <w:sz w:val="22"/>
          <w:szCs w:val="22"/>
        </w:rPr>
        <w:t xml:space="preserve">- шедевры мировой художественной культуры; </w:t>
      </w:r>
    </w:p>
    <w:p w:rsidR="00CD1BA7" w:rsidRPr="00806F8F" w:rsidRDefault="00CD1BA7" w:rsidP="00CD1BA7">
      <w:pPr>
        <w:pStyle w:val="Default"/>
        <w:jc w:val="both"/>
        <w:rPr>
          <w:sz w:val="22"/>
          <w:szCs w:val="22"/>
        </w:rPr>
      </w:pPr>
      <w:r w:rsidRPr="00806F8F">
        <w:rPr>
          <w:sz w:val="22"/>
          <w:szCs w:val="22"/>
        </w:rPr>
        <w:t xml:space="preserve">- особенности языка различных видов искусства;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узнавать изученные произведения и соотносить их с определенной эпохой, стилем, направлением; </w:t>
      </w:r>
    </w:p>
    <w:p w:rsidR="00CD1BA7" w:rsidRPr="00806F8F" w:rsidRDefault="00CD1BA7" w:rsidP="00CD1BA7">
      <w:pPr>
        <w:pStyle w:val="Default"/>
        <w:jc w:val="both"/>
        <w:rPr>
          <w:sz w:val="22"/>
          <w:szCs w:val="22"/>
        </w:rPr>
      </w:pPr>
      <w:r w:rsidRPr="00806F8F">
        <w:rPr>
          <w:sz w:val="22"/>
          <w:szCs w:val="22"/>
        </w:rPr>
        <w:t xml:space="preserve">- устанавливать стилевые и сюжетные связи между произведениями разных видов искусства; </w:t>
      </w:r>
    </w:p>
    <w:p w:rsidR="00CD1BA7" w:rsidRPr="00806F8F" w:rsidRDefault="00CD1BA7" w:rsidP="00CD1BA7">
      <w:pPr>
        <w:pStyle w:val="Default"/>
        <w:jc w:val="both"/>
        <w:rPr>
          <w:sz w:val="22"/>
          <w:szCs w:val="22"/>
        </w:rPr>
      </w:pPr>
      <w:r w:rsidRPr="00806F8F">
        <w:rPr>
          <w:sz w:val="22"/>
          <w:szCs w:val="22"/>
        </w:rPr>
        <w:t xml:space="preserve">- пользоваться различными источниками информации о мировой художественной культуре; </w:t>
      </w:r>
    </w:p>
    <w:p w:rsidR="00CD1BA7" w:rsidRPr="00806F8F" w:rsidRDefault="00CD1BA7" w:rsidP="00CD1BA7">
      <w:pPr>
        <w:pStyle w:val="Default"/>
        <w:jc w:val="both"/>
        <w:rPr>
          <w:sz w:val="22"/>
          <w:szCs w:val="22"/>
        </w:rPr>
      </w:pPr>
      <w:r w:rsidRPr="00806F8F">
        <w:rPr>
          <w:sz w:val="22"/>
          <w:szCs w:val="22"/>
        </w:rPr>
        <w:t xml:space="preserve">- выполнять учебные и творческие задания (доклады, сообщения);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выбора путей своего культурного развития; </w:t>
      </w:r>
    </w:p>
    <w:p w:rsidR="00CD1BA7" w:rsidRPr="00806F8F" w:rsidRDefault="00CD1BA7" w:rsidP="00CD1BA7">
      <w:pPr>
        <w:pStyle w:val="Default"/>
        <w:jc w:val="both"/>
        <w:rPr>
          <w:sz w:val="22"/>
          <w:szCs w:val="22"/>
        </w:rPr>
      </w:pPr>
      <w:r w:rsidRPr="00806F8F">
        <w:rPr>
          <w:sz w:val="22"/>
          <w:szCs w:val="22"/>
        </w:rPr>
        <w:t xml:space="preserve">- организации личного и коллективного досуга; </w:t>
      </w:r>
    </w:p>
    <w:p w:rsidR="00CD1BA7" w:rsidRPr="00806F8F" w:rsidRDefault="00CD1BA7" w:rsidP="00CD1BA7">
      <w:pPr>
        <w:pStyle w:val="Default"/>
        <w:jc w:val="both"/>
        <w:rPr>
          <w:sz w:val="22"/>
          <w:szCs w:val="22"/>
        </w:rPr>
      </w:pPr>
      <w:r w:rsidRPr="00806F8F">
        <w:rPr>
          <w:sz w:val="22"/>
          <w:szCs w:val="22"/>
        </w:rPr>
        <w:t xml:space="preserve">- выражения собственного суждения о произведениях классики и современного искусства; </w:t>
      </w:r>
    </w:p>
    <w:p w:rsidR="00CD1BA7" w:rsidRPr="00806F8F" w:rsidRDefault="00CD1BA7" w:rsidP="00CD1BA7">
      <w:pPr>
        <w:pStyle w:val="Default"/>
        <w:jc w:val="both"/>
        <w:rPr>
          <w:sz w:val="22"/>
          <w:szCs w:val="22"/>
        </w:rPr>
      </w:pPr>
      <w:r w:rsidRPr="00806F8F">
        <w:rPr>
          <w:sz w:val="22"/>
          <w:szCs w:val="22"/>
        </w:rPr>
        <w:t xml:space="preserve">- самостоятельного художественного творчества;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b/>
          <w:bCs/>
          <w:sz w:val="22"/>
          <w:szCs w:val="22"/>
        </w:rPr>
        <w:t xml:space="preserve">Основы безопасности жизнедеятельности </w:t>
      </w:r>
    </w:p>
    <w:p w:rsidR="00CD1BA7" w:rsidRPr="00806F8F" w:rsidRDefault="00CD1BA7" w:rsidP="00CD1BA7">
      <w:pPr>
        <w:pStyle w:val="Default"/>
        <w:jc w:val="both"/>
        <w:rPr>
          <w:sz w:val="22"/>
          <w:szCs w:val="22"/>
        </w:rPr>
      </w:pPr>
      <w:r w:rsidRPr="00806F8F">
        <w:rPr>
          <w:sz w:val="22"/>
          <w:szCs w:val="22"/>
        </w:rPr>
        <w:t xml:space="preserve">В результате изучения основ безопасности жизнедеятельности на </w:t>
      </w:r>
      <w:r w:rsidRPr="00806F8F">
        <w:rPr>
          <w:b/>
          <w:bCs/>
          <w:sz w:val="22"/>
          <w:szCs w:val="22"/>
        </w:rPr>
        <w:t xml:space="preserve">базовом уровне </w:t>
      </w:r>
      <w:r w:rsidRPr="00806F8F">
        <w:rPr>
          <w:sz w:val="22"/>
          <w:szCs w:val="22"/>
        </w:rPr>
        <w:t xml:space="preserve">ученик должен: </w:t>
      </w:r>
    </w:p>
    <w:p w:rsidR="00CD1BA7" w:rsidRPr="00806F8F" w:rsidRDefault="00CD1BA7" w:rsidP="00CD1BA7">
      <w:pPr>
        <w:pStyle w:val="Default"/>
        <w:jc w:val="both"/>
        <w:rPr>
          <w:sz w:val="22"/>
          <w:szCs w:val="22"/>
        </w:rPr>
      </w:pPr>
      <w:r w:rsidRPr="00806F8F">
        <w:rPr>
          <w:b/>
          <w:bCs/>
          <w:sz w:val="22"/>
          <w:szCs w:val="22"/>
        </w:rPr>
        <w:lastRenderedPageBreak/>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CD1BA7" w:rsidRPr="00806F8F" w:rsidRDefault="00CD1BA7" w:rsidP="00CD1BA7">
      <w:pPr>
        <w:pStyle w:val="Default"/>
        <w:jc w:val="both"/>
        <w:rPr>
          <w:sz w:val="22"/>
          <w:szCs w:val="22"/>
        </w:rPr>
      </w:pPr>
      <w:r w:rsidRPr="00806F8F">
        <w:rPr>
          <w:sz w:val="22"/>
          <w:szCs w:val="22"/>
        </w:rPr>
        <w:t xml:space="preserve">- потенциальные опасности природного, техногенного и социального происхождения, характерные для региона проживания; </w:t>
      </w:r>
    </w:p>
    <w:p w:rsidR="00CD1BA7" w:rsidRPr="00806F8F" w:rsidRDefault="00CD1BA7" w:rsidP="00CD1BA7">
      <w:pPr>
        <w:pStyle w:val="Default"/>
        <w:jc w:val="both"/>
        <w:rPr>
          <w:sz w:val="22"/>
          <w:szCs w:val="22"/>
        </w:rPr>
      </w:pPr>
      <w:r w:rsidRPr="00806F8F">
        <w:rPr>
          <w:sz w:val="22"/>
          <w:szCs w:val="22"/>
        </w:rPr>
        <w:t xml:space="preserve">- основные задачи государственных служб по защите населения и территорий от чрезвычайных ситуаций; </w:t>
      </w:r>
    </w:p>
    <w:p w:rsidR="00CD1BA7" w:rsidRPr="00806F8F" w:rsidRDefault="00CD1BA7" w:rsidP="00CD1BA7">
      <w:pPr>
        <w:pStyle w:val="Default"/>
        <w:jc w:val="both"/>
        <w:rPr>
          <w:sz w:val="22"/>
          <w:szCs w:val="22"/>
        </w:rPr>
      </w:pPr>
      <w:r w:rsidRPr="00806F8F">
        <w:rPr>
          <w:sz w:val="22"/>
          <w:szCs w:val="22"/>
        </w:rPr>
        <w:t xml:space="preserve">- основы российского законодательства об обороне государства и воинской обязанности граждан; </w:t>
      </w:r>
    </w:p>
    <w:p w:rsidR="00CD1BA7" w:rsidRPr="00806F8F" w:rsidRDefault="00CD1BA7" w:rsidP="00CD1BA7">
      <w:pPr>
        <w:pStyle w:val="Default"/>
        <w:jc w:val="both"/>
        <w:rPr>
          <w:sz w:val="22"/>
          <w:szCs w:val="22"/>
        </w:rPr>
      </w:pPr>
      <w:r w:rsidRPr="00806F8F">
        <w:rPr>
          <w:sz w:val="22"/>
          <w:szCs w:val="22"/>
        </w:rPr>
        <w:t xml:space="preserve">- состав и предназначение Вооруженных Сил Российской Федерации; </w:t>
      </w:r>
    </w:p>
    <w:p w:rsidR="00CD1BA7" w:rsidRPr="00806F8F" w:rsidRDefault="00CD1BA7" w:rsidP="00CD1BA7">
      <w:pPr>
        <w:pStyle w:val="Default"/>
        <w:jc w:val="both"/>
        <w:rPr>
          <w:sz w:val="22"/>
          <w:szCs w:val="22"/>
        </w:rPr>
      </w:pPr>
      <w:r w:rsidRPr="00806F8F">
        <w:rPr>
          <w:sz w:val="22"/>
          <w:szCs w:val="22"/>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CD1BA7" w:rsidRPr="00806F8F" w:rsidRDefault="00CD1BA7" w:rsidP="00CD1BA7">
      <w:pPr>
        <w:pStyle w:val="Default"/>
        <w:jc w:val="both"/>
        <w:rPr>
          <w:sz w:val="22"/>
          <w:szCs w:val="22"/>
        </w:rPr>
      </w:pPr>
      <w:r w:rsidRPr="00806F8F">
        <w:rPr>
          <w:sz w:val="22"/>
          <w:szCs w:val="22"/>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CD1BA7" w:rsidRPr="00806F8F" w:rsidRDefault="00CD1BA7" w:rsidP="00CD1BA7">
      <w:pPr>
        <w:pStyle w:val="Default"/>
        <w:jc w:val="both"/>
        <w:rPr>
          <w:sz w:val="22"/>
          <w:szCs w:val="22"/>
        </w:rPr>
      </w:pPr>
      <w:r w:rsidRPr="00806F8F">
        <w:rPr>
          <w:sz w:val="22"/>
          <w:szCs w:val="22"/>
        </w:rPr>
        <w:t xml:space="preserve">- требования, предъявляемые военной службой к уровню подготовки призывника; </w:t>
      </w:r>
    </w:p>
    <w:p w:rsidR="00CD1BA7" w:rsidRPr="00806F8F" w:rsidRDefault="00CD1BA7" w:rsidP="00CD1BA7">
      <w:pPr>
        <w:pStyle w:val="Default"/>
        <w:jc w:val="both"/>
        <w:rPr>
          <w:sz w:val="22"/>
          <w:szCs w:val="22"/>
        </w:rPr>
      </w:pPr>
      <w:r w:rsidRPr="00806F8F">
        <w:rPr>
          <w:sz w:val="22"/>
          <w:szCs w:val="22"/>
        </w:rPr>
        <w:t xml:space="preserve">- предназначение, структуру и задачи РСЧС; </w:t>
      </w:r>
    </w:p>
    <w:p w:rsidR="00CD1BA7" w:rsidRPr="00806F8F" w:rsidRDefault="00CD1BA7" w:rsidP="00CD1BA7">
      <w:pPr>
        <w:pStyle w:val="Default"/>
        <w:jc w:val="both"/>
        <w:rPr>
          <w:sz w:val="22"/>
          <w:szCs w:val="22"/>
        </w:rPr>
      </w:pPr>
      <w:r w:rsidRPr="00806F8F">
        <w:rPr>
          <w:sz w:val="22"/>
          <w:szCs w:val="22"/>
        </w:rPr>
        <w:t xml:space="preserve">- предназначение, структуру и задачи гражданской обороны; </w:t>
      </w:r>
    </w:p>
    <w:p w:rsidR="00CD1BA7" w:rsidRPr="00806F8F" w:rsidRDefault="00CD1BA7" w:rsidP="00CD1BA7">
      <w:pPr>
        <w:pStyle w:val="Default"/>
        <w:jc w:val="both"/>
        <w:rPr>
          <w:sz w:val="22"/>
          <w:szCs w:val="22"/>
        </w:rPr>
      </w:pPr>
      <w:r w:rsidRPr="00806F8F">
        <w:rPr>
          <w:sz w:val="22"/>
          <w:szCs w:val="22"/>
        </w:rPr>
        <w:t xml:space="preserve">- правила безопасности дорожного движения (в части, касающейся пешеходов, велосипедистов, пассажиров и водителей транспортных средств);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владеть способами защиты населения от чрезвычайных ситуаций природного и техногенного характера; </w:t>
      </w:r>
    </w:p>
    <w:p w:rsidR="00CD1BA7" w:rsidRPr="00806F8F" w:rsidRDefault="00CD1BA7" w:rsidP="00CD1BA7">
      <w:pPr>
        <w:pStyle w:val="Default"/>
        <w:jc w:val="both"/>
        <w:rPr>
          <w:sz w:val="22"/>
          <w:szCs w:val="22"/>
        </w:rPr>
      </w:pPr>
      <w:r w:rsidRPr="00806F8F">
        <w:rPr>
          <w:sz w:val="22"/>
          <w:szCs w:val="22"/>
        </w:rPr>
        <w:t xml:space="preserve">- владеть навыками в области гражданской обороны; </w:t>
      </w:r>
    </w:p>
    <w:p w:rsidR="00CD1BA7" w:rsidRPr="00806F8F" w:rsidRDefault="00CD1BA7" w:rsidP="00CD1BA7">
      <w:pPr>
        <w:pStyle w:val="Default"/>
        <w:jc w:val="both"/>
        <w:rPr>
          <w:sz w:val="22"/>
          <w:szCs w:val="22"/>
        </w:rPr>
      </w:pPr>
      <w:r w:rsidRPr="00806F8F">
        <w:rPr>
          <w:sz w:val="22"/>
          <w:szCs w:val="22"/>
        </w:rPr>
        <w:t xml:space="preserve">- пользоваться средствами индивидуальной и коллективной защиты; </w:t>
      </w:r>
    </w:p>
    <w:p w:rsidR="00CD1BA7" w:rsidRPr="00806F8F" w:rsidRDefault="00CD1BA7" w:rsidP="00CD1BA7">
      <w:pPr>
        <w:pStyle w:val="Default"/>
        <w:jc w:val="both"/>
        <w:rPr>
          <w:sz w:val="22"/>
          <w:szCs w:val="22"/>
        </w:rPr>
      </w:pPr>
      <w:r w:rsidRPr="00806F8F">
        <w:rPr>
          <w:sz w:val="22"/>
          <w:szCs w:val="22"/>
        </w:rPr>
        <w:t xml:space="preserve">- оценивать уровень своей подготовки и осуществлять осознанное самоопределение по отношению к военной службе;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ведения здорового образа жизни; </w:t>
      </w:r>
    </w:p>
    <w:p w:rsidR="00CD1BA7" w:rsidRPr="00806F8F" w:rsidRDefault="00CD1BA7" w:rsidP="00CD1BA7">
      <w:pPr>
        <w:pStyle w:val="Default"/>
        <w:jc w:val="both"/>
        <w:rPr>
          <w:sz w:val="22"/>
          <w:szCs w:val="22"/>
        </w:rPr>
      </w:pPr>
      <w:r w:rsidRPr="00806F8F">
        <w:rPr>
          <w:sz w:val="22"/>
          <w:szCs w:val="22"/>
        </w:rPr>
        <w:t xml:space="preserve">- оказания первой медицинской помощи; </w:t>
      </w:r>
    </w:p>
    <w:p w:rsidR="00CD1BA7" w:rsidRPr="00806F8F" w:rsidRDefault="00CD1BA7" w:rsidP="00CD1BA7">
      <w:pPr>
        <w:pStyle w:val="Default"/>
        <w:jc w:val="both"/>
        <w:rPr>
          <w:sz w:val="22"/>
          <w:szCs w:val="22"/>
        </w:rPr>
      </w:pPr>
      <w:r w:rsidRPr="00806F8F">
        <w:rPr>
          <w:sz w:val="22"/>
          <w:szCs w:val="22"/>
        </w:rPr>
        <w:t xml:space="preserve">- развития в себе духовных и физических качеств, необходимых для военной службы; </w:t>
      </w:r>
    </w:p>
    <w:p w:rsidR="00CD1BA7" w:rsidRPr="00806F8F" w:rsidRDefault="00CD1BA7" w:rsidP="00CD1BA7">
      <w:pPr>
        <w:pStyle w:val="Default"/>
        <w:jc w:val="both"/>
        <w:rPr>
          <w:sz w:val="22"/>
          <w:szCs w:val="22"/>
        </w:rPr>
      </w:pPr>
      <w:r w:rsidRPr="00806F8F">
        <w:rPr>
          <w:sz w:val="22"/>
          <w:szCs w:val="22"/>
        </w:rPr>
        <w:t xml:space="preserve">- обращения в случае необходимости в службы экстренной помощи; </w:t>
      </w:r>
    </w:p>
    <w:p w:rsidR="00CD1BA7" w:rsidRPr="00806F8F" w:rsidRDefault="00CD1BA7" w:rsidP="00CD1BA7">
      <w:pPr>
        <w:pStyle w:val="Default"/>
        <w:jc w:val="both"/>
        <w:rPr>
          <w:sz w:val="22"/>
          <w:szCs w:val="22"/>
        </w:rPr>
      </w:pPr>
      <w:r w:rsidRPr="00806F8F">
        <w:rPr>
          <w:sz w:val="22"/>
          <w:szCs w:val="22"/>
        </w:rP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CD1BA7" w:rsidRPr="00806F8F" w:rsidRDefault="00CD1BA7" w:rsidP="00CD1BA7">
      <w:pPr>
        <w:pStyle w:val="Default"/>
        <w:jc w:val="both"/>
        <w:rPr>
          <w:sz w:val="22"/>
          <w:szCs w:val="22"/>
        </w:rPr>
      </w:pPr>
      <w:r w:rsidRPr="00806F8F">
        <w:rPr>
          <w:sz w:val="22"/>
          <w:szCs w:val="22"/>
        </w:rPr>
        <w:t xml:space="preserve">- адекватно оценивать транспортные ситуации, опасные для жизни и здоровья; </w:t>
      </w:r>
    </w:p>
    <w:p w:rsidR="00CD1BA7" w:rsidRPr="00806F8F" w:rsidRDefault="00CD1BA7" w:rsidP="00CD1BA7">
      <w:pPr>
        <w:pStyle w:val="Default"/>
        <w:jc w:val="both"/>
        <w:rPr>
          <w:sz w:val="22"/>
          <w:szCs w:val="22"/>
        </w:rPr>
      </w:pPr>
      <w:r w:rsidRPr="00806F8F">
        <w:rPr>
          <w:sz w:val="22"/>
          <w:szCs w:val="22"/>
        </w:rP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sz w:val="22"/>
          <w:szCs w:val="22"/>
        </w:rPr>
      </w:pPr>
      <w:r w:rsidRPr="00806F8F">
        <w:rPr>
          <w:b/>
          <w:bCs/>
          <w:sz w:val="22"/>
          <w:szCs w:val="22"/>
        </w:rPr>
        <w:t xml:space="preserve">Физическая культура </w:t>
      </w:r>
    </w:p>
    <w:p w:rsidR="00CD1BA7" w:rsidRPr="00806F8F" w:rsidRDefault="00CD1BA7" w:rsidP="00CD1BA7">
      <w:pPr>
        <w:jc w:val="both"/>
      </w:pPr>
      <w:r w:rsidRPr="00806F8F">
        <w:t>В результате изучения физической культуры на базовом уровне ученик должен:</w:t>
      </w:r>
    </w:p>
    <w:p w:rsidR="00CD1BA7" w:rsidRPr="00806F8F" w:rsidRDefault="00CD1BA7" w:rsidP="00CD1BA7">
      <w:pPr>
        <w:pStyle w:val="Default"/>
        <w:jc w:val="both"/>
        <w:rPr>
          <w:sz w:val="22"/>
          <w:szCs w:val="22"/>
        </w:rPr>
      </w:pPr>
      <w:r w:rsidRPr="00806F8F">
        <w:rPr>
          <w:b/>
          <w:bCs/>
          <w:sz w:val="22"/>
          <w:szCs w:val="22"/>
        </w:rPr>
        <w:t xml:space="preserve">знать/понимать: </w:t>
      </w:r>
    </w:p>
    <w:p w:rsidR="00CD1BA7" w:rsidRPr="00806F8F" w:rsidRDefault="00CD1BA7" w:rsidP="00CD1BA7">
      <w:pPr>
        <w:pStyle w:val="Default"/>
        <w:jc w:val="both"/>
        <w:rPr>
          <w:sz w:val="22"/>
          <w:szCs w:val="22"/>
        </w:rPr>
      </w:pPr>
      <w:r w:rsidRPr="00806F8F">
        <w:rPr>
          <w:sz w:val="22"/>
          <w:szCs w:val="22"/>
        </w:rPr>
        <w:t xml:space="preserve">-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CD1BA7" w:rsidRPr="00806F8F" w:rsidRDefault="00CD1BA7" w:rsidP="00CD1BA7">
      <w:pPr>
        <w:pStyle w:val="Default"/>
        <w:jc w:val="both"/>
        <w:rPr>
          <w:sz w:val="22"/>
          <w:szCs w:val="22"/>
        </w:rPr>
      </w:pPr>
      <w:r w:rsidRPr="00806F8F">
        <w:rPr>
          <w:sz w:val="22"/>
          <w:szCs w:val="22"/>
        </w:rPr>
        <w:t xml:space="preserve">- способы контроля и оценки физического развития и физической подготовленности; </w:t>
      </w:r>
    </w:p>
    <w:p w:rsidR="00CD1BA7" w:rsidRPr="00806F8F" w:rsidRDefault="00CD1BA7" w:rsidP="00CD1BA7">
      <w:pPr>
        <w:pStyle w:val="Default"/>
        <w:jc w:val="both"/>
        <w:rPr>
          <w:sz w:val="22"/>
          <w:szCs w:val="22"/>
        </w:rPr>
      </w:pPr>
      <w:r w:rsidRPr="00806F8F">
        <w:rPr>
          <w:sz w:val="22"/>
          <w:szCs w:val="22"/>
        </w:rPr>
        <w:t xml:space="preserve">- правила и способы планирования системы индивидуальных занятий физическими упражнениями различной направленности; </w:t>
      </w:r>
    </w:p>
    <w:p w:rsidR="00CD1BA7" w:rsidRPr="00806F8F" w:rsidRDefault="00CD1BA7" w:rsidP="00CD1BA7">
      <w:pPr>
        <w:pStyle w:val="Default"/>
        <w:jc w:val="both"/>
        <w:rPr>
          <w:sz w:val="22"/>
          <w:szCs w:val="22"/>
        </w:rPr>
      </w:pPr>
      <w:r w:rsidRPr="00806F8F">
        <w:rPr>
          <w:b/>
          <w:bCs/>
          <w:sz w:val="22"/>
          <w:szCs w:val="22"/>
        </w:rPr>
        <w:t xml:space="preserve">уметь: </w:t>
      </w:r>
    </w:p>
    <w:p w:rsidR="00CD1BA7" w:rsidRPr="00806F8F" w:rsidRDefault="00CD1BA7" w:rsidP="00CD1BA7">
      <w:pPr>
        <w:pStyle w:val="Default"/>
        <w:jc w:val="both"/>
        <w:rPr>
          <w:sz w:val="22"/>
          <w:szCs w:val="22"/>
        </w:rPr>
      </w:pPr>
      <w:r w:rsidRPr="00806F8F">
        <w:rPr>
          <w:sz w:val="22"/>
          <w:szCs w:val="22"/>
        </w:rPr>
        <w:t xml:space="preserve">-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CD1BA7" w:rsidRPr="00806F8F" w:rsidRDefault="00CD1BA7" w:rsidP="00CD1BA7">
      <w:pPr>
        <w:pStyle w:val="Default"/>
        <w:jc w:val="both"/>
        <w:rPr>
          <w:sz w:val="22"/>
          <w:szCs w:val="22"/>
        </w:rPr>
      </w:pPr>
      <w:r w:rsidRPr="00806F8F">
        <w:rPr>
          <w:sz w:val="22"/>
          <w:szCs w:val="22"/>
        </w:rPr>
        <w:t xml:space="preserve">- выполнять простейшие приемы самомассажа и релаксации; </w:t>
      </w:r>
    </w:p>
    <w:p w:rsidR="00CD1BA7" w:rsidRPr="00806F8F" w:rsidRDefault="00CD1BA7" w:rsidP="00CD1BA7">
      <w:pPr>
        <w:pStyle w:val="Default"/>
        <w:jc w:val="both"/>
        <w:rPr>
          <w:sz w:val="22"/>
          <w:szCs w:val="22"/>
        </w:rPr>
      </w:pPr>
      <w:r w:rsidRPr="00806F8F">
        <w:rPr>
          <w:sz w:val="22"/>
          <w:szCs w:val="22"/>
        </w:rPr>
        <w:t xml:space="preserve">- преодолевать искусственные и естественные препятствия с использованием разнообразных способов передвижения; </w:t>
      </w:r>
    </w:p>
    <w:p w:rsidR="00CD1BA7" w:rsidRPr="00806F8F" w:rsidRDefault="00CD1BA7" w:rsidP="00CD1BA7">
      <w:pPr>
        <w:pStyle w:val="Default"/>
        <w:jc w:val="both"/>
        <w:rPr>
          <w:sz w:val="22"/>
          <w:szCs w:val="22"/>
        </w:rPr>
      </w:pPr>
      <w:r w:rsidRPr="00806F8F">
        <w:rPr>
          <w:sz w:val="22"/>
          <w:szCs w:val="22"/>
        </w:rPr>
        <w:t xml:space="preserve">- выполнять приемы защиты и самообороны, страховки и самостраховки; </w:t>
      </w:r>
    </w:p>
    <w:p w:rsidR="00CD1BA7" w:rsidRPr="00806F8F" w:rsidRDefault="00CD1BA7" w:rsidP="00CD1BA7">
      <w:pPr>
        <w:pStyle w:val="Default"/>
        <w:jc w:val="both"/>
        <w:rPr>
          <w:sz w:val="22"/>
          <w:szCs w:val="22"/>
        </w:rPr>
      </w:pPr>
      <w:r w:rsidRPr="00806F8F">
        <w:rPr>
          <w:sz w:val="22"/>
          <w:szCs w:val="22"/>
        </w:rPr>
        <w:lastRenderedPageBreak/>
        <w:t xml:space="preserve">- осуществлять творческое сотрудничество в коллективных формах занятий физической культурой; </w:t>
      </w:r>
    </w:p>
    <w:p w:rsidR="00CD1BA7" w:rsidRPr="00806F8F" w:rsidRDefault="00CD1BA7" w:rsidP="00CD1BA7">
      <w:pPr>
        <w:pStyle w:val="Default"/>
        <w:jc w:val="both"/>
        <w:rPr>
          <w:sz w:val="22"/>
          <w:szCs w:val="22"/>
        </w:rPr>
      </w:pPr>
      <w:r w:rsidRPr="00806F8F">
        <w:rPr>
          <w:b/>
          <w:bCs/>
          <w:sz w:val="22"/>
          <w:szCs w:val="22"/>
        </w:rPr>
        <w:t xml:space="preserve">использовать приобретенные знания и умения в практической деятельности и повседневной жизни для: </w:t>
      </w:r>
    </w:p>
    <w:p w:rsidR="00CD1BA7" w:rsidRPr="00806F8F" w:rsidRDefault="00CD1BA7" w:rsidP="00CD1BA7">
      <w:pPr>
        <w:pStyle w:val="Default"/>
        <w:jc w:val="both"/>
        <w:rPr>
          <w:sz w:val="22"/>
          <w:szCs w:val="22"/>
        </w:rPr>
      </w:pPr>
      <w:r w:rsidRPr="00806F8F">
        <w:rPr>
          <w:sz w:val="22"/>
          <w:szCs w:val="22"/>
        </w:rPr>
        <w:t xml:space="preserve">- повышения работоспособности, укрепления и сохранения здоровья; </w:t>
      </w:r>
    </w:p>
    <w:p w:rsidR="00CD1BA7" w:rsidRPr="00806F8F" w:rsidRDefault="00CD1BA7" w:rsidP="00CD1BA7">
      <w:pPr>
        <w:pStyle w:val="Default"/>
        <w:jc w:val="both"/>
        <w:rPr>
          <w:sz w:val="22"/>
          <w:szCs w:val="22"/>
        </w:rPr>
      </w:pPr>
      <w:r w:rsidRPr="00806F8F">
        <w:rPr>
          <w:sz w:val="22"/>
          <w:szCs w:val="22"/>
        </w:rPr>
        <w:t xml:space="preserve">- подготовки к профессиональной деятельности и службе в Вооруженных Силах Российской Федерации; </w:t>
      </w:r>
    </w:p>
    <w:p w:rsidR="00CD1BA7" w:rsidRPr="00806F8F" w:rsidRDefault="00CD1BA7" w:rsidP="00CD1BA7">
      <w:pPr>
        <w:pStyle w:val="Default"/>
        <w:jc w:val="both"/>
        <w:rPr>
          <w:sz w:val="22"/>
          <w:szCs w:val="22"/>
        </w:rPr>
      </w:pPr>
      <w:r w:rsidRPr="00806F8F">
        <w:rPr>
          <w:sz w:val="22"/>
          <w:szCs w:val="22"/>
        </w:rPr>
        <w:t xml:space="preserve">- организации и проведения индивидуального, коллективного и семейного отдыха, участия в массовых спортивных соревнованиях; </w:t>
      </w:r>
    </w:p>
    <w:p w:rsidR="00CD1BA7" w:rsidRPr="00806F8F" w:rsidRDefault="00CD1BA7" w:rsidP="00CD1BA7">
      <w:pPr>
        <w:pStyle w:val="Default"/>
        <w:jc w:val="both"/>
        <w:rPr>
          <w:sz w:val="22"/>
          <w:szCs w:val="22"/>
        </w:rPr>
      </w:pPr>
      <w:r w:rsidRPr="00806F8F">
        <w:rPr>
          <w:sz w:val="22"/>
          <w:szCs w:val="22"/>
        </w:rPr>
        <w:t xml:space="preserve">- активной творческой жизнедеятельности, выбора и формирования здорового образа жизни; </w:t>
      </w:r>
    </w:p>
    <w:p w:rsidR="00CD1BA7" w:rsidRPr="00806F8F" w:rsidRDefault="00CD1BA7" w:rsidP="00CD1BA7">
      <w:pPr>
        <w:pStyle w:val="Default"/>
        <w:jc w:val="both"/>
        <w:rPr>
          <w:sz w:val="22"/>
          <w:szCs w:val="22"/>
        </w:rPr>
      </w:pPr>
      <w:r w:rsidRPr="00806F8F">
        <w:rPr>
          <w:sz w:val="22"/>
          <w:szCs w:val="22"/>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sz w:val="22"/>
          <w:szCs w:val="22"/>
        </w:rPr>
      </w:pPr>
      <w:r w:rsidRPr="00806F8F">
        <w:rPr>
          <w:b/>
          <w:bCs/>
          <w:sz w:val="22"/>
          <w:szCs w:val="22"/>
        </w:rPr>
        <w:t xml:space="preserve">1.2.1.Образ выпускника ступени среднего общего образования </w:t>
      </w:r>
    </w:p>
    <w:p w:rsidR="00CD1BA7" w:rsidRPr="00806F8F" w:rsidRDefault="00CD1BA7" w:rsidP="00CD1BA7">
      <w:pPr>
        <w:pStyle w:val="Default"/>
        <w:jc w:val="both"/>
        <w:rPr>
          <w:sz w:val="22"/>
          <w:szCs w:val="22"/>
        </w:rPr>
      </w:pPr>
      <w:r w:rsidRPr="00806F8F">
        <w:rPr>
          <w:sz w:val="22"/>
          <w:szCs w:val="22"/>
        </w:rPr>
        <w:t xml:space="preserve">Выпускник ступени среднего общего образования школы: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достиг высокого уровня предметной компетентности по всем предметам школьного учебного плана;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готов к сознательному выбору дальнейшего профессионального образования; к выбору профессии, социально ценных форм досуговой деятельности, к самостоятельному решению семейно-бытовых проблем, защите своих прав и осознанию своих обязанностей;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знает и применяет способы укрепления здоровья, способен развивать основные физические качества;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осознает возможные достоинства и недостатки собственного «Я», умеет владеть собой в сложных ситуациях, обладает нравственными принципами;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усвоил основы коммуникативной культуры, навыки бесконфликтного поведения; владеет навыками делового общения, межличностных отношений, способствующих самореализации, достижению успеха в общественной и личной жизни; </w:t>
      </w:r>
    </w:p>
    <w:p w:rsidR="00CD1BA7" w:rsidRPr="00806F8F" w:rsidRDefault="00CD1BA7" w:rsidP="00CD1BA7">
      <w:pPr>
        <w:pStyle w:val="Default"/>
        <w:jc w:val="both"/>
        <w:rPr>
          <w:sz w:val="22"/>
          <w:szCs w:val="22"/>
        </w:rPr>
      </w:pPr>
      <w:r>
        <w:rPr>
          <w:sz w:val="22"/>
          <w:szCs w:val="22"/>
        </w:rPr>
        <w:t>-</w:t>
      </w:r>
      <w:r w:rsidRPr="00806F8F">
        <w:rPr>
          <w:sz w:val="22"/>
          <w:szCs w:val="22"/>
        </w:rPr>
        <w:t xml:space="preserve"> владеет основами мировой культуры; воспринимает себя как носителя общечеловеческих ценностей, способен к творчеству в прос</w:t>
      </w:r>
      <w:r>
        <w:rPr>
          <w:sz w:val="22"/>
          <w:szCs w:val="22"/>
        </w:rPr>
        <w:t xml:space="preserve">транстве культуры, </w:t>
      </w:r>
      <w:r w:rsidRPr="00806F8F">
        <w:rPr>
          <w:sz w:val="22"/>
          <w:szCs w:val="22"/>
        </w:rPr>
        <w:t xml:space="preserve"> способен проектировать и реализовать свои жизненные смыслы на основе общечеловеческих ценностей;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готов способствовать процветанию России, защищать Родину, знает общественно-политические достижения государства, чтит государственную символику и национальные святыни народов, его населяющих, любит его историю и литературу, принимает активное участие в государственных праздниках;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знает свои гражданские права и умеет их реализовывать, ориентируется в соблюдении прав и обязанностей; </w:t>
      </w:r>
    </w:p>
    <w:p w:rsidR="00CD1BA7" w:rsidRPr="00806F8F" w:rsidRDefault="00CD1BA7" w:rsidP="00CD1BA7">
      <w:pPr>
        <w:pStyle w:val="Default"/>
        <w:spacing w:after="44"/>
        <w:jc w:val="both"/>
        <w:rPr>
          <w:sz w:val="22"/>
          <w:szCs w:val="22"/>
        </w:rPr>
      </w:pPr>
      <w:r>
        <w:rPr>
          <w:sz w:val="22"/>
          <w:szCs w:val="22"/>
        </w:rPr>
        <w:t>-</w:t>
      </w:r>
      <w:r w:rsidRPr="00806F8F">
        <w:rPr>
          <w:sz w:val="22"/>
          <w:szCs w:val="22"/>
        </w:rPr>
        <w:t xml:space="preserve"> уважительно относится к национальным культурам народов Российской Федерации, владение родным языком и культурой; </w:t>
      </w:r>
    </w:p>
    <w:p w:rsidR="00CD1BA7" w:rsidRDefault="00CD1BA7" w:rsidP="00CD1BA7">
      <w:pPr>
        <w:pStyle w:val="Default"/>
        <w:jc w:val="both"/>
        <w:rPr>
          <w:sz w:val="22"/>
          <w:szCs w:val="22"/>
        </w:rPr>
      </w:pPr>
      <w:r>
        <w:rPr>
          <w:sz w:val="22"/>
          <w:szCs w:val="22"/>
        </w:rPr>
        <w:t>-</w:t>
      </w:r>
      <w:r w:rsidRPr="00806F8F">
        <w:rPr>
          <w:sz w:val="22"/>
          <w:szCs w:val="22"/>
        </w:rPr>
        <w:t xml:space="preserve"> готов к жизни в современном мире, ориентируется в его проблемах, ценностях, нравственных нормах, умеет жить в условиях рынка и информационных технологий, понимает особенности жизни в крупном городе, ориентируется в возможностях этой жизни для развития своих духовных запросов, в научном понимании мира. </w:t>
      </w:r>
    </w:p>
    <w:p w:rsidR="00CD1BA7" w:rsidRPr="00E739F0" w:rsidRDefault="00CD1BA7" w:rsidP="00CD1BA7">
      <w:pPr>
        <w:pStyle w:val="af0"/>
        <w:jc w:val="both"/>
        <w:rPr>
          <w:rFonts w:ascii="Times New Roman" w:hAnsi="Times New Roman" w:cs="Times New Roman"/>
          <w:b/>
        </w:rPr>
      </w:pPr>
      <w:r w:rsidRPr="00E739F0">
        <w:rPr>
          <w:rFonts w:ascii="Times New Roman" w:hAnsi="Times New Roman" w:cs="Times New Roman"/>
          <w:b/>
        </w:rPr>
        <w:t>1.2.2. Планируемые результаты освоения основной  образовательной программы среднего общего образования</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На  ступени  среднего  общего  образования  устанавливаются  планируемые результаты освоения:</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-программы развития  универсальных  учебных  действий,  включающей  формирование компетенций  обучающихся  в  области  учебно-исследовательской  и  проектной  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-программ отдельных учебных предметов, курсов и курсов внеурочной 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-программы  воспитания  и  социализации  обучающихся,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На этапе завершения освоение ООП СОО выпускниками должны быть достигнуты:</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-Личностные  результаты,  включающие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систему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-Метапредметные  результаты,  включающие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-Предметные  результаты,  включающие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Личностные результаты освоения основной Программы СОО</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Личностные результаты  освоения основной Программы СОО отражают:</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российской  гражданской  идентичности,  патриотизма,  любви  к Отечеству и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гражданской  позиции  выпускника  как  сознательного,  активного  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ориентированного  на  поступательное  развитие  и  совершенствование российского  гражданского  общества  в  контексте  прогрессивных  мировых  процессов,  способного  противостоять  социально  опасным  и  враждебным  явлениям  в  общественной жизни;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-готовность к служению Отечеству, его защите;</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орм общественного сознания - науки, искусства, морали, религии, правосознания, своего места в поликультурном мире;</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основ саморазвития  и самовоспитания  на  основе  общечеловеческих нравственных ценностей и  идеалов  российского  гражданского  общества;  готовность  и способность  к  самостоятельной,  творческой  и  ответственной  деятельности (образовательной, проектно-исследовательской, коммуникативной и др.);</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толерантного  сознания  и  поведения  личности  в  поликультурном мире,  готовности  и  способности  вести  диалог  с  другими  людьми,  достигать  в  нём взаимопонимания, находить общие цели и сотрудничать для их достижения;</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навыков  продуктивного  сотрудничества  со  сверстниками,  детьми старшего  и  младшего  возраста,  взрослыми  в  образовательной,  общественно  полезной, учебно-исследовательской, учебно-инновационной и других видах 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нравственного сознания, чувств и поведения на основе сознательного усвоения  общечеловеческих  нравственных  ценностей  (любовь  к  человеку,  доброта, милосердие,  равноправие,  справедливость,  ответственность,  свобода  выбора,  честь, достоинство, совесть, честность, долг и др.);</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основ эстетического образования, включая эстетику быта, научного и технического  творчества,  спорта,  общественных  отношений;  сформированность бережного отношения к природе;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-принятие и реализацию ценностей здорового и безопасного образа жизни: потребность  в физическом  самосовершенствовании,  занятиях  спортивно-оздоровительной деятельностью,  отрицательное  отношение  к  употреблению  алкоголя,  наркотиков,  курению;  бережное,  ответственное  и  компетентное  отношение  к  физическому  и психологическому  здоровью  как  собственному,  так  и  других  людей,  умение  оказывать первичную медицинскую помощь, знание основных оздоровительных технологий;</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-осознанный выбор будущей профессии на  основе понимания её ценностного содержания и  возможностей  реализации  собственных  жизненных  планов;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-сформированность  основ  экологического  мышления,  осознание  влияния  общественной нравственности  и  социально-экономических  процессов  на  состояние  природной  среды;  приобретение опыта природоохранной 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Метапредметные результаты освоения ООП СОО</w:t>
      </w: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Метапредметные результаты освоения Программы СОО отражают:</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-умение самостоятельно определять цели и составлять планы,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конфликты;</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-умение  определять  назначение  и  функции  различных  социальных  институтов, ориентироваться в социально-политических  и  экономических  событиях,  оценивать  их последствия;</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-умение  самостоятельно  оценивать  и  принимать  решения,  определяющие  стратегию поведения, с учётом гражданских и нравственных ценностей;</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-владение  языковыми  средствами:  умение  ясно,  логично  и  точно  излагать  свою  точку зрения,  использовать  языковые  средства,  адекватные  обсуждаемой  проблеме, представлять  результаты  исследования,  включая  составление  текста  и  презентации материалов  с  использованием  информационных  коммуникационных  технологий, участвовать в дискуссии;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color w:val="462300"/>
        </w:rPr>
      </w:pPr>
      <w:r w:rsidRPr="00E739F0">
        <w:rPr>
          <w:rFonts w:ascii="Times New Roman" w:hAnsi="Times New Roman" w:cs="Times New Roman"/>
          <w:i/>
          <w:color w:val="462300"/>
        </w:rPr>
        <w:t xml:space="preserve">Предметные результаты освоения ООП СОО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Предметные результаты освоения Программы СОО устанавливаются на интегрированном,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базовом  и  профильном  уровнях,  ориентированных  на  приоритетное  решение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соответствующих комплексов задач.</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Предметные  результаты  на  интегрированном  уровне  ориентированы  на освоение обучающимися в  рамках  интегрированных  курсов  ключевых  теорий,  идей, понятий,  фактов  и  способов  действий  совокупности  предметов,  относящихся  к  единой предметной области и обеспечивающих реализацию мировоззренческих, воспитательных и развивающих задач общего образования, формирование общей  культуры обучающихся на основе освоения ими относящихся к отдельным областям знаний.</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 профессиональной 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Предметные результаты освоения основной образовательной программы среднего общего  образования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Планируемые  результаты  освоения  основной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w:t>
      </w:r>
      <w:r w:rsidRPr="00E739F0">
        <w:rPr>
          <w:rFonts w:ascii="Times New Roman" w:hAnsi="Times New Roman" w:cs="Times New Roman"/>
          <w:color w:val="422100"/>
        </w:rPr>
        <w:t>–</w:t>
      </w:r>
      <w:r w:rsidRPr="00E739F0">
        <w:rPr>
          <w:rFonts w:ascii="Times New Roman" w:hAnsi="Times New Roman" w:cs="Times New Roman"/>
        </w:rPr>
        <w:t xml:space="preserve"> с другой.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соответствии  с  требованиями  Стандарта  система  планируемых результатов </w:t>
      </w:r>
      <w:r w:rsidRPr="00E739F0">
        <w:rPr>
          <w:rFonts w:ascii="Times New Roman" w:hAnsi="Times New Roman" w:cs="Times New Roman"/>
          <w:color w:val="244061"/>
        </w:rPr>
        <w:t>–</w:t>
      </w:r>
      <w:r w:rsidRPr="00E739F0">
        <w:rPr>
          <w:rFonts w:ascii="Times New Roman" w:hAnsi="Times New Roman" w:cs="Times New Roman"/>
        </w:rPr>
        <w:t xml:space="preserve"> личностных, метапредметных и предметных </w:t>
      </w:r>
      <w:r w:rsidRPr="00E739F0">
        <w:rPr>
          <w:rFonts w:ascii="Times New Roman" w:hAnsi="Times New Roman" w:cs="Times New Roman"/>
          <w:color w:val="244061"/>
        </w:rPr>
        <w:t>–</w:t>
      </w:r>
      <w:r w:rsidRPr="00E739F0">
        <w:rPr>
          <w:rFonts w:ascii="Times New Roman" w:hAnsi="Times New Roman" w:cs="Times New Roman"/>
        </w:rPr>
        <w:t xml:space="preserve">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учебно-познавательные  задачи,  направленные  на  формирование  и оценку  умений  и  навыков,  способствующих  освоению  систематических знаний, в том числе: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выявлению  и  анализу  существенных  и  устойчивых  связей  и отношений между объектами и процессами;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w:t>
      </w:r>
      <w:r w:rsidRPr="00E739F0">
        <w:rPr>
          <w:rFonts w:ascii="Times New Roman" w:hAnsi="Times New Roman" w:cs="Times New Roman"/>
        </w:rPr>
        <w:lastRenderedPageBreak/>
        <w:t xml:space="preserve">информации, преобразования  известной  информации,  представления  её  в  новой  форме, переноса в иной контекст и т. п.;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сдачи материалов,  поиска  необходимых  ресурсов,  распределения  обязанностей  и контроля качества выполнения работы;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w:t>
      </w:r>
      <w:r>
        <w:rPr>
          <w:rFonts w:ascii="Times New Roman" w:hAnsi="Times New Roman" w:cs="Times New Roman"/>
        </w:rPr>
        <w:t>в</w:t>
      </w:r>
      <w:r w:rsidRPr="00E739F0">
        <w:rPr>
          <w:rFonts w:ascii="Times New Roman" w:hAnsi="Times New Roman" w:cs="Times New Roman"/>
        </w:rPr>
        <w:t xml:space="preserve">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лючевых навыков (самостоятельного приобретения и переноса знаний, сотрудничества и  оммуникации,  решения  проблем  и  самоорганизации,  рефлексии  и ценностно-смысловых  ориентаций),  а  также  собственно  навыков использования ИКТ.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r w:rsidRPr="00E739F0">
        <w:rPr>
          <w:rFonts w:ascii="Times New Roman" w:hAnsi="Times New Roman" w:cs="Times New Roman"/>
        </w:rPr>
        <w:tab/>
      </w:r>
      <w:r w:rsidRPr="00E739F0">
        <w:rPr>
          <w:rFonts w:ascii="Times New Roman" w:hAnsi="Times New Roman" w:cs="Times New Roman"/>
        </w:rPr>
        <w:tab/>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структуре планируемых результатов выделяются: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w:t>
      </w:r>
      <w:r w:rsidRPr="00E739F0">
        <w:rPr>
          <w:rFonts w:ascii="Times New Roman" w:hAnsi="Times New Roman" w:cs="Times New Roman"/>
        </w:rPr>
        <w:lastRenderedPageBreak/>
        <w:t xml:space="preserve">характеризуют эффективность деятельности системы образования на федеральном и региональном уровнях.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color w:val="462300"/>
        </w:rPr>
      </w:pPr>
      <w:r w:rsidRPr="00E739F0">
        <w:rPr>
          <w:rFonts w:ascii="Times New Roman" w:hAnsi="Times New Roman" w:cs="Times New Roman"/>
          <w:i/>
          <w:color w:val="462300"/>
        </w:rPr>
        <w:t xml:space="preserve">Ведущие целевые установки и основные ожидаемые результаты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к  поиску нестандартных  решений,  поиску  и  осуществлению  наиболее  приемлемого решения.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будут заложены: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-основы критического отношения к знанию, жизненному опыту;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-основы ценностных суждений и оценок;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сфере  развития  личностных  универсальных  учебных  действий приоритетное внимание уделяется формированию: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-основ гражданской идентичности личности  (включая  когнитивный, эмоционально-ценностный и поведенческий компоненты);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частности,  формированию  готовности  и  способности  к  выбору направления профильного образования способствуют: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-формирование  навыков взаимо-  и самооценки,  навыков рефлексии  на основе использования критериальной системы оценки;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r w:rsidRPr="00E739F0">
        <w:rPr>
          <w:rFonts w:ascii="Times New Roman" w:hAnsi="Times New Roman" w:cs="Times New Roman"/>
        </w:rPr>
        <w:tab/>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Ведущим  способом  решения  этой  задачи  является  формирование способности к проектированию.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сфере  развития  коммуникативных  универсальных  учебных  действий приоритетное внимание уделяется: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сфере  развития  познавательных  универсальных  учебных  действий приоритетное внимание уделяется: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-практическому  освоению  обучающимися  основ  проектно-исследовательской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-развитию стратегий смыслового чтения и работе с информацией;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 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учреждения и в Интернете; приобретут первичные навыки формирования и организации собственного информационного пространства.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Формирование универсальных учебных действий </w:t>
      </w: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Личностные универсальные учебные действия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рамках когнитивного компонента будут сформированы: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-образ  социально-политического  устройства  </w:t>
      </w:r>
      <w:r w:rsidRPr="00E739F0">
        <w:rPr>
          <w:rFonts w:ascii="Times New Roman" w:hAnsi="Times New Roman" w:cs="Times New Roman"/>
          <w:color w:val="422100"/>
        </w:rPr>
        <w:t>–</w:t>
      </w:r>
      <w:r w:rsidRPr="00E739F0">
        <w:rPr>
          <w:rFonts w:ascii="Times New Roman" w:hAnsi="Times New Roman" w:cs="Times New Roman"/>
        </w:rPr>
        <w:t xml:space="preserve">  представление  о государственной  организации  России,  знание  государственной  символики (герб, флаг, гимн), знание государственных праздников;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-знание  о  своей  этнической  принадлежности,  освоение  национальных ценностей,  традиций,  культуры,  знание  о  народах  и  этнических  группах России;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-освоение  общекультурного  наследия  России  и  общемирового культурного наследия;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-ориентация в системе моральных норм и ценностей и их иерархизация, понимание конвенционального характера морали;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рамках  ценностного  и  эмоционального  компонентов  будут сформированы: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-гражданский патриотизм, любовь к Родине, чувство гордости за свою страну;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-уважение к истории, культурным и историческим памятникам;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-эмоционально  положительное  принятие  своей  этнической идентичности;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-уважение  к  другим  народам  России  и  мира  и  принятие  их, межэтническая толерантность, готовность к равноправному сотрудничеству;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-уважение к ценностям семьи, любовь к природе, признание ценности здоровья, своего и других людей, оптимизм в восприятии мира;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-потребность  в  самовыражении  и  самореализации,  социальном признании;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-позитивная  моральная  самооценка  и  моральные  чувства  </w:t>
      </w:r>
      <w:r w:rsidRPr="00E739F0">
        <w:rPr>
          <w:rFonts w:ascii="Times New Roman" w:hAnsi="Times New Roman" w:cs="Times New Roman"/>
          <w:color w:val="422100"/>
        </w:rPr>
        <w:t>–</w:t>
      </w:r>
      <w:r w:rsidRPr="00E739F0">
        <w:rPr>
          <w:rFonts w:ascii="Times New Roman" w:hAnsi="Times New Roman" w:cs="Times New Roman"/>
        </w:rPr>
        <w:t xml:space="preserve">  чувство гордости при следовании моральным нормам, переживание стыда и вины при их нарушении.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рамках  деятельностного  (поведенческого)  компонента  будут сформированы: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-готовность и способность к выполнению норм и требований школьной жизни, прав и обязанностей ученика;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-умение вести диалог на основе равноправных отношений и взаимного уважения и принятия; умение конструктивно разрешать конфликты;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-потребность в участии в общественной жизни ближайшего социального окружения, общественно полезной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-умение  строить  жизненные  планы  с  учётом  конкретных  социально-исторических, политических и экономических условий;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-устойчивый познавательный интерес и становление смыслообразующей функции познавательного мотива;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-готовность к профессиональному самоопределению.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Регулятивные универсальные учебные действия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научится: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-целеполаганию,  включая  постановку  новых  целей,  преобразование практической задачи в познавательную;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-самостоятельно  анализировать  условия  достижения  цели  на  основе учёта  выделенных  учителем  ориентиров  действия  в  новом  учебном материале;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-планировать пути достижения целей;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-устанавливать целевые приоритеты;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-уметь самостоятельно контролировать своё время и управлять им;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-принимать решения в проблемной ситуации на основе переговоров;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прогнозирования  как  предвидения  будущих  событий  и развития процесса.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получит возможность научиться: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-самостоятельно ставить новые учебные цели и задачи;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-построению жизненных планов во временной перспективе;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-при  планировании  достижения  целей  самостоятельно,  полно  и адекватно учитывать условия и средства их достижения;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-выделять  альтернативные  способы  достижения  цели  и  выбирать наиболее эффективный способ;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познавательную рефлексию в отношении действий по решению учебных и познавательных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-адекватно оценивать объективную трудность как меру фактического или предполагаемого расхода ресурсов на решение задачи;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-адекватно  оценивать  свои  возможности  достижения  цели определённой  сложности  в  различных  сферах  самостоятельной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саморегуляции эмоциональных состояний;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-прилагать волевые усилия и преодолевать трудности на пути достижения целей.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Коммуникативные универсальные учебные действия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научится: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-учитывать  разные  мнения  и  стремиться  к  координации  различных позиций в сотрудничестве;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-устанавливать  и  сравнивать  разные  точки  зрения,  прежде  чем принимать решения и делать выбор;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-аргументировать  свою  точку  зрения,  спорить  и  отстаивать  свою позицию не враждебным для оппонентов образом;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-задавать  вопросы,  необходимые  для  организации  собственной деятельности и сотрудничества с партнёром;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взаимный  контроль  и  оказывать  в  сотрудничестве взаимопомощь;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-адекватно  использовать  речь  для  планирования  и  регуляции  своей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высказывание;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-организовывать  и  планировать  сотрудничество  с  учителем  и сверстниками,  определять  цели  и  функции  участников,  способы взаимодействия; планировать общие способы работы;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контроль,  коррекцию,  оценку  действий  партнёра,  уметь убеждать;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коммуникативной рефлексии;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-использовать  адекватные  языковые  средства  для  отображения  своих чувств, мыслей, мотивов и потребностей;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получит возможность научиться: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-учитывать  и  координировать  отличные  от  собственной  позиции других в сотрудничестве;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-учитывать разные мнения и интересы и обосновывать собственную позицию;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-понимать относительность мнений и подходов к решению проблемы;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-брать  на  себя  инициативу  в  организации  совместного  действия (деловое лидерство);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-оказывать поддержку и содействие тем, от кого зависит достижение цели в совместной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коммуникативную  рефлексию как осознание оснований собственных действий и действий партнёра;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Познавательные универсальные учебные действия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научится: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реализации проектно-исследовательской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-проводить наблюдение и эксперимент под руководством учителя;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-осуществлять  расширенный  поиск  информации  с  использованием ресурсов библиотек и Интернета;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-создавать и преобразовывать модели и схемы для решения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выбор наиболее эффективных способов решения задач в зависимости от конкретных условий;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-давать определение понятиям;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-устанавливать причинно-следственные связи;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логическую  операцию  установления  родовидовых отношений, ограничение понятия;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-осуществлять  сравнение,  сериацию  и  классификацию,  самостоятельно выбирая основания и критерии для указанных логических операций;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-строить классификацию на основе дихотомического деления (на основе отрицания);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-строить логическое рассуждение, включающее установление причинно-следственных связей;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-объяснять явления, процессы, связи и отношения, выявляемые в ходе исследования;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ознакомительного,  изучающего,  усваивающего  и  поискового чтения;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получит возможность научиться: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-основам рефлексивного чтения;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-ставить проблему, аргументировать её актуальность;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-самостоятельно  проводить  исследование  на  основе  применения методов наблюдения и эксперимента;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-выдвигать гипотезы о связях и закономерностях событий, процессов, объектов;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-организовывать исследование с целью проверки гипотез;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-делать умозаключения (индуктивное и по аналогии) и выводы на основе аргументации.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Учебно-исследовательская и проектная деятельность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Индивидуальный проект представляет собой особую форму организации деятельности обучающихся (учебное исследование или учебный проект).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Результаты  выполнения  индивидуального  проекта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навыков  коммуникативной,  учебно-исследовательской деятельности, критического мышления;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-способность к  инновационной,  аналитической,  творческой, интеллектуальной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Стратегии смыслового чтения и работа с текстом</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Работа с текстом: поиск информации и понимание прочитанного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научится: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ориентироваться в содержании текста и понимать его целостный смысл: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-определять главную тему, общую цель или назначение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-выбирать  из  текста  или  придумать  заголовок,  соответствующий содержанию и общему смыслу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-формулировать тезис, выражающий общий смысл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-предвосхищать содержание предметного плана текста по заголовку и с опорой на предыдущий опыт;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-объяснять порядок частей/инструкций, содержащихся в тексте;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решать  учебно-познавательные  и  учебно-практические  задачи, требующие полного и критического понимания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-определять назначение разных видов текстов;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-ставить перед собой цель чтения, направляя внимание на полезную в данный момент информацию;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-различать темы и подтемы специального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-выделять не только главную, но и избыточную информацию;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-прогнозировать последовательность изложения идей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-сопоставлять разные точки зрения и разные источники информации по заданной теме;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-выполнять смысловое свёртывание выделенных фактов и мыслей;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-формировать  на  основе  текста  систему  аргументов  (доводов)  для обоснования определённой позиции;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-понимать душевное состояние персонажей текста, сопереживать им.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получит возможность научиться: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анализировать изменения своего эмоционального состояния в процессе чтения, получения и переработки полученной информации и её осмысления.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Работа с текстом: преобразование и интерпретация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научится: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интерпретировать текст: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-сравнивать и противопоставлять заключённую в тексте информацию разного характера;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-обнаруживать в тексте доводы в подтверждение выдвинутых тезисов;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-делать выводы из сформулированных посылок;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-выводить заключение о намерении автора или главной мысли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получит возможность научиться: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i/>
        </w:rPr>
      </w:pPr>
      <w:r w:rsidRPr="00E739F0">
        <w:rPr>
          <w:rFonts w:ascii="Times New Roman" w:hAnsi="Times New Roman" w:cs="Times New Roman"/>
          <w:i/>
        </w:rPr>
        <w:t xml:space="preserve">Работа с текстом: оценка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научится: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откликаться на содержание текста: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-связывать  информацию,  обнаруженную  в  тексте,  со  знаниями  из других источников;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-оценивать  утверждения,  сделанные  в  тексте,  исходя  из  своих представлений о мире;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-находить доводы в защиту своей точки зрения;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откликаться на форму текста: оценивать не только содержание текста, но и его форму, а в целом — мастерство его исполнения;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  процессе  работы  с  одним  или  несколькими  источниками  выявлять содержащуюся в них противоречивую, конфликтную информацию;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Выпускник получит возможность научиться: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-критически относиться к рекламной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-находить способы проверки противоречивой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-определять  достоверную  информацию  в  случае  наличия противоречивой или конфликтной ситуации.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Филология и иностранные языки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Изучение  предметных  областей  "Филология"  и  "Иностранные  языки" должно обеспечить: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-способность свободно общаться в различных формах и на разные темы;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-свободное использование словарного запаса;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устойчивого  интереса  к  чтению  как  средству познания других культур, уважительного отношения к ним;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навыков  различных  видов  анализа  литературных произведений.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Предметные  результаты  изучения  предметной  области  "Филология" включают предметные результаты изучения учебных предметов: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"Русский язык и литература" (базовый уровень)</w:t>
      </w:r>
      <w:r w:rsidRPr="00E739F0">
        <w:rPr>
          <w:rFonts w:ascii="Times New Roman" w:hAnsi="Times New Roman" w:cs="Times New Roman"/>
        </w:rPr>
        <w:t xml:space="preserve"> -  требования к предметным результатам освоения базового курса русского языка и литературы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сформированность  понятий  о  нормах  русского</w:t>
      </w:r>
      <w:r>
        <w:rPr>
          <w:rFonts w:ascii="Times New Roman" w:hAnsi="Times New Roman" w:cs="Times New Roman"/>
        </w:rPr>
        <w:t xml:space="preserve"> </w:t>
      </w:r>
      <w:r w:rsidRPr="00E739F0">
        <w:rPr>
          <w:rFonts w:ascii="Times New Roman" w:hAnsi="Times New Roman" w:cs="Times New Roman"/>
        </w:rPr>
        <w:t xml:space="preserve">литературного  языка  и применение знаний о них в речевой практике;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навыками самоанализа и самооценки на основе наблюдений за собственной речью;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умением  анализировать  текст  с  точки  зрения  наличия  в  нем явной и скрытой, основной и второстепенной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умением  представлять  тексты  в  виде  тезисов,  конспектов, аннотаций, рефератов, сочинений различных жанров;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сформированность  представлений  об  изобразительно-выразительных возможностях русского, родного (нерусского) языка;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w:t>
      </w:r>
      <w:r w:rsidRPr="00E739F0">
        <w:rPr>
          <w:rFonts w:ascii="Times New Roman" w:hAnsi="Times New Roman" w:cs="Times New Roman"/>
        </w:rPr>
        <w:tab/>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9)  </w:t>
      </w:r>
      <w:r w:rsidRPr="00E739F0">
        <w:rPr>
          <w:rFonts w:ascii="Times New Roman" w:hAnsi="Times New Roman" w:cs="Times New Roman"/>
        </w:rPr>
        <w:tab/>
        <w:t xml:space="preserve">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10)  сформированность  представлений  о  системе  стилей  языка художественной литературы.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Предметные  результаты  изучения  предметной  области  "Иностранные языки" включают предметные результаты изучения учебных предметов: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"Иностранный  язык" (базовый  уровень)</w:t>
      </w:r>
      <w:r w:rsidRPr="00E739F0">
        <w:rPr>
          <w:rFonts w:ascii="Times New Roman" w:hAnsi="Times New Roman" w:cs="Times New Roman"/>
        </w:rPr>
        <w:t xml:space="preserve">  - требования  к  предметным  результатам  освоения  базового  курса иностранного языка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 xml:space="preserve">"Иностранный язык " (углубленный уровень) - </w:t>
      </w:r>
      <w:r w:rsidRPr="00E739F0">
        <w:rPr>
          <w:rFonts w:ascii="Times New Roman" w:hAnsi="Times New Roman" w:cs="Times New Roman"/>
        </w:rPr>
        <w:t xml:space="preserve">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достижение  уровня  владения  иностранным  языком,  превышающего пороговый,  достаточного  для  делового  общения  в  рамках  выбранного профиля;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сформированность умения перевода с иностранного языка на русский при работе с несложными текстами в русле выбранного профиля;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иностранным  языком  как  одним  из  средств  формирования учебно-исследовательских  умений,  расширения  своих  знаний  в  других предметных областях.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Общественные науки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Изучение предметной области "Общественные науки" должно обеспечить: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-понимание  роли  России  в  многообразном,  быстро  меняющемся глобальном мире;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-формирование  целостного  восприятия  всего  спектра  природных, экономических, социальных реалий;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-владение  знаниями  о  многообразии  взглядов  и  теорий  по  тематике общественных наук.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Предметные  результаты  изучения  предметной  области  "Общественные науки" включают предметные результаты изучения учебных предметов: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"История"  (базовый  уровень)</w:t>
      </w:r>
      <w:r w:rsidRPr="00E739F0">
        <w:rPr>
          <w:rFonts w:ascii="Times New Roman" w:hAnsi="Times New Roman" w:cs="Times New Roman"/>
        </w:rPr>
        <w:t xml:space="preserve">  -  требования  к  предметным  результатам освоения базового курса истории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сформированность  умений  применять  исторические  знания  в профессиональной и общественной деятельности, поликультурном общении;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навыками  проектной  деятельности  и  исторической реконструкции с привлечением различных источников;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умений вести диалог, обосновывать свою точку зрения в дискуссии по исторической тематике.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lastRenderedPageBreak/>
        <w:t>"История"  (углубленный  уровень)</w:t>
      </w:r>
      <w:r w:rsidRPr="00E739F0">
        <w:rPr>
          <w:rFonts w:ascii="Times New Roman" w:hAnsi="Times New Roman" w:cs="Times New Roman"/>
        </w:rPr>
        <w:t xml:space="preserve">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знаний о месте и роли исторической науки в системе научных дисциплин, представлений об историографии;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системными историческими знаниями, понимание места и роли России в мировой истории;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приемами  работы  с  историческими  источниками,  умениями самостоятельно  анализировать  документальную  базу  по  исторической тематике;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умений оценивать различные исторические версии.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"Обществознание"  (базовый  уровень)</w:t>
      </w:r>
      <w:r w:rsidRPr="00E739F0">
        <w:rPr>
          <w:rFonts w:ascii="Times New Roman" w:hAnsi="Times New Roman" w:cs="Times New Roman"/>
        </w:rPr>
        <w:t xml:space="preserve">  -  требования  к  предметным результатам  освоения  интегрированного  учебного  предмета "Обществознание"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базовым понятийным аппаратом социальных наук;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умениями  выявлять  причинно-следственные,  функциональные, иерархические и другие связи социальных объектов и процессов;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представлений об основных тенденциях и возможных перспективах развития мирового сообщества в глобальном мире;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представлений  о  методах  познания  социальных явлений и процессов;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владение умениями применять полученные знания в повседневной жизни, прогнозировать последствия принимаемых решений;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"География"  (базовый  уровень)</w:t>
      </w:r>
      <w:r w:rsidRPr="00E739F0">
        <w:rPr>
          <w:rFonts w:ascii="Times New Roman" w:hAnsi="Times New Roman" w:cs="Times New Roman"/>
        </w:rPr>
        <w:t xml:space="preserve">  -  требования  к  предметным  результатам освоения базового курса географии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владение  представлениями  о  современной  географической  науке,  ее участии в решении важнейших проблем человечества;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владение  умениями  географического  анализа  и  интерпретации разнообразной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w:t>
      </w:r>
      <w:r w:rsidRPr="00E739F0">
        <w:rPr>
          <w:rFonts w:ascii="Times New Roman" w:hAnsi="Times New Roman" w:cs="Times New Roman"/>
        </w:rPr>
        <w:tab/>
        <w:t xml:space="preserve">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"Экономика"  (базовый  уровень)</w:t>
      </w:r>
      <w:r w:rsidRPr="00E739F0">
        <w:rPr>
          <w:rFonts w:ascii="Times New Roman" w:hAnsi="Times New Roman" w:cs="Times New Roman"/>
        </w:rPr>
        <w:t xml:space="preserve">  -  требования  к  предметным  результатам освоения базового курса экономики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2)  </w:t>
      </w:r>
      <w:r w:rsidRPr="00E739F0">
        <w:rPr>
          <w:rFonts w:ascii="Times New Roman" w:hAnsi="Times New Roman" w:cs="Times New Roman"/>
        </w:rPr>
        <w:tab/>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w:t>
      </w:r>
      <w:r w:rsidRPr="00E739F0">
        <w:rPr>
          <w:rFonts w:ascii="Times New Roman" w:hAnsi="Times New Roman" w:cs="Times New Roman"/>
        </w:rPr>
        <w:tab/>
        <w:t xml:space="preserve">понимание  места  и  роли  России  в  современной  мировой  экономике; умение ориентироваться в текущих экономических событиях в России и в мире.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"Право" (базовый уровень)</w:t>
      </w:r>
      <w:r w:rsidRPr="00E739F0">
        <w:rPr>
          <w:rFonts w:ascii="Times New Roman" w:hAnsi="Times New Roman" w:cs="Times New Roman"/>
        </w:rPr>
        <w:t xml:space="preserve"> - требования к предметным результатам освоения базового курса права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понятии государства, его функциях, механизме и формах;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знаниями  о  понятии  права,  источниках  и  нормах  права, законности, правоотношениях;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знаниями о правонарушениях и юридической ответственности;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общих  представлений  о  разных  видах судопроизводства,  правилах  применения  права,  разрешения  конфликтов правовыми способами;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сформированность основ правового мышления;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сформированность знаний об основах административного, гражданского, трудового, уголовного права;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w:t>
      </w:r>
      <w:r w:rsidRPr="00E739F0">
        <w:rPr>
          <w:rFonts w:ascii="Times New Roman" w:hAnsi="Times New Roman" w:cs="Times New Roman"/>
        </w:rPr>
        <w:tab/>
        <w:t xml:space="preserve">понимание  юридической  деятельности;  ознакомление  со  спецификой основных юридических профессий;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9)  </w:t>
      </w:r>
      <w:r w:rsidRPr="00E739F0">
        <w:rPr>
          <w:rFonts w:ascii="Times New Roman" w:hAnsi="Times New Roman" w:cs="Times New Roman"/>
        </w:rPr>
        <w:tab/>
        <w:t xml:space="preserve">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10)  сформированность  навыков  самостоятельного  поиска  правовой информации,  умений  использовать  результаты  в  конкретных  жизненных ситуациях.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color w:val="422100"/>
        </w:rPr>
      </w:pPr>
      <w:r w:rsidRPr="00E739F0">
        <w:rPr>
          <w:rFonts w:ascii="Times New Roman" w:hAnsi="Times New Roman" w:cs="Times New Roman"/>
          <w:color w:val="422100"/>
        </w:rPr>
        <w:t>Математика и информатика</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Изучение  предметной  области  "Математика  и  информатика"  должно обеспечить: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представлений  о  социальных,  культурных  и исторических факторах становления математики и информатики;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основ  логического,  алгоритмического  и математического мышления;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умений применять полученные знания при решении различных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"Математика:  алгебра  и  начала  математического  анализа,  геометрия" (базовый уровень)</w:t>
      </w:r>
      <w:r w:rsidRPr="00E739F0">
        <w:rPr>
          <w:rFonts w:ascii="Times New Roman" w:hAnsi="Times New Roman" w:cs="Times New Roman"/>
        </w:rPr>
        <w:t xml:space="preserve"> - требования к предметным результатам освоения базового курса математики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методами  доказательств  и  алгоритмов  решения;  умение  их применять, проводить доказательные рассуждения в ходе решения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представлений об основных понятиях, идеях и методах математич. анализа;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w:t>
      </w:r>
      <w:r w:rsidRPr="00E739F0">
        <w:rPr>
          <w:rFonts w:ascii="Times New Roman" w:hAnsi="Times New Roman" w:cs="Times New Roman"/>
        </w:rPr>
        <w:tab/>
        <w:t xml:space="preserve">владение навыками использования готовых компьютерных программ при решении задач.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"Информатика" (базовый уровень)</w:t>
      </w:r>
      <w:r w:rsidRPr="00E739F0">
        <w:rPr>
          <w:rFonts w:ascii="Times New Roman" w:hAnsi="Times New Roman" w:cs="Times New Roman"/>
        </w:rPr>
        <w:t xml:space="preserve"> -  требования к предметным результатам освоения базового курса информатики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роли информации и связанных с ней процессов в окружающем мире;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навыками  алгоритмического  мышления  и  понимание необходимости формального описания алгоритмов;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 простейшей обработке данных; понятия о базах данных и средствах доступа к ним, умений работать с ними;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владение компьютерными средствами представления и анализа данных;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7) </w:t>
      </w:r>
      <w:r w:rsidRPr="00E739F0">
        <w:rPr>
          <w:rFonts w:ascii="Times New Roman" w:hAnsi="Times New Roman" w:cs="Times New Roman"/>
        </w:rPr>
        <w:tab/>
        <w:t xml:space="preserve">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Естественные науки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Изучение предметной области "Естественные науки" должно обеспечить: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основ  целостной  научной  картины  мира;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-формирование  понимания  взаимосвязи  и  взаимозависимости естественных наук;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-создание  условий  для  развития  навыков  учебной,  проектно-исследовательской, творческой деятельности, мотивации обучающихся к саморазвитию;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умений  анализировать,  оценивать,  проверять  на достоверность и обобщать научную информацию;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CD1BA7" w:rsidRPr="00E739F0" w:rsidRDefault="00CD1BA7" w:rsidP="00CD1BA7">
      <w:pPr>
        <w:pStyle w:val="af0"/>
        <w:jc w:val="both"/>
        <w:rPr>
          <w:rFonts w:ascii="Times New Roman" w:hAnsi="Times New Roman" w:cs="Times New Roman"/>
          <w:i/>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"Физика"  (базовый  уровень)</w:t>
      </w:r>
      <w:r w:rsidRPr="00E739F0">
        <w:rPr>
          <w:rFonts w:ascii="Times New Roman" w:hAnsi="Times New Roman" w:cs="Times New Roman"/>
        </w:rPr>
        <w:t xml:space="preserve">  -  требования  к  предметным  результатам освоения базового курса физики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умения решать физические задачи;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сформированность  собственной  позиции  по  отношению  к  физической информации, получаемой из разных источников.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"Химия" (базовый уровень)</w:t>
      </w:r>
      <w:r w:rsidRPr="00E739F0">
        <w:rPr>
          <w:rFonts w:ascii="Times New Roman" w:hAnsi="Times New Roman" w:cs="Times New Roman"/>
        </w:rPr>
        <w:t xml:space="preserve"> - требования к предметным результатам освоения базового курса химии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умения  давать  количественные  оценки  и  проводить расчеты по химическим формулам и уравнениям;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владение правилами техники безопасности при использовании химических веществ;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сформированность  собственной  позиции  по  отношению  к  химической информации, получаемой из разных источников.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lastRenderedPageBreak/>
        <w:t>"Биология"  (базовый  уровень)</w:t>
      </w:r>
      <w:r w:rsidRPr="00E739F0">
        <w:rPr>
          <w:rFonts w:ascii="Times New Roman" w:hAnsi="Times New Roman" w:cs="Times New Roman"/>
        </w:rPr>
        <w:t xml:space="preserve">  -  требования  к  предметным  результатам освоения базового курса биологии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основными  понятиями  и  представлениями  о  живой природе,  ее  уровневой  организации  и  эволюции;  уверенное  пользование биологической терминологией и символикой;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умений  объяснять  результаты  биологических экспериментов, решать элементарные биологические задачи;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Физическая культура, экология и основы безопасности жизнедеятельности</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Изучение учебных предметов "Физическая культура", "Экология" и "Основы безопасности жизнедеятельности" должно обеспечить: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-знание  правил  и  владение  навыками  поведения  в  опасных  и чрезвычайных  ситуациях  природного,  социального  и  техногенного характера;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-владение умением сохранять эмоциональную устойчивость в опасных и чрезвычайных ситуациях, а также навыками оказания первой помощи пострадавшим;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-умение  действовать  индивидуально  и  в  группе  в  опасных  и чрезвычайных ситуациях.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"Физическая  культура"  (базовый  уровень)</w:t>
      </w:r>
      <w:r w:rsidRPr="00E739F0">
        <w:rPr>
          <w:rFonts w:ascii="Times New Roman" w:hAnsi="Times New Roman" w:cs="Times New Roman"/>
        </w:rPr>
        <w:t xml:space="preserve">  -  требования  к  предметным результатам  освоения  базового  курса  физической  культуры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"Экология"  (базовый  уровень)</w:t>
      </w:r>
      <w:r w:rsidRPr="00E739F0">
        <w:rPr>
          <w:rFonts w:ascii="Times New Roman" w:hAnsi="Times New Roman" w:cs="Times New Roman"/>
        </w:rPr>
        <w:t xml:space="preserve">  -  требования  к  предметным  результатам освоения  интегрированного  учебного  предмета  "Экология"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сформированность экологического мышления и способности учитывать и оценивать экологические последствия в разных сферах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владение  умениями  применять  экологические  знания  в  жизненных ситуациях, связанных с выполнением типичных социальных ролей;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lastRenderedPageBreak/>
        <w:t xml:space="preserve">6)  </w:t>
      </w:r>
      <w:r w:rsidRPr="00E739F0">
        <w:rPr>
          <w:rFonts w:ascii="Times New Roman" w:hAnsi="Times New Roman" w:cs="Times New Roman"/>
        </w:rPr>
        <w:tab/>
        <w:t xml:space="preserve">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CD1BA7" w:rsidRPr="00E739F0" w:rsidRDefault="00CD1BA7" w:rsidP="00CD1BA7">
      <w:pPr>
        <w:pStyle w:val="af0"/>
        <w:jc w:val="both"/>
        <w:rPr>
          <w:rFonts w:ascii="Times New Roman" w:hAnsi="Times New Roman" w:cs="Times New Roman"/>
        </w:rPr>
      </w:pP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i/>
        </w:rPr>
        <w:t>"Основы безопасности жизнедеятельности" (базовый уровень)</w:t>
      </w:r>
      <w:r w:rsidRPr="00E739F0">
        <w:rPr>
          <w:rFonts w:ascii="Times New Roman" w:hAnsi="Times New Roman" w:cs="Times New Roman"/>
        </w:rPr>
        <w:t xml:space="preserve"> - требования к предметным  результатам  освоения  базового  курса  основ  безопасности жизнедеятельности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 xml:space="preserve">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знание  основ  государственной  системы,  российского  законодательства, направленных на защиту населения от внешних и внутренних угроз;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 xml:space="preserve">знание распространенных опасных и чрезвычайных ситуаций природного, техногенного и социального характера;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6) </w:t>
      </w:r>
      <w:r w:rsidRPr="00E739F0">
        <w:rPr>
          <w:rFonts w:ascii="Times New Roman" w:hAnsi="Times New Roman" w:cs="Times New Roman"/>
        </w:rPr>
        <w:tab/>
        <w:t xml:space="preserve">знание факторов, пагубно влияющих на здоровье человека, исключение из своей жизни вредных привычек (курения, пьянства и т. д.);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7)  </w:t>
      </w:r>
      <w:r w:rsidRPr="00E739F0">
        <w:rPr>
          <w:rFonts w:ascii="Times New Roman" w:hAnsi="Times New Roman" w:cs="Times New Roman"/>
        </w:rPr>
        <w:tab/>
        <w:t xml:space="preserve">знание  основных  мер  защиты  (в  том  числе  в  области  гражданской обороны) и правил поведения в условиях опасных и чрезвычайных ситуаций;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8) </w:t>
      </w:r>
      <w:r w:rsidRPr="00E739F0">
        <w:rPr>
          <w:rFonts w:ascii="Times New Roman" w:hAnsi="Times New Roman" w:cs="Times New Roman"/>
        </w:rPr>
        <w:tab/>
        <w:t xml:space="preserve">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9)  </w:t>
      </w:r>
      <w:r w:rsidRPr="00E739F0">
        <w:rPr>
          <w:rFonts w:ascii="Times New Roman" w:hAnsi="Times New Roman" w:cs="Times New Roman"/>
        </w:rPr>
        <w:tab/>
        <w:t xml:space="preserve">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10) </w:t>
      </w:r>
      <w:r w:rsidRPr="00E739F0">
        <w:rPr>
          <w:rFonts w:ascii="Times New Roman" w:hAnsi="Times New Roman" w:cs="Times New Roman"/>
        </w:rPr>
        <w:tab/>
        <w:t xml:space="preserve">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     Изучение  дополнительных  учебных  предметов,  курсов  по  выбору обучающихся должно обеспечить: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-удовлетворение индивидуальных запросов обучающихся;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-общеобразовательную,  общекультурную  составляющую  данной ступени общего образования;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-развитие  личности  обучающихся,  их  познавательных  интересов, интеллектуальной и ценностно-смысловой сферы;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-развитие навыков самообразования и самопроектирования;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-углубление,  расширение  и  систематизацию  знаний  в  выбранной области научного знания или вида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Результаты  изучения  дополнительных  учебных  предметов,  курсов  по выбору обучающихся должны отражать: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1) </w:t>
      </w:r>
      <w:r w:rsidRPr="00E739F0">
        <w:rPr>
          <w:rFonts w:ascii="Times New Roman" w:hAnsi="Times New Roman" w:cs="Times New Roman"/>
        </w:rPr>
        <w:tab/>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w:t>
      </w:r>
      <w:r w:rsidRPr="00E739F0">
        <w:rPr>
          <w:rFonts w:ascii="Times New Roman" w:hAnsi="Times New Roman" w:cs="Times New Roman"/>
        </w:rPr>
        <w:lastRenderedPageBreak/>
        <w:t xml:space="preserve">смысловых ус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2)  </w:t>
      </w:r>
      <w:r w:rsidRPr="00E739F0">
        <w:rPr>
          <w:rFonts w:ascii="Times New Roman" w:hAnsi="Times New Roman" w:cs="Times New Roman"/>
        </w:rPr>
        <w:tab/>
        <w:t xml:space="preserve">овладение  систематическими  знаниями  и  приобретение  опыта осуществления целесообразной и результативной деятельности;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3)  </w:t>
      </w:r>
      <w:r w:rsidRPr="00E739F0">
        <w:rPr>
          <w:rFonts w:ascii="Times New Roman" w:hAnsi="Times New Roman" w:cs="Times New Roman"/>
        </w:rPr>
        <w:tab/>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rsidR="00CD1BA7" w:rsidRPr="00E739F0" w:rsidRDefault="00CD1BA7" w:rsidP="00CD1BA7">
      <w:pPr>
        <w:pStyle w:val="af0"/>
        <w:jc w:val="both"/>
        <w:rPr>
          <w:rFonts w:ascii="Times New Roman" w:hAnsi="Times New Roman" w:cs="Times New Roman"/>
        </w:rPr>
      </w:pPr>
      <w:r w:rsidRPr="00E739F0">
        <w:rPr>
          <w:rFonts w:ascii="Times New Roman" w:hAnsi="Times New Roman" w:cs="Times New Roman"/>
        </w:rPr>
        <w:t xml:space="preserve">4)  </w:t>
      </w:r>
      <w:r w:rsidRPr="00E739F0">
        <w:rPr>
          <w:rFonts w:ascii="Times New Roman" w:hAnsi="Times New Roman" w:cs="Times New Roman"/>
        </w:rPr>
        <w:tab/>
        <w:t xml:space="preserve">обеспечение  академической  мобильности  и  (или)  возможности поддерживать избранное направление образования; </w:t>
      </w:r>
    </w:p>
    <w:p w:rsidR="00CD1BA7" w:rsidRDefault="00CD1BA7" w:rsidP="00CD1BA7">
      <w:pPr>
        <w:pStyle w:val="af0"/>
        <w:jc w:val="both"/>
        <w:rPr>
          <w:rFonts w:ascii="Times New Roman" w:hAnsi="Times New Roman" w:cs="Times New Roman"/>
        </w:rPr>
      </w:pPr>
      <w:r w:rsidRPr="00E739F0">
        <w:rPr>
          <w:rFonts w:ascii="Times New Roman" w:hAnsi="Times New Roman" w:cs="Times New Roman"/>
        </w:rPr>
        <w:t xml:space="preserve">5) </w:t>
      </w:r>
      <w:r w:rsidRPr="00E739F0">
        <w:rPr>
          <w:rFonts w:ascii="Times New Roman" w:hAnsi="Times New Roman" w:cs="Times New Roman"/>
        </w:rPr>
        <w:tab/>
        <w:t>обеспечение профессиональной ориентации обучающихся.</w:t>
      </w:r>
    </w:p>
    <w:p w:rsidR="00CD1BA7" w:rsidRDefault="00CD1BA7" w:rsidP="00CD1BA7">
      <w:pPr>
        <w:pStyle w:val="af0"/>
        <w:jc w:val="both"/>
        <w:rPr>
          <w:rFonts w:ascii="Times New Roman" w:hAnsi="Times New Roman" w:cs="Times New Roman"/>
        </w:rPr>
      </w:pPr>
    </w:p>
    <w:tbl>
      <w:tblPr>
        <w:tblStyle w:val="a5"/>
        <w:tblW w:w="0" w:type="auto"/>
        <w:tblLook w:val="04A0" w:firstRow="1" w:lastRow="0" w:firstColumn="1" w:lastColumn="0" w:noHBand="0" w:noVBand="1"/>
      </w:tblPr>
      <w:tblGrid>
        <w:gridCol w:w="4761"/>
        <w:gridCol w:w="1368"/>
        <w:gridCol w:w="1237"/>
        <w:gridCol w:w="1109"/>
        <w:gridCol w:w="1095"/>
      </w:tblGrid>
      <w:tr w:rsidR="00CD1BA7" w:rsidTr="00C963F5">
        <w:tc>
          <w:tcPr>
            <w:tcW w:w="5523" w:type="dxa"/>
          </w:tcPr>
          <w:p w:rsidR="00CD1BA7" w:rsidRDefault="00CD1BA7" w:rsidP="00C963F5">
            <w:pPr>
              <w:spacing w:line="360" w:lineRule="auto"/>
              <w:jc w:val="center"/>
              <w:rPr>
                <w:rFonts w:ascii="Times New Roman" w:hAnsi="Times New Roman" w:cs="Times New Roman"/>
                <w:b/>
              </w:rPr>
            </w:pPr>
            <w:r>
              <w:rPr>
                <w:rFonts w:ascii="Times New Roman" w:hAnsi="Times New Roman" w:cs="Times New Roman"/>
                <w:b/>
              </w:rPr>
              <w:t>Наименование показателя</w:t>
            </w:r>
          </w:p>
        </w:tc>
        <w:tc>
          <w:tcPr>
            <w:tcW w:w="1275" w:type="dxa"/>
          </w:tcPr>
          <w:p w:rsidR="00CD1BA7" w:rsidRDefault="00CD1BA7" w:rsidP="00C963F5">
            <w:pPr>
              <w:spacing w:line="360" w:lineRule="auto"/>
              <w:jc w:val="center"/>
              <w:rPr>
                <w:rFonts w:ascii="Times New Roman" w:hAnsi="Times New Roman" w:cs="Times New Roman"/>
                <w:b/>
              </w:rPr>
            </w:pPr>
            <w:r>
              <w:rPr>
                <w:rFonts w:ascii="Times New Roman" w:hAnsi="Times New Roman" w:cs="Times New Roman"/>
                <w:b/>
              </w:rPr>
              <w:t>Величина измерения</w:t>
            </w:r>
          </w:p>
        </w:tc>
        <w:tc>
          <w:tcPr>
            <w:tcW w:w="1393" w:type="dxa"/>
          </w:tcPr>
          <w:p w:rsidR="00CD1BA7" w:rsidRDefault="00CD1BA7" w:rsidP="00C963F5">
            <w:pPr>
              <w:spacing w:line="360" w:lineRule="auto"/>
              <w:jc w:val="center"/>
              <w:rPr>
                <w:rFonts w:ascii="Times New Roman" w:hAnsi="Times New Roman" w:cs="Times New Roman"/>
                <w:b/>
              </w:rPr>
            </w:pPr>
            <w:r>
              <w:rPr>
                <w:rFonts w:ascii="Times New Roman" w:hAnsi="Times New Roman" w:cs="Times New Roman"/>
                <w:b/>
              </w:rPr>
              <w:t>За 2013-14 у.г.</w:t>
            </w:r>
          </w:p>
        </w:tc>
        <w:tc>
          <w:tcPr>
            <w:tcW w:w="1222" w:type="dxa"/>
          </w:tcPr>
          <w:p w:rsidR="00CD1BA7" w:rsidRDefault="00CD1BA7" w:rsidP="00C963F5">
            <w:pPr>
              <w:spacing w:line="360" w:lineRule="auto"/>
              <w:jc w:val="center"/>
              <w:rPr>
                <w:rFonts w:ascii="Times New Roman" w:hAnsi="Times New Roman" w:cs="Times New Roman"/>
                <w:b/>
              </w:rPr>
            </w:pPr>
            <w:r>
              <w:rPr>
                <w:rFonts w:ascii="Times New Roman" w:hAnsi="Times New Roman" w:cs="Times New Roman"/>
                <w:b/>
              </w:rPr>
              <w:t>За 2014-15 у.г.</w:t>
            </w:r>
          </w:p>
        </w:tc>
        <w:tc>
          <w:tcPr>
            <w:tcW w:w="1203" w:type="dxa"/>
          </w:tcPr>
          <w:p w:rsidR="00CD1BA7" w:rsidRDefault="00CD1BA7" w:rsidP="00C963F5">
            <w:pPr>
              <w:spacing w:line="360" w:lineRule="auto"/>
              <w:jc w:val="center"/>
              <w:rPr>
                <w:rFonts w:ascii="Times New Roman" w:hAnsi="Times New Roman" w:cs="Times New Roman"/>
                <w:b/>
              </w:rPr>
            </w:pPr>
            <w:r>
              <w:rPr>
                <w:rFonts w:ascii="Times New Roman" w:hAnsi="Times New Roman" w:cs="Times New Roman"/>
                <w:b/>
              </w:rPr>
              <w:t>За 2015-16 у.г.</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 xml:space="preserve">Итоги успеваемости за год </w:t>
            </w:r>
          </w:p>
        </w:tc>
        <w:tc>
          <w:tcPr>
            <w:tcW w:w="1275"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b/>
                <w:bCs/>
                <w:color w:val="000000"/>
                <w:lang w:eastAsia="ru-RU"/>
              </w:rPr>
            </w:pPr>
            <w:r w:rsidRPr="004C6728">
              <w:rPr>
                <w:rFonts w:ascii="Times New Roman" w:eastAsia="Times New Roman" w:hAnsi="Times New Roman" w:cs="Times New Roman"/>
                <w:b/>
                <w:bCs/>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90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Итоги качества обученности за год.</w:t>
            </w:r>
          </w:p>
        </w:tc>
        <w:tc>
          <w:tcPr>
            <w:tcW w:w="1275"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b/>
                <w:bCs/>
                <w:color w:val="000000"/>
                <w:lang w:eastAsia="ru-RU"/>
              </w:rPr>
            </w:pPr>
            <w:r w:rsidRPr="004C6728">
              <w:rPr>
                <w:rFonts w:ascii="Times New Roman" w:eastAsia="Times New Roman" w:hAnsi="Times New Roman" w:cs="Times New Roman"/>
                <w:b/>
                <w:bCs/>
                <w:color w:val="000000"/>
                <w:lang w:eastAsia="ru-RU"/>
              </w:rPr>
              <w:t>%</w:t>
            </w:r>
          </w:p>
        </w:tc>
        <w:tc>
          <w:tcPr>
            <w:tcW w:w="1393" w:type="dxa"/>
            <w:vAlign w:val="center"/>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 xml:space="preserve"> 38,1</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40,2</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Средний балл ЕГЭ по математике по школе</w:t>
            </w:r>
          </w:p>
        </w:tc>
        <w:tc>
          <w:tcPr>
            <w:tcW w:w="1275"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b/>
                <w:bCs/>
                <w:color w:val="000000"/>
                <w:lang w:eastAsia="ru-RU"/>
              </w:rPr>
            </w:pPr>
            <w:r w:rsidRPr="004C6728">
              <w:rPr>
                <w:rFonts w:ascii="Times New Roman" w:eastAsia="Times New Roman" w:hAnsi="Times New Roman" w:cs="Times New Roman"/>
                <w:b/>
                <w:bCs/>
                <w:color w:val="000000"/>
                <w:lang w:eastAsia="ru-RU"/>
              </w:rPr>
              <w:t>ЕД</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val="en-US" w:eastAsia="ru-RU"/>
              </w:rPr>
            </w:pPr>
            <w:r w:rsidRPr="004C6728">
              <w:rPr>
                <w:rFonts w:ascii="Times New Roman" w:eastAsia="Times New Roman" w:hAnsi="Times New Roman" w:cs="Times New Roman"/>
                <w:lang w:val="en-US" w:eastAsia="ru-RU"/>
              </w:rPr>
              <w:t>35.2</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val="en-US" w:eastAsia="ru-RU"/>
              </w:rPr>
            </w:pPr>
            <w:r w:rsidRPr="004C6728">
              <w:rPr>
                <w:rFonts w:ascii="Times New Roman" w:eastAsia="Times New Roman" w:hAnsi="Times New Roman" w:cs="Times New Roman"/>
                <w:lang w:val="en-US" w:eastAsia="ru-RU"/>
              </w:rPr>
              <w:t>35</w:t>
            </w:r>
          </w:p>
        </w:tc>
        <w:tc>
          <w:tcPr>
            <w:tcW w:w="1203" w:type="dxa"/>
          </w:tcPr>
          <w:p w:rsidR="00CD1BA7" w:rsidRPr="004D048B"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Средний балл ЕГЭ по русскому языку по школе</w:t>
            </w:r>
          </w:p>
        </w:tc>
        <w:tc>
          <w:tcPr>
            <w:tcW w:w="1275"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b/>
                <w:bCs/>
                <w:color w:val="000000"/>
                <w:lang w:eastAsia="ru-RU"/>
              </w:rPr>
            </w:pPr>
            <w:r w:rsidRPr="004C6728">
              <w:rPr>
                <w:rFonts w:ascii="Times New Roman" w:eastAsia="Times New Roman" w:hAnsi="Times New Roman" w:cs="Times New Roman"/>
                <w:b/>
                <w:bCs/>
                <w:color w:val="000000"/>
                <w:lang w:eastAsia="ru-RU"/>
              </w:rPr>
              <w:t>ЕД</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val="en-US" w:eastAsia="ru-RU"/>
              </w:rPr>
            </w:pPr>
            <w:r w:rsidRPr="004C6728">
              <w:rPr>
                <w:rFonts w:ascii="Times New Roman" w:eastAsia="Times New Roman" w:hAnsi="Times New Roman" w:cs="Times New Roman"/>
                <w:lang w:val="en-US" w:eastAsia="ru-RU"/>
              </w:rPr>
              <w:t>55</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val="en-US" w:eastAsia="ru-RU"/>
              </w:rPr>
              <w:t>5</w:t>
            </w:r>
            <w:r w:rsidRPr="004C6728">
              <w:rPr>
                <w:rFonts w:ascii="Times New Roman" w:eastAsia="Times New Roman" w:hAnsi="Times New Roman" w:cs="Times New Roman"/>
                <w:lang w:eastAsia="ru-RU"/>
              </w:rPr>
              <w:t>5</w:t>
            </w:r>
          </w:p>
        </w:tc>
        <w:tc>
          <w:tcPr>
            <w:tcW w:w="1203" w:type="dxa"/>
          </w:tcPr>
          <w:p w:rsidR="00CD1BA7" w:rsidRPr="004D048B"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Обеспеченность квалифицированными педагогическими кадрами</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03" w:type="dxa"/>
          </w:tcPr>
          <w:p w:rsidR="00CD1BA7" w:rsidRDefault="00CD1BA7" w:rsidP="00C963F5">
            <w:pPr>
              <w:widowControl w:val="0"/>
              <w:autoSpaceDE w:val="0"/>
              <w:autoSpaceDN w:val="0"/>
              <w:adjustRightInd w:val="0"/>
              <w:jc w:val="center"/>
              <w:rPr>
                <w:rFonts w:ascii="Times New Roman" w:eastAsia="Times New Roman" w:hAnsi="Times New Roman" w:cs="Times New Roman"/>
                <w:lang w:eastAsia="ru-RU"/>
              </w:rPr>
            </w:pPr>
          </w:p>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color w:val="000000"/>
                <w:lang w:eastAsia="ru-RU"/>
              </w:rPr>
            </w:pPr>
            <w:r w:rsidRPr="004C6728">
              <w:rPr>
                <w:rFonts w:ascii="Times New Roman" w:eastAsia="Times New Roman" w:hAnsi="Times New Roman" w:cs="Times New Roman"/>
                <w:color w:val="000000"/>
                <w:lang w:eastAsia="ru-RU"/>
              </w:rPr>
              <w:t>Доля педагогов, имеющих педагогический стаж до 5 лет</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color w:val="000000"/>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33.3</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38.3</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r>
      <w:tr w:rsidR="00CD1BA7" w:rsidTr="00C963F5">
        <w:tc>
          <w:tcPr>
            <w:tcW w:w="5523" w:type="dxa"/>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Удовлетворенность предоставлением услуг</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rPr>
                <w:rFonts w:ascii="Times New Roman" w:eastAsia="Times New Roman" w:hAnsi="Times New Roman" w:cs="Times New Roman"/>
              </w:rPr>
            </w:pPr>
            <w:r w:rsidRPr="004C6728">
              <w:rPr>
                <w:rFonts w:ascii="Times New Roman" w:eastAsia="Times New Roman" w:hAnsi="Times New Roman" w:cs="Times New Roman"/>
                <w:lang w:eastAsia="ru-RU"/>
              </w:rPr>
              <w:t xml:space="preserve"> Выпускники общеобразовательных учреждений, получивших аттестат от общего количества выпускников общеобразовательных учреждений.</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Выпускники  9  классов, получивших  документ  государственного   образца  об  основном   общем  образовании.</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rPr>
                <w:rFonts w:ascii="Times New Roman" w:eastAsia="Times New Roman" w:hAnsi="Times New Roman" w:cs="Times New Roman"/>
              </w:rPr>
            </w:pPr>
            <w:r w:rsidRPr="004C6728">
              <w:rPr>
                <w:rFonts w:ascii="Times New Roman" w:eastAsia="Times New Roman" w:hAnsi="Times New Roman" w:cs="Times New Roman"/>
                <w:lang w:eastAsia="ru-RU"/>
              </w:rPr>
              <w:t xml:space="preserve"> Выпускники общеобразовательных учреждений, поступивших в учреждения профессионального образования.</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 xml:space="preserve">    100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100</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CD1BA7" w:rsidTr="00C963F5">
        <w:tc>
          <w:tcPr>
            <w:tcW w:w="5523" w:type="dxa"/>
          </w:tcPr>
          <w:p w:rsidR="00CD1BA7" w:rsidRPr="004C6728" w:rsidRDefault="00CD1BA7" w:rsidP="00C963F5">
            <w:pP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Доля  педагогов получивших свидетельство или удостоверения о повышении квалификации  на проблемных или краткосрочных курсах  (72 часа) не менее 50%</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color w:val="000000"/>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23.5</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CD1BA7" w:rsidTr="00C963F5">
        <w:tc>
          <w:tcPr>
            <w:tcW w:w="5523" w:type="dxa"/>
          </w:tcPr>
          <w:p w:rsidR="00CD1BA7" w:rsidRPr="004C6728" w:rsidRDefault="00CD1BA7" w:rsidP="00C963F5">
            <w:pP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Доля  педагогов получивших свидетельство или удостоверения о повышении квалификации  на фундаментальных   курсах  (144 часа) не менее 25%</w:t>
            </w:r>
          </w:p>
        </w:tc>
        <w:tc>
          <w:tcPr>
            <w:tcW w:w="1275"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color w:val="000000"/>
                <w:lang w:eastAsia="ru-RU"/>
              </w:rPr>
            </w:pPr>
            <w:r w:rsidRPr="004C6728">
              <w:rPr>
                <w:rFonts w:ascii="Times New Roman" w:eastAsia="Times New Roman" w:hAnsi="Times New Roman" w:cs="Times New Roman"/>
                <w:color w:val="000000"/>
                <w:lang w:eastAsia="ru-RU"/>
              </w:rPr>
              <w:t>%</w:t>
            </w:r>
          </w:p>
        </w:tc>
        <w:tc>
          <w:tcPr>
            <w:tcW w:w="1393"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40</w:t>
            </w:r>
          </w:p>
        </w:tc>
        <w:tc>
          <w:tcPr>
            <w:tcW w:w="1222" w:type="dxa"/>
            <w:vAlign w:val="center"/>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sidRPr="004C6728">
              <w:rPr>
                <w:rFonts w:ascii="Times New Roman" w:eastAsia="Times New Roman" w:hAnsi="Times New Roman" w:cs="Times New Roman"/>
                <w:lang w:eastAsia="ru-RU"/>
              </w:rPr>
              <w:t>46,7</w:t>
            </w:r>
          </w:p>
        </w:tc>
        <w:tc>
          <w:tcPr>
            <w:tcW w:w="1203" w:type="dxa"/>
          </w:tcPr>
          <w:p w:rsidR="00CD1BA7" w:rsidRPr="004C6728" w:rsidRDefault="00CD1BA7" w:rsidP="00C963F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bl>
    <w:p w:rsidR="00CD1BA7" w:rsidRPr="008624F0" w:rsidRDefault="00CD1BA7" w:rsidP="00CD1BA7">
      <w:pPr>
        <w:spacing w:line="360" w:lineRule="auto"/>
        <w:jc w:val="both"/>
        <w:rPr>
          <w:b/>
        </w:rPr>
      </w:pPr>
    </w:p>
    <w:p w:rsidR="00CD1BA7" w:rsidRPr="00F222AD" w:rsidRDefault="00CD1BA7" w:rsidP="00CD1BA7">
      <w:pPr>
        <w:pStyle w:val="af0"/>
        <w:jc w:val="center"/>
        <w:rPr>
          <w:rFonts w:ascii="Times New Roman" w:hAnsi="Times New Roman" w:cs="Times New Roman"/>
          <w:b/>
        </w:rPr>
      </w:pPr>
      <w:r w:rsidRPr="00F222AD">
        <w:rPr>
          <w:rFonts w:ascii="Times New Roman" w:hAnsi="Times New Roman" w:cs="Times New Roman"/>
          <w:b/>
        </w:rPr>
        <w:t>ПРОГРАММА РАЗВИТИЯ УНИВЕРСАЛЬНЫХ УЧЕБНЫХ ДЕЙСТВИЙ</w:t>
      </w:r>
    </w:p>
    <w:p w:rsidR="00CD1BA7" w:rsidRPr="00F222AD" w:rsidRDefault="00CD1BA7" w:rsidP="00CD1BA7">
      <w:pPr>
        <w:pStyle w:val="af0"/>
        <w:jc w:val="center"/>
        <w:rPr>
          <w:rFonts w:ascii="Times New Roman" w:hAnsi="Times New Roman" w:cs="Times New Roman"/>
          <w:b/>
        </w:rPr>
      </w:pPr>
      <w:r w:rsidRPr="00F222AD">
        <w:rPr>
          <w:rFonts w:ascii="Times New Roman" w:hAnsi="Times New Roman" w:cs="Times New Roman"/>
          <w:b/>
        </w:rPr>
        <w:t>на ступени СРЕДНЕГО ОБЩЕГО ОБРАЗОВАНИЯ</w:t>
      </w:r>
    </w:p>
    <w:p w:rsidR="00CD1BA7" w:rsidRPr="00F222AD" w:rsidRDefault="00CD1BA7" w:rsidP="00CD1BA7">
      <w:pPr>
        <w:pStyle w:val="af0"/>
        <w:jc w:val="both"/>
        <w:rPr>
          <w:rFonts w:ascii="Times New Roman" w:hAnsi="Times New Roman" w:cs="Times New Roman"/>
          <w:color w:val="C00000"/>
        </w:rPr>
      </w:pPr>
    </w:p>
    <w:p w:rsidR="00CD1BA7" w:rsidRPr="00F222AD" w:rsidRDefault="00CD1BA7" w:rsidP="00CD1BA7">
      <w:pPr>
        <w:pStyle w:val="af0"/>
        <w:jc w:val="both"/>
        <w:rPr>
          <w:rFonts w:ascii="Times New Roman" w:hAnsi="Times New Roman" w:cs="Times New Roman"/>
          <w:color w:val="C00000"/>
        </w:rPr>
      </w:pP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Программа развития универсальных учебных действий на ступени среднего общего образования.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Программа развития универсальных учебных действий на ступени среднего общего образования направлена на: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реализацию требований Стандарта к личностным и метапредметным результатам освоения основной образовательной программы;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повышение эффективности освоения обучающимися основной образовательной программы, а также усвоения знаний и учебных действий;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Программа обеспечивает:</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развитие у обучающихся способности к самопознанию, саморазвитию и самоопределению;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коммуникативных универсальных учебных действий, способности их использования в учебной, познавательной и социальной практике;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решение задач общекультурного, личностного и познавательного развития обучающихся;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практическую направленность проводимых исследований и индивидуальных проектов;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подготовку к осознанному выбору дальнейшего образования и профессиональной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Программа содержит:</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3) типовые задачи по формированию универсальных учебных действий;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4) описание особенностей учебно-исследовательской и проектной деятельности обучающихся;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5) описание основных направлений учебно-исследовательской и проектной деятельности обучающихся;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6) планируемые результаты учебно-исследовательской и проектной деятельности обучающихся в рамках урочной и внеурочной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8) методику и инструментарий оценки успешности освоения и применения обучающимися универсальных учебных действий.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D1BA7" w:rsidRPr="00F222AD" w:rsidRDefault="00CD1BA7" w:rsidP="00CD1BA7">
      <w:pPr>
        <w:pStyle w:val="af0"/>
        <w:jc w:val="both"/>
        <w:rPr>
          <w:rFonts w:ascii="Times New Roman" w:hAnsi="Times New Roman" w:cs="Times New Roman"/>
          <w:i/>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Планируемые результаты усвоения обучающимися универсальных учебных действий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CD1BA7" w:rsidRPr="00F222AD" w:rsidRDefault="00CD1BA7" w:rsidP="00CD1BA7">
      <w:pPr>
        <w:pStyle w:val="af0"/>
        <w:jc w:val="both"/>
        <w:rPr>
          <w:rFonts w:ascii="Times New Roman" w:hAnsi="Times New Roman" w:cs="Times New Roman"/>
          <w:i/>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Технологии развития универсальных учебных действий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Так же как и в основной  школе, в основе развития УУД в средней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w:t>
      </w:r>
      <w:r w:rsidRPr="00F222AD">
        <w:rPr>
          <w:rFonts w:ascii="Times New Roman" w:hAnsi="Times New Roman" w:cs="Times New Roman"/>
          <w:i/>
          <w:color w:val="1A0D00"/>
        </w:rPr>
        <w:t>–</w:t>
      </w:r>
      <w:r w:rsidRPr="00F222AD">
        <w:rPr>
          <w:rFonts w:ascii="Times New Roman" w:hAnsi="Times New Roman" w:cs="Times New Roman"/>
          <w:color w:val="1A0D00"/>
        </w:rPr>
        <w:t xml:space="preserve">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средства  телекоммуникации,  формирующего  умения  и  навыки получения необходимой информации из разнообразных источников;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средства  развития  личности  за  счёт  формирования  навыков  культуры общения;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эффективного инструмента контроля и коррекции результатов учебной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проектов).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средней школе может быть представлена такими ситуациями, как:</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ситуация-проблема  </w:t>
      </w:r>
      <w:r w:rsidRPr="00F222AD">
        <w:rPr>
          <w:rFonts w:ascii="Times New Roman" w:hAnsi="Times New Roman" w:cs="Times New Roman"/>
          <w:i/>
          <w:color w:val="1A0D00"/>
        </w:rPr>
        <w:t>–</w:t>
      </w:r>
      <w:r w:rsidRPr="00F222AD">
        <w:rPr>
          <w:rFonts w:ascii="Times New Roman" w:hAnsi="Times New Roman" w:cs="Times New Roman"/>
          <w:color w:val="1A0D00"/>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ситуация-иллюстрация  </w:t>
      </w:r>
      <w:r w:rsidRPr="00F222AD">
        <w:rPr>
          <w:rFonts w:ascii="Times New Roman" w:hAnsi="Times New Roman" w:cs="Times New Roman"/>
          <w:i/>
          <w:color w:val="1A0D00"/>
        </w:rPr>
        <w:t>–</w:t>
      </w:r>
      <w:r w:rsidRPr="00F222AD">
        <w:rPr>
          <w:rFonts w:ascii="Times New Roman" w:hAnsi="Times New Roman" w:cs="Times New Roman"/>
          <w:color w:val="1A0D00"/>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ситуация-оценка  </w:t>
      </w:r>
      <w:r w:rsidRPr="00F222AD">
        <w:rPr>
          <w:rFonts w:ascii="Times New Roman" w:hAnsi="Times New Roman" w:cs="Times New Roman"/>
          <w:i/>
          <w:color w:val="1A0D00"/>
        </w:rPr>
        <w:t>–</w:t>
      </w:r>
      <w:r w:rsidRPr="00F222AD">
        <w:rPr>
          <w:rFonts w:ascii="Times New Roman" w:hAnsi="Times New Roman" w:cs="Times New Roman"/>
          <w:color w:val="1A0D00"/>
        </w:rPr>
        <w:t xml:space="preserve">  прототип  реальной  ситуации  с  готовым предполагаемым  решением,  которое  следует  оценить,  и  предложить  своё адекватное решение;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 xml:space="preserve">• ситуация-тренинг  </w:t>
      </w:r>
      <w:r w:rsidRPr="00F222AD">
        <w:rPr>
          <w:rFonts w:ascii="Times New Roman" w:hAnsi="Times New Roman" w:cs="Times New Roman"/>
          <w:i/>
          <w:color w:val="1A0D00"/>
        </w:rPr>
        <w:t>–</w:t>
      </w:r>
      <w:r w:rsidRPr="00F222AD">
        <w:rPr>
          <w:rFonts w:ascii="Times New Roman" w:hAnsi="Times New Roman" w:cs="Times New Roman"/>
          <w:color w:val="1A0D00"/>
        </w:rPr>
        <w:t xml:space="preserve">  прототип  стандартной  или  другой  ситуации (тренинг  возможно  проводить  как  по  описанию  ситуации,  так  и  по  её решению).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Наряду  с  учебными  ситуациями  для  развития  УУД  в  средней  школе возможно использовать следующие типы задач.</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Личностные универсальные учебные действия: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личностное самоопределение;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развитие Я-концепции;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смыслообразование;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на мотивацию;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нравственно-этическое оценивание.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Коммуникативные универсальные учебные действия: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учёт позиции партнёра;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организацию и осуществление сотрудничества;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передачу информации и отображению предметного содержания;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тренинги коммуникативных навыков;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ролевые игры;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групповые игры.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Познавательные универсальные учебные действия: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задачи и проекты на выстраивание стратегии поиска решения задач;</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задачи и проекты на сериацию, сравнение, оценивание;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задачи и проекты на проведение эмпирического исследования;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задачи и проекты на проведение теоретического исследования;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задачи на смысловое чтение.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Регулятивные универсальные учебные действия: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планирование;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рефлексию;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ориентировку в ситуации;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прогнозирование;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целеполагание;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оценивание;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принятие решения;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самоконтроль;</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на коррекцию.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подготовки  и  предоставления  материалов,  поиска  необходимых  ресурсов, распределения обязанностей и контроля качества выполнения работы, </w:t>
      </w:r>
      <w:r w:rsidRPr="00F222AD">
        <w:rPr>
          <w:rFonts w:ascii="Times New Roman" w:hAnsi="Times New Roman" w:cs="Times New Roman"/>
          <w:i/>
          <w:color w:val="1A0D00"/>
        </w:rPr>
        <w:t>–</w:t>
      </w:r>
      <w:r w:rsidRPr="00F222AD">
        <w:rPr>
          <w:rFonts w:ascii="Times New Roman" w:hAnsi="Times New Roman" w:cs="Times New Roman"/>
          <w:color w:val="1A0D00"/>
        </w:rPr>
        <w:t xml:space="preserve">  при минимизации пошагового контроля со стороны учителя.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w:t>
      </w:r>
      <w:r w:rsidRPr="00F222AD">
        <w:rPr>
          <w:rFonts w:ascii="Times New Roman" w:hAnsi="Times New Roman" w:cs="Times New Roman"/>
          <w:color w:val="1A0D00"/>
        </w:rPr>
        <w:lastRenderedPageBreak/>
        <w:t>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При  построении  учебно-исследовательского  процесса  считаем важным  учесть следующие моменты: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тема исследования должна быть на самом деле интересна для ученика и совпадать с кругом интереса учителя;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раскрытие  проблемы  в  первую  очередь  должно  приносить  что-то новое ученику, а уже потом науке.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Учебно-исследовательская  и  проектная  деятельность  имеет  как  общие, так и специфические черты.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 общим характеристикам следует отнести: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практически  значимые  цели  и  задачи  учебно-исследовательской  и проектной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компетентность  в  выбранной  сфере  исследования,  творческую активность,  собранность,  аккуратность,  целеустремлённость,  высокую мотивацию.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CD1BA7" w:rsidRPr="00F222AD" w:rsidRDefault="00CD1BA7" w:rsidP="00CD1BA7">
      <w:pPr>
        <w:pStyle w:val="af0"/>
        <w:jc w:val="both"/>
        <w:rPr>
          <w:rFonts w:ascii="Times New Roman" w:hAnsi="Times New Roman" w:cs="Times New Roman"/>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Специфические черты (различия) проектной и учебно-исследовательской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Проектная деятельность  Учебно-исследовательская деятельность</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Проект направлен на получение конкретного запланированного результата </w:t>
      </w:r>
      <w:r w:rsidRPr="00F222AD">
        <w:rPr>
          <w:rFonts w:ascii="Times New Roman" w:hAnsi="Times New Roman" w:cs="Times New Roman"/>
          <w:i/>
          <w:color w:val="1A0D00"/>
        </w:rPr>
        <w:t>–</w:t>
      </w:r>
      <w:r w:rsidRPr="00F222AD">
        <w:rPr>
          <w:rFonts w:ascii="Times New Roman" w:hAnsi="Times New Roman" w:cs="Times New Roman"/>
          <w:color w:val="1A0D00"/>
        </w:rPr>
        <w:t xml:space="preserve"> продукта, обладающего определёнными свойствами и необходимого для конкретного использования. В ходе исследования организуется поиск в какой-то области, формулируются отдельные характеристики итогов работ.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Отрицательный результат есть тоже результат.</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w:t>
      </w:r>
      <w:r w:rsidRPr="00F222AD">
        <w:rPr>
          <w:rFonts w:ascii="Times New Roman" w:hAnsi="Times New Roman" w:cs="Times New Roman"/>
          <w:i/>
          <w:color w:val="1A0D00"/>
        </w:rPr>
        <w:t>–</w:t>
      </w:r>
      <w:r w:rsidRPr="00F222AD">
        <w:rPr>
          <w:rFonts w:ascii="Times New Roman" w:hAnsi="Times New Roman" w:cs="Times New Roman"/>
          <w:color w:val="1A0D00"/>
        </w:rPr>
        <w:t xml:space="preserve">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D1BA7" w:rsidRPr="00F222AD" w:rsidRDefault="00CD1BA7" w:rsidP="00CD1BA7">
      <w:pPr>
        <w:pStyle w:val="af0"/>
        <w:jc w:val="both"/>
        <w:rPr>
          <w:rFonts w:ascii="Times New Roman" w:hAnsi="Times New Roman" w:cs="Times New Roman"/>
          <w:color w:val="1A0D00"/>
        </w:rPr>
      </w:pP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содержанию:  монопредметный,  метапредметный,  относящийся  к области знаний (нескольким областям), относящийся к области деятельности и пр.;</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длительности  (продолжительности)  проекта:  от  проекта-урока  до вертикального многолетнего проекта;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Особое  значение  для  развития  УУД  в  средней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w:t>
      </w:r>
      <w:r w:rsidRPr="00F222AD">
        <w:rPr>
          <w:rFonts w:ascii="Times New Roman" w:hAnsi="Times New Roman" w:cs="Times New Roman"/>
          <w:i/>
          <w:color w:val="1A0D00"/>
        </w:rPr>
        <w:t xml:space="preserve">– </w:t>
      </w:r>
      <w:r w:rsidRPr="00F222AD">
        <w:rPr>
          <w:rFonts w:ascii="Times New Roman" w:hAnsi="Times New Roman" w:cs="Times New Roman"/>
          <w:color w:val="1A0D00"/>
        </w:rPr>
        <w:t xml:space="preserve">автор проекта  </w:t>
      </w:r>
      <w:r w:rsidRPr="00F222AD">
        <w:rPr>
          <w:rFonts w:ascii="Times New Roman" w:hAnsi="Times New Roman" w:cs="Times New Roman"/>
          <w:i/>
          <w:color w:val="1A0D00"/>
        </w:rPr>
        <w:t>–</w:t>
      </w:r>
      <w:r w:rsidRPr="00F222AD">
        <w:rPr>
          <w:rFonts w:ascii="Times New Roman" w:hAnsi="Times New Roman" w:cs="Times New Roman"/>
          <w:color w:val="1A0D00"/>
        </w:rPr>
        <w:t xml:space="preserve">  самостоятельно  или  с  небольшой  помощью  педагога  получает возможность  научиться  планировать  и  работать  по  плану  </w:t>
      </w:r>
      <w:r w:rsidRPr="00F222AD">
        <w:rPr>
          <w:rFonts w:ascii="Times New Roman" w:hAnsi="Times New Roman" w:cs="Times New Roman"/>
          <w:i/>
          <w:color w:val="1A0D00"/>
        </w:rPr>
        <w:t>–</w:t>
      </w:r>
      <w:r w:rsidRPr="00F222AD">
        <w:rPr>
          <w:rFonts w:ascii="Times New Roman" w:hAnsi="Times New Roman" w:cs="Times New Roman"/>
          <w:color w:val="1A0D00"/>
        </w:rPr>
        <w:t xml:space="preserve">  это  один  из важнейших не только учебных, но и социальных навыков, которым должен овладеть школьник.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оказывать  поддержку  и  содействие  тем,  от  кого  зависит  достижение цели;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обеспечивать бесконфликтную совместную работу в группе;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устанавливать с партнёрами отношения взаимопонимания;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проводить эффективные групповые обсуждения;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обеспечивать  обмен  знаниями  между  членами  группы  для  принятия эффективных совместных решений;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чётко формулировать цели группы и позволять её участникам проявлять инициативу для достижения этих целей;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адекватно реагировать на нужды других.</w:t>
      </w:r>
    </w:p>
    <w:p w:rsidR="00CD1BA7" w:rsidRPr="00F222AD" w:rsidRDefault="00CD1BA7" w:rsidP="00CD1BA7">
      <w:pPr>
        <w:pStyle w:val="af0"/>
        <w:jc w:val="both"/>
        <w:rPr>
          <w:rFonts w:ascii="Times New Roman" w:hAnsi="Times New Roman" w:cs="Times New Roman"/>
          <w:color w:val="1A0D00"/>
        </w:rPr>
      </w:pP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Для  успешного  осуществления  учебно-исследовательской  деятельности обучающиеся должны овладеть следующими действиями: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постановка проблемы и аргументирование её актуальности;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формулировка  гипотезы  исследования  и  раскрытие  замысла </w:t>
      </w:r>
      <w:r w:rsidRPr="00F222AD">
        <w:rPr>
          <w:rFonts w:ascii="Times New Roman" w:hAnsi="Times New Roman" w:cs="Times New Roman"/>
          <w:i/>
          <w:color w:val="1A0D00"/>
        </w:rPr>
        <w:t>–</w:t>
      </w:r>
      <w:r w:rsidRPr="00F222AD">
        <w:rPr>
          <w:rFonts w:ascii="Times New Roman" w:hAnsi="Times New Roman" w:cs="Times New Roman"/>
          <w:color w:val="1A0D00"/>
        </w:rPr>
        <w:t xml:space="preserve"> сущности будущей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планирование  исследовательских  работ  и  выбор  необходимого инструментария;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собственно  проведение  исследования  с  обязательным  поэтапным контролем и коррекцией результатов работ;</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оформление  результатов  учебно-исследовательской  деятельности  как конечного продукта;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Формы организации учебно-исследовательской деятельности на урочных занятиях могут быть следующими: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 xml:space="preserve">урок-исследование,  урок-лаборатория,  урок-творческий  отчёт,  урок изобретательства,  урок  «Удивительное  рядом»,  </w:t>
      </w:r>
      <w:r>
        <w:rPr>
          <w:rFonts w:ascii="Times New Roman" w:hAnsi="Times New Roman" w:cs="Times New Roman"/>
          <w:color w:val="1A0D00"/>
        </w:rPr>
        <w:t>урок-рассказ  об  учёных, урок-</w:t>
      </w:r>
      <w:r w:rsidRPr="00F222AD">
        <w:rPr>
          <w:rFonts w:ascii="Times New Roman" w:hAnsi="Times New Roman" w:cs="Times New Roman"/>
          <w:color w:val="1A0D00"/>
        </w:rPr>
        <w:t>защита исследовательских проектов, урок-экспертиза, урок «Патент на открытие», урок открытых мыслей;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Формы  организации  учебно-исследовательской  деятельности  на внеурочных занятиях могут быть следующими: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исследовательская практика обучающихся;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образовательные  экспедиции  </w:t>
      </w:r>
      <w:r w:rsidRPr="00F222AD">
        <w:rPr>
          <w:rFonts w:ascii="Times New Roman" w:hAnsi="Times New Roman" w:cs="Times New Roman"/>
          <w:i/>
          <w:color w:val="1A0D00"/>
        </w:rPr>
        <w:t>–</w:t>
      </w:r>
      <w:r w:rsidRPr="00F222AD">
        <w:rPr>
          <w:rFonts w:ascii="Times New Roman" w:hAnsi="Times New Roman" w:cs="Times New Roman"/>
          <w:color w:val="1A0D00"/>
        </w:rPr>
        <w:t xml:space="preserve">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w:t>
      </w:r>
    </w:p>
    <w:p w:rsidR="00CD1BA7" w:rsidRPr="00F222AD" w:rsidRDefault="00CD1BA7" w:rsidP="00CD1BA7">
      <w:pPr>
        <w:pStyle w:val="af0"/>
        <w:jc w:val="both"/>
        <w:rPr>
          <w:rFonts w:ascii="Times New Roman" w:hAnsi="Times New Roman" w:cs="Times New Roman"/>
          <w:i/>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Условия и средства формирования универсальных учебных действий</w:t>
      </w:r>
    </w:p>
    <w:p w:rsidR="00CD1BA7" w:rsidRPr="00F222AD" w:rsidRDefault="00CD1BA7" w:rsidP="00CD1BA7">
      <w:pPr>
        <w:pStyle w:val="af0"/>
        <w:jc w:val="both"/>
        <w:rPr>
          <w:rFonts w:ascii="Times New Roman" w:hAnsi="Times New Roman" w:cs="Times New Roman"/>
          <w:color w:val="1A0D00"/>
        </w:rPr>
      </w:pPr>
      <w:r>
        <w:rPr>
          <w:rFonts w:ascii="Times New Roman" w:hAnsi="Times New Roman" w:cs="Times New Roman"/>
          <w:color w:val="1A0D00"/>
        </w:rPr>
        <w:t>Учебное сотрудничество н</w:t>
      </w:r>
      <w:r w:rsidRPr="00F222AD">
        <w:rPr>
          <w:rFonts w:ascii="Times New Roman" w:hAnsi="Times New Roman" w:cs="Times New Roman"/>
          <w:color w:val="1A0D00"/>
        </w:rPr>
        <w:t xml:space="preserve">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помощь друг другу, осуществляется взаимоконтроль  и т. д.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распределение  начальных  действий  и  операций,  заданное  предметным условием совместной работы;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коммуникацию  (общение),  обеспечивающую  реализацию  процессов распределения, обмена и взаимопонимания;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рефлексию,  обеспечивающую  преодоление  ограничений  собственного действия относительно общей схемы деятельности. </w:t>
      </w:r>
    </w:p>
    <w:p w:rsidR="00CD1BA7" w:rsidRPr="00F222AD" w:rsidRDefault="00CD1BA7" w:rsidP="00CD1BA7">
      <w:pPr>
        <w:pStyle w:val="af0"/>
        <w:jc w:val="both"/>
        <w:rPr>
          <w:rFonts w:ascii="Times New Roman" w:hAnsi="Times New Roman" w:cs="Times New Roman"/>
          <w:i/>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Совместная деятельность</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w:t>
      </w:r>
      <w:r w:rsidRPr="00F222AD">
        <w:rPr>
          <w:rFonts w:ascii="Times New Roman" w:hAnsi="Times New Roman" w:cs="Times New Roman"/>
          <w:color w:val="1A0D00"/>
        </w:rPr>
        <w:lastRenderedPageBreak/>
        <w:t>ориентиров,  целей  учения  и самих  способов  взаимодействия  и  отношений  между  участниками  процесса обучения.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Цели организации работы в группе: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создание учебной мотивации;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пробуждение в учениках познавательного интереса;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развитие стремления к успеху и одобрению;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снятие неуверенности в себе, боязни сделать ошибку и получить за это порицание;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развитие способности к самостоятельной оценке своей работы;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формирование  умения  общаться  и  взаимодействовать  с  другими обучающимися.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Для  организации  групповой  работы  кла</w:t>
      </w:r>
      <w:r>
        <w:rPr>
          <w:rFonts w:ascii="Times New Roman" w:hAnsi="Times New Roman" w:cs="Times New Roman"/>
          <w:color w:val="1A0D00"/>
        </w:rPr>
        <w:t>сс  делится  на  группы  по  2-3</w:t>
      </w:r>
      <w:r w:rsidRPr="00F222AD">
        <w:rPr>
          <w:rFonts w:ascii="Times New Roman" w:hAnsi="Times New Roman" w:cs="Times New Roman"/>
          <w:color w:val="1A0D00"/>
        </w:rPr>
        <w:t xml:space="preserve"> ч</w:t>
      </w:r>
      <w:r>
        <w:rPr>
          <w:rFonts w:ascii="Times New Roman" w:hAnsi="Times New Roman" w:cs="Times New Roman"/>
          <w:color w:val="1A0D00"/>
        </w:rPr>
        <w:t>еловека</w:t>
      </w:r>
      <w:r w:rsidRPr="00F222AD">
        <w:rPr>
          <w:rFonts w:ascii="Times New Roman" w:hAnsi="Times New Roman" w:cs="Times New Roman"/>
          <w:color w:val="1A0D00"/>
        </w:rPr>
        <w:t xml:space="preserve">. Задание даётся группе, а не отдельному ученику.  Занятия  могут  проходить  в  форме  соревнования  двух  команд.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Можно выделить три принципа организации совместной деятельности: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1) принцип индивидуальных вкладов;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2) позиционный  принцип,  при  котором  важно  столкновение  и координация разных позиций членов группы;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3) принцип  содержательного  распределения  действий,  при  котором  за обучающимися закреплены определённые модели действий.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 качестве вариантов работы парами можно назвать следующие: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2) ученики  поочерёдно  выполняют  общее  задание,  используя  те определённые знания и средства, которые имеются у каждого;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Разновозрастное сотрудничество</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CD1BA7" w:rsidRPr="00F222AD" w:rsidRDefault="00CD1BA7" w:rsidP="00CD1BA7">
      <w:pPr>
        <w:pStyle w:val="af0"/>
        <w:jc w:val="both"/>
        <w:rPr>
          <w:rFonts w:ascii="Times New Roman" w:hAnsi="Times New Roman" w:cs="Times New Roman"/>
          <w:i/>
          <w:color w:val="1A0D00"/>
        </w:rPr>
      </w:pP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i/>
          <w:color w:val="1A0D00"/>
        </w:rPr>
        <w:t>Проектная деятельность обучающихся как форма сотрудничества</w:t>
      </w:r>
      <w:r w:rsidRPr="00F222AD">
        <w:rPr>
          <w:rFonts w:ascii="Times New Roman" w:hAnsi="Times New Roman" w:cs="Times New Roman"/>
          <w:color w:val="1A0D00"/>
        </w:rPr>
        <w:t xml:space="preserve">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r w:rsidRPr="00F222AD">
        <w:rPr>
          <w:rFonts w:ascii="Times New Roman" w:hAnsi="Times New Roman" w:cs="Times New Roman"/>
          <w:i/>
          <w:color w:val="1A0D00"/>
        </w:rPr>
        <w:t>–</w:t>
      </w:r>
      <w:r w:rsidRPr="00F222AD">
        <w:rPr>
          <w:rFonts w:ascii="Times New Roman" w:hAnsi="Times New Roman" w:cs="Times New Roman"/>
          <w:color w:val="1A0D00"/>
        </w:rPr>
        <w:t xml:space="preserve">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CD1BA7" w:rsidRPr="00F222AD" w:rsidRDefault="00CD1BA7" w:rsidP="00CD1BA7">
      <w:pPr>
        <w:pStyle w:val="af0"/>
        <w:jc w:val="both"/>
        <w:rPr>
          <w:rFonts w:ascii="Times New Roman" w:hAnsi="Times New Roman" w:cs="Times New Roman"/>
          <w:i/>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Дискуссия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CD1BA7" w:rsidRPr="00F222AD" w:rsidRDefault="00CD1BA7" w:rsidP="00CD1BA7">
      <w:pPr>
        <w:pStyle w:val="af0"/>
        <w:jc w:val="both"/>
        <w:rPr>
          <w:rFonts w:ascii="Times New Roman" w:hAnsi="Times New Roman" w:cs="Times New Roman"/>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Тренинги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вырабатывать  положительное  отношение  друг  к  другу  и  умение общаться так, чтобы общение с тобой приносило радость окружающим;</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развивать навыки взаимодействия в группе;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создать  положительное  настроение  на  дальнейшее  продолжительное взаимодействие в тренинговой группе;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развивать невербальные навыки общения;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развивать навыки самопознания;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развивать навыки восприятия и понимания других людей;</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учиться познавать себя через восприятие другого;</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получить представление о «неверных средствах общения»;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развивать положительную самооценку;</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сформировать  чувство  уверенности  в  себе  и  осознание  себя  в  новом качестве;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познакомить с понятием «конфликт»;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определить особенности поведения в конфликтной ситуации;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обучить способам выхода из конфликтной ситуации;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отработать ситуации предотвращения конфликтов;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закрепить навыки поведения в конфликтной ситуации;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снизить уровень конфликтности подростков.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Сознание  групповой  принадлежности,  солидарности,  товарищеской взаимопомощи даёт подростку чувство благополучия и устойчивости.</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w:t>
      </w:r>
      <w:r w:rsidRPr="00F222AD">
        <w:rPr>
          <w:rFonts w:ascii="Times New Roman" w:hAnsi="Times New Roman" w:cs="Times New Roman"/>
          <w:i/>
          <w:color w:val="1A0D00"/>
        </w:rPr>
        <w:t>–</w:t>
      </w:r>
      <w:r w:rsidRPr="00F222AD">
        <w:rPr>
          <w:rFonts w:ascii="Times New Roman" w:hAnsi="Times New Roman" w:cs="Times New Roman"/>
          <w:color w:val="1A0D00"/>
        </w:rPr>
        <w:t xml:space="preserve">  повседневному  этикету.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Общий приём доказательства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анализ и воспроизведение готовых доказательств;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опровержение предложенных доказательств;</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самостоятельный  поиск,  конструирование  и  осуществление доказательства.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Необходимость  использования  обучающимися  доказательства  возникает в ситуациях, когда: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учитель  сам  формулирует  то  или  иное  положение  и  предлагает обучающимся доказать его;</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Доказательство в широком смысле </w:t>
      </w:r>
      <w:r w:rsidRPr="00F222AD">
        <w:rPr>
          <w:rFonts w:ascii="Times New Roman" w:hAnsi="Times New Roman" w:cs="Times New Roman"/>
          <w:i/>
          <w:color w:val="1A0D00"/>
        </w:rPr>
        <w:t>–</w:t>
      </w:r>
      <w:r w:rsidRPr="00F222AD">
        <w:rPr>
          <w:rFonts w:ascii="Times New Roman" w:hAnsi="Times New Roman" w:cs="Times New Roman"/>
          <w:color w:val="1A0D00"/>
        </w:rPr>
        <w:t xml:space="preserve">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Любое доказательство включает:</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тезис </w:t>
      </w:r>
      <w:r w:rsidRPr="00F222AD">
        <w:rPr>
          <w:rFonts w:ascii="Times New Roman" w:hAnsi="Times New Roman" w:cs="Times New Roman"/>
          <w:i/>
          <w:color w:val="1A0D00"/>
        </w:rPr>
        <w:t>–</w:t>
      </w:r>
      <w:r w:rsidRPr="00F222AD">
        <w:rPr>
          <w:rFonts w:ascii="Times New Roman" w:hAnsi="Times New Roman" w:cs="Times New Roman"/>
          <w:color w:val="1A0D00"/>
        </w:rPr>
        <w:t xml:space="preserve"> суждение (утверждение), истинность которого доказывается;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аргументы  (основания, доводы)  </w:t>
      </w:r>
      <w:r w:rsidRPr="00F222AD">
        <w:rPr>
          <w:rFonts w:ascii="Times New Roman" w:hAnsi="Times New Roman" w:cs="Times New Roman"/>
          <w:i/>
          <w:color w:val="1A0D00"/>
        </w:rPr>
        <w:t>–</w:t>
      </w:r>
      <w:r w:rsidRPr="00F222AD">
        <w:rPr>
          <w:rFonts w:ascii="Times New Roman" w:hAnsi="Times New Roman" w:cs="Times New Roman"/>
          <w:color w:val="1A0D00"/>
        </w:rPr>
        <w:t xml:space="preserve">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 xml:space="preserve">демонстрация  </w:t>
      </w:r>
      <w:r w:rsidRPr="00F222AD">
        <w:rPr>
          <w:rFonts w:ascii="Times New Roman" w:hAnsi="Times New Roman" w:cs="Times New Roman"/>
          <w:i/>
          <w:color w:val="1A0D00"/>
        </w:rPr>
        <w:t>–</w:t>
      </w:r>
      <w:r w:rsidRPr="00F222AD">
        <w:rPr>
          <w:rFonts w:ascii="Times New Roman" w:hAnsi="Times New Roman" w:cs="Times New Roman"/>
          <w:color w:val="1A0D00"/>
        </w:rPr>
        <w:t xml:space="preserve">  последовательность умозаключений  </w:t>
      </w:r>
      <w:r w:rsidRPr="00F222AD">
        <w:rPr>
          <w:rFonts w:ascii="Times New Roman" w:hAnsi="Times New Roman" w:cs="Times New Roman"/>
          <w:i/>
          <w:color w:val="1A0D00"/>
        </w:rPr>
        <w:t>–</w:t>
      </w:r>
      <w:r w:rsidRPr="00F222AD">
        <w:rPr>
          <w:rFonts w:ascii="Times New Roman" w:hAnsi="Times New Roman" w:cs="Times New Roman"/>
          <w:color w:val="1A0D00"/>
        </w:rPr>
        <w:t xml:space="preserve">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CD1BA7" w:rsidRPr="00F222AD" w:rsidRDefault="00CD1BA7" w:rsidP="00CD1BA7">
      <w:pPr>
        <w:pStyle w:val="af0"/>
        <w:jc w:val="both"/>
        <w:rPr>
          <w:rFonts w:ascii="Times New Roman" w:hAnsi="Times New Roman" w:cs="Times New Roman"/>
          <w:color w:val="1A0D00"/>
        </w:rPr>
      </w:pPr>
    </w:p>
    <w:p w:rsidR="00CD1BA7" w:rsidRPr="00F222AD" w:rsidRDefault="00CD1BA7" w:rsidP="00CD1BA7">
      <w:pPr>
        <w:pStyle w:val="af0"/>
        <w:jc w:val="both"/>
        <w:rPr>
          <w:rFonts w:ascii="Times New Roman" w:hAnsi="Times New Roman" w:cs="Times New Roman"/>
          <w:i/>
          <w:color w:val="1A0D00"/>
        </w:rPr>
      </w:pPr>
      <w:r w:rsidRPr="00F222AD">
        <w:rPr>
          <w:rFonts w:ascii="Times New Roman" w:hAnsi="Times New Roman" w:cs="Times New Roman"/>
          <w:i/>
          <w:color w:val="1A0D00"/>
        </w:rPr>
        <w:t>Рефлексия</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w:t>
      </w:r>
      <w:r w:rsidRPr="00F222AD">
        <w:rPr>
          <w:rFonts w:ascii="Times New Roman" w:hAnsi="Times New Roman" w:cs="Times New Roman"/>
          <w:i/>
          <w:color w:val="1A0D00"/>
        </w:rPr>
        <w:t>–</w:t>
      </w:r>
      <w:r w:rsidRPr="00F222AD">
        <w:rPr>
          <w:rFonts w:ascii="Times New Roman" w:hAnsi="Times New Roman" w:cs="Times New Roman"/>
          <w:color w:val="1A0D00"/>
        </w:rPr>
        <w:t xml:space="preserve">  осознание  внешнего  и внутреннего опыта субъекта и его отражение в той или иной форме.</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Выделяются три основные сферы существования рефлексии.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Во-первых, это сфера коммуникации и кооперации, где рефлексия является механизмом выхода  в  позицию  «над»  и  позицию  «вне»  </w:t>
      </w:r>
      <w:r w:rsidRPr="00F222AD">
        <w:rPr>
          <w:rFonts w:ascii="Times New Roman" w:hAnsi="Times New Roman" w:cs="Times New Roman"/>
          <w:i/>
          <w:color w:val="1A0D00"/>
        </w:rPr>
        <w:t>–</w:t>
      </w:r>
      <w:r w:rsidRPr="00F222AD">
        <w:rPr>
          <w:rFonts w:ascii="Times New Roman" w:hAnsi="Times New Roman" w:cs="Times New Roman"/>
          <w:color w:val="1A0D00"/>
        </w:rPr>
        <w:t xml:space="preserve">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понимание  цели  учебной  деятельности  (чему  я  научился  на  уроке? каких целей добился? чему можно было научиться ещё?);</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Соответственно развитию рефлексии будет способствовать организация учебной деятельности, отвечающая следующим критериям: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постановка всякой новой задачи как задачи с недостающими данными;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анализ наличия способов и средств выполнения задачи;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оценка своей готовности к решению проблемы;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самостоятельный  поиск  недостающей  информации  в  любом «хранилище» (учебнике, справочнике, книге, у учителя);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самостоятельное  изобретение  недостающего  способа  действия (практически это перевод учебной задачи в творческую).</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«Что я делаю? Как я делаю? Почему я делаю так, а не иначе?» </w:t>
      </w:r>
      <w:r w:rsidRPr="00F222AD">
        <w:rPr>
          <w:rFonts w:ascii="Times New Roman" w:hAnsi="Times New Roman" w:cs="Times New Roman"/>
          <w:i/>
          <w:color w:val="1A0D00"/>
        </w:rPr>
        <w:t>–</w:t>
      </w:r>
      <w:r w:rsidRPr="00F222AD">
        <w:rPr>
          <w:rFonts w:ascii="Times New Roman" w:hAnsi="Times New Roman" w:cs="Times New Roman"/>
          <w:color w:val="1A0D00"/>
        </w:rPr>
        <w:t xml:space="preserve"> в ответах на такие вопросы о собственных действиях и рождается рефлексия. В конечном счёте</w:t>
      </w:r>
      <w:r>
        <w:rPr>
          <w:rFonts w:ascii="Times New Roman" w:hAnsi="Times New Roman" w:cs="Times New Roman"/>
          <w:color w:val="1A0D00"/>
        </w:rPr>
        <w:t>,</w:t>
      </w:r>
      <w:r w:rsidRPr="00F222AD">
        <w:rPr>
          <w:rFonts w:ascii="Times New Roman" w:hAnsi="Times New Roman" w:cs="Times New Roman"/>
          <w:color w:val="1A0D00"/>
        </w:rPr>
        <w:t xml:space="preserve">  рефлексия  даёт  возможность  человеку  определять  подлинные основания собственных действий при решении задач.</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lastRenderedPageBreak/>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CD1BA7" w:rsidRPr="00F222AD" w:rsidRDefault="00CD1BA7" w:rsidP="00CD1BA7">
      <w:pPr>
        <w:pStyle w:val="af0"/>
        <w:jc w:val="both"/>
        <w:rPr>
          <w:rFonts w:ascii="Times New Roman" w:hAnsi="Times New Roman" w:cs="Times New Roman"/>
          <w:color w:val="1A0D00"/>
        </w:rPr>
      </w:pPr>
      <w:r w:rsidRPr="00F222AD">
        <w:rPr>
          <w:rFonts w:ascii="Times New Roman" w:hAnsi="Times New Roman" w:cs="Times New Roman"/>
          <w:color w:val="1A0D00"/>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CD1BA7" w:rsidRPr="009E13E6" w:rsidRDefault="00CD1BA7" w:rsidP="00CD1BA7">
      <w:pPr>
        <w:ind w:left="426" w:hanging="426"/>
        <w:jc w:val="both"/>
        <w:rPr>
          <w:color w:val="1A0D00"/>
        </w:rPr>
      </w:pPr>
    </w:p>
    <w:p w:rsidR="00CD1BA7" w:rsidRPr="00806F8F" w:rsidRDefault="00CD1BA7" w:rsidP="00CD1BA7">
      <w:pPr>
        <w:pStyle w:val="Default"/>
        <w:jc w:val="both"/>
        <w:rPr>
          <w:color w:val="auto"/>
          <w:sz w:val="22"/>
          <w:szCs w:val="22"/>
        </w:rPr>
      </w:pPr>
      <w:r w:rsidRPr="00806F8F">
        <w:rPr>
          <w:b/>
          <w:bCs/>
          <w:i/>
          <w:iCs/>
          <w:color w:val="auto"/>
          <w:sz w:val="22"/>
          <w:szCs w:val="22"/>
        </w:rPr>
        <w:t xml:space="preserve">1.3 Система оценки достижения планируемых результатов освоения основной образовательной программы среднего общего образования </w:t>
      </w:r>
    </w:p>
    <w:p w:rsidR="00CD1BA7" w:rsidRPr="00806F8F" w:rsidRDefault="00CD1BA7" w:rsidP="00CD1BA7">
      <w:pPr>
        <w:pStyle w:val="Default"/>
        <w:jc w:val="both"/>
        <w:rPr>
          <w:color w:val="auto"/>
          <w:sz w:val="22"/>
          <w:szCs w:val="22"/>
        </w:rPr>
      </w:pPr>
      <w:r w:rsidRPr="00806F8F">
        <w:rPr>
          <w:color w:val="auto"/>
          <w:sz w:val="22"/>
          <w:szCs w:val="22"/>
        </w:rPr>
        <w:t xml:space="preserve">Система оценки достижения планируемых результатов освоения основной образовательной программы СОО осуществляется на основе локальных актов МБОУ «Урицкая СОШ» устанавливающих правила организации и осуществления текущей, промежуточной аттестации и перевода обучающихся, соответствующие права, обязанности и ответственность участников образовательного процесса, должностных лиц Учреждения. </w:t>
      </w:r>
    </w:p>
    <w:p w:rsidR="00CD1BA7" w:rsidRPr="00806F8F" w:rsidRDefault="00CD1BA7" w:rsidP="00CD1BA7">
      <w:pPr>
        <w:pStyle w:val="Default"/>
        <w:jc w:val="both"/>
        <w:rPr>
          <w:sz w:val="22"/>
          <w:szCs w:val="22"/>
        </w:rPr>
      </w:pPr>
      <w:r w:rsidRPr="00806F8F">
        <w:rPr>
          <w:sz w:val="22"/>
          <w:szCs w:val="22"/>
        </w:rPr>
        <w:t xml:space="preserve">Текущий контроль знаний обучающихся систематически осуществляют педагогические работники в соответствии с должностными обязанностями. </w:t>
      </w:r>
    </w:p>
    <w:p w:rsidR="00CD1BA7" w:rsidRPr="00806F8F" w:rsidRDefault="00CD1BA7" w:rsidP="00CD1BA7">
      <w:pPr>
        <w:pStyle w:val="Default"/>
        <w:jc w:val="both"/>
        <w:rPr>
          <w:sz w:val="22"/>
          <w:szCs w:val="22"/>
        </w:rPr>
      </w:pPr>
      <w:r w:rsidRPr="00806F8F">
        <w:rPr>
          <w:sz w:val="22"/>
          <w:szCs w:val="22"/>
        </w:rPr>
        <w:t xml:space="preserve">В 10-11 классах применяется традиционная (оценочная) балльная система в виде отметок «5», «4», «3», «2» согласно Положению «О системе оценивания знаний учащихся, формах порядке и периодичности промежуточной аттестации учащихся», где установлены критерии оценивания знаний учащихся. </w:t>
      </w:r>
    </w:p>
    <w:p w:rsidR="00CD1BA7" w:rsidRPr="00806F8F" w:rsidRDefault="00CD1BA7" w:rsidP="00CD1BA7">
      <w:pPr>
        <w:pStyle w:val="Default"/>
        <w:jc w:val="both"/>
        <w:rPr>
          <w:sz w:val="22"/>
          <w:szCs w:val="22"/>
        </w:rPr>
      </w:pPr>
      <w:r w:rsidRPr="00806F8F">
        <w:rPr>
          <w:b/>
          <w:bCs/>
          <w:sz w:val="22"/>
          <w:szCs w:val="22"/>
        </w:rPr>
        <w:t xml:space="preserve">Общие критерии и нормы достижений учащихся (нормы, критерии оценок): </w:t>
      </w:r>
    </w:p>
    <w:p w:rsidR="00CD1BA7" w:rsidRPr="00806F8F" w:rsidRDefault="00CD1BA7" w:rsidP="00CD1BA7">
      <w:pPr>
        <w:pStyle w:val="Default"/>
        <w:jc w:val="both"/>
        <w:rPr>
          <w:sz w:val="22"/>
          <w:szCs w:val="22"/>
        </w:rPr>
      </w:pPr>
      <w:r w:rsidRPr="00806F8F">
        <w:rPr>
          <w:b/>
          <w:bCs/>
          <w:i/>
          <w:iCs/>
          <w:sz w:val="22"/>
          <w:szCs w:val="22"/>
        </w:rPr>
        <w:t xml:space="preserve">Оценка «5» ставится в случае: </w:t>
      </w:r>
    </w:p>
    <w:p w:rsidR="00CD1BA7" w:rsidRPr="00806F8F" w:rsidRDefault="00CD1BA7" w:rsidP="00CD1BA7">
      <w:pPr>
        <w:pStyle w:val="Default"/>
        <w:jc w:val="both"/>
        <w:rPr>
          <w:sz w:val="22"/>
          <w:szCs w:val="22"/>
        </w:rPr>
      </w:pPr>
      <w:r w:rsidRPr="00806F8F">
        <w:rPr>
          <w:sz w:val="22"/>
          <w:szCs w:val="22"/>
        </w:rPr>
        <w:t xml:space="preserve">1. Знания, понимания, глубины усвоения обучающимся всего объема программного материала. </w:t>
      </w:r>
    </w:p>
    <w:p w:rsidR="00CD1BA7" w:rsidRPr="00806F8F" w:rsidRDefault="00CD1BA7" w:rsidP="00CD1BA7">
      <w:pPr>
        <w:pStyle w:val="Default"/>
        <w:jc w:val="both"/>
        <w:rPr>
          <w:sz w:val="22"/>
          <w:szCs w:val="22"/>
        </w:rPr>
      </w:pPr>
      <w:r w:rsidRPr="00806F8F">
        <w:rPr>
          <w:sz w:val="22"/>
          <w:szCs w:val="22"/>
        </w:rPr>
        <w:t xml:space="preserve">2. Умения выделять главные положения в изученном материале, делать выводы, устанавливать межпредметные и внутрипредметные связи, творчески применять полученные знания в незнакомой ситуации. </w:t>
      </w:r>
    </w:p>
    <w:p w:rsidR="00CD1BA7" w:rsidRPr="00806F8F" w:rsidRDefault="00CD1BA7" w:rsidP="00CD1BA7">
      <w:pPr>
        <w:pStyle w:val="Default"/>
        <w:jc w:val="both"/>
        <w:rPr>
          <w:sz w:val="22"/>
          <w:szCs w:val="22"/>
        </w:rPr>
      </w:pPr>
      <w:r w:rsidRPr="00806F8F">
        <w:rPr>
          <w:sz w:val="22"/>
          <w:szCs w:val="22"/>
        </w:rPr>
        <w:t xml:space="preserve">3. Отсутствие ошибок и недочетов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 </w:t>
      </w:r>
    </w:p>
    <w:p w:rsidR="00CD1BA7" w:rsidRPr="00806F8F" w:rsidRDefault="00CD1BA7" w:rsidP="00CD1BA7">
      <w:pPr>
        <w:pStyle w:val="Default"/>
        <w:jc w:val="both"/>
        <w:rPr>
          <w:sz w:val="22"/>
          <w:szCs w:val="22"/>
        </w:rPr>
      </w:pPr>
      <w:r w:rsidRPr="00806F8F">
        <w:rPr>
          <w:b/>
          <w:bCs/>
          <w:i/>
          <w:iCs/>
          <w:sz w:val="22"/>
          <w:szCs w:val="22"/>
        </w:rPr>
        <w:t xml:space="preserve">Оценка «4» ставится в случае: </w:t>
      </w:r>
    </w:p>
    <w:p w:rsidR="00CD1BA7" w:rsidRPr="00806F8F" w:rsidRDefault="00CD1BA7" w:rsidP="00CD1BA7">
      <w:pPr>
        <w:pStyle w:val="Default"/>
        <w:spacing w:after="30"/>
        <w:jc w:val="both"/>
        <w:rPr>
          <w:sz w:val="22"/>
          <w:szCs w:val="22"/>
        </w:rPr>
      </w:pPr>
      <w:r w:rsidRPr="00806F8F">
        <w:rPr>
          <w:sz w:val="22"/>
          <w:szCs w:val="22"/>
        </w:rPr>
        <w:t xml:space="preserve">1. Знание всего изученного программного материала. </w:t>
      </w:r>
    </w:p>
    <w:p w:rsidR="00CD1BA7" w:rsidRPr="00806F8F" w:rsidRDefault="00CD1BA7" w:rsidP="00CD1BA7">
      <w:pPr>
        <w:pStyle w:val="Default"/>
        <w:spacing w:after="30"/>
        <w:jc w:val="both"/>
        <w:rPr>
          <w:sz w:val="22"/>
          <w:szCs w:val="22"/>
        </w:rPr>
      </w:pPr>
      <w:r w:rsidRPr="00806F8F">
        <w:rPr>
          <w:sz w:val="22"/>
          <w:szCs w:val="22"/>
        </w:rPr>
        <w:t xml:space="preserve">2. Умение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CD1BA7" w:rsidRPr="00806F8F" w:rsidRDefault="00CD1BA7" w:rsidP="00CD1BA7">
      <w:pPr>
        <w:pStyle w:val="Default"/>
        <w:jc w:val="both"/>
        <w:rPr>
          <w:sz w:val="22"/>
          <w:szCs w:val="22"/>
        </w:rPr>
      </w:pPr>
      <w:r w:rsidRPr="00806F8F">
        <w:rPr>
          <w:sz w:val="22"/>
          <w:szCs w:val="22"/>
        </w:rPr>
        <w:t xml:space="preserve">3. Незначительные (негрубые) ошибки и недочеты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i/>
          <w:iCs/>
          <w:sz w:val="22"/>
          <w:szCs w:val="22"/>
        </w:rPr>
        <w:t xml:space="preserve">Оценка «3» ставится в случае: </w:t>
      </w:r>
    </w:p>
    <w:p w:rsidR="00CD1BA7" w:rsidRPr="00806F8F" w:rsidRDefault="00CD1BA7" w:rsidP="00CD1BA7">
      <w:pPr>
        <w:pStyle w:val="Default"/>
        <w:spacing w:after="30"/>
        <w:jc w:val="both"/>
        <w:rPr>
          <w:sz w:val="22"/>
          <w:szCs w:val="22"/>
        </w:rPr>
      </w:pPr>
      <w:r w:rsidRPr="00806F8F">
        <w:rPr>
          <w:sz w:val="22"/>
          <w:szCs w:val="22"/>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CD1BA7" w:rsidRPr="00806F8F" w:rsidRDefault="00CD1BA7" w:rsidP="00CD1BA7">
      <w:pPr>
        <w:pStyle w:val="Default"/>
        <w:spacing w:after="30"/>
        <w:jc w:val="both"/>
        <w:rPr>
          <w:sz w:val="22"/>
          <w:szCs w:val="22"/>
        </w:rPr>
      </w:pPr>
      <w:r w:rsidRPr="00806F8F">
        <w:rPr>
          <w:sz w:val="22"/>
          <w:szCs w:val="22"/>
        </w:rPr>
        <w:t xml:space="preserve">2. Умение работать на уровне воспроизведения, затруднения при ответах на видоизмененные вопросы. </w:t>
      </w:r>
    </w:p>
    <w:p w:rsidR="00CD1BA7" w:rsidRPr="00806F8F" w:rsidRDefault="00CD1BA7" w:rsidP="00CD1BA7">
      <w:pPr>
        <w:pStyle w:val="Default"/>
        <w:jc w:val="both"/>
        <w:rPr>
          <w:sz w:val="22"/>
          <w:szCs w:val="22"/>
        </w:rPr>
      </w:pPr>
      <w:r w:rsidRPr="00806F8F">
        <w:rPr>
          <w:sz w:val="22"/>
          <w:szCs w:val="22"/>
        </w:rPr>
        <w:t xml:space="preserve">3. Наличие грубой ошибки, нескольких негрубых ошибок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i/>
          <w:iCs/>
          <w:sz w:val="22"/>
          <w:szCs w:val="22"/>
        </w:rPr>
        <w:t xml:space="preserve">Оценка «2» ставится в случае: </w:t>
      </w:r>
    </w:p>
    <w:p w:rsidR="00CD1BA7" w:rsidRPr="00806F8F" w:rsidRDefault="00CD1BA7" w:rsidP="00CD1BA7">
      <w:pPr>
        <w:pStyle w:val="Default"/>
        <w:spacing w:after="25"/>
        <w:jc w:val="both"/>
        <w:rPr>
          <w:sz w:val="22"/>
          <w:szCs w:val="22"/>
        </w:rPr>
      </w:pPr>
      <w:r w:rsidRPr="00806F8F">
        <w:rPr>
          <w:sz w:val="22"/>
          <w:szCs w:val="22"/>
        </w:rPr>
        <w:t xml:space="preserve">1. Знание и усвоение материала на уровне ниже минимальных требований программы, отдельные представления об изученном материале. </w:t>
      </w:r>
    </w:p>
    <w:p w:rsidR="00CD1BA7" w:rsidRPr="00806F8F" w:rsidRDefault="00CD1BA7" w:rsidP="00CD1BA7">
      <w:pPr>
        <w:pStyle w:val="Default"/>
        <w:spacing w:after="25"/>
        <w:jc w:val="both"/>
        <w:rPr>
          <w:sz w:val="22"/>
          <w:szCs w:val="22"/>
        </w:rPr>
      </w:pPr>
      <w:r w:rsidRPr="00806F8F">
        <w:rPr>
          <w:sz w:val="22"/>
          <w:szCs w:val="22"/>
        </w:rPr>
        <w:lastRenderedPageBreak/>
        <w:t xml:space="preserve">2. Отсутствие умений работать на уровне воспроизведения, затруднения при ответах на стандартные вопросы. </w:t>
      </w:r>
    </w:p>
    <w:p w:rsidR="00CD1BA7" w:rsidRPr="00806F8F" w:rsidRDefault="00CD1BA7" w:rsidP="00CD1BA7">
      <w:pPr>
        <w:pStyle w:val="Default"/>
        <w:spacing w:after="25"/>
        <w:jc w:val="both"/>
        <w:rPr>
          <w:sz w:val="22"/>
          <w:szCs w:val="22"/>
        </w:rPr>
      </w:pPr>
      <w:r w:rsidRPr="00806F8F">
        <w:rPr>
          <w:sz w:val="22"/>
          <w:szCs w:val="22"/>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CD1BA7" w:rsidRPr="00806F8F" w:rsidRDefault="00CD1BA7" w:rsidP="00CD1BA7">
      <w:pPr>
        <w:pStyle w:val="Default"/>
        <w:jc w:val="both"/>
        <w:rPr>
          <w:sz w:val="22"/>
          <w:szCs w:val="22"/>
        </w:rPr>
      </w:pPr>
      <w:r w:rsidRPr="00806F8F">
        <w:rPr>
          <w:sz w:val="22"/>
          <w:szCs w:val="22"/>
        </w:rPr>
        <w:t xml:space="preserve">4. Ставится за полное незнание изученного материала, отсутствие элементарных умений и навыков.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sz w:val="22"/>
          <w:szCs w:val="22"/>
        </w:rPr>
        <w:t>Промежуточная аттестация и перевод обучающихся осуществляются на основе Положения о системе оценивания знаний учащихся, формах, порядке и периодичности промежуточной аттестации учащихся муниципального бюджетного общеобразовательного учреждения «Гимназия №8»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 xml:space="preserve">Промежуточная аттестация </w:t>
      </w:r>
    </w:p>
    <w:p w:rsidR="00CD1BA7" w:rsidRPr="00806F8F" w:rsidRDefault="00CD1BA7" w:rsidP="00CD1BA7">
      <w:pPr>
        <w:pStyle w:val="Default"/>
        <w:jc w:val="both"/>
        <w:rPr>
          <w:sz w:val="22"/>
          <w:szCs w:val="22"/>
        </w:rPr>
      </w:pPr>
      <w:r w:rsidRPr="00806F8F">
        <w:rPr>
          <w:sz w:val="22"/>
          <w:szCs w:val="22"/>
        </w:rPr>
        <w:t xml:space="preserve">Промежуточная аттестация и перевод учащихся осуществляются на основе Положения «О порядке проведения промежуточной аттестации и переводе обучающихся». </w:t>
      </w:r>
    </w:p>
    <w:p w:rsidR="00CD1BA7" w:rsidRPr="00806F8F" w:rsidRDefault="00CD1BA7" w:rsidP="00CD1BA7">
      <w:pPr>
        <w:pStyle w:val="Default"/>
        <w:jc w:val="both"/>
        <w:rPr>
          <w:sz w:val="22"/>
          <w:szCs w:val="22"/>
        </w:rPr>
      </w:pPr>
      <w:r w:rsidRPr="00806F8F">
        <w:rPr>
          <w:sz w:val="22"/>
          <w:szCs w:val="22"/>
        </w:rPr>
        <w:t xml:space="preserve">Промежуточная аттестация осуществляется два раза в год: </w:t>
      </w:r>
    </w:p>
    <w:p w:rsidR="00CD1BA7" w:rsidRPr="00806F8F" w:rsidRDefault="00CD1BA7" w:rsidP="00CD1BA7">
      <w:pPr>
        <w:pStyle w:val="Default"/>
        <w:jc w:val="both"/>
        <w:rPr>
          <w:sz w:val="22"/>
          <w:szCs w:val="22"/>
        </w:rPr>
      </w:pPr>
      <w:r w:rsidRPr="00806F8F">
        <w:rPr>
          <w:sz w:val="22"/>
          <w:szCs w:val="22"/>
        </w:rPr>
        <w:t xml:space="preserve">– по итогам первого полугодия (конец декабря - 3 неделя января) -в 2-11-х классах; </w:t>
      </w:r>
    </w:p>
    <w:p w:rsidR="00CD1BA7" w:rsidRPr="00806F8F" w:rsidRDefault="00CD1BA7" w:rsidP="00CD1BA7">
      <w:pPr>
        <w:pStyle w:val="Default"/>
        <w:jc w:val="both"/>
        <w:rPr>
          <w:sz w:val="22"/>
          <w:szCs w:val="22"/>
        </w:rPr>
      </w:pPr>
      <w:r w:rsidRPr="00806F8F">
        <w:rPr>
          <w:sz w:val="22"/>
          <w:szCs w:val="22"/>
        </w:rPr>
        <w:t xml:space="preserve">– в конце учебного года (предпоследняя и последняя учебная неделя мая) -в 2-8, 10-х </w:t>
      </w:r>
    </w:p>
    <w:p w:rsidR="00CD1BA7" w:rsidRPr="00806F8F" w:rsidRDefault="00CD1BA7" w:rsidP="00CD1BA7">
      <w:pPr>
        <w:pStyle w:val="Default"/>
        <w:jc w:val="both"/>
        <w:rPr>
          <w:sz w:val="22"/>
          <w:szCs w:val="22"/>
        </w:rPr>
      </w:pPr>
      <w:r w:rsidRPr="00806F8F">
        <w:rPr>
          <w:sz w:val="22"/>
          <w:szCs w:val="22"/>
        </w:rPr>
        <w:t xml:space="preserve">классах. </w:t>
      </w:r>
    </w:p>
    <w:p w:rsidR="00CD1BA7" w:rsidRPr="00806F8F" w:rsidRDefault="00CD1BA7" w:rsidP="00CD1BA7">
      <w:pPr>
        <w:pStyle w:val="Default"/>
        <w:jc w:val="both"/>
        <w:rPr>
          <w:sz w:val="22"/>
          <w:szCs w:val="22"/>
        </w:rPr>
      </w:pPr>
      <w:r w:rsidRPr="00806F8F">
        <w:rPr>
          <w:sz w:val="22"/>
          <w:szCs w:val="22"/>
        </w:rPr>
        <w:t xml:space="preserve">Перечень предметов, вынесенных на промежуточную аттестацию, принимается на заседании педагогического совета. </w:t>
      </w:r>
    </w:p>
    <w:p w:rsidR="00CD1BA7" w:rsidRPr="00806F8F" w:rsidRDefault="00CD1BA7" w:rsidP="00CD1BA7">
      <w:pPr>
        <w:pStyle w:val="Default"/>
        <w:jc w:val="both"/>
        <w:rPr>
          <w:sz w:val="22"/>
          <w:szCs w:val="22"/>
        </w:rPr>
      </w:pPr>
      <w:r w:rsidRPr="00806F8F">
        <w:rPr>
          <w:sz w:val="22"/>
          <w:szCs w:val="22"/>
        </w:rPr>
        <w:t>Решение о сроках и формах проведении промежуточной аттестации принимается педагогическим советом и доводится до обучающихся и родителей (законных представителей</w:t>
      </w:r>
      <w:r>
        <w:rPr>
          <w:sz w:val="22"/>
          <w:szCs w:val="22"/>
        </w:rPr>
        <w:t>)</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При проведении промежуточной аттестации обучающихся могут быть использованы следующие формы: </w:t>
      </w:r>
    </w:p>
    <w:p w:rsidR="00CD1BA7" w:rsidRPr="00806F8F" w:rsidRDefault="00CD1BA7" w:rsidP="00CD1BA7">
      <w:pPr>
        <w:pStyle w:val="Default"/>
        <w:jc w:val="both"/>
        <w:rPr>
          <w:sz w:val="22"/>
          <w:szCs w:val="22"/>
        </w:rPr>
      </w:pPr>
      <w:r w:rsidRPr="00806F8F">
        <w:rPr>
          <w:sz w:val="22"/>
          <w:szCs w:val="22"/>
        </w:rPr>
        <w:t xml:space="preserve">– контрольная работа; </w:t>
      </w:r>
    </w:p>
    <w:p w:rsidR="00CD1BA7" w:rsidRPr="00806F8F" w:rsidRDefault="00CD1BA7" w:rsidP="00CD1BA7">
      <w:pPr>
        <w:pStyle w:val="Default"/>
        <w:jc w:val="both"/>
        <w:rPr>
          <w:sz w:val="22"/>
          <w:szCs w:val="22"/>
        </w:rPr>
      </w:pPr>
      <w:r w:rsidRPr="00806F8F">
        <w:rPr>
          <w:sz w:val="22"/>
          <w:szCs w:val="22"/>
        </w:rPr>
        <w:t xml:space="preserve">– сочинение (изложение); </w:t>
      </w:r>
    </w:p>
    <w:p w:rsidR="00CD1BA7" w:rsidRPr="00806F8F" w:rsidRDefault="00CD1BA7" w:rsidP="00CD1BA7">
      <w:pPr>
        <w:pStyle w:val="Default"/>
        <w:jc w:val="both"/>
        <w:rPr>
          <w:sz w:val="22"/>
          <w:szCs w:val="22"/>
        </w:rPr>
      </w:pPr>
      <w:r w:rsidRPr="00806F8F">
        <w:rPr>
          <w:sz w:val="22"/>
          <w:szCs w:val="22"/>
        </w:rPr>
        <w:t xml:space="preserve">– тестирование; </w:t>
      </w:r>
    </w:p>
    <w:p w:rsidR="00CD1BA7" w:rsidRPr="00806F8F" w:rsidRDefault="00CD1BA7" w:rsidP="00CD1BA7">
      <w:pPr>
        <w:pStyle w:val="Default"/>
        <w:jc w:val="both"/>
        <w:rPr>
          <w:sz w:val="22"/>
          <w:szCs w:val="22"/>
        </w:rPr>
      </w:pPr>
      <w:r w:rsidRPr="00806F8F">
        <w:rPr>
          <w:sz w:val="22"/>
          <w:szCs w:val="22"/>
        </w:rPr>
        <w:t xml:space="preserve">– диктант. </w:t>
      </w:r>
    </w:p>
    <w:p w:rsidR="00CD1BA7" w:rsidRPr="00806F8F" w:rsidRDefault="00CD1BA7" w:rsidP="00CD1BA7">
      <w:pPr>
        <w:pStyle w:val="Default"/>
        <w:jc w:val="both"/>
        <w:rPr>
          <w:sz w:val="22"/>
          <w:szCs w:val="22"/>
        </w:rPr>
      </w:pPr>
      <w:r w:rsidRPr="00806F8F">
        <w:rPr>
          <w:i/>
          <w:iCs/>
          <w:sz w:val="22"/>
          <w:szCs w:val="22"/>
        </w:rPr>
        <w:t xml:space="preserve">Предметы, выносимые на промежуточную аттестацию: </w:t>
      </w:r>
    </w:p>
    <w:p w:rsidR="00CD1BA7" w:rsidRPr="00806F8F" w:rsidRDefault="00CD1BA7" w:rsidP="00CD1BA7">
      <w:pPr>
        <w:pStyle w:val="Default"/>
        <w:jc w:val="both"/>
        <w:rPr>
          <w:sz w:val="22"/>
          <w:szCs w:val="22"/>
        </w:rPr>
      </w:pPr>
      <w:r w:rsidRPr="00806F8F">
        <w:rPr>
          <w:sz w:val="22"/>
          <w:szCs w:val="22"/>
        </w:rPr>
        <w:t xml:space="preserve">Предметы для промежуточной аттестации ежегодно определяются и утверждаются педагогическим советом в текущем учебном году не позднее 1 ноября. </w:t>
      </w:r>
    </w:p>
    <w:p w:rsidR="00CD1BA7" w:rsidRPr="00806F8F" w:rsidRDefault="00CD1BA7" w:rsidP="00CD1BA7">
      <w:pPr>
        <w:pStyle w:val="Default"/>
        <w:jc w:val="both"/>
        <w:rPr>
          <w:sz w:val="22"/>
          <w:szCs w:val="22"/>
        </w:rPr>
      </w:pPr>
      <w:r w:rsidRPr="00806F8F">
        <w:rPr>
          <w:sz w:val="22"/>
          <w:szCs w:val="22"/>
        </w:rPr>
        <w:t xml:space="preserve">На промежуточную аттестацию могут быть вынесены: </w:t>
      </w:r>
    </w:p>
    <w:p w:rsidR="00CD1BA7" w:rsidRPr="00806F8F" w:rsidRDefault="00CD1BA7" w:rsidP="00CD1BA7">
      <w:pPr>
        <w:pStyle w:val="Default"/>
        <w:jc w:val="both"/>
        <w:rPr>
          <w:sz w:val="22"/>
          <w:szCs w:val="22"/>
        </w:rPr>
      </w:pPr>
      <w:r w:rsidRPr="00806F8F">
        <w:rPr>
          <w:sz w:val="22"/>
          <w:szCs w:val="22"/>
        </w:rPr>
        <w:t>– предметы по предложению учителя с целью активизации учебной деятельности обучающихся и</w:t>
      </w:r>
    </w:p>
    <w:p w:rsidR="00CD1BA7" w:rsidRPr="00806F8F" w:rsidRDefault="00CD1BA7" w:rsidP="00CD1BA7">
      <w:pPr>
        <w:pStyle w:val="Default"/>
        <w:jc w:val="both"/>
        <w:rPr>
          <w:sz w:val="22"/>
          <w:szCs w:val="22"/>
        </w:rPr>
      </w:pPr>
      <w:r w:rsidRPr="00806F8F">
        <w:rPr>
          <w:sz w:val="22"/>
          <w:szCs w:val="22"/>
        </w:rPr>
        <w:t xml:space="preserve">систематизации их знаний; </w:t>
      </w:r>
    </w:p>
    <w:p w:rsidR="00CD1BA7" w:rsidRPr="00806F8F" w:rsidRDefault="00CD1BA7" w:rsidP="00CD1BA7">
      <w:pPr>
        <w:pStyle w:val="Default"/>
        <w:jc w:val="both"/>
        <w:rPr>
          <w:sz w:val="22"/>
          <w:szCs w:val="22"/>
        </w:rPr>
      </w:pPr>
      <w:r w:rsidRPr="00806F8F">
        <w:rPr>
          <w:sz w:val="22"/>
          <w:szCs w:val="22"/>
        </w:rPr>
        <w:t xml:space="preserve">- предметы учителей, выходящих в текущем учебном году на аттестацию; </w:t>
      </w:r>
    </w:p>
    <w:p w:rsidR="00CD1BA7" w:rsidRPr="00806F8F" w:rsidRDefault="00CD1BA7" w:rsidP="00CD1BA7">
      <w:pPr>
        <w:pStyle w:val="Default"/>
        <w:jc w:val="both"/>
        <w:rPr>
          <w:sz w:val="22"/>
          <w:szCs w:val="22"/>
        </w:rPr>
      </w:pPr>
      <w:r w:rsidRPr="00806F8F">
        <w:rPr>
          <w:sz w:val="22"/>
          <w:szCs w:val="22"/>
        </w:rPr>
        <w:t xml:space="preserve">- предметы, находящиеся в текущем учебном году на административном контроле. </w:t>
      </w:r>
    </w:p>
    <w:p w:rsidR="00CD1BA7" w:rsidRPr="00806F8F" w:rsidRDefault="00CD1BA7" w:rsidP="00CD1BA7">
      <w:pPr>
        <w:pStyle w:val="Default"/>
        <w:jc w:val="both"/>
        <w:rPr>
          <w:sz w:val="22"/>
          <w:szCs w:val="22"/>
        </w:rPr>
      </w:pPr>
      <w:r w:rsidRPr="00806F8F">
        <w:rPr>
          <w:sz w:val="22"/>
          <w:szCs w:val="22"/>
        </w:rPr>
        <w:t xml:space="preserve">К промежуточной аттестации допускаются все обучающиеся. </w:t>
      </w:r>
    </w:p>
    <w:p w:rsidR="00CD1BA7" w:rsidRPr="00806F8F" w:rsidRDefault="00CD1BA7" w:rsidP="00CD1BA7">
      <w:pPr>
        <w:pStyle w:val="Default"/>
        <w:jc w:val="both"/>
        <w:rPr>
          <w:sz w:val="22"/>
          <w:szCs w:val="22"/>
        </w:rPr>
      </w:pPr>
      <w:r w:rsidRPr="00806F8F">
        <w:rPr>
          <w:sz w:val="22"/>
          <w:szCs w:val="22"/>
        </w:rPr>
        <w:t xml:space="preserve">От промежуточной аттестации решением педагогического совета могут быть освобождены учащиеся: </w:t>
      </w:r>
    </w:p>
    <w:p w:rsidR="00CD1BA7" w:rsidRPr="00806F8F" w:rsidRDefault="00CD1BA7" w:rsidP="00CD1BA7">
      <w:pPr>
        <w:pStyle w:val="Default"/>
        <w:jc w:val="both"/>
        <w:rPr>
          <w:sz w:val="22"/>
          <w:szCs w:val="22"/>
        </w:rPr>
      </w:pPr>
      <w:r w:rsidRPr="00806F8F">
        <w:rPr>
          <w:sz w:val="22"/>
          <w:szCs w:val="22"/>
        </w:rPr>
        <w:t xml:space="preserve">– по болезни на основании медицинской справки; </w:t>
      </w:r>
    </w:p>
    <w:p w:rsidR="00CD1BA7" w:rsidRPr="00806F8F" w:rsidRDefault="00CD1BA7" w:rsidP="00CD1BA7">
      <w:pPr>
        <w:pStyle w:val="Default"/>
        <w:jc w:val="both"/>
        <w:rPr>
          <w:sz w:val="22"/>
          <w:szCs w:val="22"/>
        </w:rPr>
      </w:pPr>
      <w:r w:rsidRPr="00806F8F">
        <w:rPr>
          <w:sz w:val="22"/>
          <w:szCs w:val="22"/>
        </w:rPr>
        <w:t xml:space="preserve">– имеющие прочные, глубокие знания по предмету, вынесенному на аттестацию, и успевающие по этому предмету на «5»(отлично); </w:t>
      </w:r>
    </w:p>
    <w:p w:rsidR="00CD1BA7" w:rsidRPr="00806F8F" w:rsidRDefault="00CD1BA7" w:rsidP="00CD1BA7">
      <w:pPr>
        <w:pStyle w:val="Default"/>
        <w:jc w:val="both"/>
        <w:rPr>
          <w:sz w:val="22"/>
          <w:szCs w:val="22"/>
        </w:rPr>
      </w:pPr>
      <w:r w:rsidRPr="00806F8F">
        <w:rPr>
          <w:sz w:val="22"/>
          <w:szCs w:val="22"/>
        </w:rPr>
        <w:t xml:space="preserve">– победители и призеры городского, областного, всероссийского туров всероссийских олимпиад по предметам, вынесенным на аттестацию; </w:t>
      </w:r>
    </w:p>
    <w:p w:rsidR="00CD1BA7" w:rsidRPr="00806F8F" w:rsidRDefault="00CD1BA7" w:rsidP="00CD1BA7">
      <w:pPr>
        <w:pStyle w:val="Default"/>
        <w:jc w:val="both"/>
        <w:rPr>
          <w:sz w:val="22"/>
          <w:szCs w:val="22"/>
        </w:rPr>
      </w:pPr>
      <w:r w:rsidRPr="00806F8F">
        <w:rPr>
          <w:sz w:val="22"/>
          <w:szCs w:val="22"/>
        </w:rPr>
        <w:t xml:space="preserve">– направляющиеся на санаторно-профилактическое лечение; </w:t>
      </w:r>
    </w:p>
    <w:p w:rsidR="00CD1BA7" w:rsidRPr="00806F8F" w:rsidRDefault="00CD1BA7" w:rsidP="00CD1BA7">
      <w:pPr>
        <w:pStyle w:val="Default"/>
        <w:jc w:val="both"/>
        <w:rPr>
          <w:sz w:val="22"/>
          <w:szCs w:val="22"/>
        </w:rPr>
      </w:pPr>
      <w:r w:rsidRPr="00806F8F">
        <w:rPr>
          <w:sz w:val="22"/>
          <w:szCs w:val="22"/>
        </w:rPr>
        <w:t xml:space="preserve">– выезжающие на российские или международные спортивные соревнования, конкурсы, смотры, олимпиады и тренировочные сборы; </w:t>
      </w:r>
    </w:p>
    <w:p w:rsidR="00CD1BA7" w:rsidRPr="00806F8F" w:rsidRDefault="00CD1BA7" w:rsidP="00CD1BA7">
      <w:pPr>
        <w:pStyle w:val="Default"/>
        <w:jc w:val="both"/>
        <w:rPr>
          <w:sz w:val="22"/>
          <w:szCs w:val="22"/>
        </w:rPr>
      </w:pPr>
      <w:r w:rsidRPr="00806F8F">
        <w:rPr>
          <w:sz w:val="22"/>
          <w:szCs w:val="22"/>
        </w:rPr>
        <w:t xml:space="preserve">– работающие по индивидуальным учебным планам. </w:t>
      </w:r>
    </w:p>
    <w:p w:rsidR="00CD1BA7" w:rsidRPr="00806F8F" w:rsidRDefault="00CD1BA7" w:rsidP="00CD1BA7">
      <w:pPr>
        <w:pStyle w:val="Default"/>
        <w:jc w:val="both"/>
        <w:rPr>
          <w:sz w:val="22"/>
          <w:szCs w:val="22"/>
        </w:rPr>
      </w:pPr>
      <w:r w:rsidRPr="00806F8F">
        <w:rPr>
          <w:sz w:val="22"/>
          <w:szCs w:val="22"/>
        </w:rPr>
        <w:t xml:space="preserve">Промежуточная аттестация учащихся проводится по составленному заместителем директора по УВР и утвержденному директором расписанию, которое не позднее, чем за 2 недели до начала аттестационного периода, доводится до сведения учителей, обучающихся и родителей (законных представителей). </w:t>
      </w:r>
    </w:p>
    <w:p w:rsidR="00CD1BA7" w:rsidRPr="00806F8F" w:rsidRDefault="00CD1BA7" w:rsidP="00CD1BA7">
      <w:pPr>
        <w:pStyle w:val="Default"/>
        <w:jc w:val="both"/>
        <w:rPr>
          <w:sz w:val="22"/>
          <w:szCs w:val="22"/>
        </w:rPr>
      </w:pPr>
      <w:r w:rsidRPr="00806F8F">
        <w:rPr>
          <w:sz w:val="22"/>
          <w:szCs w:val="22"/>
        </w:rPr>
        <w:t xml:space="preserve">При выставлении итоговой отметки по учебному предмету надлежит руководствоваться следующим: </w:t>
      </w:r>
    </w:p>
    <w:p w:rsidR="00CD1BA7" w:rsidRPr="00806F8F" w:rsidRDefault="00CD1BA7" w:rsidP="00CD1BA7">
      <w:pPr>
        <w:pStyle w:val="Default"/>
        <w:jc w:val="both"/>
        <w:rPr>
          <w:sz w:val="22"/>
          <w:szCs w:val="22"/>
        </w:rPr>
      </w:pPr>
      <w:r w:rsidRPr="00806F8F">
        <w:rPr>
          <w:sz w:val="22"/>
          <w:szCs w:val="22"/>
        </w:rPr>
        <w:lastRenderedPageBreak/>
        <w:t xml:space="preserve">-отметка за полугодие выставляется на основании текущих с учетом результата промежуточной аттестации; </w:t>
      </w:r>
    </w:p>
    <w:p w:rsidR="00CD1BA7" w:rsidRPr="00806F8F" w:rsidRDefault="00CD1BA7" w:rsidP="00CD1BA7">
      <w:pPr>
        <w:pStyle w:val="Default"/>
        <w:jc w:val="both"/>
        <w:rPr>
          <w:sz w:val="22"/>
          <w:szCs w:val="22"/>
        </w:rPr>
      </w:pPr>
      <w:r w:rsidRPr="00806F8F">
        <w:rPr>
          <w:sz w:val="22"/>
          <w:szCs w:val="22"/>
        </w:rPr>
        <w:t xml:space="preserve">-отметка за год выставляется на основании отметок за полугодие с учетом результатов промежуточной аттестации; </w:t>
      </w:r>
    </w:p>
    <w:p w:rsidR="00CD1BA7" w:rsidRPr="00806F8F" w:rsidRDefault="00CD1BA7" w:rsidP="00CD1BA7">
      <w:pPr>
        <w:pStyle w:val="Default"/>
        <w:jc w:val="both"/>
        <w:rPr>
          <w:sz w:val="22"/>
          <w:szCs w:val="22"/>
        </w:rPr>
      </w:pPr>
      <w:r w:rsidRPr="00806F8F">
        <w:rPr>
          <w:sz w:val="22"/>
          <w:szCs w:val="22"/>
        </w:rPr>
        <w:t>-при неудовлетворительной отметке, полученной учащимся на промежуточной аттестации, ему не может быть выведена положительная итоговая отметка. Учащийся обязан исправить неудовлетворительную отметку, полученную в ходе промежуточной аттестации, в течение 10 рабочих дней в назначенном учителем порядке.</w:t>
      </w:r>
    </w:p>
    <w:p w:rsidR="00CD1BA7" w:rsidRPr="00806F8F" w:rsidRDefault="00CD1BA7" w:rsidP="00CD1BA7">
      <w:pPr>
        <w:pStyle w:val="Default"/>
        <w:jc w:val="both"/>
        <w:rPr>
          <w:sz w:val="22"/>
          <w:szCs w:val="22"/>
        </w:rPr>
      </w:pPr>
      <w:r w:rsidRPr="00806F8F">
        <w:rPr>
          <w:sz w:val="22"/>
          <w:szCs w:val="22"/>
        </w:rPr>
        <w:t xml:space="preserve">Итоги промежуточной аттестации учащихся доводятся до сведения родителей (законных представителей). Учащимся предоставляется возможность ознакомиться с итогами проверки своей письменной работы. </w:t>
      </w:r>
    </w:p>
    <w:p w:rsidR="00CD1BA7" w:rsidRPr="00806F8F" w:rsidRDefault="00CD1BA7" w:rsidP="00CD1BA7">
      <w:pPr>
        <w:pStyle w:val="Default"/>
        <w:jc w:val="both"/>
        <w:rPr>
          <w:sz w:val="22"/>
          <w:szCs w:val="22"/>
        </w:rPr>
      </w:pPr>
      <w:r w:rsidRPr="00806F8F">
        <w:rPr>
          <w:sz w:val="22"/>
          <w:szCs w:val="22"/>
        </w:rPr>
        <w:t xml:space="preserve">Отметки успеваемости за полугодие выводятся по окончании соответствующего учебного полугодия на основе текущих отметок успеваемости, выставленных обучающимся в классный журнал, с учетом результатов выполнения контрольных, проверочных, практических работ, проведенных согласно календарно-тематическим планам рабочих программ соответствующих учебных предметов. </w:t>
      </w:r>
    </w:p>
    <w:p w:rsidR="00CD1BA7" w:rsidRPr="00806F8F" w:rsidRDefault="00CD1BA7" w:rsidP="00CD1BA7">
      <w:pPr>
        <w:pStyle w:val="Default"/>
        <w:jc w:val="both"/>
        <w:rPr>
          <w:color w:val="auto"/>
          <w:sz w:val="22"/>
          <w:szCs w:val="22"/>
        </w:rPr>
      </w:pPr>
      <w:r w:rsidRPr="00806F8F">
        <w:rPr>
          <w:sz w:val="22"/>
          <w:szCs w:val="22"/>
        </w:rPr>
        <w:t>Полугодовая отметка успеваемости учащегося по учебному предмету определяется результатом деления суммы баллов по всем отметкам, выставленным учащемуся по данному учебному предмету в течение соответствующего полугодия на количество выставленных отметок. Дробный результат деления округляется до целых в пользу учащегося.</w:t>
      </w:r>
    </w:p>
    <w:p w:rsidR="00CD1BA7" w:rsidRPr="00806F8F" w:rsidRDefault="00CD1BA7" w:rsidP="00CD1BA7">
      <w:pPr>
        <w:pStyle w:val="Default"/>
        <w:jc w:val="both"/>
        <w:rPr>
          <w:color w:val="auto"/>
          <w:sz w:val="22"/>
          <w:szCs w:val="22"/>
        </w:rPr>
      </w:pPr>
      <w:r w:rsidRPr="00806F8F">
        <w:rPr>
          <w:b/>
          <w:bCs/>
          <w:color w:val="auto"/>
          <w:sz w:val="22"/>
          <w:szCs w:val="22"/>
        </w:rPr>
        <w:t xml:space="preserve">Итоговая аттестация </w:t>
      </w:r>
    </w:p>
    <w:p w:rsidR="00CD1BA7" w:rsidRPr="00806F8F" w:rsidRDefault="00CD1BA7" w:rsidP="00CD1BA7">
      <w:pPr>
        <w:pStyle w:val="Default"/>
        <w:jc w:val="both"/>
        <w:rPr>
          <w:color w:val="auto"/>
          <w:sz w:val="22"/>
          <w:szCs w:val="22"/>
        </w:rPr>
      </w:pPr>
      <w:r w:rsidRPr="00806F8F">
        <w:rPr>
          <w:color w:val="auto"/>
          <w:sz w:val="22"/>
          <w:szCs w:val="22"/>
        </w:rPr>
        <w:t xml:space="preserve">Итоговая аттестация обучающихся 10 класса по отдельным учебным предметам осуществляется путем выведения годовых отметок успеваемости на основе полугодовых отметок успеваемости, выставленных обучающимся в течение соответствующего учебного года. </w:t>
      </w:r>
    </w:p>
    <w:p w:rsidR="00CD1BA7" w:rsidRPr="00806F8F" w:rsidRDefault="00CD1BA7" w:rsidP="00CD1BA7">
      <w:pPr>
        <w:pStyle w:val="Default"/>
        <w:jc w:val="both"/>
        <w:rPr>
          <w:color w:val="auto"/>
          <w:sz w:val="22"/>
          <w:szCs w:val="22"/>
        </w:rPr>
      </w:pPr>
      <w:r w:rsidRPr="00806F8F">
        <w:rPr>
          <w:color w:val="auto"/>
          <w:sz w:val="22"/>
          <w:szCs w:val="22"/>
        </w:rPr>
        <w:t xml:space="preserve">В случае спорной ситуации учитывается качество знаний обучающихся по контрольным, и практическим работам в общем курсе изучаемого предмета. </w:t>
      </w:r>
    </w:p>
    <w:p w:rsidR="00CD1BA7" w:rsidRPr="00806F8F" w:rsidRDefault="00CD1BA7" w:rsidP="00CD1BA7">
      <w:pPr>
        <w:pStyle w:val="Default"/>
        <w:jc w:val="both"/>
        <w:rPr>
          <w:color w:val="auto"/>
          <w:sz w:val="22"/>
          <w:szCs w:val="22"/>
        </w:rPr>
      </w:pPr>
      <w:r w:rsidRPr="00806F8F">
        <w:rPr>
          <w:color w:val="auto"/>
          <w:sz w:val="22"/>
          <w:szCs w:val="22"/>
        </w:rPr>
        <w:t xml:space="preserve">В случае несогласия обучающегося и (или) его родителей (законных представителей) с выставленной обучающемуся годовой отметкой успеваемости по одному или нескольким учебным предметам на основании соответствующего письменного заявления родителей (законных представителей) обучающихся ОУ проводится дополнительная годовая промежуточная аттестация обучающихся по соответствующим учебным предметам. </w:t>
      </w:r>
    </w:p>
    <w:p w:rsidR="00CD1BA7" w:rsidRPr="00806F8F" w:rsidRDefault="00CD1BA7" w:rsidP="00CD1BA7">
      <w:pPr>
        <w:pStyle w:val="Default"/>
        <w:jc w:val="both"/>
        <w:rPr>
          <w:color w:val="auto"/>
          <w:sz w:val="22"/>
          <w:szCs w:val="22"/>
        </w:rPr>
      </w:pPr>
      <w:r w:rsidRPr="00806F8F">
        <w:rPr>
          <w:color w:val="auto"/>
          <w:sz w:val="22"/>
          <w:szCs w:val="22"/>
        </w:rPr>
        <w:t xml:space="preserve">Указанное заявление родителей (законных представителей) должно быть подано не позднее одной недели со дня выставления обучающемуся оспариваемой годовой отметки успеваемости. В заявлении родителей (законных представителей) обучающихся должен быть указан наиболее предпочтительный для обучающегося вариант проведения экзамена: устный (по билетам) или письменный экзамен (контрольная работа); собеседование по всему учебному материалу, изученному в течение учебного года; выполнение стандартизированного теста учебных достижений в письменном, в том числе в электронном виде.. </w:t>
      </w:r>
    </w:p>
    <w:p w:rsidR="00CD1BA7" w:rsidRPr="00806F8F" w:rsidRDefault="00CD1BA7" w:rsidP="00CD1BA7">
      <w:pPr>
        <w:pStyle w:val="Default"/>
        <w:jc w:val="both"/>
        <w:rPr>
          <w:color w:val="auto"/>
          <w:sz w:val="22"/>
          <w:szCs w:val="22"/>
        </w:rPr>
      </w:pPr>
      <w:r w:rsidRPr="00806F8F">
        <w:rPr>
          <w:color w:val="auto"/>
          <w:sz w:val="22"/>
          <w:szCs w:val="22"/>
        </w:rPr>
        <w:t xml:space="preserve">Итоговая отметка успеваемости обучающихся 11 класса по учебным предметам выставляется на основе итоговой отметки за 10 класс и годовой отметки за 11 класс и определяется результатом деления суммы баллов итоговой отметки и годовой отметки на количество выставленных отметок (на два). Дробный результат деления округляется до целых в пользу ученика. </w:t>
      </w:r>
    </w:p>
    <w:p w:rsidR="00CD1BA7" w:rsidRPr="00806F8F" w:rsidRDefault="00CD1BA7" w:rsidP="00CD1BA7">
      <w:pPr>
        <w:pStyle w:val="Default"/>
        <w:jc w:val="both"/>
        <w:rPr>
          <w:color w:val="auto"/>
          <w:sz w:val="22"/>
          <w:szCs w:val="22"/>
        </w:rPr>
      </w:pPr>
      <w:r w:rsidRPr="00806F8F">
        <w:rPr>
          <w:color w:val="auto"/>
          <w:sz w:val="22"/>
          <w:szCs w:val="22"/>
        </w:rPr>
        <w:t xml:space="preserve">В 11 классе государственная итоговая аттестация осуществляется на основе Порядка «О государственной (итоговой) аттестации выпускников 11 классов» который определяет формы, участников, сроки и порядок проведения государственной (итоговой) аттестации обучающихся, освоивших основную общеобразовательную программу среднего общего образования. </w:t>
      </w:r>
    </w:p>
    <w:p w:rsidR="00CD1BA7" w:rsidRPr="00806F8F" w:rsidRDefault="00CD1BA7" w:rsidP="00CD1BA7">
      <w:pPr>
        <w:pStyle w:val="Default"/>
        <w:jc w:val="both"/>
        <w:rPr>
          <w:color w:val="auto"/>
          <w:sz w:val="22"/>
          <w:szCs w:val="22"/>
        </w:rPr>
      </w:pPr>
      <w:r w:rsidRPr="00806F8F">
        <w:rPr>
          <w:b/>
          <w:bCs/>
          <w:color w:val="auto"/>
          <w:sz w:val="22"/>
          <w:szCs w:val="22"/>
        </w:rPr>
        <w:t xml:space="preserve">Порядок перевода учащихся </w:t>
      </w:r>
    </w:p>
    <w:p w:rsidR="00CD1BA7" w:rsidRPr="00806F8F" w:rsidRDefault="00CD1BA7" w:rsidP="00CD1BA7">
      <w:pPr>
        <w:pStyle w:val="Default"/>
        <w:jc w:val="both"/>
        <w:rPr>
          <w:color w:val="auto"/>
          <w:sz w:val="22"/>
          <w:szCs w:val="22"/>
        </w:rPr>
      </w:pPr>
      <w:r w:rsidRPr="00806F8F">
        <w:rPr>
          <w:color w:val="auto"/>
          <w:sz w:val="22"/>
          <w:szCs w:val="22"/>
        </w:rPr>
        <w:t xml:space="preserve">Обучающиеся, освоившие в полном объеме образовательную программу учебного года, по решению Педагогического совета переводятся в следующий класс. </w:t>
      </w:r>
    </w:p>
    <w:p w:rsidR="00CD1BA7" w:rsidRPr="00806F8F" w:rsidRDefault="00CD1BA7" w:rsidP="00CD1BA7">
      <w:pPr>
        <w:pStyle w:val="Default"/>
        <w:jc w:val="both"/>
        <w:rPr>
          <w:color w:val="auto"/>
          <w:sz w:val="22"/>
          <w:szCs w:val="22"/>
        </w:rPr>
      </w:pPr>
      <w:r w:rsidRPr="00806F8F">
        <w:rPr>
          <w:color w:val="auto"/>
          <w:sz w:val="22"/>
          <w:szCs w:val="22"/>
        </w:rPr>
        <w:t xml:space="preserve">Обучающиеся, имеющие по итогам учебного года академическую задолженность по одному предмету, переводятся в следующий класс условно. </w:t>
      </w:r>
    </w:p>
    <w:p w:rsidR="00CD1BA7" w:rsidRPr="00806F8F" w:rsidRDefault="00CD1BA7" w:rsidP="00CD1BA7">
      <w:pPr>
        <w:pStyle w:val="Default"/>
        <w:jc w:val="both"/>
        <w:rPr>
          <w:sz w:val="22"/>
          <w:szCs w:val="22"/>
        </w:rPr>
      </w:pPr>
      <w:r w:rsidRPr="00806F8F">
        <w:rPr>
          <w:sz w:val="22"/>
          <w:szCs w:val="22"/>
        </w:rPr>
        <w:t xml:space="preserve">Учащиеся обязаны ликвидировать академическую задолженность в течение следующего учебного года. </w:t>
      </w:r>
    </w:p>
    <w:p w:rsidR="00CD1BA7" w:rsidRPr="00806F8F" w:rsidRDefault="00CD1BA7" w:rsidP="00CD1BA7">
      <w:pPr>
        <w:pStyle w:val="Default"/>
        <w:jc w:val="both"/>
        <w:rPr>
          <w:sz w:val="22"/>
          <w:szCs w:val="22"/>
        </w:rPr>
      </w:pPr>
      <w:r w:rsidRPr="00806F8F">
        <w:rPr>
          <w:sz w:val="22"/>
          <w:szCs w:val="22"/>
        </w:rPr>
        <w:t xml:space="preserve">Образовательное учреждение создает условия обучающимся для ликвидации академической задолженности и обеспечивает контроль своевременности ее ликвидации. В классный журнал и личное дело учащегося вносится запись: «условно переведен». Учащиеся, ликвидировавшие </w:t>
      </w:r>
      <w:r w:rsidRPr="00806F8F">
        <w:rPr>
          <w:sz w:val="22"/>
          <w:szCs w:val="22"/>
        </w:rPr>
        <w:lastRenderedPageBreak/>
        <w:t xml:space="preserve">задолженность в течение года, по решению Педагогического совета переводятся в следующий класс. </w:t>
      </w:r>
    </w:p>
    <w:p w:rsidR="00CD1BA7" w:rsidRPr="00806F8F" w:rsidRDefault="00CD1BA7" w:rsidP="00CD1BA7">
      <w:pPr>
        <w:pStyle w:val="Default"/>
        <w:jc w:val="both"/>
        <w:rPr>
          <w:sz w:val="22"/>
          <w:szCs w:val="22"/>
        </w:rPr>
      </w:pPr>
      <w:r w:rsidRPr="00806F8F">
        <w:rPr>
          <w:sz w:val="22"/>
          <w:szCs w:val="22"/>
        </w:rPr>
        <w:t xml:space="preserve">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 </w:t>
      </w:r>
    </w:p>
    <w:p w:rsidR="00CD1BA7" w:rsidRPr="00806F8F" w:rsidRDefault="00CD1BA7" w:rsidP="00CD1BA7">
      <w:pPr>
        <w:pStyle w:val="Default"/>
        <w:jc w:val="both"/>
        <w:rPr>
          <w:sz w:val="22"/>
          <w:szCs w:val="22"/>
        </w:rPr>
      </w:pPr>
      <w:r w:rsidRPr="00806F8F">
        <w:rPr>
          <w:sz w:val="22"/>
          <w:szCs w:val="22"/>
        </w:rPr>
        <w:t xml:space="preserve">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 </w:t>
      </w:r>
    </w:p>
    <w:p w:rsidR="00CD1BA7" w:rsidRPr="00CB59D8" w:rsidRDefault="00CD1BA7" w:rsidP="00CD1BA7">
      <w:pPr>
        <w:ind w:firstLine="709"/>
        <w:jc w:val="both"/>
        <w:rPr>
          <w:bCs/>
          <w:iCs/>
        </w:rPr>
      </w:pPr>
      <w:r w:rsidRPr="00CB59D8">
        <w:t>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соответствующем уровне общего образования.</w:t>
      </w:r>
      <w:r w:rsidRPr="00CB59D8">
        <w:rPr>
          <w:bCs/>
          <w:iCs/>
        </w:rPr>
        <w:t xml:space="preserve"> 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w:t>
      </w:r>
      <w:r>
        <w:rPr>
          <w:bCs/>
          <w:iCs/>
        </w:rPr>
        <w:t>средне</w:t>
      </w:r>
      <w:r w:rsidRPr="00CB59D8">
        <w:rPr>
          <w:bCs/>
          <w:iCs/>
        </w:rPr>
        <w:t>го общего образования и выдачи документа государственного образца об ур</w:t>
      </w:r>
      <w:r>
        <w:rPr>
          <w:bCs/>
          <w:iCs/>
        </w:rPr>
        <w:t xml:space="preserve">овне образования – аттестата о среднем </w:t>
      </w:r>
      <w:r w:rsidRPr="00CB59D8">
        <w:rPr>
          <w:bCs/>
          <w:iCs/>
        </w:rPr>
        <w:t>общем образовании. При успешном окончании школы выпускник получает аттестат особого образца,  Почетную грамоту МКУ «УООР»  и Похвальную грамоту администрации школы.</w:t>
      </w:r>
      <w:r>
        <w:rPr>
          <w:bCs/>
          <w:iCs/>
        </w:rPr>
        <w:t xml:space="preserve"> Также выпускник получает муниципальный знак «Лучший выпускник Олекминского района».</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i/>
          <w:iCs/>
          <w:sz w:val="22"/>
          <w:szCs w:val="22"/>
        </w:rPr>
        <w:t xml:space="preserve">Раздел 2. СОДЕРЖАТЕЛЬНЫЙ </w:t>
      </w:r>
    </w:p>
    <w:p w:rsidR="00CD1BA7" w:rsidRPr="00806F8F" w:rsidRDefault="00CD1BA7" w:rsidP="00CD1BA7">
      <w:pPr>
        <w:pStyle w:val="Default"/>
        <w:jc w:val="both"/>
        <w:rPr>
          <w:sz w:val="22"/>
          <w:szCs w:val="22"/>
        </w:rPr>
      </w:pPr>
      <w:r w:rsidRPr="00806F8F">
        <w:rPr>
          <w:b/>
          <w:bCs/>
          <w:i/>
          <w:iCs/>
          <w:sz w:val="22"/>
          <w:szCs w:val="22"/>
        </w:rPr>
        <w:t xml:space="preserve">2.1 Обязательный минимум содержания основных образовательных программ на ступени среднего общего образования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ФИЛОЛОГИЯ </w:t>
      </w:r>
    </w:p>
    <w:p w:rsidR="00CD1BA7" w:rsidRPr="00806F8F" w:rsidRDefault="00CD1BA7" w:rsidP="00CD1BA7">
      <w:pPr>
        <w:pStyle w:val="Default"/>
        <w:jc w:val="both"/>
        <w:rPr>
          <w:sz w:val="22"/>
          <w:szCs w:val="22"/>
        </w:rPr>
      </w:pPr>
      <w:r w:rsidRPr="00806F8F">
        <w:rPr>
          <w:b/>
          <w:bCs/>
          <w:sz w:val="22"/>
          <w:szCs w:val="22"/>
        </w:rPr>
        <w:t xml:space="preserve">(русский язык как государственный, русский язык как родной, литература, иностранные языки) </w:t>
      </w:r>
    </w:p>
    <w:p w:rsidR="00CD1BA7" w:rsidRPr="00806F8F" w:rsidRDefault="00CD1BA7" w:rsidP="00CD1BA7">
      <w:pPr>
        <w:pStyle w:val="Default"/>
        <w:jc w:val="both"/>
        <w:rPr>
          <w:sz w:val="22"/>
          <w:szCs w:val="22"/>
        </w:rPr>
      </w:pPr>
      <w:r w:rsidRPr="00806F8F">
        <w:rPr>
          <w:b/>
          <w:bCs/>
          <w:sz w:val="22"/>
          <w:szCs w:val="22"/>
        </w:rPr>
        <w:t xml:space="preserve">РУССКИЙ ЯЗЫК КАК ГОСУДАРСТВЕННЫЙ </w:t>
      </w:r>
    </w:p>
    <w:p w:rsidR="00CD1BA7" w:rsidRPr="00806F8F" w:rsidRDefault="00CD1BA7" w:rsidP="00CD1BA7">
      <w:pPr>
        <w:pStyle w:val="Default"/>
        <w:jc w:val="both"/>
        <w:rPr>
          <w:sz w:val="22"/>
          <w:szCs w:val="22"/>
        </w:rPr>
      </w:pPr>
      <w:r w:rsidRPr="00806F8F">
        <w:rPr>
          <w:b/>
          <w:bCs/>
          <w:sz w:val="22"/>
          <w:szCs w:val="22"/>
        </w:rPr>
        <w:t xml:space="preserve">I Введение </w:t>
      </w:r>
    </w:p>
    <w:p w:rsidR="00CD1BA7" w:rsidRPr="00806F8F" w:rsidRDefault="00CD1BA7" w:rsidP="00CD1BA7">
      <w:pPr>
        <w:pStyle w:val="Default"/>
        <w:jc w:val="both"/>
        <w:rPr>
          <w:sz w:val="22"/>
          <w:szCs w:val="22"/>
        </w:rPr>
      </w:pPr>
      <w:r w:rsidRPr="00806F8F">
        <w:rPr>
          <w:sz w:val="22"/>
          <w:szCs w:val="22"/>
        </w:rPr>
        <w:t>1</w:t>
      </w:r>
      <w:r w:rsidRPr="00806F8F">
        <w:rPr>
          <w:b/>
          <w:bCs/>
          <w:sz w:val="22"/>
          <w:szCs w:val="22"/>
        </w:rPr>
        <w:t>.</w:t>
      </w:r>
      <w:r w:rsidRPr="00806F8F">
        <w:rPr>
          <w:sz w:val="22"/>
          <w:szCs w:val="22"/>
        </w:rPr>
        <w:t xml:space="preserve">Общие сведения о русском языке. Русский язык - государственный язык Российской Федерации и язык межнационального общения. Проблемы двуязычия. Место и роль русского языка в современном обществе. Основные изменения в русском языке постсоветского времени. </w:t>
      </w:r>
    </w:p>
    <w:p w:rsidR="00CD1BA7" w:rsidRPr="00806F8F" w:rsidRDefault="00CD1BA7" w:rsidP="00CD1BA7">
      <w:pPr>
        <w:pStyle w:val="Default"/>
        <w:jc w:val="both"/>
        <w:rPr>
          <w:sz w:val="22"/>
          <w:szCs w:val="22"/>
        </w:rPr>
      </w:pPr>
      <w:r w:rsidRPr="00806F8F">
        <w:rPr>
          <w:sz w:val="22"/>
          <w:szCs w:val="22"/>
        </w:rPr>
        <w:t xml:space="preserve">2. Наука о русском языке. Выдающиеся ученые-русисты. </w:t>
      </w:r>
    </w:p>
    <w:p w:rsidR="00CD1BA7" w:rsidRPr="00806F8F" w:rsidRDefault="00CD1BA7" w:rsidP="00CD1BA7">
      <w:pPr>
        <w:pStyle w:val="Default"/>
        <w:jc w:val="both"/>
        <w:rPr>
          <w:sz w:val="22"/>
          <w:szCs w:val="22"/>
        </w:rPr>
      </w:pPr>
      <w:r w:rsidRPr="00806F8F">
        <w:rPr>
          <w:b/>
          <w:bCs/>
          <w:sz w:val="22"/>
          <w:szCs w:val="22"/>
        </w:rPr>
        <w:t xml:space="preserve">II Система русского языка </w:t>
      </w:r>
    </w:p>
    <w:p w:rsidR="00CD1BA7" w:rsidRPr="00806F8F" w:rsidRDefault="00CD1BA7" w:rsidP="00CD1BA7">
      <w:pPr>
        <w:pStyle w:val="Default"/>
        <w:jc w:val="both"/>
        <w:rPr>
          <w:sz w:val="22"/>
          <w:szCs w:val="22"/>
        </w:rPr>
      </w:pPr>
      <w:r w:rsidRPr="00806F8F">
        <w:rPr>
          <w:sz w:val="22"/>
          <w:szCs w:val="22"/>
        </w:rPr>
        <w:t xml:space="preserve">Основные уровни русского языка. Фонетика, орфоэпия, лексика и фразеология, словообразование, грамматика. Орфография и пунктуация. Обобщение пройденного. </w:t>
      </w:r>
    </w:p>
    <w:p w:rsidR="00CD1BA7" w:rsidRPr="00806F8F" w:rsidRDefault="00CD1BA7" w:rsidP="00CD1BA7">
      <w:pPr>
        <w:pStyle w:val="Default"/>
        <w:jc w:val="both"/>
        <w:rPr>
          <w:sz w:val="22"/>
          <w:szCs w:val="22"/>
        </w:rPr>
      </w:pPr>
      <w:r w:rsidRPr="00806F8F">
        <w:rPr>
          <w:sz w:val="22"/>
          <w:szCs w:val="22"/>
        </w:rPr>
        <w:t xml:space="preserve">Синтаксис. Словосочетание. Предложение. Текст. </w:t>
      </w:r>
    </w:p>
    <w:p w:rsidR="00CD1BA7" w:rsidRPr="00806F8F" w:rsidRDefault="00CD1BA7" w:rsidP="00CD1BA7">
      <w:pPr>
        <w:pStyle w:val="Default"/>
        <w:jc w:val="both"/>
        <w:rPr>
          <w:sz w:val="22"/>
          <w:szCs w:val="22"/>
        </w:rPr>
      </w:pPr>
      <w:r w:rsidRPr="00806F8F">
        <w:rPr>
          <w:sz w:val="22"/>
          <w:szCs w:val="22"/>
        </w:rPr>
        <w:t xml:space="preserve">Предложение простое и сложное. </w:t>
      </w:r>
    </w:p>
    <w:p w:rsidR="00CD1BA7" w:rsidRPr="00806F8F" w:rsidRDefault="00CD1BA7" w:rsidP="00CD1BA7">
      <w:pPr>
        <w:pStyle w:val="Default"/>
        <w:jc w:val="both"/>
        <w:rPr>
          <w:sz w:val="22"/>
          <w:szCs w:val="22"/>
        </w:rPr>
      </w:pPr>
      <w:r w:rsidRPr="00806F8F">
        <w:rPr>
          <w:sz w:val="22"/>
          <w:szCs w:val="22"/>
        </w:rPr>
        <w:t xml:space="preserve">Синтаксическая синонимия. </w:t>
      </w:r>
    </w:p>
    <w:p w:rsidR="00CD1BA7" w:rsidRPr="00806F8F" w:rsidRDefault="00CD1BA7" w:rsidP="00CD1BA7">
      <w:pPr>
        <w:pStyle w:val="Default"/>
        <w:jc w:val="both"/>
        <w:rPr>
          <w:sz w:val="22"/>
          <w:szCs w:val="22"/>
        </w:rPr>
      </w:pPr>
      <w:r w:rsidRPr="00806F8F">
        <w:rPr>
          <w:sz w:val="22"/>
          <w:szCs w:val="22"/>
        </w:rPr>
        <w:t xml:space="preserve">Способы передачи чужой речи. Средства межфразовой связи. Способы связи предложений в тексте: связь цепная, параллельная, смешанная. </w:t>
      </w:r>
    </w:p>
    <w:p w:rsidR="00CD1BA7" w:rsidRPr="00806F8F" w:rsidRDefault="00CD1BA7" w:rsidP="00CD1BA7">
      <w:pPr>
        <w:pStyle w:val="Default"/>
        <w:jc w:val="both"/>
        <w:rPr>
          <w:sz w:val="22"/>
          <w:szCs w:val="22"/>
        </w:rPr>
      </w:pPr>
      <w:r w:rsidRPr="00806F8F">
        <w:rPr>
          <w:sz w:val="22"/>
          <w:szCs w:val="22"/>
        </w:rPr>
        <w:t xml:space="preserve">Орфография и пунктуация. Трудные случаи орфографии и пунктуации. </w:t>
      </w:r>
    </w:p>
    <w:p w:rsidR="00CD1BA7" w:rsidRPr="00806F8F" w:rsidRDefault="00CD1BA7" w:rsidP="00CD1BA7">
      <w:pPr>
        <w:pStyle w:val="Default"/>
        <w:jc w:val="both"/>
        <w:rPr>
          <w:sz w:val="22"/>
          <w:szCs w:val="22"/>
        </w:rPr>
      </w:pPr>
      <w:r w:rsidRPr="00806F8F">
        <w:rPr>
          <w:b/>
          <w:bCs/>
          <w:sz w:val="22"/>
          <w:szCs w:val="22"/>
        </w:rPr>
        <w:t xml:space="preserve">Речь. </w:t>
      </w:r>
    </w:p>
    <w:p w:rsidR="00CD1BA7" w:rsidRPr="00806F8F" w:rsidRDefault="00CD1BA7" w:rsidP="00CD1BA7">
      <w:pPr>
        <w:pStyle w:val="Default"/>
        <w:jc w:val="both"/>
        <w:rPr>
          <w:sz w:val="22"/>
          <w:szCs w:val="22"/>
        </w:rPr>
      </w:pPr>
      <w:r w:rsidRPr="00806F8F">
        <w:rPr>
          <w:sz w:val="22"/>
          <w:szCs w:val="22"/>
        </w:rPr>
        <w:t xml:space="preserve">Речь устная и письменная, монологическая и диалогическая. </w:t>
      </w:r>
    </w:p>
    <w:p w:rsidR="00CD1BA7" w:rsidRPr="00806F8F" w:rsidRDefault="00CD1BA7" w:rsidP="00CD1BA7">
      <w:pPr>
        <w:pStyle w:val="Default"/>
        <w:jc w:val="both"/>
        <w:rPr>
          <w:sz w:val="22"/>
          <w:szCs w:val="22"/>
        </w:rPr>
      </w:pPr>
      <w:r w:rsidRPr="00806F8F">
        <w:rPr>
          <w:sz w:val="22"/>
          <w:szCs w:val="22"/>
        </w:rPr>
        <w:t xml:space="preserve">Текст. Тема и основная мысль текста. Основная и второстепенная информация в тексте. Структура текста. План содержания и план выражения. Зависимость выбора языковых средств от сферы и ситуации общения (адресат, тема, содержание высказывания, цель, особенности стиля). </w:t>
      </w:r>
    </w:p>
    <w:p w:rsidR="00CD1BA7" w:rsidRPr="00806F8F" w:rsidRDefault="00CD1BA7" w:rsidP="00CD1BA7">
      <w:pPr>
        <w:pStyle w:val="Default"/>
        <w:jc w:val="both"/>
        <w:rPr>
          <w:sz w:val="22"/>
          <w:szCs w:val="22"/>
        </w:rPr>
      </w:pPr>
      <w:r w:rsidRPr="00806F8F">
        <w:rPr>
          <w:sz w:val="22"/>
          <w:szCs w:val="22"/>
        </w:rPr>
        <w:t xml:space="preserve">Функционально-смысловые типы речи (текста) - описание, повествование, рассуждение, их структура и средства связи. </w:t>
      </w:r>
    </w:p>
    <w:p w:rsidR="00CD1BA7" w:rsidRPr="00806F8F" w:rsidRDefault="00CD1BA7" w:rsidP="00CD1BA7">
      <w:pPr>
        <w:pStyle w:val="Default"/>
        <w:jc w:val="both"/>
        <w:rPr>
          <w:sz w:val="22"/>
          <w:szCs w:val="22"/>
        </w:rPr>
      </w:pPr>
      <w:r w:rsidRPr="00806F8F">
        <w:rPr>
          <w:sz w:val="22"/>
          <w:szCs w:val="22"/>
        </w:rPr>
        <w:t xml:space="preserve">Стили речи: разговорный и книжные (научный, деловой, публицистический), их признаки и основные характеристики. </w:t>
      </w:r>
    </w:p>
    <w:p w:rsidR="00CD1BA7" w:rsidRPr="00806F8F" w:rsidRDefault="00CD1BA7" w:rsidP="00CD1BA7">
      <w:pPr>
        <w:pStyle w:val="Default"/>
        <w:jc w:val="both"/>
        <w:rPr>
          <w:sz w:val="22"/>
          <w:szCs w:val="22"/>
        </w:rPr>
      </w:pPr>
      <w:r w:rsidRPr="00806F8F">
        <w:rPr>
          <w:sz w:val="22"/>
          <w:szCs w:val="22"/>
        </w:rPr>
        <w:t xml:space="preserve">Язык художественной литературы. </w:t>
      </w:r>
    </w:p>
    <w:p w:rsidR="00CD1BA7" w:rsidRPr="00806F8F" w:rsidRDefault="00CD1BA7" w:rsidP="00CD1BA7">
      <w:pPr>
        <w:pStyle w:val="Default"/>
        <w:jc w:val="both"/>
        <w:rPr>
          <w:sz w:val="22"/>
          <w:szCs w:val="22"/>
        </w:rPr>
      </w:pPr>
      <w:r w:rsidRPr="00806F8F">
        <w:rPr>
          <w:sz w:val="22"/>
          <w:szCs w:val="22"/>
        </w:rPr>
        <w:t xml:space="preserve">Деловой стиль в системе русского языка как государственного. </w:t>
      </w:r>
    </w:p>
    <w:p w:rsidR="00CD1BA7" w:rsidRPr="00806F8F" w:rsidRDefault="00CD1BA7" w:rsidP="00CD1BA7">
      <w:pPr>
        <w:pStyle w:val="Default"/>
        <w:jc w:val="both"/>
        <w:rPr>
          <w:sz w:val="22"/>
          <w:szCs w:val="22"/>
        </w:rPr>
      </w:pPr>
      <w:r w:rsidRPr="00806F8F">
        <w:rPr>
          <w:b/>
          <w:bCs/>
          <w:sz w:val="22"/>
          <w:szCs w:val="22"/>
        </w:rPr>
        <w:t xml:space="preserve">Виды речевой деятельности. </w:t>
      </w:r>
    </w:p>
    <w:p w:rsidR="00CD1BA7" w:rsidRPr="00806F8F" w:rsidRDefault="00CD1BA7" w:rsidP="00CD1BA7">
      <w:pPr>
        <w:pStyle w:val="Default"/>
        <w:jc w:val="both"/>
        <w:rPr>
          <w:sz w:val="22"/>
          <w:szCs w:val="22"/>
        </w:rPr>
      </w:pPr>
      <w:r w:rsidRPr="00806F8F">
        <w:rPr>
          <w:i/>
          <w:iCs/>
          <w:sz w:val="22"/>
          <w:szCs w:val="22"/>
        </w:rPr>
        <w:lastRenderedPageBreak/>
        <w:t>Чтение и аудирование</w:t>
      </w:r>
      <w:r w:rsidRPr="00806F8F">
        <w:rPr>
          <w:sz w:val="22"/>
          <w:szCs w:val="22"/>
        </w:rPr>
        <w:t xml:space="preserve">. Ознакомительное, поисковое и просмотровое чтение текстов разных стилей и жанров. Интерпретация содержания прочитанного и/или прослушанного текста. </w:t>
      </w:r>
    </w:p>
    <w:p w:rsidR="00CD1BA7" w:rsidRPr="00806F8F" w:rsidRDefault="00CD1BA7" w:rsidP="00CD1BA7">
      <w:pPr>
        <w:pStyle w:val="Default"/>
        <w:jc w:val="both"/>
        <w:rPr>
          <w:sz w:val="22"/>
          <w:szCs w:val="22"/>
        </w:rPr>
      </w:pPr>
      <w:r w:rsidRPr="00806F8F">
        <w:rPr>
          <w:i/>
          <w:iCs/>
          <w:sz w:val="22"/>
          <w:szCs w:val="22"/>
        </w:rPr>
        <w:t xml:space="preserve">Говорение и письмо. </w:t>
      </w:r>
      <w:r w:rsidRPr="00806F8F">
        <w:rPr>
          <w:sz w:val="22"/>
          <w:szCs w:val="22"/>
        </w:rPr>
        <w:t xml:space="preserve">Участие в диспуте, беседе на общественно-политические, морально-этические темы. Вопросы перевода с родного языка различных по стилю отрывков из небольших произведений. </w:t>
      </w:r>
    </w:p>
    <w:p w:rsidR="00CD1BA7" w:rsidRPr="00806F8F" w:rsidRDefault="00CD1BA7" w:rsidP="00CD1BA7">
      <w:pPr>
        <w:pStyle w:val="Default"/>
        <w:jc w:val="both"/>
        <w:rPr>
          <w:sz w:val="22"/>
          <w:szCs w:val="22"/>
        </w:rPr>
      </w:pPr>
      <w:r w:rsidRPr="00806F8F">
        <w:rPr>
          <w:b/>
          <w:bCs/>
          <w:sz w:val="22"/>
          <w:szCs w:val="22"/>
        </w:rPr>
        <w:t xml:space="preserve">Русский язык как родной </w:t>
      </w:r>
    </w:p>
    <w:p w:rsidR="00CD1BA7" w:rsidRPr="00806F8F" w:rsidRDefault="00CD1BA7" w:rsidP="00CD1BA7">
      <w:pPr>
        <w:pStyle w:val="Default"/>
        <w:jc w:val="both"/>
        <w:rPr>
          <w:sz w:val="22"/>
          <w:szCs w:val="22"/>
        </w:rPr>
      </w:pPr>
      <w:r w:rsidRPr="00806F8F">
        <w:rPr>
          <w:b/>
          <w:bCs/>
          <w:i/>
          <w:iCs/>
          <w:sz w:val="22"/>
          <w:szCs w:val="22"/>
        </w:rPr>
        <w:t xml:space="preserve">I.Введение. </w:t>
      </w:r>
    </w:p>
    <w:p w:rsidR="00CD1BA7" w:rsidRPr="00806F8F" w:rsidRDefault="00CD1BA7" w:rsidP="00CD1BA7">
      <w:pPr>
        <w:pStyle w:val="Default"/>
        <w:jc w:val="both"/>
        <w:rPr>
          <w:sz w:val="22"/>
          <w:szCs w:val="22"/>
        </w:rPr>
      </w:pPr>
      <w:r w:rsidRPr="00806F8F">
        <w:rPr>
          <w:sz w:val="22"/>
          <w:szCs w:val="22"/>
        </w:rPr>
        <w:t xml:space="preserve">1. Общие сведения о языке. </w:t>
      </w:r>
    </w:p>
    <w:p w:rsidR="00CD1BA7" w:rsidRPr="00806F8F" w:rsidRDefault="00CD1BA7" w:rsidP="00CD1BA7">
      <w:pPr>
        <w:pStyle w:val="Default"/>
        <w:jc w:val="both"/>
        <w:rPr>
          <w:sz w:val="22"/>
          <w:szCs w:val="22"/>
        </w:rPr>
      </w:pPr>
      <w:r w:rsidRPr="00806F8F">
        <w:rPr>
          <w:sz w:val="22"/>
          <w:szCs w:val="22"/>
        </w:rPr>
        <w:t xml:space="preserve">Язык и культура. Язык и история народа. </w:t>
      </w:r>
    </w:p>
    <w:p w:rsidR="00CD1BA7" w:rsidRPr="00806F8F" w:rsidRDefault="00CD1BA7" w:rsidP="00CD1BA7">
      <w:pPr>
        <w:pStyle w:val="Default"/>
        <w:jc w:val="both"/>
        <w:rPr>
          <w:sz w:val="22"/>
          <w:szCs w:val="22"/>
        </w:rPr>
      </w:pPr>
      <w:r w:rsidRPr="00806F8F">
        <w:rPr>
          <w:sz w:val="22"/>
          <w:szCs w:val="22"/>
        </w:rPr>
        <w:t xml:space="preserve">Основные изменения в русском языке постсоветского времени. </w:t>
      </w:r>
    </w:p>
    <w:p w:rsidR="00CD1BA7" w:rsidRPr="00806F8F" w:rsidRDefault="00CD1BA7" w:rsidP="00CD1BA7">
      <w:pPr>
        <w:pStyle w:val="Default"/>
        <w:jc w:val="both"/>
        <w:rPr>
          <w:sz w:val="22"/>
          <w:szCs w:val="22"/>
        </w:rPr>
      </w:pPr>
      <w:r w:rsidRPr="00806F8F">
        <w:rPr>
          <w:sz w:val="22"/>
          <w:szCs w:val="22"/>
        </w:rPr>
        <w:t xml:space="preserve">Проблемы экологии языка. </w:t>
      </w:r>
    </w:p>
    <w:p w:rsidR="00CD1BA7" w:rsidRPr="00806F8F" w:rsidRDefault="00CD1BA7" w:rsidP="00CD1BA7">
      <w:pPr>
        <w:pStyle w:val="Default"/>
        <w:jc w:val="both"/>
        <w:rPr>
          <w:sz w:val="22"/>
          <w:szCs w:val="22"/>
        </w:rPr>
      </w:pPr>
      <w:r w:rsidRPr="00806F8F">
        <w:rPr>
          <w:sz w:val="22"/>
          <w:szCs w:val="22"/>
        </w:rPr>
        <w:t>Русский язык в современном мире. Функции русского языка как учебного предмета.</w:t>
      </w:r>
    </w:p>
    <w:p w:rsidR="00CD1BA7" w:rsidRPr="00806F8F" w:rsidRDefault="00CD1BA7" w:rsidP="00CD1BA7">
      <w:pPr>
        <w:pStyle w:val="Default"/>
        <w:jc w:val="both"/>
        <w:rPr>
          <w:sz w:val="22"/>
          <w:szCs w:val="22"/>
        </w:rPr>
      </w:pPr>
      <w:r w:rsidRPr="00806F8F">
        <w:rPr>
          <w:sz w:val="22"/>
          <w:szCs w:val="22"/>
        </w:rPr>
        <w:t xml:space="preserve">2. Наука о русском языке. Выдающиеся ученые-русисты. </w:t>
      </w:r>
    </w:p>
    <w:p w:rsidR="00CD1BA7" w:rsidRPr="00806F8F" w:rsidRDefault="00CD1BA7" w:rsidP="00CD1BA7">
      <w:pPr>
        <w:pStyle w:val="Default"/>
        <w:jc w:val="both"/>
        <w:rPr>
          <w:sz w:val="22"/>
          <w:szCs w:val="22"/>
        </w:rPr>
      </w:pPr>
      <w:r w:rsidRPr="00806F8F">
        <w:rPr>
          <w:b/>
          <w:bCs/>
          <w:i/>
          <w:iCs/>
          <w:sz w:val="22"/>
          <w:szCs w:val="22"/>
        </w:rPr>
        <w:t xml:space="preserve">П. Система русского языка. </w:t>
      </w:r>
    </w:p>
    <w:p w:rsidR="00CD1BA7" w:rsidRPr="00806F8F" w:rsidRDefault="00CD1BA7" w:rsidP="00CD1BA7">
      <w:pPr>
        <w:pStyle w:val="Default"/>
        <w:jc w:val="both"/>
        <w:rPr>
          <w:sz w:val="22"/>
          <w:szCs w:val="22"/>
        </w:rPr>
      </w:pPr>
      <w:r w:rsidRPr="00806F8F">
        <w:rPr>
          <w:sz w:val="22"/>
          <w:szCs w:val="22"/>
        </w:rPr>
        <w:t xml:space="preserve">Язык как система. Основные уровни русского языка. </w:t>
      </w:r>
    </w:p>
    <w:p w:rsidR="00CD1BA7" w:rsidRPr="00806F8F" w:rsidRDefault="00CD1BA7" w:rsidP="00CD1BA7">
      <w:pPr>
        <w:pStyle w:val="Default"/>
        <w:jc w:val="both"/>
        <w:rPr>
          <w:sz w:val="22"/>
          <w:szCs w:val="22"/>
        </w:rPr>
      </w:pPr>
      <w:r w:rsidRPr="00806F8F">
        <w:rPr>
          <w:sz w:val="22"/>
          <w:szCs w:val="22"/>
        </w:rPr>
        <w:t xml:space="preserve">Фонетика русского языка, орфоэпия, лексика и фразеология, морфемика и словообразование, грамматика. Морфология и синтаксис. Лексикография. Орфография и пунктуация . Повторение изученного. </w:t>
      </w:r>
    </w:p>
    <w:p w:rsidR="00CD1BA7" w:rsidRPr="00806F8F" w:rsidRDefault="00CD1BA7" w:rsidP="00CD1BA7">
      <w:pPr>
        <w:pStyle w:val="Default"/>
        <w:jc w:val="both"/>
        <w:rPr>
          <w:sz w:val="22"/>
          <w:szCs w:val="22"/>
        </w:rPr>
      </w:pPr>
      <w:r w:rsidRPr="00806F8F">
        <w:rPr>
          <w:b/>
          <w:bCs/>
          <w:i/>
          <w:iCs/>
          <w:sz w:val="22"/>
          <w:szCs w:val="22"/>
        </w:rPr>
        <w:t xml:space="preserve">Ш. Речь. </w:t>
      </w:r>
    </w:p>
    <w:p w:rsidR="00CD1BA7" w:rsidRPr="00806F8F" w:rsidRDefault="00CD1BA7" w:rsidP="00CD1BA7">
      <w:pPr>
        <w:pStyle w:val="Default"/>
        <w:jc w:val="both"/>
        <w:rPr>
          <w:sz w:val="22"/>
          <w:szCs w:val="22"/>
        </w:rPr>
      </w:pPr>
      <w:r w:rsidRPr="00806F8F">
        <w:rPr>
          <w:sz w:val="22"/>
          <w:szCs w:val="22"/>
        </w:rPr>
        <w:t xml:space="preserve">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 </w:t>
      </w:r>
    </w:p>
    <w:p w:rsidR="00CD1BA7" w:rsidRPr="00806F8F" w:rsidRDefault="00CD1BA7" w:rsidP="00CD1BA7">
      <w:pPr>
        <w:pStyle w:val="Default"/>
        <w:jc w:val="both"/>
        <w:rPr>
          <w:sz w:val="22"/>
          <w:szCs w:val="22"/>
        </w:rPr>
      </w:pPr>
      <w:r w:rsidRPr="00806F8F">
        <w:rPr>
          <w:sz w:val="22"/>
          <w:szCs w:val="22"/>
        </w:rPr>
        <w:t xml:space="preserve">Типы норм (орфоэпические, акцентологические, лексико-фразеологические, грамматические, стилистические, орфографические и пунктуационные). </w:t>
      </w:r>
    </w:p>
    <w:p w:rsidR="00CD1BA7" w:rsidRPr="00806F8F" w:rsidRDefault="00CD1BA7" w:rsidP="00CD1BA7">
      <w:pPr>
        <w:pStyle w:val="Default"/>
        <w:jc w:val="both"/>
        <w:rPr>
          <w:sz w:val="22"/>
          <w:szCs w:val="22"/>
        </w:rPr>
      </w:pPr>
      <w:r w:rsidRPr="00806F8F">
        <w:rPr>
          <w:sz w:val="22"/>
          <w:szCs w:val="22"/>
        </w:rPr>
        <w:t xml:space="preserve">Основные нормы современного литературного произношения и ударения в русском языке. </w:t>
      </w:r>
    </w:p>
    <w:p w:rsidR="00CD1BA7" w:rsidRPr="00806F8F" w:rsidRDefault="00CD1BA7" w:rsidP="00CD1BA7">
      <w:pPr>
        <w:pStyle w:val="Default"/>
        <w:jc w:val="both"/>
        <w:rPr>
          <w:sz w:val="22"/>
          <w:szCs w:val="22"/>
        </w:rPr>
      </w:pPr>
      <w:r w:rsidRPr="00806F8F">
        <w:rPr>
          <w:sz w:val="22"/>
          <w:szCs w:val="22"/>
        </w:rPr>
        <w:t xml:space="preserve">Нормативное употребление форм слова, слов и фразеологизмов. Нормативное построение словосочетаний и предложений разного типа. </w:t>
      </w:r>
    </w:p>
    <w:p w:rsidR="00CD1BA7" w:rsidRPr="00806F8F" w:rsidRDefault="00CD1BA7" w:rsidP="00CD1BA7">
      <w:pPr>
        <w:pStyle w:val="Default"/>
        <w:jc w:val="both"/>
        <w:rPr>
          <w:sz w:val="22"/>
          <w:szCs w:val="22"/>
        </w:rPr>
      </w:pPr>
      <w:r w:rsidRPr="00806F8F">
        <w:rPr>
          <w:sz w:val="22"/>
          <w:szCs w:val="22"/>
        </w:rPr>
        <w:t xml:space="preserve">Употребление слов и фразеологических оборотов в строгом соответствии с их значением и стилистическими свойствами. </w:t>
      </w:r>
    </w:p>
    <w:p w:rsidR="00CD1BA7" w:rsidRPr="00806F8F" w:rsidRDefault="00CD1BA7" w:rsidP="00CD1BA7">
      <w:pPr>
        <w:pStyle w:val="Default"/>
        <w:jc w:val="both"/>
        <w:rPr>
          <w:sz w:val="22"/>
          <w:szCs w:val="22"/>
        </w:rPr>
      </w:pPr>
      <w:r w:rsidRPr="00806F8F">
        <w:rPr>
          <w:sz w:val="22"/>
          <w:szCs w:val="22"/>
        </w:rPr>
        <w:t xml:space="preserve">Нормы русского правописания. Роль лексического и грамматического анализа при написании слов различной структуры и значения. </w:t>
      </w:r>
    </w:p>
    <w:p w:rsidR="00CD1BA7" w:rsidRPr="00806F8F" w:rsidRDefault="00CD1BA7" w:rsidP="00CD1BA7">
      <w:pPr>
        <w:pStyle w:val="Default"/>
        <w:jc w:val="both"/>
        <w:rPr>
          <w:sz w:val="22"/>
          <w:szCs w:val="22"/>
        </w:rPr>
      </w:pPr>
      <w:r w:rsidRPr="00806F8F">
        <w:rPr>
          <w:sz w:val="22"/>
          <w:szCs w:val="22"/>
        </w:rPr>
        <w:t xml:space="preserve">Роль пунктуации в письменном общении. Смысловая роль знаков препинания. Способы оформления чужой речи. Цитирование. </w:t>
      </w:r>
    </w:p>
    <w:p w:rsidR="00CD1BA7" w:rsidRPr="00806F8F" w:rsidRDefault="00CD1BA7" w:rsidP="00CD1BA7">
      <w:pPr>
        <w:pStyle w:val="Default"/>
        <w:jc w:val="both"/>
        <w:rPr>
          <w:sz w:val="22"/>
          <w:szCs w:val="22"/>
        </w:rPr>
      </w:pPr>
      <w:r w:rsidRPr="00806F8F">
        <w:rPr>
          <w:sz w:val="22"/>
          <w:szCs w:val="22"/>
        </w:rPr>
        <w:t xml:space="preserve">Выразительность русской речи. Источники ее богатства и выразительности. </w:t>
      </w:r>
    </w:p>
    <w:p w:rsidR="00CD1BA7" w:rsidRPr="00806F8F" w:rsidRDefault="00CD1BA7" w:rsidP="00CD1BA7">
      <w:pPr>
        <w:pStyle w:val="Default"/>
        <w:jc w:val="both"/>
        <w:rPr>
          <w:sz w:val="22"/>
          <w:szCs w:val="22"/>
        </w:rPr>
      </w:pPr>
      <w:r w:rsidRPr="00806F8F">
        <w:rPr>
          <w:sz w:val="22"/>
          <w:szCs w:val="22"/>
        </w:rPr>
        <w:t xml:space="preserve">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 </w:t>
      </w:r>
    </w:p>
    <w:p w:rsidR="00CD1BA7" w:rsidRPr="00806F8F" w:rsidRDefault="00CD1BA7" w:rsidP="00CD1BA7">
      <w:pPr>
        <w:pStyle w:val="Default"/>
        <w:jc w:val="both"/>
        <w:rPr>
          <w:sz w:val="22"/>
          <w:szCs w:val="22"/>
        </w:rPr>
      </w:pPr>
      <w:r w:rsidRPr="00806F8F">
        <w:rPr>
          <w:sz w:val="22"/>
          <w:szCs w:val="22"/>
        </w:rPr>
        <w:t xml:space="preserve">Выразительные словообразовательные средства. Индивидуальные новообразования; использование их в художественной речи. </w:t>
      </w:r>
    </w:p>
    <w:p w:rsidR="00CD1BA7" w:rsidRPr="00806F8F" w:rsidRDefault="00CD1BA7" w:rsidP="00CD1BA7">
      <w:pPr>
        <w:pStyle w:val="Default"/>
        <w:jc w:val="both"/>
        <w:rPr>
          <w:sz w:val="22"/>
          <w:szCs w:val="22"/>
        </w:rPr>
      </w:pPr>
      <w:r w:rsidRPr="00806F8F">
        <w:rPr>
          <w:sz w:val="22"/>
          <w:szCs w:val="22"/>
        </w:rPr>
        <w:t xml:space="preserve">Выразительные средства лексики и фразеологии. Основные виды тропов и использование их мастерами русского слова .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 </w:t>
      </w:r>
    </w:p>
    <w:p w:rsidR="00CD1BA7" w:rsidRPr="00806F8F" w:rsidRDefault="00CD1BA7" w:rsidP="00CD1BA7">
      <w:pPr>
        <w:pStyle w:val="Default"/>
        <w:jc w:val="both"/>
        <w:rPr>
          <w:sz w:val="22"/>
          <w:szCs w:val="22"/>
        </w:rPr>
      </w:pPr>
      <w:r w:rsidRPr="00806F8F">
        <w:rPr>
          <w:sz w:val="22"/>
          <w:szCs w:val="22"/>
        </w:rPr>
        <w:t xml:space="preserve">Выразительные средства грамматики. </w:t>
      </w:r>
    </w:p>
    <w:p w:rsidR="00CD1BA7" w:rsidRPr="00806F8F" w:rsidRDefault="00CD1BA7" w:rsidP="00CD1BA7">
      <w:pPr>
        <w:pStyle w:val="Default"/>
        <w:jc w:val="both"/>
        <w:rPr>
          <w:sz w:val="22"/>
          <w:szCs w:val="22"/>
        </w:rPr>
      </w:pPr>
      <w:r w:rsidRPr="00806F8F">
        <w:rPr>
          <w:sz w:val="22"/>
          <w:szCs w:val="22"/>
        </w:rPr>
        <w:t xml:space="preserve">Грамматическая синонимия как источник богатства и выразительности русской речи. Изобразительно-выразительные возможности морфологических форм и синтаксических конструкций. </w:t>
      </w:r>
    </w:p>
    <w:p w:rsidR="00CD1BA7" w:rsidRPr="00806F8F" w:rsidRDefault="00CD1BA7" w:rsidP="00CD1BA7">
      <w:pPr>
        <w:pStyle w:val="Default"/>
        <w:jc w:val="both"/>
        <w:rPr>
          <w:sz w:val="22"/>
          <w:szCs w:val="22"/>
        </w:rPr>
      </w:pPr>
      <w:r w:rsidRPr="00806F8F">
        <w:rPr>
          <w:sz w:val="22"/>
          <w:szCs w:val="22"/>
        </w:rPr>
        <w:t xml:space="preserve">Стилистические функции порядка слов. Стилистические фигуры, основанные на возможностях русского синтаксиса. </w:t>
      </w:r>
    </w:p>
    <w:p w:rsidR="00CD1BA7" w:rsidRPr="00806F8F" w:rsidRDefault="00CD1BA7" w:rsidP="00CD1BA7">
      <w:pPr>
        <w:pStyle w:val="Default"/>
        <w:jc w:val="both"/>
        <w:rPr>
          <w:sz w:val="22"/>
          <w:szCs w:val="22"/>
        </w:rPr>
      </w:pPr>
      <w:r w:rsidRPr="00806F8F">
        <w:rPr>
          <w:b/>
          <w:bCs/>
          <w:sz w:val="22"/>
          <w:szCs w:val="22"/>
        </w:rPr>
        <w:t xml:space="preserve">ЛИТЕРАТУРА </w:t>
      </w:r>
    </w:p>
    <w:p w:rsidR="00CD1BA7" w:rsidRPr="00806F8F" w:rsidRDefault="00CD1BA7" w:rsidP="00CD1BA7">
      <w:pPr>
        <w:pStyle w:val="Default"/>
        <w:jc w:val="both"/>
        <w:rPr>
          <w:sz w:val="22"/>
          <w:szCs w:val="22"/>
        </w:rPr>
      </w:pPr>
      <w:r w:rsidRPr="00806F8F">
        <w:rPr>
          <w:sz w:val="22"/>
          <w:szCs w:val="22"/>
        </w:rPr>
        <w:t xml:space="preserve">СВЕДЕНИЯ ПО ИСТОРИИ И ТЕОРИИ ЛИТЕРАТУРЫ </w:t>
      </w:r>
    </w:p>
    <w:p w:rsidR="00CD1BA7" w:rsidRPr="00806F8F" w:rsidRDefault="00CD1BA7" w:rsidP="00CD1BA7">
      <w:pPr>
        <w:pStyle w:val="Default"/>
        <w:jc w:val="both"/>
        <w:rPr>
          <w:sz w:val="22"/>
          <w:szCs w:val="22"/>
        </w:rPr>
      </w:pPr>
      <w:r w:rsidRPr="00806F8F">
        <w:rPr>
          <w:sz w:val="22"/>
          <w:szCs w:val="22"/>
        </w:rPr>
        <w:t xml:space="preserve">Идеалы гуманизма и народности русской литературы, ее патриотизм и "всечеловечность". </w:t>
      </w:r>
    </w:p>
    <w:p w:rsidR="00CD1BA7" w:rsidRPr="00806F8F" w:rsidRDefault="00CD1BA7" w:rsidP="00CD1BA7">
      <w:pPr>
        <w:pStyle w:val="Default"/>
        <w:jc w:val="both"/>
        <w:rPr>
          <w:sz w:val="22"/>
          <w:szCs w:val="22"/>
        </w:rPr>
      </w:pPr>
      <w:r w:rsidRPr="00806F8F">
        <w:rPr>
          <w:sz w:val="22"/>
          <w:szCs w:val="22"/>
        </w:rPr>
        <w:t xml:space="preserve">Основные этапы жизненного и творческого пути А.С.Пушкина, Н.В.Гоголя, Л.Н.Толстого, А.П.Чехова. </w:t>
      </w:r>
    </w:p>
    <w:p w:rsidR="00CD1BA7" w:rsidRPr="00806F8F" w:rsidRDefault="00CD1BA7" w:rsidP="00CD1BA7">
      <w:pPr>
        <w:pStyle w:val="Default"/>
        <w:jc w:val="both"/>
        <w:rPr>
          <w:sz w:val="22"/>
          <w:szCs w:val="22"/>
        </w:rPr>
      </w:pPr>
      <w:r w:rsidRPr="00806F8F">
        <w:rPr>
          <w:sz w:val="22"/>
          <w:szCs w:val="22"/>
        </w:rPr>
        <w:t xml:space="preserve">Биографические сведения (основные факты) о других писателях-классиках XIX в. и выдающихся писателях XX в., включенных в обязательный минимум. </w:t>
      </w:r>
    </w:p>
    <w:p w:rsidR="00CD1BA7" w:rsidRPr="00806F8F" w:rsidRDefault="00CD1BA7" w:rsidP="00CD1BA7">
      <w:pPr>
        <w:pStyle w:val="Default"/>
        <w:jc w:val="both"/>
        <w:rPr>
          <w:sz w:val="22"/>
          <w:szCs w:val="22"/>
        </w:rPr>
      </w:pPr>
      <w:r w:rsidRPr="00806F8F">
        <w:rPr>
          <w:sz w:val="22"/>
          <w:szCs w:val="22"/>
        </w:rPr>
        <w:t xml:space="preserve">Творческая история романа А.С.Пушкина "Евгений Онегин", романа-эпопеи Л.Н.Толстого "Война и мир". </w:t>
      </w:r>
    </w:p>
    <w:p w:rsidR="00CD1BA7" w:rsidRPr="00806F8F" w:rsidRDefault="00CD1BA7" w:rsidP="00CD1BA7">
      <w:pPr>
        <w:pStyle w:val="Default"/>
        <w:jc w:val="both"/>
        <w:rPr>
          <w:sz w:val="22"/>
          <w:szCs w:val="22"/>
        </w:rPr>
      </w:pPr>
      <w:r w:rsidRPr="00806F8F">
        <w:rPr>
          <w:sz w:val="22"/>
          <w:szCs w:val="22"/>
        </w:rPr>
        <w:lastRenderedPageBreak/>
        <w:t xml:space="preserve">Оценка изученных произведений писателей-классиков в статьях выдающихся русских критиков Х I X-XX веков. </w:t>
      </w:r>
    </w:p>
    <w:p w:rsidR="00CD1BA7" w:rsidRPr="00806F8F" w:rsidRDefault="00CD1BA7" w:rsidP="00CD1BA7">
      <w:pPr>
        <w:pStyle w:val="Default"/>
        <w:jc w:val="both"/>
        <w:rPr>
          <w:sz w:val="22"/>
          <w:szCs w:val="22"/>
        </w:rPr>
      </w:pPr>
      <w:r w:rsidRPr="00806F8F">
        <w:rPr>
          <w:sz w:val="22"/>
          <w:szCs w:val="22"/>
        </w:rPr>
        <w:t>Соотношение жизненной правды и художественного вымысла в литературных произведениях.</w:t>
      </w:r>
    </w:p>
    <w:p w:rsidR="00CD1BA7" w:rsidRPr="00806F8F" w:rsidRDefault="00CD1BA7" w:rsidP="00CD1BA7">
      <w:pPr>
        <w:pStyle w:val="Default"/>
        <w:jc w:val="both"/>
        <w:rPr>
          <w:sz w:val="22"/>
          <w:szCs w:val="22"/>
        </w:rPr>
      </w:pPr>
      <w:r w:rsidRPr="00806F8F">
        <w:rPr>
          <w:sz w:val="22"/>
          <w:szCs w:val="22"/>
        </w:rPr>
        <w:t xml:space="preserve">Конкретно-историческое и общечеловеческое значение произведений классической литературы. </w:t>
      </w:r>
    </w:p>
    <w:p w:rsidR="00CD1BA7" w:rsidRPr="00806F8F" w:rsidRDefault="00CD1BA7" w:rsidP="00CD1BA7">
      <w:pPr>
        <w:pStyle w:val="Default"/>
        <w:jc w:val="both"/>
        <w:rPr>
          <w:sz w:val="22"/>
          <w:szCs w:val="22"/>
        </w:rPr>
      </w:pPr>
      <w:r w:rsidRPr="00806F8F">
        <w:rPr>
          <w:sz w:val="22"/>
          <w:szCs w:val="22"/>
        </w:rPr>
        <w:t xml:space="preserve">Роды и жанры литературы и основные способы выражения авторского сознания. </w:t>
      </w:r>
    </w:p>
    <w:p w:rsidR="00CD1BA7" w:rsidRPr="00806F8F" w:rsidRDefault="00CD1BA7" w:rsidP="00CD1BA7">
      <w:pPr>
        <w:pStyle w:val="Default"/>
        <w:jc w:val="both"/>
        <w:rPr>
          <w:sz w:val="22"/>
          <w:szCs w:val="22"/>
        </w:rPr>
      </w:pPr>
      <w:r w:rsidRPr="00806F8F">
        <w:rPr>
          <w:sz w:val="22"/>
          <w:szCs w:val="22"/>
        </w:rPr>
        <w:t xml:space="preserve">Эстетическая функция языка художественной литературы, идейно-стилевое единство литературного произведения. </w:t>
      </w:r>
    </w:p>
    <w:p w:rsidR="00CD1BA7" w:rsidRPr="00806F8F" w:rsidRDefault="00CD1BA7" w:rsidP="00CD1BA7">
      <w:pPr>
        <w:pStyle w:val="Default"/>
        <w:jc w:val="both"/>
        <w:rPr>
          <w:sz w:val="22"/>
          <w:szCs w:val="22"/>
        </w:rPr>
      </w:pPr>
      <w:r w:rsidRPr="00806F8F">
        <w:rPr>
          <w:sz w:val="22"/>
          <w:szCs w:val="22"/>
        </w:rPr>
        <w:t xml:space="preserve">Основные черты литературных направлений (классицизма, романтизма, реализма, модернизма). </w:t>
      </w:r>
    </w:p>
    <w:p w:rsidR="00CD1BA7" w:rsidRPr="00806F8F" w:rsidRDefault="00CD1BA7" w:rsidP="00CD1BA7">
      <w:pPr>
        <w:pStyle w:val="Default"/>
        <w:jc w:val="both"/>
        <w:rPr>
          <w:sz w:val="22"/>
          <w:szCs w:val="22"/>
        </w:rPr>
      </w:pPr>
      <w:r w:rsidRPr="00806F8F">
        <w:rPr>
          <w:sz w:val="22"/>
          <w:szCs w:val="22"/>
        </w:rPr>
        <w:t xml:space="preserve">Нравственная, социальная, мировоззренческая, историко-культурная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 </w:t>
      </w:r>
    </w:p>
    <w:p w:rsidR="00CD1BA7" w:rsidRPr="00806F8F" w:rsidRDefault="00CD1BA7" w:rsidP="00CD1BA7">
      <w:pPr>
        <w:pStyle w:val="Default"/>
        <w:jc w:val="both"/>
        <w:rPr>
          <w:sz w:val="22"/>
          <w:szCs w:val="22"/>
        </w:rPr>
      </w:pPr>
      <w:r w:rsidRPr="00806F8F">
        <w:rPr>
          <w:sz w:val="22"/>
          <w:szCs w:val="22"/>
        </w:rPr>
        <w:t xml:space="preserve">ПРОИЗВЕДЕНИЯ, ПРЕДНАЗНАЧЕННЫЕ ДЛЯ ЧТЕНИЯ И ИЗУЧЕНИЯ </w:t>
      </w:r>
    </w:p>
    <w:p w:rsidR="00CD1BA7" w:rsidRPr="00806F8F" w:rsidRDefault="00CD1BA7" w:rsidP="00CD1BA7">
      <w:pPr>
        <w:pStyle w:val="Default"/>
        <w:jc w:val="both"/>
        <w:rPr>
          <w:sz w:val="22"/>
          <w:szCs w:val="22"/>
        </w:rPr>
      </w:pPr>
      <w:r w:rsidRPr="00806F8F">
        <w:rPr>
          <w:b/>
          <w:bCs/>
          <w:i/>
          <w:iCs/>
          <w:sz w:val="22"/>
          <w:szCs w:val="22"/>
        </w:rPr>
        <w:t xml:space="preserve">Из литературы конца XVIII - I половины XIX века </w:t>
      </w:r>
    </w:p>
    <w:p w:rsidR="00CD1BA7" w:rsidRPr="00806F8F" w:rsidRDefault="00CD1BA7" w:rsidP="00CD1BA7">
      <w:pPr>
        <w:pStyle w:val="Default"/>
        <w:jc w:val="both"/>
        <w:rPr>
          <w:sz w:val="22"/>
          <w:szCs w:val="22"/>
        </w:rPr>
      </w:pPr>
      <w:r w:rsidRPr="00806F8F">
        <w:rPr>
          <w:sz w:val="22"/>
          <w:szCs w:val="22"/>
        </w:rPr>
        <w:t xml:space="preserve">Г.Р.Державин. Стихотворения, например: "Властителям и судиям", "Ключ", "Фелица", "Русские девушки", "Снигирь", "Соловей", "Памятник", "Бог". </w:t>
      </w:r>
    </w:p>
    <w:p w:rsidR="00CD1BA7" w:rsidRPr="00806F8F" w:rsidRDefault="00CD1BA7" w:rsidP="00CD1BA7">
      <w:pPr>
        <w:pStyle w:val="Default"/>
        <w:jc w:val="both"/>
        <w:rPr>
          <w:sz w:val="22"/>
          <w:szCs w:val="22"/>
        </w:rPr>
      </w:pPr>
      <w:r w:rsidRPr="00806F8F">
        <w:rPr>
          <w:sz w:val="22"/>
          <w:szCs w:val="22"/>
        </w:rPr>
        <w:t xml:space="preserve">В.А.Жуковский. Стихотворения, например: "Певец во стане русских воинов", "Песня” (“Минувших дней очарованье...”), "Море", "Эолова арфа". </w:t>
      </w:r>
    </w:p>
    <w:p w:rsidR="00CD1BA7" w:rsidRPr="00806F8F" w:rsidRDefault="00CD1BA7" w:rsidP="00CD1BA7">
      <w:pPr>
        <w:pStyle w:val="Default"/>
        <w:jc w:val="both"/>
        <w:rPr>
          <w:sz w:val="22"/>
          <w:szCs w:val="22"/>
        </w:rPr>
      </w:pPr>
      <w:r w:rsidRPr="00806F8F">
        <w:rPr>
          <w:sz w:val="22"/>
          <w:szCs w:val="22"/>
        </w:rPr>
        <w:t xml:space="preserve">А.С.Пушкин. Стихотворения, например: "Пророк", "Поэту", "Осень", "Брожу ли я вдоль улиц шумных...", "Отцы-пустынники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 </w:t>
      </w:r>
    </w:p>
    <w:p w:rsidR="00CD1BA7" w:rsidRPr="00806F8F" w:rsidRDefault="00CD1BA7" w:rsidP="00CD1BA7">
      <w:pPr>
        <w:pStyle w:val="Default"/>
        <w:jc w:val="both"/>
        <w:rPr>
          <w:sz w:val="22"/>
          <w:szCs w:val="22"/>
        </w:rPr>
      </w:pPr>
      <w:r w:rsidRPr="00806F8F">
        <w:rPr>
          <w:sz w:val="22"/>
          <w:szCs w:val="22"/>
        </w:rPr>
        <w:t xml:space="preserve">Роман "Евгений Онегин". </w:t>
      </w:r>
    </w:p>
    <w:p w:rsidR="00CD1BA7" w:rsidRPr="00806F8F" w:rsidRDefault="00CD1BA7" w:rsidP="00CD1BA7">
      <w:pPr>
        <w:pStyle w:val="Default"/>
        <w:jc w:val="both"/>
        <w:rPr>
          <w:sz w:val="22"/>
          <w:szCs w:val="22"/>
        </w:rPr>
      </w:pPr>
      <w:r w:rsidRPr="00806F8F">
        <w:rPr>
          <w:sz w:val="22"/>
          <w:szCs w:val="22"/>
        </w:rPr>
        <w:t xml:space="preserve">М.Ю.Лермонтов.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 </w:t>
      </w:r>
    </w:p>
    <w:p w:rsidR="00CD1BA7" w:rsidRPr="00806F8F" w:rsidRDefault="00CD1BA7" w:rsidP="00CD1BA7">
      <w:pPr>
        <w:pStyle w:val="Default"/>
        <w:jc w:val="both"/>
        <w:rPr>
          <w:sz w:val="22"/>
          <w:szCs w:val="22"/>
        </w:rPr>
      </w:pPr>
      <w:r w:rsidRPr="00806F8F">
        <w:rPr>
          <w:sz w:val="22"/>
          <w:szCs w:val="22"/>
        </w:rPr>
        <w:t xml:space="preserve">Н.В.Гоголь. Поэма "Мертвые души". </w:t>
      </w:r>
    </w:p>
    <w:p w:rsidR="00CD1BA7" w:rsidRPr="00806F8F" w:rsidRDefault="00CD1BA7" w:rsidP="00CD1BA7">
      <w:pPr>
        <w:pStyle w:val="Default"/>
        <w:jc w:val="both"/>
        <w:rPr>
          <w:sz w:val="22"/>
          <w:szCs w:val="22"/>
        </w:rPr>
      </w:pPr>
      <w:r w:rsidRPr="00806F8F">
        <w:rPr>
          <w:b/>
          <w:bCs/>
          <w:i/>
          <w:iCs/>
          <w:sz w:val="22"/>
          <w:szCs w:val="22"/>
        </w:rPr>
        <w:t xml:space="preserve">Из литературы II половины XIX века </w:t>
      </w:r>
    </w:p>
    <w:p w:rsidR="00CD1BA7" w:rsidRPr="00806F8F" w:rsidRDefault="00CD1BA7" w:rsidP="00CD1BA7">
      <w:pPr>
        <w:pStyle w:val="Default"/>
        <w:jc w:val="both"/>
        <w:rPr>
          <w:sz w:val="22"/>
          <w:szCs w:val="22"/>
        </w:rPr>
      </w:pPr>
      <w:r w:rsidRPr="00806F8F">
        <w:rPr>
          <w:sz w:val="22"/>
          <w:szCs w:val="22"/>
        </w:rPr>
        <w:t xml:space="preserve">А.Н.Островский. Пьеса "Гроза" или "Бесприданница". </w:t>
      </w:r>
    </w:p>
    <w:p w:rsidR="00CD1BA7" w:rsidRPr="00806F8F" w:rsidRDefault="00CD1BA7" w:rsidP="00CD1BA7">
      <w:pPr>
        <w:pStyle w:val="Default"/>
        <w:jc w:val="both"/>
        <w:rPr>
          <w:sz w:val="22"/>
          <w:szCs w:val="22"/>
        </w:rPr>
      </w:pPr>
      <w:r w:rsidRPr="00806F8F">
        <w:rPr>
          <w:sz w:val="22"/>
          <w:szCs w:val="22"/>
        </w:rPr>
        <w:t xml:space="preserve">И.А.Гончаров. Роман "Обломов" (обзорное изучение)*. </w:t>
      </w:r>
    </w:p>
    <w:p w:rsidR="00CD1BA7" w:rsidRPr="00806F8F" w:rsidRDefault="00CD1BA7" w:rsidP="00CD1BA7">
      <w:pPr>
        <w:pStyle w:val="Default"/>
        <w:jc w:val="both"/>
        <w:rPr>
          <w:sz w:val="22"/>
          <w:szCs w:val="22"/>
        </w:rPr>
      </w:pPr>
      <w:r w:rsidRPr="00806F8F">
        <w:rPr>
          <w:sz w:val="22"/>
          <w:szCs w:val="22"/>
        </w:rPr>
        <w:t xml:space="preserve">И.С.Тургенев. Роман "Отцы и дети" или "Дворянское гнездо". </w:t>
      </w:r>
    </w:p>
    <w:p w:rsidR="00CD1BA7" w:rsidRPr="00806F8F" w:rsidRDefault="00CD1BA7" w:rsidP="00CD1BA7">
      <w:pPr>
        <w:pStyle w:val="Default"/>
        <w:jc w:val="both"/>
        <w:rPr>
          <w:sz w:val="22"/>
          <w:szCs w:val="22"/>
        </w:rPr>
      </w:pPr>
      <w:r w:rsidRPr="00806F8F">
        <w:rPr>
          <w:sz w:val="22"/>
          <w:szCs w:val="22"/>
        </w:rPr>
        <w:t xml:space="preserve">Ф.И.Тютчев. Стихотворения, например: "Silentium", "Не то, что мните вы, природа...", "Еще земли печален вид...", "Как хорошо ты, о море ночное...", "Я встретил вас...", "Эти бедные селенья...", “Нам не дано предугадать...”. </w:t>
      </w:r>
    </w:p>
    <w:p w:rsidR="00CD1BA7" w:rsidRPr="00806F8F" w:rsidRDefault="00CD1BA7" w:rsidP="00CD1BA7">
      <w:pPr>
        <w:pStyle w:val="Default"/>
        <w:jc w:val="both"/>
        <w:rPr>
          <w:sz w:val="22"/>
          <w:szCs w:val="22"/>
        </w:rPr>
      </w:pPr>
      <w:r w:rsidRPr="00806F8F">
        <w:rPr>
          <w:sz w:val="22"/>
          <w:szCs w:val="22"/>
        </w:rPr>
        <w:t xml:space="preserve">А.А.Фет .. Стихотворения, например: "Еще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 Луной был полон сад...". </w:t>
      </w:r>
    </w:p>
    <w:p w:rsidR="00CD1BA7" w:rsidRPr="00806F8F" w:rsidRDefault="00CD1BA7" w:rsidP="00CD1BA7">
      <w:pPr>
        <w:pStyle w:val="Default"/>
        <w:jc w:val="both"/>
        <w:rPr>
          <w:sz w:val="22"/>
          <w:szCs w:val="22"/>
        </w:rPr>
      </w:pPr>
      <w:r w:rsidRPr="00806F8F">
        <w:rPr>
          <w:sz w:val="22"/>
          <w:szCs w:val="22"/>
        </w:rPr>
        <w:t xml:space="preserve">Н.А.Некрасов. Стихотворения, например: “Поэт и гражданин”, “Элегия” (1874 г.), “Пророк”, “Зине”(“Ты еще на жизнь имеешь право...”), “Рыцарь на час”, "Я не люблю иронии твоей...”, "Умру я скоро...", стихи из цикла “О погоде”. </w:t>
      </w:r>
    </w:p>
    <w:p w:rsidR="00CD1BA7" w:rsidRPr="00806F8F" w:rsidRDefault="00CD1BA7" w:rsidP="00CD1BA7">
      <w:pPr>
        <w:pStyle w:val="Default"/>
        <w:jc w:val="both"/>
        <w:rPr>
          <w:sz w:val="22"/>
          <w:szCs w:val="22"/>
        </w:rPr>
      </w:pPr>
      <w:r w:rsidRPr="00806F8F">
        <w:rPr>
          <w:sz w:val="22"/>
          <w:szCs w:val="22"/>
        </w:rPr>
        <w:t xml:space="preserve">Н.С.Лесков. Повесть “Тупейный художник” (обзорное изучение). </w:t>
      </w:r>
    </w:p>
    <w:p w:rsidR="00CD1BA7" w:rsidRPr="00806F8F" w:rsidRDefault="00CD1BA7" w:rsidP="00CD1BA7">
      <w:pPr>
        <w:pStyle w:val="Default"/>
        <w:jc w:val="both"/>
        <w:rPr>
          <w:sz w:val="22"/>
          <w:szCs w:val="22"/>
        </w:rPr>
      </w:pPr>
      <w:r w:rsidRPr="00806F8F">
        <w:rPr>
          <w:sz w:val="22"/>
          <w:szCs w:val="22"/>
        </w:rPr>
        <w:t xml:space="preserve">М.Е.Салтыков-Щедрин. Роман "История одного города" или “Господа Головлевы” (обзорное изучение). </w:t>
      </w:r>
    </w:p>
    <w:p w:rsidR="00CD1BA7" w:rsidRPr="00806F8F" w:rsidRDefault="00CD1BA7" w:rsidP="00CD1BA7">
      <w:pPr>
        <w:pStyle w:val="Default"/>
        <w:jc w:val="both"/>
        <w:rPr>
          <w:sz w:val="22"/>
          <w:szCs w:val="22"/>
        </w:rPr>
      </w:pPr>
      <w:r w:rsidRPr="00806F8F">
        <w:rPr>
          <w:sz w:val="22"/>
          <w:szCs w:val="22"/>
        </w:rPr>
        <w:t xml:space="preserve">Ф.М.Достоевский. Роман "Преступление и наказание" или "Идиот". </w:t>
      </w:r>
    </w:p>
    <w:p w:rsidR="00CD1BA7" w:rsidRPr="00806F8F" w:rsidRDefault="00CD1BA7" w:rsidP="00CD1BA7">
      <w:pPr>
        <w:pStyle w:val="Default"/>
        <w:jc w:val="both"/>
        <w:rPr>
          <w:sz w:val="22"/>
          <w:szCs w:val="22"/>
        </w:rPr>
      </w:pPr>
      <w:r w:rsidRPr="00806F8F">
        <w:rPr>
          <w:sz w:val="22"/>
          <w:szCs w:val="22"/>
        </w:rPr>
        <w:t xml:space="preserve">Л.Н.Толстой. Роман-эпопея "Война и мир". </w:t>
      </w:r>
    </w:p>
    <w:p w:rsidR="00CD1BA7" w:rsidRPr="00806F8F" w:rsidRDefault="00CD1BA7" w:rsidP="00CD1BA7">
      <w:pPr>
        <w:pStyle w:val="Default"/>
        <w:jc w:val="both"/>
        <w:rPr>
          <w:sz w:val="22"/>
          <w:szCs w:val="22"/>
        </w:rPr>
      </w:pPr>
      <w:r w:rsidRPr="00806F8F">
        <w:rPr>
          <w:b/>
          <w:bCs/>
          <w:i/>
          <w:iCs/>
          <w:sz w:val="22"/>
          <w:szCs w:val="22"/>
        </w:rPr>
        <w:t xml:space="preserve">Из литературы конца XIX - начала XX в. </w:t>
      </w:r>
    </w:p>
    <w:p w:rsidR="00CD1BA7" w:rsidRPr="00806F8F" w:rsidRDefault="00CD1BA7" w:rsidP="00CD1BA7">
      <w:pPr>
        <w:pStyle w:val="Default"/>
        <w:jc w:val="both"/>
        <w:rPr>
          <w:sz w:val="22"/>
          <w:szCs w:val="22"/>
        </w:rPr>
      </w:pPr>
      <w:r w:rsidRPr="00806F8F">
        <w:rPr>
          <w:sz w:val="22"/>
          <w:szCs w:val="22"/>
        </w:rPr>
        <w:t xml:space="preserve">А.П.Чехов. Рассказы, например: "Попрыгунья", "Душечка", "Случай из практики", "Дом с мезонином", "Дама с собачкой", "Ионыч". Пьеса "Вишневый сад" или "Три сестры". </w:t>
      </w:r>
    </w:p>
    <w:p w:rsidR="00CD1BA7" w:rsidRPr="00806F8F" w:rsidRDefault="00CD1BA7" w:rsidP="00CD1BA7">
      <w:pPr>
        <w:pStyle w:val="Default"/>
        <w:jc w:val="both"/>
        <w:rPr>
          <w:sz w:val="22"/>
          <w:szCs w:val="22"/>
        </w:rPr>
      </w:pPr>
      <w:r w:rsidRPr="00806F8F">
        <w:rPr>
          <w:sz w:val="22"/>
          <w:szCs w:val="22"/>
        </w:rPr>
        <w:t>И.А.Бунин. Рассказы, например: "Антоновские яблоки", “Господин из Сан - Франциско”, "Легкое дыхание", рассказы из сборника "Темные аллеи". Стихотворения, например: "Крещенская ночь", "Одиночество", "Последний шмель", "Песня" ("Я простая девка на баштане..."), "Ночь".</w:t>
      </w:r>
    </w:p>
    <w:p w:rsidR="00CD1BA7" w:rsidRPr="00806F8F" w:rsidRDefault="00CD1BA7" w:rsidP="00CD1BA7">
      <w:pPr>
        <w:pStyle w:val="Default"/>
        <w:jc w:val="both"/>
        <w:rPr>
          <w:sz w:val="22"/>
          <w:szCs w:val="22"/>
        </w:rPr>
      </w:pPr>
      <w:r w:rsidRPr="00806F8F">
        <w:rPr>
          <w:sz w:val="22"/>
          <w:szCs w:val="22"/>
        </w:rPr>
        <w:t xml:space="preserve">А.И.Куприн. Рассказы и повести, например: "Олеся", "Гранатовый браслет", "Гамбринус". </w:t>
      </w:r>
    </w:p>
    <w:p w:rsidR="00CD1BA7" w:rsidRPr="00806F8F" w:rsidRDefault="00CD1BA7" w:rsidP="00CD1BA7">
      <w:pPr>
        <w:pStyle w:val="Default"/>
        <w:jc w:val="both"/>
        <w:rPr>
          <w:sz w:val="22"/>
          <w:szCs w:val="22"/>
        </w:rPr>
      </w:pPr>
      <w:r w:rsidRPr="00806F8F">
        <w:rPr>
          <w:sz w:val="22"/>
          <w:szCs w:val="22"/>
        </w:rPr>
        <w:t xml:space="preserve">Избранные стихотворения поэтов серебряного века, например: И.Ф.Анненского, К.Д.Бальмонта, Ф.К.Сологуба, В.Я.Брюсова, Н.С.Гумилева, В.Хлебникова, О.Э.Мандельштама, М.И.Цветаевой, И.Северянина. </w:t>
      </w:r>
    </w:p>
    <w:p w:rsidR="00CD1BA7" w:rsidRPr="00806F8F" w:rsidRDefault="00CD1BA7" w:rsidP="00CD1BA7">
      <w:pPr>
        <w:pStyle w:val="Default"/>
        <w:jc w:val="both"/>
        <w:rPr>
          <w:sz w:val="22"/>
          <w:szCs w:val="22"/>
        </w:rPr>
      </w:pPr>
      <w:r w:rsidRPr="00806F8F">
        <w:rPr>
          <w:b/>
          <w:bCs/>
          <w:i/>
          <w:iCs/>
          <w:sz w:val="22"/>
          <w:szCs w:val="22"/>
        </w:rPr>
        <w:t xml:space="preserve">Из литературы XX века </w:t>
      </w:r>
    </w:p>
    <w:p w:rsidR="00CD1BA7" w:rsidRPr="00806F8F" w:rsidRDefault="00CD1BA7" w:rsidP="00CD1BA7">
      <w:pPr>
        <w:pStyle w:val="Default"/>
        <w:jc w:val="both"/>
        <w:rPr>
          <w:sz w:val="22"/>
          <w:szCs w:val="22"/>
        </w:rPr>
      </w:pPr>
      <w:r w:rsidRPr="00806F8F">
        <w:rPr>
          <w:sz w:val="22"/>
          <w:szCs w:val="22"/>
        </w:rPr>
        <w:t xml:space="preserve">М.Горький. Пьеса "На дне". Роман “Фома Гордеев” или “Дело Артамоновых” (обзорное изучение). </w:t>
      </w:r>
    </w:p>
    <w:p w:rsidR="00CD1BA7" w:rsidRPr="00806F8F" w:rsidRDefault="00CD1BA7" w:rsidP="00CD1BA7">
      <w:pPr>
        <w:pStyle w:val="Default"/>
        <w:jc w:val="both"/>
        <w:rPr>
          <w:sz w:val="22"/>
          <w:szCs w:val="22"/>
        </w:rPr>
      </w:pPr>
      <w:r w:rsidRPr="00806F8F">
        <w:rPr>
          <w:sz w:val="22"/>
          <w:szCs w:val="22"/>
        </w:rPr>
        <w:lastRenderedPageBreak/>
        <w:t xml:space="preserve">А.А.Блок. Стихотворения, например: "Вхожу я в темные храмы...", "Незнакомка", "Русь", "О доблестях, о подвигах, о славе...", "На железной дороге", "На поле Куликовом", из цикла "Кармен"; поэма “Двенадцать”. </w:t>
      </w:r>
    </w:p>
    <w:p w:rsidR="00CD1BA7" w:rsidRPr="00806F8F" w:rsidRDefault="00CD1BA7" w:rsidP="00CD1BA7">
      <w:pPr>
        <w:pStyle w:val="Default"/>
        <w:jc w:val="both"/>
        <w:rPr>
          <w:sz w:val="22"/>
          <w:szCs w:val="22"/>
        </w:rPr>
      </w:pPr>
      <w:r w:rsidRPr="00806F8F">
        <w:rPr>
          <w:sz w:val="22"/>
          <w:szCs w:val="22"/>
        </w:rPr>
        <w:t xml:space="preserve">В.В.Маяковский.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 </w:t>
      </w:r>
    </w:p>
    <w:p w:rsidR="00CD1BA7" w:rsidRPr="00806F8F" w:rsidRDefault="00CD1BA7" w:rsidP="00CD1BA7">
      <w:pPr>
        <w:pStyle w:val="Default"/>
        <w:jc w:val="both"/>
        <w:rPr>
          <w:sz w:val="22"/>
          <w:szCs w:val="22"/>
        </w:rPr>
      </w:pPr>
      <w:r w:rsidRPr="00806F8F">
        <w:rPr>
          <w:sz w:val="22"/>
          <w:szCs w:val="22"/>
        </w:rPr>
        <w:t xml:space="preserve">С.А.Есенин.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тесанные дроги...”, “Мы теперь уходим понемногу...". Из цикла "Персидские мотивы". </w:t>
      </w:r>
    </w:p>
    <w:p w:rsidR="00CD1BA7" w:rsidRPr="00806F8F" w:rsidRDefault="00CD1BA7" w:rsidP="00CD1BA7">
      <w:pPr>
        <w:pStyle w:val="Default"/>
        <w:jc w:val="both"/>
        <w:rPr>
          <w:sz w:val="22"/>
          <w:szCs w:val="22"/>
        </w:rPr>
      </w:pPr>
      <w:r w:rsidRPr="00806F8F">
        <w:rPr>
          <w:sz w:val="22"/>
          <w:szCs w:val="22"/>
        </w:rPr>
        <w:t xml:space="preserve">А.А.Ахматова.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 кто бросил землю...", "Приморский сонет", "Родная земля", “Муза”. Поэма "Реквием". </w:t>
      </w:r>
    </w:p>
    <w:p w:rsidR="00CD1BA7" w:rsidRPr="00806F8F" w:rsidRDefault="00CD1BA7" w:rsidP="00CD1BA7">
      <w:pPr>
        <w:pStyle w:val="Default"/>
        <w:jc w:val="both"/>
        <w:rPr>
          <w:sz w:val="22"/>
          <w:szCs w:val="22"/>
        </w:rPr>
      </w:pPr>
      <w:r w:rsidRPr="00806F8F">
        <w:rPr>
          <w:sz w:val="22"/>
          <w:szCs w:val="22"/>
        </w:rPr>
        <w:t xml:space="preserve">М.А.Шолохов. Роман "Тихий Дон" или “Поднятая целина”(обзорное изучение). </w:t>
      </w:r>
    </w:p>
    <w:p w:rsidR="00CD1BA7" w:rsidRPr="00806F8F" w:rsidRDefault="00CD1BA7" w:rsidP="00CD1BA7">
      <w:pPr>
        <w:pStyle w:val="Default"/>
        <w:jc w:val="both"/>
        <w:rPr>
          <w:sz w:val="22"/>
          <w:szCs w:val="22"/>
        </w:rPr>
      </w:pPr>
      <w:r w:rsidRPr="00806F8F">
        <w:rPr>
          <w:sz w:val="22"/>
          <w:szCs w:val="22"/>
        </w:rPr>
        <w:t xml:space="preserve">А.П.Платонов. “Сокровенный человек”. </w:t>
      </w:r>
    </w:p>
    <w:p w:rsidR="00CD1BA7" w:rsidRPr="00806F8F" w:rsidRDefault="00CD1BA7" w:rsidP="00CD1BA7">
      <w:pPr>
        <w:pStyle w:val="Default"/>
        <w:jc w:val="both"/>
        <w:rPr>
          <w:sz w:val="22"/>
          <w:szCs w:val="22"/>
        </w:rPr>
      </w:pPr>
      <w:r w:rsidRPr="00806F8F">
        <w:rPr>
          <w:sz w:val="22"/>
          <w:szCs w:val="22"/>
        </w:rPr>
        <w:t xml:space="preserve">М.А.Булгаков. “Белая гвардия” или “Мастер и Маргарита” (обзорное изучение). </w:t>
      </w:r>
    </w:p>
    <w:p w:rsidR="00CD1BA7" w:rsidRPr="00806F8F" w:rsidRDefault="00CD1BA7" w:rsidP="00CD1BA7">
      <w:pPr>
        <w:pStyle w:val="Default"/>
        <w:jc w:val="both"/>
        <w:rPr>
          <w:sz w:val="22"/>
          <w:szCs w:val="22"/>
        </w:rPr>
      </w:pPr>
      <w:r w:rsidRPr="00806F8F">
        <w:rPr>
          <w:sz w:val="22"/>
          <w:szCs w:val="22"/>
        </w:rPr>
        <w:t xml:space="preserve">Б.Л.Пастернак. Стихотворения, например: "Про эти стихи", "Любить иных - тяжелый крест...", "Никого не будет в доме...", "Сосны", "Иней", "Июль", "Снег идет", "На ранних поездах", стихотворения из романа "Доктор Живаго". </w:t>
      </w:r>
    </w:p>
    <w:p w:rsidR="00CD1BA7" w:rsidRPr="00806F8F" w:rsidRDefault="00CD1BA7" w:rsidP="00CD1BA7">
      <w:pPr>
        <w:pStyle w:val="Default"/>
        <w:jc w:val="both"/>
        <w:rPr>
          <w:sz w:val="22"/>
          <w:szCs w:val="22"/>
        </w:rPr>
      </w:pPr>
      <w:r w:rsidRPr="00806F8F">
        <w:rPr>
          <w:sz w:val="22"/>
          <w:szCs w:val="22"/>
        </w:rPr>
        <w:t xml:space="preserve">А.Т.Твардовский . Стихотворения, например: "Я знаю никакой моей вины...", "Вся суть в одном-единственном завете...", "Памяти матери", "К обидам". </w:t>
      </w:r>
    </w:p>
    <w:p w:rsidR="00CD1BA7" w:rsidRPr="00806F8F" w:rsidRDefault="00CD1BA7" w:rsidP="00CD1BA7">
      <w:pPr>
        <w:pStyle w:val="Default"/>
        <w:jc w:val="both"/>
        <w:rPr>
          <w:sz w:val="22"/>
          <w:szCs w:val="22"/>
        </w:rPr>
      </w:pPr>
      <w:r w:rsidRPr="00806F8F">
        <w:rPr>
          <w:sz w:val="22"/>
          <w:szCs w:val="22"/>
        </w:rPr>
        <w:t xml:space="preserve">Н.А.Заболоцкий. Стихотворения, например: “Завещание”, “Читая стихи”, “О красоте человеческих лиц”, “Гроза идет”. </w:t>
      </w:r>
    </w:p>
    <w:p w:rsidR="00CD1BA7" w:rsidRPr="00806F8F" w:rsidRDefault="00CD1BA7" w:rsidP="00CD1BA7">
      <w:pPr>
        <w:pStyle w:val="Default"/>
        <w:jc w:val="both"/>
        <w:rPr>
          <w:sz w:val="22"/>
          <w:szCs w:val="22"/>
        </w:rPr>
      </w:pPr>
      <w:r w:rsidRPr="00806F8F">
        <w:rPr>
          <w:sz w:val="22"/>
          <w:szCs w:val="22"/>
        </w:rPr>
        <w:t xml:space="preserve">Произведения писателей и поэтов второй половины XX века, получившие общественное признание современников, например: </w:t>
      </w:r>
    </w:p>
    <w:p w:rsidR="00CD1BA7" w:rsidRPr="00806F8F" w:rsidRDefault="00CD1BA7" w:rsidP="00CD1BA7">
      <w:pPr>
        <w:pStyle w:val="Default"/>
        <w:jc w:val="both"/>
        <w:rPr>
          <w:sz w:val="22"/>
          <w:szCs w:val="22"/>
        </w:rPr>
      </w:pPr>
      <w:r w:rsidRPr="00806F8F">
        <w:rPr>
          <w:sz w:val="22"/>
          <w:szCs w:val="22"/>
        </w:rPr>
        <w:t xml:space="preserve">Ф.А.Абрамова, В.П.Астафьева, В.М.Шукшина, В.И.Белова, В.П.Некрасова, В.Г.Распутина, А.И.Солженицына, В.В.Быкова, К.Д.Воробьева, Ю.В.Трифонова, Е.А.Евтушенко, А.В.Вампилова, Б. А. Ахмадулиной, А. А. Вознесенского, И. А. Бродского, Н. М. Рубцова Б.Ш.Окуджавы, В.С.Высоцкого и др. </w:t>
      </w:r>
    </w:p>
    <w:p w:rsidR="00CD1BA7" w:rsidRPr="00806F8F" w:rsidRDefault="00CD1BA7" w:rsidP="00CD1BA7">
      <w:pPr>
        <w:pStyle w:val="Default"/>
        <w:jc w:val="both"/>
        <w:rPr>
          <w:sz w:val="22"/>
          <w:szCs w:val="22"/>
        </w:rPr>
      </w:pPr>
      <w:r w:rsidRPr="00806F8F">
        <w:rPr>
          <w:sz w:val="22"/>
          <w:szCs w:val="22"/>
        </w:rPr>
        <w:t xml:space="preserve">Из зарубежной литературы избранные произведения, например: В.Шекспира “Гамлет”, И.-В.Гете “Фауст”, Э.-Т.-А. Гофмана “Крошка Цахес”, О.Бальзака “Гобсек” или “Отец Горио”, Б.Шоу “Пигмалион”, Г.Уэллса “Война миров”, Э.Хемингуэя “Старик и море”, Э.-М.Ремарка “Три товарища” и др. (обзорное изучение). </w:t>
      </w:r>
    </w:p>
    <w:p w:rsidR="00CD1BA7" w:rsidRPr="00806F8F" w:rsidRDefault="00CD1BA7" w:rsidP="00CD1BA7">
      <w:pPr>
        <w:pStyle w:val="Default"/>
        <w:jc w:val="both"/>
        <w:rPr>
          <w:sz w:val="22"/>
          <w:szCs w:val="22"/>
        </w:rPr>
      </w:pPr>
      <w:r w:rsidRPr="00806F8F">
        <w:rPr>
          <w:sz w:val="22"/>
          <w:szCs w:val="22"/>
        </w:rPr>
        <w:t xml:space="preserve">* Обзорное изучение в отличие от текстуального не предполагает детального углубления в текст произведения. </w:t>
      </w:r>
    </w:p>
    <w:p w:rsidR="00CD1BA7" w:rsidRPr="00806F8F" w:rsidRDefault="00CD1BA7" w:rsidP="00CD1BA7">
      <w:pPr>
        <w:pStyle w:val="Default"/>
        <w:jc w:val="both"/>
        <w:rPr>
          <w:sz w:val="22"/>
          <w:szCs w:val="22"/>
        </w:rPr>
      </w:pPr>
      <w:r w:rsidRPr="00806F8F">
        <w:rPr>
          <w:b/>
          <w:bCs/>
          <w:sz w:val="22"/>
          <w:szCs w:val="22"/>
        </w:rPr>
        <w:t xml:space="preserve">ИНОСТРАННЫЕ ЯЗЫКИ </w:t>
      </w:r>
    </w:p>
    <w:p w:rsidR="00CD1BA7" w:rsidRPr="00806F8F" w:rsidRDefault="00CD1BA7" w:rsidP="00CD1BA7">
      <w:pPr>
        <w:pStyle w:val="Default"/>
        <w:jc w:val="both"/>
        <w:rPr>
          <w:sz w:val="22"/>
          <w:szCs w:val="22"/>
        </w:rPr>
      </w:pPr>
      <w:r w:rsidRPr="00806F8F">
        <w:rPr>
          <w:b/>
          <w:bCs/>
          <w:sz w:val="22"/>
          <w:szCs w:val="22"/>
        </w:rPr>
        <w:t xml:space="preserve">(английский, французский, немецкий, испанский) </w:t>
      </w:r>
    </w:p>
    <w:p w:rsidR="00CD1BA7" w:rsidRPr="00806F8F" w:rsidRDefault="00CD1BA7" w:rsidP="00CD1BA7">
      <w:pPr>
        <w:pStyle w:val="Default"/>
        <w:jc w:val="both"/>
        <w:rPr>
          <w:sz w:val="22"/>
          <w:szCs w:val="22"/>
        </w:rPr>
      </w:pPr>
      <w:r w:rsidRPr="00806F8F">
        <w:rPr>
          <w:b/>
          <w:bCs/>
          <w:i/>
          <w:iCs/>
          <w:sz w:val="22"/>
          <w:szCs w:val="22"/>
        </w:rPr>
        <w:t xml:space="preserve">Говорение </w:t>
      </w:r>
    </w:p>
    <w:p w:rsidR="00CD1BA7" w:rsidRPr="00806F8F" w:rsidRDefault="00CD1BA7" w:rsidP="00CD1BA7">
      <w:pPr>
        <w:pStyle w:val="Default"/>
        <w:jc w:val="both"/>
        <w:rPr>
          <w:b/>
          <w:bCs/>
          <w:sz w:val="22"/>
          <w:szCs w:val="22"/>
        </w:rPr>
      </w:pPr>
      <w:r w:rsidRPr="00806F8F">
        <w:rPr>
          <w:b/>
          <w:bCs/>
          <w:sz w:val="22"/>
          <w:szCs w:val="22"/>
        </w:rPr>
        <w:t>Сферы общения и тематика</w:t>
      </w:r>
    </w:p>
    <w:p w:rsidR="00CD1BA7" w:rsidRPr="00806F8F" w:rsidRDefault="00CD1BA7" w:rsidP="00CD1BA7">
      <w:pPr>
        <w:pStyle w:val="Default"/>
        <w:jc w:val="both"/>
        <w:rPr>
          <w:sz w:val="22"/>
          <w:szCs w:val="22"/>
        </w:rPr>
      </w:pPr>
      <w:r w:rsidRPr="00806F8F">
        <w:rPr>
          <w:sz w:val="22"/>
          <w:szCs w:val="22"/>
        </w:rPr>
        <w:t xml:space="preserve">Учащиеся совершенствуют умения общаться со своими зарубежными сверстниками в специально создаваемых аутентичных ситуациях социально-бытовой, учебно-трудовой, социально--культурной сферах общения в рамках предлагаемой ниже тематики. </w:t>
      </w:r>
    </w:p>
    <w:p w:rsidR="00CD1BA7" w:rsidRPr="00806F8F" w:rsidRDefault="00CD1BA7" w:rsidP="00CD1BA7">
      <w:pPr>
        <w:pStyle w:val="Default"/>
        <w:jc w:val="both"/>
        <w:rPr>
          <w:sz w:val="22"/>
          <w:szCs w:val="22"/>
        </w:rPr>
      </w:pPr>
      <w:r w:rsidRPr="00806F8F">
        <w:rPr>
          <w:sz w:val="22"/>
          <w:szCs w:val="22"/>
        </w:rPr>
        <w:t xml:space="preserve">Существенно возрастает роль общения в социально- культурной сфере (в нашей стране и стране изучаемого языка), в рамках учебно- трудовой сферы общения приоритетную роль приобретает проблема поиска места в жизни , выбора профессии и образования. </w:t>
      </w:r>
    </w:p>
    <w:p w:rsidR="00CD1BA7" w:rsidRPr="00806F8F" w:rsidRDefault="00CD1BA7" w:rsidP="00CD1BA7">
      <w:pPr>
        <w:pStyle w:val="Default"/>
        <w:jc w:val="both"/>
        <w:rPr>
          <w:sz w:val="22"/>
          <w:szCs w:val="22"/>
        </w:rPr>
      </w:pPr>
      <w:r w:rsidRPr="00806F8F">
        <w:rPr>
          <w:b/>
          <w:bCs/>
          <w:i/>
          <w:iCs/>
          <w:sz w:val="22"/>
          <w:szCs w:val="22"/>
        </w:rPr>
        <w:t xml:space="preserve">Социально-бытовая сфера общения </w:t>
      </w:r>
      <w:r w:rsidRPr="00806F8F">
        <w:rPr>
          <w:sz w:val="22"/>
          <w:szCs w:val="22"/>
        </w:rPr>
        <w:t xml:space="preserve">(в нашей стране и в странах изучаемого языка) </w:t>
      </w:r>
    </w:p>
    <w:p w:rsidR="00CD1BA7" w:rsidRPr="00806F8F" w:rsidRDefault="00CD1BA7" w:rsidP="00CD1BA7">
      <w:pPr>
        <w:pStyle w:val="Default"/>
        <w:jc w:val="both"/>
        <w:rPr>
          <w:sz w:val="22"/>
          <w:szCs w:val="22"/>
        </w:rPr>
      </w:pPr>
      <w:r w:rsidRPr="00806F8F">
        <w:rPr>
          <w:sz w:val="22"/>
          <w:szCs w:val="22"/>
        </w:rPr>
        <w:t xml:space="preserve">Межличностные отношения (дружба, любовь, конфликты). Повседневная жизнь и ее проблемы. </w:t>
      </w:r>
    </w:p>
    <w:p w:rsidR="00CD1BA7" w:rsidRPr="00806F8F" w:rsidRDefault="00CD1BA7" w:rsidP="00CD1BA7">
      <w:pPr>
        <w:pStyle w:val="Default"/>
        <w:jc w:val="both"/>
        <w:rPr>
          <w:sz w:val="22"/>
          <w:szCs w:val="22"/>
        </w:rPr>
      </w:pPr>
      <w:r w:rsidRPr="00806F8F">
        <w:rPr>
          <w:b/>
          <w:bCs/>
          <w:i/>
          <w:iCs/>
          <w:sz w:val="22"/>
          <w:szCs w:val="22"/>
        </w:rPr>
        <w:t xml:space="preserve">Учебно-трудовая сфера общения </w:t>
      </w:r>
      <w:r w:rsidRPr="00806F8F">
        <w:rPr>
          <w:sz w:val="22"/>
          <w:szCs w:val="22"/>
        </w:rPr>
        <w:t xml:space="preserve">(в нашей стране и в странах изучаемого языка) </w:t>
      </w:r>
    </w:p>
    <w:p w:rsidR="00CD1BA7" w:rsidRPr="00806F8F" w:rsidRDefault="00CD1BA7" w:rsidP="00CD1BA7">
      <w:pPr>
        <w:pStyle w:val="Default"/>
        <w:jc w:val="both"/>
        <w:rPr>
          <w:sz w:val="22"/>
          <w:szCs w:val="22"/>
        </w:rPr>
      </w:pPr>
      <w:r w:rsidRPr="00806F8F">
        <w:rPr>
          <w:sz w:val="22"/>
          <w:szCs w:val="22"/>
        </w:rPr>
        <w:t xml:space="preserve">Учеба и планы на будущее. Проблемы занятости молодежи. </w:t>
      </w:r>
    </w:p>
    <w:p w:rsidR="00CD1BA7" w:rsidRPr="00806F8F" w:rsidRDefault="00CD1BA7" w:rsidP="00CD1BA7">
      <w:pPr>
        <w:pStyle w:val="Default"/>
        <w:jc w:val="both"/>
        <w:rPr>
          <w:sz w:val="22"/>
          <w:szCs w:val="22"/>
        </w:rPr>
      </w:pPr>
      <w:r w:rsidRPr="00806F8F">
        <w:rPr>
          <w:b/>
          <w:bCs/>
          <w:i/>
          <w:iCs/>
          <w:sz w:val="22"/>
          <w:szCs w:val="22"/>
        </w:rPr>
        <w:t xml:space="preserve">Социально-культурная сфера общения </w:t>
      </w:r>
      <w:r w:rsidRPr="00806F8F">
        <w:rPr>
          <w:sz w:val="22"/>
          <w:szCs w:val="22"/>
        </w:rPr>
        <w:t xml:space="preserve">(в нашей стране и в странах изучаемого языка) </w:t>
      </w:r>
    </w:p>
    <w:p w:rsidR="00CD1BA7" w:rsidRPr="00806F8F" w:rsidRDefault="00CD1BA7" w:rsidP="00CD1BA7">
      <w:pPr>
        <w:pStyle w:val="Default"/>
        <w:jc w:val="both"/>
        <w:rPr>
          <w:sz w:val="22"/>
          <w:szCs w:val="22"/>
        </w:rPr>
      </w:pPr>
      <w:r w:rsidRPr="00806F8F">
        <w:rPr>
          <w:sz w:val="22"/>
          <w:szCs w:val="22"/>
        </w:rPr>
        <w:t xml:space="preserve">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 </w:t>
      </w:r>
    </w:p>
    <w:p w:rsidR="00CD1BA7" w:rsidRPr="00806F8F" w:rsidRDefault="00CD1BA7" w:rsidP="00CD1BA7">
      <w:pPr>
        <w:pStyle w:val="Default"/>
        <w:jc w:val="both"/>
        <w:rPr>
          <w:sz w:val="22"/>
          <w:szCs w:val="22"/>
        </w:rPr>
      </w:pPr>
      <w:r w:rsidRPr="00806F8F">
        <w:rPr>
          <w:sz w:val="22"/>
          <w:szCs w:val="22"/>
        </w:rPr>
        <w:t xml:space="preserve">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 </w:t>
      </w:r>
    </w:p>
    <w:p w:rsidR="00CD1BA7" w:rsidRPr="00806F8F" w:rsidRDefault="00CD1BA7" w:rsidP="00CD1BA7">
      <w:pPr>
        <w:pStyle w:val="Default"/>
        <w:jc w:val="both"/>
        <w:rPr>
          <w:sz w:val="22"/>
          <w:szCs w:val="22"/>
        </w:rPr>
      </w:pPr>
      <w:r w:rsidRPr="00806F8F">
        <w:rPr>
          <w:b/>
          <w:bCs/>
          <w:sz w:val="22"/>
          <w:szCs w:val="22"/>
        </w:rPr>
        <w:lastRenderedPageBreak/>
        <w:t xml:space="preserve">Диалогическая речь: </w:t>
      </w:r>
    </w:p>
    <w:p w:rsidR="00CD1BA7" w:rsidRPr="00806F8F" w:rsidRDefault="00CD1BA7" w:rsidP="00CD1BA7">
      <w:pPr>
        <w:pStyle w:val="Default"/>
        <w:jc w:val="both"/>
        <w:rPr>
          <w:sz w:val="22"/>
          <w:szCs w:val="22"/>
        </w:rPr>
      </w:pPr>
      <w:r w:rsidRPr="00806F8F">
        <w:rPr>
          <w:sz w:val="22"/>
          <w:szCs w:val="22"/>
        </w:rPr>
        <w:t xml:space="preserve">интервью, обмен мнениями, сообщениями. </w:t>
      </w:r>
    </w:p>
    <w:p w:rsidR="00CD1BA7" w:rsidRPr="00806F8F" w:rsidRDefault="00CD1BA7" w:rsidP="00CD1BA7">
      <w:pPr>
        <w:pStyle w:val="Default"/>
        <w:jc w:val="both"/>
        <w:rPr>
          <w:sz w:val="22"/>
          <w:szCs w:val="22"/>
        </w:rPr>
      </w:pPr>
      <w:r w:rsidRPr="00806F8F">
        <w:rPr>
          <w:b/>
          <w:bCs/>
          <w:sz w:val="22"/>
          <w:szCs w:val="22"/>
        </w:rPr>
        <w:t xml:space="preserve">Монологическая речь </w:t>
      </w:r>
      <w:r w:rsidRPr="00806F8F">
        <w:rPr>
          <w:sz w:val="22"/>
          <w:szCs w:val="22"/>
        </w:rPr>
        <w:t xml:space="preserve">(с опорой на текст и без опоры): </w:t>
      </w:r>
    </w:p>
    <w:p w:rsidR="00CD1BA7" w:rsidRPr="00806F8F" w:rsidRDefault="00CD1BA7" w:rsidP="00CD1BA7">
      <w:pPr>
        <w:pStyle w:val="Default"/>
        <w:jc w:val="both"/>
        <w:rPr>
          <w:sz w:val="22"/>
          <w:szCs w:val="22"/>
        </w:rPr>
      </w:pPr>
      <w:r w:rsidRPr="00806F8F">
        <w:rPr>
          <w:sz w:val="22"/>
          <w:szCs w:val="22"/>
        </w:rPr>
        <w:t xml:space="preserve">сообщение, рассказ, комментарии к тексту. </w:t>
      </w:r>
    </w:p>
    <w:p w:rsidR="00CD1BA7" w:rsidRPr="00806F8F" w:rsidRDefault="00CD1BA7" w:rsidP="00CD1BA7">
      <w:pPr>
        <w:pStyle w:val="Default"/>
        <w:jc w:val="both"/>
        <w:rPr>
          <w:sz w:val="22"/>
          <w:szCs w:val="22"/>
        </w:rPr>
      </w:pPr>
      <w:r w:rsidRPr="00806F8F">
        <w:rPr>
          <w:b/>
          <w:bCs/>
          <w:sz w:val="22"/>
          <w:szCs w:val="22"/>
        </w:rPr>
        <w:t xml:space="preserve">Чтение: </w:t>
      </w:r>
    </w:p>
    <w:p w:rsidR="00CD1BA7" w:rsidRPr="00806F8F" w:rsidRDefault="00CD1BA7" w:rsidP="00CD1BA7">
      <w:pPr>
        <w:pStyle w:val="Default"/>
        <w:jc w:val="both"/>
        <w:rPr>
          <w:sz w:val="22"/>
          <w:szCs w:val="22"/>
        </w:rPr>
      </w:pPr>
      <w:r w:rsidRPr="00806F8F">
        <w:rPr>
          <w:sz w:val="22"/>
          <w:szCs w:val="22"/>
        </w:rPr>
        <w:t xml:space="preserve">с извлечением основной информации (ознакомительное чтение); типы текстов: относительно несложные аутентичные художественные, научно-популярные, публицистические, а также прагматические; </w:t>
      </w:r>
    </w:p>
    <w:p w:rsidR="00CD1BA7" w:rsidRPr="00806F8F" w:rsidRDefault="00CD1BA7" w:rsidP="00CD1BA7">
      <w:pPr>
        <w:pStyle w:val="Default"/>
        <w:jc w:val="both"/>
        <w:rPr>
          <w:sz w:val="22"/>
          <w:szCs w:val="22"/>
        </w:rPr>
      </w:pPr>
      <w:r w:rsidRPr="00806F8F">
        <w:rPr>
          <w:sz w:val="22"/>
          <w:szCs w:val="22"/>
        </w:rPr>
        <w:t xml:space="preserve">с извлечением полной информации (изучающее чтение); типы текстов: учебные и несложные аутентичные тексты разных жанров, публицистические и научно-популярные, прагматические, эпистолярные; </w:t>
      </w:r>
    </w:p>
    <w:p w:rsidR="00CD1BA7" w:rsidRPr="00806F8F" w:rsidRDefault="00CD1BA7" w:rsidP="00CD1BA7">
      <w:pPr>
        <w:pStyle w:val="Default"/>
        <w:jc w:val="both"/>
        <w:rPr>
          <w:sz w:val="22"/>
          <w:szCs w:val="22"/>
        </w:rPr>
      </w:pPr>
      <w:r w:rsidRPr="00806F8F">
        <w:rPr>
          <w:sz w:val="22"/>
          <w:szCs w:val="22"/>
        </w:rPr>
        <w:t xml:space="preserve">с извлечением нужной или интересующей информации (поисковое чтение). </w:t>
      </w:r>
    </w:p>
    <w:p w:rsidR="00CD1BA7" w:rsidRPr="00806F8F" w:rsidRDefault="00CD1BA7" w:rsidP="00CD1BA7">
      <w:pPr>
        <w:pStyle w:val="Default"/>
        <w:jc w:val="both"/>
        <w:rPr>
          <w:sz w:val="22"/>
          <w:szCs w:val="22"/>
        </w:rPr>
      </w:pPr>
      <w:r w:rsidRPr="00806F8F">
        <w:rPr>
          <w:sz w:val="22"/>
          <w:szCs w:val="22"/>
        </w:rPr>
        <w:t xml:space="preserve">По отношению к основной школе характер текстов будет более разнообразным в языковом и содержательном планах. Увеличивается количество художественных и публицистических текстов, их объем и сложность. </w:t>
      </w:r>
    </w:p>
    <w:p w:rsidR="00CD1BA7" w:rsidRPr="00806F8F" w:rsidRDefault="00CD1BA7" w:rsidP="00CD1BA7">
      <w:pPr>
        <w:pStyle w:val="Default"/>
        <w:jc w:val="both"/>
        <w:rPr>
          <w:sz w:val="22"/>
          <w:szCs w:val="22"/>
        </w:rPr>
      </w:pPr>
      <w:r w:rsidRPr="00806F8F">
        <w:rPr>
          <w:b/>
          <w:bCs/>
          <w:sz w:val="22"/>
          <w:szCs w:val="22"/>
        </w:rPr>
        <w:t xml:space="preserve">Аудирование: </w:t>
      </w:r>
    </w:p>
    <w:p w:rsidR="00CD1BA7" w:rsidRPr="00806F8F" w:rsidRDefault="00CD1BA7" w:rsidP="00CD1BA7">
      <w:pPr>
        <w:pStyle w:val="Default"/>
        <w:jc w:val="both"/>
        <w:rPr>
          <w:sz w:val="22"/>
          <w:szCs w:val="22"/>
        </w:rPr>
      </w:pPr>
      <w:r w:rsidRPr="00806F8F">
        <w:rPr>
          <w:sz w:val="22"/>
          <w:szCs w:val="22"/>
        </w:rPr>
        <w:t xml:space="preserve">выделение основной мысли в воспринимаемом на слух тексте; </w:t>
      </w:r>
    </w:p>
    <w:p w:rsidR="00CD1BA7" w:rsidRPr="00806F8F" w:rsidRDefault="00CD1BA7" w:rsidP="00CD1BA7">
      <w:pPr>
        <w:pStyle w:val="Default"/>
        <w:jc w:val="both"/>
        <w:rPr>
          <w:sz w:val="22"/>
          <w:szCs w:val="22"/>
        </w:rPr>
      </w:pPr>
      <w:r w:rsidRPr="00806F8F">
        <w:rPr>
          <w:sz w:val="22"/>
          <w:szCs w:val="22"/>
        </w:rPr>
        <w:t xml:space="preserve">выбор главных фактов из текста, воспринимаемого на слух. </w:t>
      </w:r>
    </w:p>
    <w:p w:rsidR="00CD1BA7" w:rsidRPr="00806F8F" w:rsidRDefault="00CD1BA7" w:rsidP="00CD1BA7">
      <w:pPr>
        <w:pStyle w:val="Default"/>
        <w:jc w:val="both"/>
        <w:rPr>
          <w:sz w:val="22"/>
          <w:szCs w:val="22"/>
        </w:rPr>
      </w:pPr>
      <w:r w:rsidRPr="00806F8F">
        <w:rPr>
          <w:sz w:val="22"/>
          <w:szCs w:val="22"/>
        </w:rPr>
        <w:t xml:space="preserve">По отношению к основной школе используются тексты большего объема и более сложные в языковом и содержательном планах. </w:t>
      </w:r>
    </w:p>
    <w:p w:rsidR="00CD1BA7" w:rsidRPr="00806F8F" w:rsidRDefault="00CD1BA7" w:rsidP="00CD1BA7">
      <w:pPr>
        <w:pStyle w:val="Default"/>
        <w:jc w:val="both"/>
        <w:rPr>
          <w:sz w:val="22"/>
          <w:szCs w:val="22"/>
        </w:rPr>
      </w:pPr>
      <w:r w:rsidRPr="00806F8F">
        <w:rPr>
          <w:b/>
          <w:bCs/>
          <w:sz w:val="22"/>
          <w:szCs w:val="22"/>
        </w:rPr>
        <w:t xml:space="preserve">Письмо: </w:t>
      </w:r>
    </w:p>
    <w:p w:rsidR="00CD1BA7" w:rsidRPr="00806F8F" w:rsidRDefault="00CD1BA7" w:rsidP="00CD1BA7">
      <w:pPr>
        <w:pStyle w:val="Default"/>
        <w:jc w:val="both"/>
        <w:rPr>
          <w:sz w:val="22"/>
          <w:szCs w:val="22"/>
        </w:rPr>
      </w:pPr>
      <w:r w:rsidRPr="00806F8F">
        <w:rPr>
          <w:sz w:val="22"/>
          <w:szCs w:val="22"/>
        </w:rPr>
        <w:t xml:space="preserve">короткое поздравление, анкета (указать: имя, фамилию, пол, возраст, гражданство, адрес и др.), Личное или деловое письмо; тезисы выступления; аннотация к тексту. </w:t>
      </w:r>
    </w:p>
    <w:p w:rsidR="00CD1BA7" w:rsidRPr="00806F8F" w:rsidRDefault="00CD1BA7" w:rsidP="00CD1BA7">
      <w:pPr>
        <w:pStyle w:val="Default"/>
        <w:jc w:val="both"/>
        <w:rPr>
          <w:sz w:val="22"/>
          <w:szCs w:val="22"/>
        </w:rPr>
      </w:pPr>
      <w:r w:rsidRPr="00806F8F">
        <w:rPr>
          <w:b/>
          <w:bCs/>
          <w:i/>
          <w:iCs/>
          <w:sz w:val="22"/>
          <w:szCs w:val="22"/>
        </w:rPr>
        <w:t xml:space="preserve">Языковые знания и навыки </w:t>
      </w:r>
    </w:p>
    <w:p w:rsidR="00CD1BA7" w:rsidRPr="00806F8F" w:rsidRDefault="00CD1BA7" w:rsidP="00CD1BA7">
      <w:pPr>
        <w:pStyle w:val="Default"/>
        <w:jc w:val="both"/>
        <w:rPr>
          <w:sz w:val="22"/>
          <w:szCs w:val="22"/>
        </w:rPr>
      </w:pPr>
      <w:r w:rsidRPr="00806F8F">
        <w:rPr>
          <w:sz w:val="22"/>
          <w:szCs w:val="22"/>
        </w:rPr>
        <w:t xml:space="preserve">Языковые знания и навыки представлены в обобщенном виде* </w:t>
      </w:r>
    </w:p>
    <w:p w:rsidR="00CD1BA7" w:rsidRPr="00806F8F" w:rsidRDefault="00CD1BA7" w:rsidP="00CD1BA7">
      <w:pPr>
        <w:pStyle w:val="Default"/>
        <w:jc w:val="both"/>
        <w:rPr>
          <w:sz w:val="22"/>
          <w:szCs w:val="22"/>
        </w:rPr>
      </w:pPr>
      <w:r w:rsidRPr="00806F8F">
        <w:rPr>
          <w:b/>
          <w:bCs/>
          <w:sz w:val="22"/>
          <w:szCs w:val="22"/>
        </w:rPr>
        <w:t xml:space="preserve">Произносительная сторона речи </w:t>
      </w:r>
    </w:p>
    <w:p w:rsidR="00CD1BA7" w:rsidRPr="00806F8F" w:rsidRDefault="00CD1BA7" w:rsidP="00CD1BA7">
      <w:pPr>
        <w:pStyle w:val="Default"/>
        <w:jc w:val="both"/>
        <w:rPr>
          <w:sz w:val="22"/>
          <w:szCs w:val="22"/>
        </w:rPr>
      </w:pPr>
      <w:r w:rsidRPr="00806F8F">
        <w:rPr>
          <w:sz w:val="22"/>
          <w:szCs w:val="22"/>
        </w:rPr>
        <w:t xml:space="preserve">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 </w:t>
      </w:r>
    </w:p>
    <w:p w:rsidR="00CD1BA7" w:rsidRPr="00806F8F" w:rsidRDefault="00CD1BA7" w:rsidP="00CD1BA7">
      <w:pPr>
        <w:pStyle w:val="Default"/>
        <w:jc w:val="both"/>
        <w:rPr>
          <w:b/>
          <w:bCs/>
          <w:sz w:val="22"/>
          <w:szCs w:val="22"/>
        </w:rPr>
      </w:pPr>
      <w:r w:rsidRPr="00806F8F">
        <w:rPr>
          <w:b/>
          <w:bCs/>
          <w:sz w:val="22"/>
          <w:szCs w:val="22"/>
        </w:rPr>
        <w:t>Лексическая сторона речи</w:t>
      </w:r>
    </w:p>
    <w:p w:rsidR="00CD1BA7" w:rsidRPr="00806F8F" w:rsidRDefault="00CD1BA7" w:rsidP="00CD1BA7">
      <w:pPr>
        <w:pStyle w:val="Default"/>
        <w:jc w:val="both"/>
        <w:rPr>
          <w:sz w:val="22"/>
          <w:szCs w:val="22"/>
        </w:rPr>
      </w:pPr>
      <w:r w:rsidRPr="00806F8F">
        <w:rPr>
          <w:sz w:val="22"/>
          <w:szCs w:val="22"/>
        </w:rPr>
        <w:t xml:space="preserve">Добавление 350-400 слов для рецептивного усвоения, из них 150 слов для продуктивного усвоения. Объем рецептивного словаря - около 2500 лексических единиц, а продуктивного - 95О лексических единиц. </w:t>
      </w:r>
    </w:p>
    <w:p w:rsidR="00CD1BA7" w:rsidRPr="00806F8F" w:rsidRDefault="00CD1BA7" w:rsidP="00CD1BA7">
      <w:pPr>
        <w:pStyle w:val="Default"/>
        <w:jc w:val="both"/>
        <w:rPr>
          <w:sz w:val="22"/>
          <w:szCs w:val="22"/>
        </w:rPr>
      </w:pPr>
      <w:r w:rsidRPr="00806F8F">
        <w:rPr>
          <w:sz w:val="22"/>
          <w:szCs w:val="22"/>
        </w:rPr>
        <w:t xml:space="preserve">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
    <w:p w:rsidR="00CD1BA7" w:rsidRPr="00806F8F" w:rsidRDefault="00CD1BA7" w:rsidP="00CD1BA7">
      <w:pPr>
        <w:pStyle w:val="Default"/>
        <w:jc w:val="both"/>
        <w:rPr>
          <w:sz w:val="22"/>
          <w:szCs w:val="22"/>
        </w:rPr>
      </w:pPr>
      <w:r w:rsidRPr="00806F8F">
        <w:rPr>
          <w:sz w:val="22"/>
          <w:szCs w:val="22"/>
        </w:rPr>
        <w:t xml:space="preserve">Безэквивалентная и фоновая лексика и способы ее передачи. </w:t>
      </w:r>
    </w:p>
    <w:p w:rsidR="00CD1BA7" w:rsidRPr="00806F8F" w:rsidRDefault="00CD1BA7" w:rsidP="00CD1BA7">
      <w:pPr>
        <w:pStyle w:val="Default"/>
        <w:jc w:val="both"/>
        <w:rPr>
          <w:sz w:val="22"/>
          <w:szCs w:val="22"/>
        </w:rPr>
      </w:pPr>
      <w:r w:rsidRPr="00806F8F">
        <w:rPr>
          <w:b/>
          <w:bCs/>
          <w:sz w:val="22"/>
          <w:szCs w:val="22"/>
        </w:rPr>
        <w:t xml:space="preserve">Грамматическая сторона речи </w:t>
      </w:r>
    </w:p>
    <w:p w:rsidR="00CD1BA7" w:rsidRPr="00806F8F" w:rsidRDefault="00CD1BA7" w:rsidP="00CD1BA7">
      <w:pPr>
        <w:pStyle w:val="Default"/>
        <w:jc w:val="both"/>
        <w:rPr>
          <w:sz w:val="22"/>
          <w:szCs w:val="22"/>
        </w:rPr>
      </w:pPr>
      <w:r w:rsidRPr="00806F8F">
        <w:rPr>
          <w:b/>
          <w:bCs/>
          <w:i/>
          <w:iCs/>
          <w:sz w:val="22"/>
          <w:szCs w:val="22"/>
        </w:rPr>
        <w:t xml:space="preserve">Материал для продуктивного усвоения. </w:t>
      </w:r>
    </w:p>
    <w:p w:rsidR="00CD1BA7" w:rsidRPr="00806F8F" w:rsidRDefault="00CD1BA7" w:rsidP="00CD1BA7">
      <w:pPr>
        <w:pStyle w:val="Default"/>
        <w:jc w:val="both"/>
        <w:rPr>
          <w:sz w:val="22"/>
          <w:szCs w:val="22"/>
        </w:rPr>
      </w:pPr>
      <w:r w:rsidRPr="00806F8F">
        <w:rPr>
          <w:b/>
          <w:bCs/>
          <w:i/>
          <w:iCs/>
          <w:sz w:val="22"/>
          <w:szCs w:val="22"/>
        </w:rPr>
        <w:t xml:space="preserve">Синтаксис </w:t>
      </w:r>
      <w:r w:rsidRPr="00806F8F">
        <w:rPr>
          <w:sz w:val="22"/>
          <w:szCs w:val="22"/>
        </w:rPr>
        <w:t xml:space="preserve">- некоторые виды придаточных предложений, усваиваемых в основной школе рецептивно (например, условные предложения, придаточные цели); в английском и немецком языках- распространенные предложения, включающие инфинитивные конструкции. </w:t>
      </w:r>
    </w:p>
    <w:p w:rsidR="00CD1BA7" w:rsidRPr="00806F8F" w:rsidRDefault="00CD1BA7" w:rsidP="00CD1BA7">
      <w:pPr>
        <w:pStyle w:val="Default"/>
        <w:jc w:val="both"/>
        <w:rPr>
          <w:sz w:val="22"/>
          <w:szCs w:val="22"/>
        </w:rPr>
      </w:pPr>
      <w:r w:rsidRPr="00806F8F">
        <w:rPr>
          <w:b/>
          <w:bCs/>
          <w:i/>
          <w:iCs/>
          <w:sz w:val="22"/>
          <w:szCs w:val="22"/>
        </w:rPr>
        <w:t xml:space="preserve">Морфология </w:t>
      </w:r>
      <w:r w:rsidRPr="00806F8F">
        <w:rPr>
          <w:sz w:val="22"/>
          <w:szCs w:val="22"/>
        </w:rPr>
        <w:t xml:space="preserve">- овладение некоторыми синонимическими средствами для выражения долженствования (например, в немецком языке haben sein + zu + Infinitiv, в английском языке - форма глаголов в Present Perfect Continuous), форма глаголов в Future in the Past:; во французском языке Subjonctif present/passe; глаголы в Futur dans le passe, Conditionnel Present/ passe; в испанском языке сочетание с глаголами haber, tenter, que </w:t>
      </w:r>
    </w:p>
    <w:p w:rsidR="00CD1BA7" w:rsidRPr="00806F8F" w:rsidRDefault="00CD1BA7" w:rsidP="00CD1BA7">
      <w:pPr>
        <w:pStyle w:val="Default"/>
        <w:jc w:val="both"/>
        <w:rPr>
          <w:sz w:val="22"/>
          <w:szCs w:val="22"/>
        </w:rPr>
      </w:pPr>
      <w:r w:rsidRPr="00806F8F">
        <w:rPr>
          <w:b/>
          <w:bCs/>
          <w:i/>
          <w:iCs/>
          <w:sz w:val="22"/>
          <w:szCs w:val="22"/>
        </w:rPr>
        <w:t xml:space="preserve">Материал для рецептивного усвоения </w:t>
      </w:r>
    </w:p>
    <w:p w:rsidR="00CD1BA7" w:rsidRPr="00806F8F" w:rsidRDefault="00CD1BA7" w:rsidP="00CD1BA7">
      <w:pPr>
        <w:pStyle w:val="Default"/>
        <w:jc w:val="both"/>
        <w:rPr>
          <w:sz w:val="22"/>
          <w:szCs w:val="22"/>
        </w:rPr>
      </w:pPr>
      <w:r w:rsidRPr="00806F8F">
        <w:rPr>
          <w:b/>
          <w:bCs/>
          <w:i/>
          <w:iCs/>
          <w:sz w:val="22"/>
          <w:szCs w:val="22"/>
        </w:rPr>
        <w:t xml:space="preserve">Синтаксис </w:t>
      </w:r>
      <w:r w:rsidRPr="00806F8F">
        <w:rPr>
          <w:sz w:val="22"/>
          <w:szCs w:val="22"/>
        </w:rPr>
        <w:t xml:space="preserve">- сложноподчиненные предложения с несколькими придаточными. Различение по формальным признакам распространенных причастных оборотов. </w:t>
      </w:r>
    </w:p>
    <w:p w:rsidR="00CD1BA7" w:rsidRPr="00806F8F" w:rsidRDefault="00CD1BA7" w:rsidP="00CD1BA7">
      <w:pPr>
        <w:pStyle w:val="Default"/>
        <w:jc w:val="both"/>
        <w:rPr>
          <w:sz w:val="22"/>
          <w:szCs w:val="22"/>
        </w:rPr>
      </w:pPr>
      <w:r w:rsidRPr="00806F8F">
        <w:rPr>
          <w:b/>
          <w:bCs/>
          <w:i/>
          <w:iCs/>
          <w:sz w:val="22"/>
          <w:szCs w:val="22"/>
        </w:rPr>
        <w:t xml:space="preserve">Морфология </w:t>
      </w:r>
      <w:r w:rsidRPr="00806F8F">
        <w:rPr>
          <w:sz w:val="22"/>
          <w:szCs w:val="22"/>
        </w:rPr>
        <w:t xml:space="preserve">- различение по формальным признакам сослагательного наклонения сложных форм глагола в страдательном залоге (например, в немецком языке - konnte machen; ist gebaut worden; в английском языке- причастие, деепричастие совершенного вида (Participe 2), в французском Participe , в испанском Participo.) </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МАТЕМАТИКА </w:t>
      </w:r>
    </w:p>
    <w:p w:rsidR="00CD1BA7" w:rsidRPr="00806F8F" w:rsidRDefault="00CD1BA7" w:rsidP="00CD1BA7">
      <w:pPr>
        <w:pStyle w:val="Default"/>
        <w:jc w:val="both"/>
        <w:rPr>
          <w:sz w:val="22"/>
          <w:szCs w:val="22"/>
        </w:rPr>
      </w:pPr>
      <w:r w:rsidRPr="00806F8F">
        <w:rPr>
          <w:b/>
          <w:bCs/>
          <w:sz w:val="22"/>
          <w:szCs w:val="22"/>
        </w:rPr>
        <w:t xml:space="preserve">(математика, информатика) </w:t>
      </w:r>
    </w:p>
    <w:p w:rsidR="00CD1BA7" w:rsidRPr="00806F8F" w:rsidRDefault="00CD1BA7" w:rsidP="00CD1BA7">
      <w:pPr>
        <w:pStyle w:val="Default"/>
        <w:jc w:val="both"/>
        <w:rPr>
          <w:sz w:val="22"/>
          <w:szCs w:val="22"/>
        </w:rPr>
      </w:pPr>
      <w:r w:rsidRPr="00806F8F">
        <w:rPr>
          <w:b/>
          <w:bCs/>
          <w:sz w:val="22"/>
          <w:szCs w:val="22"/>
        </w:rPr>
        <w:t xml:space="preserve">МАТЕМАТИКА </w:t>
      </w:r>
    </w:p>
    <w:p w:rsidR="00CD1BA7" w:rsidRPr="00806F8F" w:rsidRDefault="00CD1BA7" w:rsidP="00CD1BA7">
      <w:pPr>
        <w:pStyle w:val="Default"/>
        <w:jc w:val="both"/>
        <w:rPr>
          <w:sz w:val="22"/>
          <w:szCs w:val="22"/>
        </w:rPr>
      </w:pPr>
      <w:r w:rsidRPr="00806F8F">
        <w:rPr>
          <w:b/>
          <w:bCs/>
          <w:sz w:val="22"/>
          <w:szCs w:val="22"/>
        </w:rPr>
        <w:lastRenderedPageBreak/>
        <w:t xml:space="preserve">Вычисления и преобразования </w:t>
      </w:r>
    </w:p>
    <w:p w:rsidR="00CD1BA7" w:rsidRPr="00806F8F" w:rsidRDefault="00CD1BA7" w:rsidP="00CD1BA7">
      <w:pPr>
        <w:pStyle w:val="Default"/>
        <w:jc w:val="both"/>
        <w:rPr>
          <w:sz w:val="22"/>
          <w:szCs w:val="22"/>
        </w:rPr>
      </w:pPr>
      <w:r w:rsidRPr="00806F8F">
        <w:rPr>
          <w:sz w:val="22"/>
          <w:szCs w:val="22"/>
        </w:rPr>
        <w:t xml:space="preserve">Действительные числа. Свойства арифметических действий с действительными числами. Сравнение действительных чисел. </w:t>
      </w:r>
    </w:p>
    <w:p w:rsidR="00CD1BA7" w:rsidRPr="00806F8F" w:rsidRDefault="00CD1BA7" w:rsidP="00CD1BA7">
      <w:pPr>
        <w:pStyle w:val="Default"/>
        <w:jc w:val="both"/>
        <w:rPr>
          <w:sz w:val="22"/>
          <w:szCs w:val="22"/>
        </w:rPr>
      </w:pPr>
      <w:r w:rsidRPr="00806F8F">
        <w:rPr>
          <w:sz w:val="22"/>
          <w:szCs w:val="22"/>
        </w:rPr>
        <w:t xml:space="preserve">Корень степени </w:t>
      </w:r>
      <w:r w:rsidRPr="00806F8F">
        <w:rPr>
          <w:i/>
          <w:iCs/>
          <w:sz w:val="22"/>
          <w:szCs w:val="22"/>
        </w:rPr>
        <w:t>n</w:t>
      </w:r>
      <w:r w:rsidRPr="00806F8F">
        <w:rPr>
          <w:sz w:val="22"/>
          <w:szCs w:val="22"/>
        </w:rPr>
        <w:t xml:space="preserve">. Степень с рациональным показателем и ее свойства. Понятие о степени с иррациональным показателем. </w:t>
      </w:r>
    </w:p>
    <w:p w:rsidR="00CD1BA7" w:rsidRPr="00806F8F" w:rsidRDefault="00CD1BA7" w:rsidP="00CD1BA7">
      <w:pPr>
        <w:pStyle w:val="Default"/>
        <w:jc w:val="both"/>
        <w:rPr>
          <w:sz w:val="22"/>
          <w:szCs w:val="22"/>
        </w:rPr>
      </w:pPr>
      <w:r w:rsidRPr="00806F8F">
        <w:rPr>
          <w:sz w:val="22"/>
          <w:szCs w:val="22"/>
        </w:rPr>
        <w:t xml:space="preserve">Логарифм. Свойства логарифмов. Десятичные и натуральные логарифмы. Формула перехода от одного основания логарифма к другому. </w:t>
      </w:r>
    </w:p>
    <w:p w:rsidR="00CD1BA7" w:rsidRPr="00806F8F" w:rsidRDefault="00CD1BA7" w:rsidP="00CD1BA7">
      <w:pPr>
        <w:pStyle w:val="Default"/>
        <w:jc w:val="both"/>
        <w:rPr>
          <w:sz w:val="22"/>
          <w:szCs w:val="22"/>
        </w:rPr>
      </w:pPr>
      <w:r w:rsidRPr="00806F8F">
        <w:rPr>
          <w:sz w:val="22"/>
          <w:szCs w:val="22"/>
        </w:rPr>
        <w:t xml:space="preserve">Тождественные преобразования иррациональных, степенных, показательных и логарифмических выражений. </w:t>
      </w:r>
    </w:p>
    <w:p w:rsidR="00CD1BA7" w:rsidRPr="00806F8F" w:rsidRDefault="00CD1BA7" w:rsidP="00CD1BA7">
      <w:pPr>
        <w:pStyle w:val="Default"/>
        <w:jc w:val="both"/>
        <w:rPr>
          <w:sz w:val="22"/>
          <w:szCs w:val="22"/>
        </w:rPr>
      </w:pPr>
      <w:r w:rsidRPr="00806F8F">
        <w:rPr>
          <w:sz w:val="22"/>
          <w:szCs w:val="22"/>
        </w:rPr>
        <w:t xml:space="preserve">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 </w:t>
      </w:r>
    </w:p>
    <w:p w:rsidR="00CD1BA7" w:rsidRPr="00806F8F" w:rsidRDefault="00CD1BA7" w:rsidP="00CD1BA7">
      <w:pPr>
        <w:pStyle w:val="Default"/>
        <w:jc w:val="both"/>
        <w:rPr>
          <w:sz w:val="22"/>
          <w:szCs w:val="22"/>
        </w:rPr>
      </w:pPr>
      <w:r w:rsidRPr="00806F8F">
        <w:rPr>
          <w:sz w:val="22"/>
          <w:szCs w:val="22"/>
        </w:rPr>
        <w:t xml:space="preserve">Тождественные преобразования тригонометрических выражений. </w:t>
      </w:r>
      <w:r w:rsidRPr="00806F8F">
        <w:rPr>
          <w:b/>
          <w:bCs/>
          <w:sz w:val="22"/>
          <w:szCs w:val="22"/>
        </w:rPr>
        <w:t xml:space="preserve">Уравнения и неравенства </w:t>
      </w:r>
    </w:p>
    <w:p w:rsidR="00CD1BA7" w:rsidRPr="00806F8F" w:rsidRDefault="00CD1BA7" w:rsidP="00CD1BA7">
      <w:pPr>
        <w:pStyle w:val="Default"/>
        <w:jc w:val="both"/>
        <w:rPr>
          <w:sz w:val="22"/>
          <w:szCs w:val="22"/>
        </w:rPr>
      </w:pPr>
      <w:r w:rsidRPr="00806F8F">
        <w:rPr>
          <w:sz w:val="22"/>
          <w:szCs w:val="22"/>
        </w:rPr>
        <w:t xml:space="preserve">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 </w:t>
      </w:r>
    </w:p>
    <w:p w:rsidR="00CD1BA7" w:rsidRPr="00806F8F" w:rsidRDefault="00CD1BA7" w:rsidP="00CD1BA7">
      <w:pPr>
        <w:pStyle w:val="Default"/>
        <w:jc w:val="both"/>
        <w:rPr>
          <w:sz w:val="22"/>
          <w:szCs w:val="22"/>
        </w:rPr>
      </w:pPr>
      <w:r w:rsidRPr="00806F8F">
        <w:rPr>
          <w:sz w:val="22"/>
          <w:szCs w:val="22"/>
        </w:rPr>
        <w:t xml:space="preserve">Иррациональные уравнения. Показательные и логарифмические уравнения. Тригонометрические уравнения. Системы уравнений. </w:t>
      </w:r>
    </w:p>
    <w:p w:rsidR="00CD1BA7" w:rsidRPr="00806F8F" w:rsidRDefault="00CD1BA7" w:rsidP="00CD1BA7">
      <w:pPr>
        <w:pStyle w:val="Default"/>
        <w:jc w:val="both"/>
        <w:rPr>
          <w:sz w:val="22"/>
          <w:szCs w:val="22"/>
        </w:rPr>
      </w:pPr>
      <w:r w:rsidRPr="00806F8F">
        <w:rPr>
          <w:sz w:val="22"/>
          <w:szCs w:val="22"/>
        </w:rPr>
        <w:t xml:space="preserve">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 </w:t>
      </w:r>
    </w:p>
    <w:p w:rsidR="00CD1BA7" w:rsidRPr="00806F8F" w:rsidRDefault="00CD1BA7" w:rsidP="00CD1BA7">
      <w:pPr>
        <w:pStyle w:val="Default"/>
        <w:jc w:val="both"/>
        <w:rPr>
          <w:sz w:val="22"/>
          <w:szCs w:val="22"/>
        </w:rPr>
      </w:pPr>
      <w:r w:rsidRPr="00806F8F">
        <w:rPr>
          <w:sz w:val="22"/>
          <w:szCs w:val="22"/>
        </w:rPr>
        <w:t xml:space="preserve">Уравнения и неравенства с модулем. Уравнения и неравенства с параметрами. </w:t>
      </w:r>
    </w:p>
    <w:p w:rsidR="00CD1BA7" w:rsidRPr="00806F8F" w:rsidRDefault="00CD1BA7" w:rsidP="00CD1BA7">
      <w:pPr>
        <w:pStyle w:val="Default"/>
        <w:jc w:val="both"/>
        <w:rPr>
          <w:b/>
          <w:bCs/>
          <w:sz w:val="22"/>
          <w:szCs w:val="22"/>
        </w:rPr>
      </w:pPr>
      <w:r w:rsidRPr="00806F8F">
        <w:rPr>
          <w:b/>
          <w:bCs/>
          <w:sz w:val="22"/>
          <w:szCs w:val="22"/>
        </w:rPr>
        <w:t>Функции</w:t>
      </w:r>
    </w:p>
    <w:p w:rsidR="00CD1BA7" w:rsidRPr="00806F8F" w:rsidRDefault="00CD1BA7" w:rsidP="00CD1BA7">
      <w:pPr>
        <w:pStyle w:val="Default"/>
        <w:jc w:val="both"/>
        <w:rPr>
          <w:sz w:val="22"/>
          <w:szCs w:val="22"/>
        </w:rPr>
      </w:pPr>
      <w:r w:rsidRPr="00806F8F">
        <w:rPr>
          <w:sz w:val="22"/>
          <w:szCs w:val="22"/>
        </w:rPr>
        <w:t xml:space="preserve">Числовые функции. Область определения и множество значений функции. 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 Связь между свойствами функции и ее графиком. </w:t>
      </w:r>
    </w:p>
    <w:p w:rsidR="00CD1BA7" w:rsidRPr="00806F8F" w:rsidRDefault="00CD1BA7" w:rsidP="00CD1BA7">
      <w:pPr>
        <w:pStyle w:val="Default"/>
        <w:jc w:val="both"/>
        <w:rPr>
          <w:sz w:val="22"/>
          <w:szCs w:val="22"/>
        </w:rPr>
      </w:pPr>
      <w:r w:rsidRPr="00806F8F">
        <w:rPr>
          <w:sz w:val="22"/>
          <w:szCs w:val="22"/>
        </w:rPr>
        <w:t xml:space="preserve">Тригонометрические функции (синус, косинус, тангенс и котангенс),показательная и логарифмическая функции, их свойства и графики. </w:t>
      </w:r>
    </w:p>
    <w:p w:rsidR="00CD1BA7" w:rsidRPr="00806F8F" w:rsidRDefault="00CD1BA7" w:rsidP="00CD1BA7">
      <w:pPr>
        <w:pStyle w:val="Default"/>
        <w:jc w:val="both"/>
        <w:rPr>
          <w:sz w:val="22"/>
          <w:szCs w:val="22"/>
        </w:rPr>
      </w:pPr>
      <w:r w:rsidRPr="00806F8F">
        <w:rPr>
          <w:sz w:val="22"/>
          <w:szCs w:val="22"/>
        </w:rPr>
        <w:t xml:space="preserve">Понятие о пределе и непрерывности функции. Производная. Геометрический и физический смысл производной. </w:t>
      </w:r>
    </w:p>
    <w:p w:rsidR="00CD1BA7" w:rsidRPr="00806F8F" w:rsidRDefault="00CD1BA7" w:rsidP="00CD1BA7">
      <w:pPr>
        <w:pStyle w:val="Default"/>
        <w:jc w:val="both"/>
        <w:rPr>
          <w:sz w:val="22"/>
          <w:szCs w:val="22"/>
        </w:rPr>
      </w:pPr>
      <w:r w:rsidRPr="00806F8F">
        <w:rPr>
          <w:sz w:val="22"/>
          <w:szCs w:val="22"/>
        </w:rPr>
        <w:t xml:space="preserve">Таблица производных. Производная суммы, произведения и частного двух функций. Производная функции вида </w:t>
      </w:r>
      <w:r w:rsidRPr="00806F8F">
        <w:rPr>
          <w:i/>
          <w:iCs/>
          <w:sz w:val="22"/>
          <w:szCs w:val="22"/>
        </w:rPr>
        <w:t>y = f(ax + b)</w:t>
      </w:r>
      <w:r w:rsidRPr="00806F8F">
        <w:rPr>
          <w:sz w:val="22"/>
          <w:szCs w:val="22"/>
        </w:rPr>
        <w:t xml:space="preserve">. 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 </w:t>
      </w:r>
    </w:p>
    <w:p w:rsidR="00CD1BA7" w:rsidRPr="00806F8F" w:rsidRDefault="00CD1BA7" w:rsidP="00CD1BA7">
      <w:pPr>
        <w:pStyle w:val="Default"/>
        <w:jc w:val="both"/>
        <w:rPr>
          <w:sz w:val="22"/>
          <w:szCs w:val="22"/>
        </w:rPr>
      </w:pPr>
      <w:r w:rsidRPr="00806F8F">
        <w:rPr>
          <w:sz w:val="22"/>
          <w:szCs w:val="22"/>
        </w:rPr>
        <w:t xml:space="preserve">Первообразная функция. Задача о площади криволинейной трапеции. </w:t>
      </w:r>
    </w:p>
    <w:p w:rsidR="00CD1BA7" w:rsidRPr="00806F8F" w:rsidRDefault="00CD1BA7" w:rsidP="00CD1BA7">
      <w:pPr>
        <w:pStyle w:val="Default"/>
        <w:jc w:val="both"/>
        <w:rPr>
          <w:sz w:val="22"/>
          <w:szCs w:val="22"/>
        </w:rPr>
      </w:pPr>
      <w:r w:rsidRPr="00806F8F">
        <w:rPr>
          <w:b/>
          <w:bCs/>
          <w:sz w:val="22"/>
          <w:szCs w:val="22"/>
        </w:rPr>
        <w:t xml:space="preserve">Геометрические фигуры и их свойства. Измерение геометрических величин. </w:t>
      </w:r>
    </w:p>
    <w:p w:rsidR="00CD1BA7" w:rsidRPr="00806F8F" w:rsidRDefault="00CD1BA7" w:rsidP="00CD1BA7">
      <w:pPr>
        <w:pStyle w:val="Default"/>
        <w:jc w:val="both"/>
        <w:rPr>
          <w:sz w:val="22"/>
          <w:szCs w:val="22"/>
        </w:rPr>
      </w:pPr>
      <w:r w:rsidRPr="00806F8F">
        <w:rPr>
          <w:sz w:val="22"/>
          <w:szCs w:val="22"/>
        </w:rPr>
        <w:t xml:space="preserve">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 </w:t>
      </w:r>
    </w:p>
    <w:p w:rsidR="00CD1BA7" w:rsidRPr="00806F8F" w:rsidRDefault="00CD1BA7" w:rsidP="00CD1BA7">
      <w:pPr>
        <w:pStyle w:val="Default"/>
        <w:jc w:val="both"/>
        <w:rPr>
          <w:sz w:val="22"/>
          <w:szCs w:val="22"/>
        </w:rPr>
      </w:pPr>
      <w:r w:rsidRPr="00806F8F">
        <w:rPr>
          <w:sz w:val="22"/>
          <w:szCs w:val="22"/>
        </w:rPr>
        <w:t xml:space="preserve">Углы между прямыми и плоскостями.. </w:t>
      </w:r>
    </w:p>
    <w:p w:rsidR="00CD1BA7" w:rsidRPr="00806F8F" w:rsidRDefault="00CD1BA7" w:rsidP="00CD1BA7">
      <w:pPr>
        <w:pStyle w:val="Default"/>
        <w:jc w:val="both"/>
        <w:rPr>
          <w:sz w:val="22"/>
          <w:szCs w:val="22"/>
        </w:rPr>
      </w:pPr>
      <w:r w:rsidRPr="00806F8F">
        <w:rPr>
          <w:sz w:val="22"/>
          <w:szCs w:val="22"/>
        </w:rPr>
        <w:t xml:space="preserve">Расстояние от точки до плоскости, между скрещивающими прямыми, между прямой и параллельной ей плоскостью, между параллельными плоскостями. </w:t>
      </w:r>
    </w:p>
    <w:p w:rsidR="00CD1BA7" w:rsidRPr="00806F8F" w:rsidRDefault="00CD1BA7" w:rsidP="00CD1BA7">
      <w:pPr>
        <w:pStyle w:val="Default"/>
        <w:jc w:val="both"/>
        <w:rPr>
          <w:sz w:val="22"/>
          <w:szCs w:val="22"/>
        </w:rPr>
      </w:pPr>
      <w:r w:rsidRPr="00806F8F">
        <w:rPr>
          <w:sz w:val="22"/>
          <w:szCs w:val="22"/>
        </w:rPr>
        <w:t xml:space="preserve">Многогранники. Призма. Параллелепипед. Пирамида. Усеченная пирамида. Правильные многогранники. Сечения многогранников. Формулы объемов призмы и пирамиды. </w:t>
      </w:r>
    </w:p>
    <w:p w:rsidR="00CD1BA7" w:rsidRPr="00806F8F" w:rsidRDefault="00CD1BA7" w:rsidP="00CD1BA7">
      <w:pPr>
        <w:pStyle w:val="Default"/>
        <w:jc w:val="both"/>
        <w:rPr>
          <w:sz w:val="22"/>
          <w:szCs w:val="22"/>
        </w:rPr>
      </w:pPr>
      <w:r w:rsidRPr="00806F8F">
        <w:rPr>
          <w:sz w:val="22"/>
          <w:szCs w:val="22"/>
        </w:rPr>
        <w:t xml:space="preserve">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 </w:t>
      </w:r>
    </w:p>
    <w:p w:rsidR="00CD1BA7" w:rsidRPr="00806F8F" w:rsidRDefault="00CD1BA7" w:rsidP="00CD1BA7">
      <w:pPr>
        <w:pStyle w:val="Default"/>
        <w:jc w:val="both"/>
        <w:rPr>
          <w:sz w:val="22"/>
          <w:szCs w:val="22"/>
        </w:rPr>
      </w:pPr>
      <w:r w:rsidRPr="00806F8F">
        <w:rPr>
          <w:sz w:val="22"/>
          <w:szCs w:val="22"/>
        </w:rPr>
        <w:t xml:space="preserve">Изображение пространственных фигур. </w:t>
      </w:r>
    </w:p>
    <w:p w:rsidR="00CD1BA7" w:rsidRPr="00806F8F" w:rsidRDefault="00CD1BA7" w:rsidP="00CD1BA7">
      <w:pPr>
        <w:pStyle w:val="Default"/>
        <w:jc w:val="both"/>
        <w:rPr>
          <w:sz w:val="22"/>
          <w:szCs w:val="22"/>
        </w:rPr>
      </w:pPr>
      <w:r w:rsidRPr="00806F8F">
        <w:rPr>
          <w:sz w:val="22"/>
          <w:szCs w:val="22"/>
        </w:rPr>
        <w:t xml:space="preserve">Подобие пространственных фигур. Отношение площадей поверхностей и объемов подобных фигур. </w:t>
      </w:r>
    </w:p>
    <w:p w:rsidR="00CD1BA7" w:rsidRPr="00806F8F" w:rsidRDefault="00CD1BA7" w:rsidP="00CD1BA7">
      <w:pPr>
        <w:pStyle w:val="Default"/>
        <w:jc w:val="both"/>
        <w:rPr>
          <w:sz w:val="22"/>
          <w:szCs w:val="22"/>
        </w:rPr>
      </w:pPr>
      <w:r w:rsidRPr="00806F8F">
        <w:rPr>
          <w:b/>
          <w:bCs/>
          <w:sz w:val="22"/>
          <w:szCs w:val="22"/>
        </w:rPr>
        <w:t xml:space="preserve">ИНФОРМАТИКА* </w:t>
      </w:r>
    </w:p>
    <w:p w:rsidR="00CD1BA7" w:rsidRPr="00806F8F" w:rsidRDefault="00CD1BA7" w:rsidP="00CD1BA7">
      <w:pPr>
        <w:pStyle w:val="Default"/>
        <w:jc w:val="both"/>
        <w:rPr>
          <w:sz w:val="22"/>
          <w:szCs w:val="22"/>
        </w:rPr>
      </w:pPr>
      <w:r w:rsidRPr="00806F8F">
        <w:rPr>
          <w:b/>
          <w:bCs/>
          <w:sz w:val="22"/>
          <w:szCs w:val="22"/>
        </w:rPr>
        <w:t xml:space="preserve">Информация и информационные процессы </w:t>
      </w:r>
    </w:p>
    <w:p w:rsidR="00CD1BA7" w:rsidRPr="00806F8F" w:rsidRDefault="00CD1BA7" w:rsidP="00CD1BA7">
      <w:pPr>
        <w:pStyle w:val="Default"/>
        <w:jc w:val="both"/>
        <w:rPr>
          <w:sz w:val="22"/>
          <w:szCs w:val="22"/>
        </w:rPr>
      </w:pPr>
      <w:r w:rsidRPr="00806F8F">
        <w:rPr>
          <w:sz w:val="22"/>
          <w:szCs w:val="22"/>
        </w:rPr>
        <w:t xml:space="preserve">Вещество, энергия, информация - основные понятия науки. </w:t>
      </w:r>
    </w:p>
    <w:p w:rsidR="00CD1BA7" w:rsidRPr="00806F8F" w:rsidRDefault="00CD1BA7" w:rsidP="00CD1BA7">
      <w:pPr>
        <w:pStyle w:val="Default"/>
        <w:jc w:val="both"/>
        <w:rPr>
          <w:sz w:val="22"/>
          <w:szCs w:val="22"/>
        </w:rPr>
      </w:pPr>
      <w:r w:rsidRPr="00806F8F">
        <w:rPr>
          <w:sz w:val="22"/>
          <w:szCs w:val="22"/>
        </w:rPr>
        <w:t xml:space="preserve">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 </w:t>
      </w:r>
    </w:p>
    <w:p w:rsidR="00CD1BA7" w:rsidRPr="00806F8F" w:rsidRDefault="00CD1BA7" w:rsidP="00CD1BA7">
      <w:pPr>
        <w:pStyle w:val="Default"/>
        <w:jc w:val="both"/>
        <w:rPr>
          <w:sz w:val="22"/>
          <w:szCs w:val="22"/>
        </w:rPr>
      </w:pPr>
      <w:r w:rsidRPr="00806F8F">
        <w:rPr>
          <w:sz w:val="22"/>
          <w:szCs w:val="22"/>
        </w:rPr>
        <w:t xml:space="preserve">Информационная культура человека. Информационное общество. </w:t>
      </w:r>
    </w:p>
    <w:p w:rsidR="00CD1BA7" w:rsidRPr="00806F8F" w:rsidRDefault="00CD1BA7" w:rsidP="00CD1BA7">
      <w:pPr>
        <w:pStyle w:val="Default"/>
        <w:jc w:val="both"/>
        <w:rPr>
          <w:sz w:val="22"/>
          <w:szCs w:val="22"/>
        </w:rPr>
      </w:pPr>
      <w:r w:rsidRPr="00806F8F">
        <w:rPr>
          <w:b/>
          <w:bCs/>
          <w:sz w:val="22"/>
          <w:szCs w:val="22"/>
        </w:rPr>
        <w:t xml:space="preserve">Представление информации </w:t>
      </w:r>
    </w:p>
    <w:p w:rsidR="00CD1BA7" w:rsidRPr="00806F8F" w:rsidRDefault="00CD1BA7" w:rsidP="00CD1BA7">
      <w:pPr>
        <w:pStyle w:val="Default"/>
        <w:jc w:val="both"/>
        <w:rPr>
          <w:sz w:val="22"/>
          <w:szCs w:val="22"/>
        </w:rPr>
      </w:pPr>
      <w:r w:rsidRPr="00806F8F">
        <w:rPr>
          <w:sz w:val="22"/>
          <w:szCs w:val="22"/>
        </w:rPr>
        <w:lastRenderedPageBreak/>
        <w:t xml:space="preserve">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 </w:t>
      </w:r>
    </w:p>
    <w:p w:rsidR="00CD1BA7" w:rsidRPr="00806F8F" w:rsidRDefault="00CD1BA7" w:rsidP="00CD1BA7">
      <w:pPr>
        <w:pStyle w:val="Default"/>
        <w:jc w:val="both"/>
        <w:rPr>
          <w:sz w:val="22"/>
          <w:szCs w:val="22"/>
        </w:rPr>
      </w:pPr>
      <w:r w:rsidRPr="00806F8F">
        <w:rPr>
          <w:b/>
          <w:bCs/>
          <w:sz w:val="22"/>
          <w:szCs w:val="22"/>
        </w:rPr>
        <w:t xml:space="preserve">Системы счисления и основы логики </w:t>
      </w:r>
    </w:p>
    <w:p w:rsidR="00CD1BA7" w:rsidRPr="00806F8F" w:rsidRDefault="00CD1BA7" w:rsidP="00CD1BA7">
      <w:pPr>
        <w:pStyle w:val="Default"/>
        <w:jc w:val="both"/>
        <w:rPr>
          <w:sz w:val="22"/>
          <w:szCs w:val="22"/>
        </w:rPr>
      </w:pPr>
      <w:r w:rsidRPr="00806F8F">
        <w:rPr>
          <w:sz w:val="22"/>
          <w:szCs w:val="22"/>
        </w:rPr>
        <w:t xml:space="preserve">Системы счисления. Двоичная система счисления. Двоичная арифметика. Системы счисления, используемые в компьютере. </w:t>
      </w:r>
    </w:p>
    <w:p w:rsidR="00CD1BA7" w:rsidRPr="00806F8F" w:rsidRDefault="00CD1BA7" w:rsidP="00CD1BA7">
      <w:pPr>
        <w:pStyle w:val="Default"/>
        <w:jc w:val="both"/>
        <w:rPr>
          <w:sz w:val="22"/>
          <w:szCs w:val="22"/>
        </w:rPr>
      </w:pPr>
      <w:r w:rsidRPr="00806F8F">
        <w:rPr>
          <w:sz w:val="22"/>
          <w:szCs w:val="22"/>
        </w:rPr>
        <w:t xml:space="preserve">Основные понятия и операции формальной логики. Логические выражения и их преобразование. Построение таблиц истинности логических выражений. </w:t>
      </w:r>
    </w:p>
    <w:p w:rsidR="00CD1BA7" w:rsidRPr="00806F8F" w:rsidRDefault="00CD1BA7" w:rsidP="00CD1BA7">
      <w:pPr>
        <w:pStyle w:val="Default"/>
        <w:jc w:val="both"/>
        <w:rPr>
          <w:sz w:val="22"/>
          <w:szCs w:val="22"/>
        </w:rPr>
      </w:pPr>
      <w:r w:rsidRPr="00806F8F">
        <w:rPr>
          <w:sz w:val="22"/>
          <w:szCs w:val="22"/>
        </w:rPr>
        <w:t xml:space="preserve">Основные логические устройства компьютера (регистр, сумматор). </w:t>
      </w:r>
    </w:p>
    <w:p w:rsidR="00CD1BA7" w:rsidRPr="00806F8F" w:rsidRDefault="00CD1BA7" w:rsidP="00CD1BA7">
      <w:pPr>
        <w:pStyle w:val="Default"/>
        <w:jc w:val="both"/>
        <w:rPr>
          <w:sz w:val="22"/>
          <w:szCs w:val="22"/>
        </w:rPr>
      </w:pPr>
      <w:r w:rsidRPr="00806F8F">
        <w:rPr>
          <w:b/>
          <w:bCs/>
          <w:sz w:val="22"/>
          <w:szCs w:val="22"/>
        </w:rPr>
        <w:t xml:space="preserve">Компьютер </w:t>
      </w:r>
    </w:p>
    <w:p w:rsidR="00CD1BA7" w:rsidRPr="00806F8F" w:rsidRDefault="00CD1BA7" w:rsidP="00CD1BA7">
      <w:pPr>
        <w:pStyle w:val="Default"/>
        <w:jc w:val="both"/>
        <w:rPr>
          <w:sz w:val="22"/>
          <w:szCs w:val="22"/>
        </w:rPr>
      </w:pPr>
      <w:r w:rsidRPr="00806F8F">
        <w:rPr>
          <w:sz w:val="22"/>
          <w:szCs w:val="22"/>
        </w:rPr>
        <w:t xml:space="preserve">Основные устройства компьютера, их функции и взаимосвязь. </w:t>
      </w:r>
    </w:p>
    <w:p w:rsidR="00CD1BA7" w:rsidRPr="00806F8F" w:rsidRDefault="00CD1BA7" w:rsidP="00CD1BA7">
      <w:pPr>
        <w:pStyle w:val="Default"/>
        <w:jc w:val="both"/>
        <w:rPr>
          <w:sz w:val="22"/>
          <w:szCs w:val="22"/>
        </w:rPr>
      </w:pPr>
      <w:r w:rsidRPr="00806F8F">
        <w:rPr>
          <w:sz w:val="22"/>
          <w:szCs w:val="22"/>
        </w:rPr>
        <w:t>Программное обеспечение компьютера. Системное и прикладное программное обеспечение. Операционная система: назначение и основные функции.</w:t>
      </w:r>
    </w:p>
    <w:p w:rsidR="00CD1BA7" w:rsidRPr="00806F8F" w:rsidRDefault="00CD1BA7" w:rsidP="00CD1BA7">
      <w:pPr>
        <w:pStyle w:val="Default"/>
        <w:jc w:val="both"/>
        <w:rPr>
          <w:sz w:val="22"/>
          <w:szCs w:val="22"/>
        </w:rPr>
      </w:pPr>
      <w:r w:rsidRPr="00806F8F">
        <w:rPr>
          <w:sz w:val="22"/>
          <w:szCs w:val="22"/>
        </w:rPr>
        <w:t xml:space="preserve">Файлы и каталоги. Работа с носителями информации. Ввод и вывод данных. </w:t>
      </w:r>
    </w:p>
    <w:p w:rsidR="00CD1BA7" w:rsidRPr="00806F8F" w:rsidRDefault="00CD1BA7" w:rsidP="00CD1BA7">
      <w:pPr>
        <w:pStyle w:val="Default"/>
        <w:jc w:val="both"/>
        <w:rPr>
          <w:sz w:val="22"/>
          <w:szCs w:val="22"/>
        </w:rPr>
      </w:pPr>
      <w:r w:rsidRPr="00806F8F">
        <w:rPr>
          <w:sz w:val="22"/>
          <w:szCs w:val="22"/>
        </w:rPr>
        <w:t xml:space="preserve">Инсталляция программ. Правовая охрана программ и данных. Компьютерные вирусы. Антивирусные программы. Техника безопасности в компьютерном классе. </w:t>
      </w:r>
    </w:p>
    <w:p w:rsidR="00CD1BA7" w:rsidRPr="00806F8F" w:rsidRDefault="00CD1BA7" w:rsidP="00CD1BA7">
      <w:pPr>
        <w:pStyle w:val="Default"/>
        <w:jc w:val="both"/>
        <w:rPr>
          <w:sz w:val="22"/>
          <w:szCs w:val="22"/>
        </w:rPr>
      </w:pPr>
      <w:r w:rsidRPr="00806F8F">
        <w:rPr>
          <w:b/>
          <w:bCs/>
          <w:sz w:val="22"/>
          <w:szCs w:val="22"/>
        </w:rPr>
        <w:t xml:space="preserve">Моделирование и формализация </w:t>
      </w:r>
    </w:p>
    <w:p w:rsidR="00CD1BA7" w:rsidRPr="00806F8F" w:rsidRDefault="00CD1BA7" w:rsidP="00CD1BA7">
      <w:pPr>
        <w:pStyle w:val="Default"/>
        <w:jc w:val="both"/>
        <w:rPr>
          <w:sz w:val="22"/>
          <w:szCs w:val="22"/>
        </w:rPr>
      </w:pPr>
      <w:r w:rsidRPr="00806F8F">
        <w:rPr>
          <w:sz w:val="22"/>
          <w:szCs w:val="22"/>
        </w:rPr>
        <w:t xml:space="preserve">Моделирование как метод познания. Формализация. Материальные и информационные модели. Информационное моделирование. </w:t>
      </w:r>
    </w:p>
    <w:p w:rsidR="00CD1BA7" w:rsidRPr="00806F8F" w:rsidRDefault="00CD1BA7" w:rsidP="00CD1BA7">
      <w:pPr>
        <w:pStyle w:val="Default"/>
        <w:jc w:val="both"/>
        <w:rPr>
          <w:sz w:val="22"/>
          <w:szCs w:val="22"/>
        </w:rPr>
      </w:pPr>
      <w:r w:rsidRPr="00806F8F">
        <w:rPr>
          <w:sz w:val="22"/>
          <w:szCs w:val="22"/>
        </w:rPr>
        <w:t xml:space="preserve">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 </w:t>
      </w:r>
    </w:p>
    <w:p w:rsidR="00CD1BA7" w:rsidRPr="00806F8F" w:rsidRDefault="00CD1BA7" w:rsidP="00CD1BA7">
      <w:pPr>
        <w:pStyle w:val="Default"/>
        <w:jc w:val="both"/>
        <w:rPr>
          <w:sz w:val="22"/>
          <w:szCs w:val="22"/>
        </w:rPr>
      </w:pPr>
      <w:r w:rsidRPr="00806F8F">
        <w:rPr>
          <w:b/>
          <w:bCs/>
          <w:sz w:val="22"/>
          <w:szCs w:val="22"/>
        </w:rPr>
        <w:t xml:space="preserve">Алгоритмизация и программирование </w:t>
      </w:r>
    </w:p>
    <w:p w:rsidR="00CD1BA7" w:rsidRPr="00806F8F" w:rsidRDefault="00CD1BA7" w:rsidP="00CD1BA7">
      <w:pPr>
        <w:pStyle w:val="Default"/>
        <w:jc w:val="both"/>
        <w:rPr>
          <w:sz w:val="22"/>
          <w:szCs w:val="22"/>
        </w:rPr>
      </w:pPr>
      <w:r w:rsidRPr="00806F8F">
        <w:rPr>
          <w:sz w:val="22"/>
          <w:szCs w:val="22"/>
        </w:rPr>
        <w:t xml:space="preserve">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 </w:t>
      </w:r>
    </w:p>
    <w:p w:rsidR="00CD1BA7" w:rsidRPr="00806F8F" w:rsidRDefault="00CD1BA7" w:rsidP="00CD1BA7">
      <w:pPr>
        <w:pStyle w:val="Default"/>
        <w:jc w:val="both"/>
        <w:rPr>
          <w:sz w:val="22"/>
          <w:szCs w:val="22"/>
        </w:rPr>
      </w:pPr>
      <w:r w:rsidRPr="00806F8F">
        <w:rPr>
          <w:sz w:val="22"/>
          <w:szCs w:val="22"/>
        </w:rPr>
        <w:t xml:space="preserve">Знакомство с одним из языков программирования. Переменные величины: тип, имя, значение. Массивы (таблицы) как способ представления информации. </w:t>
      </w:r>
    </w:p>
    <w:p w:rsidR="00CD1BA7" w:rsidRPr="00806F8F" w:rsidRDefault="00CD1BA7" w:rsidP="00CD1BA7">
      <w:pPr>
        <w:pStyle w:val="Default"/>
        <w:jc w:val="both"/>
        <w:rPr>
          <w:sz w:val="22"/>
          <w:szCs w:val="22"/>
        </w:rPr>
      </w:pPr>
      <w:r w:rsidRPr="00806F8F">
        <w:rPr>
          <w:sz w:val="22"/>
          <w:szCs w:val="22"/>
        </w:rPr>
        <w:t xml:space="preserve">Различные технологии программирования. Алгоритмическое программирование: основные типы данных, процедуры и функции. Объектно-ориентированное программирование: объект, свойства объекта, операции над объектом. </w:t>
      </w:r>
    </w:p>
    <w:p w:rsidR="00CD1BA7" w:rsidRPr="00806F8F" w:rsidRDefault="00CD1BA7" w:rsidP="00CD1BA7">
      <w:pPr>
        <w:pStyle w:val="Default"/>
        <w:jc w:val="both"/>
        <w:rPr>
          <w:sz w:val="22"/>
          <w:szCs w:val="22"/>
        </w:rPr>
      </w:pPr>
      <w:r w:rsidRPr="00806F8F">
        <w:rPr>
          <w:sz w:val="22"/>
          <w:szCs w:val="22"/>
        </w:rPr>
        <w:t xml:space="preserve">Разработка программ методом последовательной детализации (сверху вниз) и сборочным методом (снизу вверх). </w:t>
      </w:r>
    </w:p>
    <w:p w:rsidR="00CD1BA7" w:rsidRPr="00806F8F" w:rsidRDefault="00CD1BA7" w:rsidP="00CD1BA7">
      <w:pPr>
        <w:pStyle w:val="Default"/>
        <w:jc w:val="both"/>
        <w:rPr>
          <w:sz w:val="22"/>
          <w:szCs w:val="22"/>
        </w:rPr>
      </w:pPr>
      <w:r w:rsidRPr="00806F8F">
        <w:rPr>
          <w:b/>
          <w:bCs/>
          <w:sz w:val="22"/>
          <w:szCs w:val="22"/>
        </w:rPr>
        <w:t xml:space="preserve">Информационные технологии: </w:t>
      </w:r>
    </w:p>
    <w:p w:rsidR="00CD1BA7" w:rsidRPr="00806F8F" w:rsidRDefault="00CD1BA7" w:rsidP="00CD1BA7">
      <w:pPr>
        <w:pStyle w:val="Default"/>
        <w:jc w:val="both"/>
        <w:rPr>
          <w:sz w:val="22"/>
          <w:szCs w:val="22"/>
        </w:rPr>
      </w:pPr>
      <w:r w:rsidRPr="00806F8F">
        <w:rPr>
          <w:b/>
          <w:bCs/>
          <w:sz w:val="22"/>
          <w:szCs w:val="22"/>
        </w:rPr>
        <w:t xml:space="preserve">Технология обработки текстовой информации </w:t>
      </w:r>
    </w:p>
    <w:p w:rsidR="00CD1BA7" w:rsidRPr="00806F8F" w:rsidRDefault="00CD1BA7" w:rsidP="00CD1BA7">
      <w:pPr>
        <w:pStyle w:val="Default"/>
        <w:jc w:val="both"/>
        <w:rPr>
          <w:sz w:val="22"/>
          <w:szCs w:val="22"/>
        </w:rPr>
      </w:pPr>
      <w:r w:rsidRPr="00806F8F">
        <w:rPr>
          <w:sz w:val="22"/>
          <w:szCs w:val="22"/>
        </w:rPr>
        <w:t xml:space="preserve">Понятие текста и его обработки. Текстовый редактор: назначение и основные возможности. Редактирование и форматирование текста. Работа с таблицами. Внедрение объектов из других приложений. Гипертекст. </w:t>
      </w:r>
    </w:p>
    <w:p w:rsidR="00CD1BA7" w:rsidRPr="00806F8F" w:rsidRDefault="00CD1BA7" w:rsidP="00CD1BA7">
      <w:pPr>
        <w:pStyle w:val="Default"/>
        <w:jc w:val="both"/>
        <w:rPr>
          <w:sz w:val="22"/>
          <w:szCs w:val="22"/>
        </w:rPr>
      </w:pPr>
      <w:r w:rsidRPr="00806F8F">
        <w:rPr>
          <w:b/>
          <w:bCs/>
          <w:sz w:val="22"/>
          <w:szCs w:val="22"/>
        </w:rPr>
        <w:t xml:space="preserve">Технология обработки графической информации </w:t>
      </w:r>
    </w:p>
    <w:p w:rsidR="00CD1BA7" w:rsidRPr="00806F8F" w:rsidRDefault="00CD1BA7" w:rsidP="00CD1BA7">
      <w:pPr>
        <w:pStyle w:val="Default"/>
        <w:jc w:val="both"/>
        <w:rPr>
          <w:sz w:val="22"/>
          <w:szCs w:val="22"/>
        </w:rPr>
      </w:pPr>
      <w:r w:rsidRPr="00806F8F">
        <w:rPr>
          <w:sz w:val="22"/>
          <w:szCs w:val="22"/>
        </w:rPr>
        <w:t xml:space="preserve">Способы представления графической информации. Пиксель. Графические примитивы. Способы хранения графической информации и форматы графических файлов. Графический редактор: назначение, пользовательский интерфейс и основные возможности. Графические объекты и операции над ними. </w:t>
      </w:r>
    </w:p>
    <w:p w:rsidR="00CD1BA7" w:rsidRPr="00806F8F" w:rsidRDefault="00CD1BA7" w:rsidP="00CD1BA7">
      <w:pPr>
        <w:pStyle w:val="Default"/>
        <w:jc w:val="both"/>
        <w:rPr>
          <w:sz w:val="22"/>
          <w:szCs w:val="22"/>
        </w:rPr>
      </w:pPr>
      <w:r w:rsidRPr="00806F8F">
        <w:rPr>
          <w:b/>
          <w:bCs/>
          <w:sz w:val="22"/>
          <w:szCs w:val="22"/>
        </w:rPr>
        <w:t xml:space="preserve">Технология обработки числовой информации </w:t>
      </w:r>
    </w:p>
    <w:p w:rsidR="00CD1BA7" w:rsidRPr="00806F8F" w:rsidRDefault="00CD1BA7" w:rsidP="00CD1BA7">
      <w:pPr>
        <w:pStyle w:val="Default"/>
        <w:jc w:val="both"/>
        <w:rPr>
          <w:sz w:val="22"/>
          <w:szCs w:val="22"/>
        </w:rPr>
      </w:pPr>
      <w:r w:rsidRPr="00806F8F">
        <w:rPr>
          <w:sz w:val="22"/>
          <w:szCs w:val="22"/>
        </w:rPr>
        <w:t xml:space="preserve">Электронные таблицы: назначение и основные возможности. Ввод чисел, формул и текста. Стандартные функции. Основные объекты в электронных таблицах и операции над ними (ячейка, столбец, строка). Построение диаграмм. Использование электронных таблиц для решения задач. </w:t>
      </w:r>
    </w:p>
    <w:p w:rsidR="00CD1BA7" w:rsidRPr="00806F8F" w:rsidRDefault="00CD1BA7" w:rsidP="00CD1BA7">
      <w:pPr>
        <w:pStyle w:val="Default"/>
        <w:jc w:val="both"/>
        <w:rPr>
          <w:sz w:val="22"/>
          <w:szCs w:val="22"/>
        </w:rPr>
      </w:pPr>
      <w:r w:rsidRPr="00806F8F">
        <w:rPr>
          <w:b/>
          <w:bCs/>
          <w:sz w:val="22"/>
          <w:szCs w:val="22"/>
        </w:rPr>
        <w:t xml:space="preserve">Технология хранения, поиска и сортировки информации </w:t>
      </w:r>
    </w:p>
    <w:p w:rsidR="00CD1BA7" w:rsidRPr="00806F8F" w:rsidRDefault="00CD1BA7" w:rsidP="00CD1BA7">
      <w:pPr>
        <w:pStyle w:val="Default"/>
        <w:jc w:val="both"/>
        <w:rPr>
          <w:sz w:val="22"/>
          <w:szCs w:val="22"/>
        </w:rPr>
      </w:pPr>
      <w:r w:rsidRPr="00806F8F">
        <w:rPr>
          <w:sz w:val="22"/>
          <w:szCs w:val="22"/>
        </w:rPr>
        <w:t xml:space="preserve">Базы данных: назначение и основные возможности. Типы баз данных. Системы управления базами данных. Ввод и редактирование записей. Сортировка и поиск записей. Основные объекты в базах данных и операции над ними (запись, поле). Изменение структуры базы данных. Виды и способы организации запросов. </w:t>
      </w:r>
    </w:p>
    <w:p w:rsidR="00CD1BA7" w:rsidRPr="00806F8F" w:rsidRDefault="00CD1BA7" w:rsidP="00CD1BA7">
      <w:pPr>
        <w:pStyle w:val="Default"/>
        <w:jc w:val="both"/>
        <w:rPr>
          <w:sz w:val="22"/>
          <w:szCs w:val="22"/>
        </w:rPr>
      </w:pPr>
      <w:r w:rsidRPr="00806F8F">
        <w:rPr>
          <w:b/>
          <w:bCs/>
          <w:sz w:val="22"/>
          <w:szCs w:val="22"/>
        </w:rPr>
        <w:t xml:space="preserve">Мультимедийные технологии </w:t>
      </w:r>
    </w:p>
    <w:p w:rsidR="00CD1BA7" w:rsidRPr="00806F8F" w:rsidRDefault="00CD1BA7" w:rsidP="00CD1BA7">
      <w:pPr>
        <w:pStyle w:val="Default"/>
        <w:jc w:val="both"/>
        <w:rPr>
          <w:sz w:val="22"/>
          <w:szCs w:val="22"/>
        </w:rPr>
      </w:pPr>
      <w:r w:rsidRPr="00806F8F">
        <w:rPr>
          <w:sz w:val="22"/>
          <w:szCs w:val="22"/>
        </w:rPr>
        <w:t xml:space="preserve">Разработка документов и проектов, объединяющих объекты различных типов (текстовые, графические, числовые, звуковые, видео). Интерактивный интерфейс. </w:t>
      </w:r>
    </w:p>
    <w:p w:rsidR="00CD1BA7" w:rsidRPr="00806F8F" w:rsidRDefault="00CD1BA7" w:rsidP="00CD1BA7">
      <w:pPr>
        <w:pStyle w:val="Default"/>
        <w:jc w:val="both"/>
        <w:rPr>
          <w:sz w:val="22"/>
          <w:szCs w:val="22"/>
        </w:rPr>
      </w:pPr>
      <w:r w:rsidRPr="00806F8F">
        <w:rPr>
          <w:b/>
          <w:bCs/>
          <w:sz w:val="22"/>
          <w:szCs w:val="22"/>
        </w:rPr>
        <w:t xml:space="preserve">Компьютерные коммуникации </w:t>
      </w:r>
    </w:p>
    <w:p w:rsidR="00CD1BA7" w:rsidRPr="00806F8F" w:rsidRDefault="00CD1BA7" w:rsidP="00CD1BA7">
      <w:pPr>
        <w:pStyle w:val="Default"/>
        <w:jc w:val="both"/>
        <w:rPr>
          <w:sz w:val="22"/>
          <w:szCs w:val="22"/>
        </w:rPr>
      </w:pPr>
      <w:r w:rsidRPr="00806F8F">
        <w:rPr>
          <w:sz w:val="22"/>
          <w:szCs w:val="22"/>
        </w:rPr>
        <w:lastRenderedPageBreak/>
        <w:t>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World Wide Web (WWW). Публикации в WWW. Поиск информации.</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ОБЩЕСТВОЗНАНИЕ </w:t>
      </w:r>
    </w:p>
    <w:p w:rsidR="00CD1BA7" w:rsidRPr="00806F8F" w:rsidRDefault="00CD1BA7" w:rsidP="00CD1BA7">
      <w:pPr>
        <w:pStyle w:val="Default"/>
        <w:jc w:val="both"/>
        <w:rPr>
          <w:sz w:val="22"/>
          <w:szCs w:val="22"/>
        </w:rPr>
      </w:pPr>
      <w:r w:rsidRPr="00806F8F">
        <w:rPr>
          <w:b/>
          <w:bCs/>
          <w:sz w:val="22"/>
          <w:szCs w:val="22"/>
        </w:rPr>
        <w:t xml:space="preserve">(история, обществознание, география, экономика) </w:t>
      </w:r>
    </w:p>
    <w:p w:rsidR="00CD1BA7" w:rsidRPr="00806F8F" w:rsidRDefault="00CD1BA7" w:rsidP="00CD1BA7">
      <w:pPr>
        <w:pStyle w:val="Default"/>
        <w:jc w:val="both"/>
        <w:rPr>
          <w:sz w:val="22"/>
          <w:szCs w:val="22"/>
        </w:rPr>
      </w:pPr>
      <w:r w:rsidRPr="00806F8F">
        <w:rPr>
          <w:b/>
          <w:bCs/>
          <w:sz w:val="22"/>
          <w:szCs w:val="22"/>
        </w:rPr>
        <w:t xml:space="preserve">ИСТОРИЯ </w:t>
      </w:r>
    </w:p>
    <w:p w:rsidR="00CD1BA7" w:rsidRPr="00806F8F" w:rsidRDefault="00CD1BA7" w:rsidP="00CD1BA7">
      <w:pPr>
        <w:pStyle w:val="Default"/>
        <w:jc w:val="both"/>
        <w:rPr>
          <w:sz w:val="22"/>
          <w:szCs w:val="22"/>
        </w:rPr>
      </w:pPr>
      <w:r w:rsidRPr="00806F8F">
        <w:rPr>
          <w:sz w:val="22"/>
          <w:szCs w:val="22"/>
        </w:rPr>
        <w:t xml:space="preserve">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 </w:t>
      </w:r>
    </w:p>
    <w:p w:rsidR="00CD1BA7" w:rsidRPr="00806F8F" w:rsidRDefault="00CD1BA7" w:rsidP="00CD1BA7">
      <w:pPr>
        <w:pStyle w:val="Default"/>
        <w:jc w:val="both"/>
        <w:rPr>
          <w:sz w:val="22"/>
          <w:szCs w:val="22"/>
        </w:rPr>
      </w:pPr>
      <w:r w:rsidRPr="00806F8F">
        <w:rPr>
          <w:sz w:val="22"/>
          <w:szCs w:val="22"/>
        </w:rPr>
        <w:t xml:space="preserve">Человек:: внеисторическое и историческое. </w:t>
      </w:r>
    </w:p>
    <w:p w:rsidR="00CD1BA7" w:rsidRPr="00806F8F" w:rsidRDefault="00CD1BA7" w:rsidP="00CD1BA7">
      <w:pPr>
        <w:pStyle w:val="Default"/>
        <w:jc w:val="both"/>
        <w:rPr>
          <w:sz w:val="22"/>
          <w:szCs w:val="22"/>
        </w:rPr>
      </w:pPr>
      <w:r w:rsidRPr="00806F8F">
        <w:rPr>
          <w:sz w:val="22"/>
          <w:szCs w:val="22"/>
        </w:rPr>
        <w:t xml:space="preserve">Формы человеческих общностей. Цивилизация и культура. </w:t>
      </w:r>
    </w:p>
    <w:p w:rsidR="00CD1BA7" w:rsidRPr="00806F8F" w:rsidRDefault="00CD1BA7" w:rsidP="00CD1BA7">
      <w:pPr>
        <w:pStyle w:val="Default"/>
        <w:jc w:val="both"/>
        <w:rPr>
          <w:sz w:val="22"/>
          <w:szCs w:val="22"/>
        </w:rPr>
      </w:pPr>
      <w:r w:rsidRPr="00806F8F">
        <w:rPr>
          <w:sz w:val="22"/>
          <w:szCs w:val="22"/>
        </w:rPr>
        <w:t xml:space="preserve">Предыстория человечества и ее хронологические рамки. Расселение древнейшего человечества. Человек и33 природа. </w:t>
      </w:r>
    </w:p>
    <w:p w:rsidR="00CD1BA7" w:rsidRPr="00806F8F" w:rsidRDefault="00CD1BA7" w:rsidP="00CD1BA7">
      <w:pPr>
        <w:pStyle w:val="Default"/>
        <w:jc w:val="both"/>
        <w:rPr>
          <w:sz w:val="22"/>
          <w:szCs w:val="22"/>
        </w:rPr>
      </w:pPr>
      <w:r w:rsidRPr="00806F8F">
        <w:rPr>
          <w:sz w:val="22"/>
          <w:szCs w:val="22"/>
        </w:rPr>
        <w:t xml:space="preserve">Жизнь людей в первобытную эпоху (занятия, орудия труда, жилища). Переход к земледелию и скотоводству. Появление частной собственности. </w:t>
      </w:r>
    </w:p>
    <w:p w:rsidR="00CD1BA7" w:rsidRPr="00806F8F" w:rsidRDefault="00CD1BA7" w:rsidP="00CD1BA7">
      <w:pPr>
        <w:pStyle w:val="Default"/>
        <w:jc w:val="both"/>
        <w:rPr>
          <w:sz w:val="22"/>
          <w:szCs w:val="22"/>
        </w:rPr>
      </w:pPr>
      <w:r w:rsidRPr="00806F8F">
        <w:rPr>
          <w:sz w:val="22"/>
          <w:szCs w:val="22"/>
        </w:rPr>
        <w:t xml:space="preserve">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 </w:t>
      </w:r>
    </w:p>
    <w:p w:rsidR="00CD1BA7" w:rsidRPr="00806F8F" w:rsidRDefault="00CD1BA7" w:rsidP="00CD1BA7">
      <w:pPr>
        <w:pStyle w:val="Default"/>
        <w:jc w:val="both"/>
        <w:rPr>
          <w:sz w:val="22"/>
          <w:szCs w:val="22"/>
        </w:rPr>
      </w:pPr>
      <w:r w:rsidRPr="00806F8F">
        <w:rPr>
          <w:sz w:val="22"/>
          <w:szCs w:val="22"/>
        </w:rPr>
        <w:t xml:space="preserve">Хронологические рамки истории Древнего мира. </w:t>
      </w:r>
    </w:p>
    <w:p w:rsidR="00CD1BA7" w:rsidRPr="00806F8F" w:rsidRDefault="00CD1BA7" w:rsidP="00CD1BA7">
      <w:pPr>
        <w:pStyle w:val="Default"/>
        <w:jc w:val="both"/>
        <w:rPr>
          <w:sz w:val="22"/>
          <w:szCs w:val="22"/>
        </w:rPr>
      </w:pPr>
      <w:r w:rsidRPr="00806F8F">
        <w:rPr>
          <w:sz w:val="22"/>
          <w:szCs w:val="22"/>
        </w:rPr>
        <w:t xml:space="preserve">Власть догосударственная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 </w:t>
      </w:r>
    </w:p>
    <w:p w:rsidR="00CD1BA7" w:rsidRPr="00806F8F" w:rsidRDefault="00CD1BA7" w:rsidP="00CD1BA7">
      <w:pPr>
        <w:pStyle w:val="Default"/>
        <w:jc w:val="both"/>
        <w:rPr>
          <w:sz w:val="22"/>
          <w:szCs w:val="22"/>
        </w:rPr>
      </w:pPr>
      <w:r w:rsidRPr="00806F8F">
        <w:rPr>
          <w:sz w:val="22"/>
          <w:szCs w:val="22"/>
        </w:rPr>
        <w:t xml:space="preserve">Социальные слои и группы в древних обществах. Человек и общество в древних цивилизациях. </w:t>
      </w:r>
    </w:p>
    <w:p w:rsidR="00CD1BA7" w:rsidRPr="00806F8F" w:rsidRDefault="00CD1BA7" w:rsidP="00CD1BA7">
      <w:pPr>
        <w:pStyle w:val="Default"/>
        <w:jc w:val="both"/>
        <w:rPr>
          <w:sz w:val="22"/>
          <w:szCs w:val="22"/>
        </w:rPr>
      </w:pPr>
      <w:r w:rsidRPr="00806F8F">
        <w:rPr>
          <w:sz w:val="22"/>
          <w:szCs w:val="22"/>
        </w:rPr>
        <w:t xml:space="preserve">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 </w:t>
      </w:r>
    </w:p>
    <w:p w:rsidR="00CD1BA7" w:rsidRPr="00806F8F" w:rsidRDefault="00CD1BA7" w:rsidP="00CD1BA7">
      <w:pPr>
        <w:pStyle w:val="Default"/>
        <w:jc w:val="both"/>
        <w:rPr>
          <w:sz w:val="22"/>
          <w:szCs w:val="22"/>
        </w:rPr>
      </w:pPr>
      <w:r w:rsidRPr="00806F8F">
        <w:rPr>
          <w:sz w:val="22"/>
          <w:szCs w:val="22"/>
        </w:rPr>
        <w:t xml:space="preserve">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 </w:t>
      </w:r>
    </w:p>
    <w:p w:rsidR="00CD1BA7" w:rsidRPr="00806F8F" w:rsidRDefault="00CD1BA7" w:rsidP="00CD1BA7">
      <w:pPr>
        <w:pStyle w:val="Default"/>
        <w:jc w:val="both"/>
        <w:rPr>
          <w:sz w:val="22"/>
          <w:szCs w:val="22"/>
        </w:rPr>
      </w:pPr>
      <w:r w:rsidRPr="00806F8F">
        <w:rPr>
          <w:sz w:val="22"/>
          <w:szCs w:val="22"/>
        </w:rPr>
        <w:t xml:space="preserve">Великое переселение народов. Славяне, их расселение, образ жизни. </w:t>
      </w:r>
    </w:p>
    <w:p w:rsidR="00CD1BA7" w:rsidRPr="00806F8F" w:rsidRDefault="00CD1BA7" w:rsidP="00CD1BA7">
      <w:pPr>
        <w:pStyle w:val="Default"/>
        <w:jc w:val="both"/>
        <w:rPr>
          <w:sz w:val="22"/>
          <w:szCs w:val="22"/>
        </w:rPr>
      </w:pPr>
      <w:r w:rsidRPr="00806F8F">
        <w:rPr>
          <w:sz w:val="22"/>
          <w:szCs w:val="22"/>
        </w:rPr>
        <w:t xml:space="preserve">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 </w:t>
      </w:r>
    </w:p>
    <w:p w:rsidR="00CD1BA7" w:rsidRPr="00806F8F" w:rsidRDefault="00CD1BA7" w:rsidP="00CD1BA7">
      <w:pPr>
        <w:pStyle w:val="Default"/>
        <w:jc w:val="both"/>
        <w:rPr>
          <w:sz w:val="22"/>
          <w:szCs w:val="22"/>
        </w:rPr>
      </w:pPr>
      <w:r w:rsidRPr="00806F8F">
        <w:rPr>
          <w:sz w:val="22"/>
          <w:szCs w:val="22"/>
        </w:rPr>
        <w:t xml:space="preserve">Особенности западно-европейского феодализма. Феодальное землевладение в разных цивилизациях Средневековья. Развитие городов. Древнерусские города. </w:t>
      </w:r>
    </w:p>
    <w:p w:rsidR="00CD1BA7" w:rsidRPr="00806F8F" w:rsidRDefault="00CD1BA7" w:rsidP="00CD1BA7">
      <w:pPr>
        <w:pStyle w:val="Default"/>
        <w:jc w:val="both"/>
        <w:rPr>
          <w:sz w:val="22"/>
          <w:szCs w:val="22"/>
        </w:rPr>
      </w:pPr>
      <w:r w:rsidRPr="00806F8F">
        <w:rPr>
          <w:sz w:val="22"/>
          <w:szCs w:val="22"/>
        </w:rPr>
        <w:t xml:space="preserve">Социальная структура средневекового общества. Социальные движения в Средние века. </w:t>
      </w:r>
    </w:p>
    <w:p w:rsidR="00CD1BA7" w:rsidRPr="00806F8F" w:rsidRDefault="00CD1BA7" w:rsidP="00CD1BA7">
      <w:pPr>
        <w:pStyle w:val="Default"/>
        <w:jc w:val="both"/>
        <w:rPr>
          <w:sz w:val="22"/>
          <w:szCs w:val="22"/>
        </w:rPr>
      </w:pPr>
      <w:r w:rsidRPr="00806F8F">
        <w:rPr>
          <w:sz w:val="22"/>
          <w:szCs w:val="22"/>
        </w:rPr>
        <w:t xml:space="preserve">Развитие государственности в средние века. Возникновение и эволюция государств в Западной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 </w:t>
      </w:r>
    </w:p>
    <w:p w:rsidR="00CD1BA7" w:rsidRPr="00806F8F" w:rsidRDefault="00CD1BA7" w:rsidP="00CD1BA7">
      <w:pPr>
        <w:pStyle w:val="Default"/>
        <w:jc w:val="both"/>
        <w:rPr>
          <w:sz w:val="22"/>
          <w:szCs w:val="22"/>
        </w:rPr>
      </w:pPr>
      <w:r w:rsidRPr="00806F8F">
        <w:rPr>
          <w:sz w:val="22"/>
          <w:szCs w:val="22"/>
        </w:rPr>
        <w:t xml:space="preserve">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 </w:t>
      </w:r>
    </w:p>
    <w:p w:rsidR="00CD1BA7" w:rsidRPr="00806F8F" w:rsidRDefault="00CD1BA7" w:rsidP="00CD1BA7">
      <w:pPr>
        <w:pStyle w:val="Default"/>
        <w:jc w:val="both"/>
        <w:rPr>
          <w:sz w:val="22"/>
          <w:szCs w:val="22"/>
        </w:rPr>
      </w:pPr>
      <w:r w:rsidRPr="00806F8F">
        <w:rPr>
          <w:sz w:val="22"/>
          <w:szCs w:val="22"/>
        </w:rPr>
        <w:t xml:space="preserve">Крестовые походы, войны, завоевания. Международные отношения в Средние века. Русские земли между Западом и Востоком. </w:t>
      </w:r>
    </w:p>
    <w:p w:rsidR="00CD1BA7" w:rsidRPr="00806F8F" w:rsidRDefault="00CD1BA7" w:rsidP="00CD1BA7">
      <w:pPr>
        <w:pStyle w:val="Default"/>
        <w:jc w:val="both"/>
        <w:rPr>
          <w:sz w:val="22"/>
          <w:szCs w:val="22"/>
        </w:rPr>
      </w:pPr>
      <w:r w:rsidRPr="00806F8F">
        <w:rPr>
          <w:sz w:val="22"/>
          <w:szCs w:val="22"/>
        </w:rPr>
        <w:t xml:space="preserve">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 </w:t>
      </w:r>
    </w:p>
    <w:p w:rsidR="00CD1BA7" w:rsidRPr="00806F8F" w:rsidRDefault="00CD1BA7" w:rsidP="00CD1BA7">
      <w:pPr>
        <w:pStyle w:val="Default"/>
        <w:jc w:val="both"/>
        <w:rPr>
          <w:sz w:val="22"/>
          <w:szCs w:val="22"/>
        </w:rPr>
      </w:pPr>
      <w:r w:rsidRPr="00806F8F">
        <w:rPr>
          <w:sz w:val="22"/>
          <w:szCs w:val="22"/>
        </w:rPr>
        <w:t xml:space="preserve">Хронологические рамки истории Нового времени, ее периодизация. </w:t>
      </w:r>
    </w:p>
    <w:p w:rsidR="00CD1BA7" w:rsidRPr="00806F8F" w:rsidRDefault="00CD1BA7" w:rsidP="00CD1BA7">
      <w:pPr>
        <w:pStyle w:val="Default"/>
        <w:jc w:val="both"/>
        <w:rPr>
          <w:sz w:val="22"/>
          <w:szCs w:val="22"/>
        </w:rPr>
      </w:pPr>
      <w:r w:rsidRPr="00806F8F">
        <w:rPr>
          <w:sz w:val="22"/>
          <w:szCs w:val="22"/>
        </w:rPr>
        <w:t xml:space="preserve">Великие географические открытия. </w:t>
      </w:r>
    </w:p>
    <w:p w:rsidR="00CD1BA7" w:rsidRPr="00806F8F" w:rsidRDefault="00CD1BA7" w:rsidP="00CD1BA7">
      <w:pPr>
        <w:pStyle w:val="Default"/>
        <w:jc w:val="both"/>
        <w:rPr>
          <w:sz w:val="22"/>
          <w:szCs w:val="22"/>
        </w:rPr>
      </w:pPr>
      <w:r w:rsidRPr="00806F8F">
        <w:rPr>
          <w:sz w:val="22"/>
          <w:szCs w:val="22"/>
        </w:rPr>
        <w:t xml:space="preserve">Возрождение: историческая эпоха и тип культуры. Достижения в искусстве, культуре, науке. Реформация и контрреформация в Европе. </w:t>
      </w:r>
    </w:p>
    <w:p w:rsidR="00CD1BA7" w:rsidRPr="00806F8F" w:rsidRDefault="00CD1BA7" w:rsidP="00CD1BA7">
      <w:pPr>
        <w:pStyle w:val="Default"/>
        <w:jc w:val="both"/>
        <w:rPr>
          <w:sz w:val="22"/>
          <w:szCs w:val="22"/>
        </w:rPr>
      </w:pPr>
      <w:r w:rsidRPr="00806F8F">
        <w:rPr>
          <w:sz w:val="22"/>
          <w:szCs w:val="22"/>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w:t>
      </w:r>
    </w:p>
    <w:p w:rsidR="00CD1BA7" w:rsidRPr="00806F8F" w:rsidRDefault="00CD1BA7" w:rsidP="00CD1BA7">
      <w:pPr>
        <w:pStyle w:val="Default"/>
        <w:jc w:val="both"/>
        <w:rPr>
          <w:sz w:val="22"/>
          <w:szCs w:val="22"/>
        </w:rPr>
      </w:pPr>
      <w:r w:rsidRPr="00806F8F">
        <w:rPr>
          <w:sz w:val="22"/>
          <w:szCs w:val="22"/>
        </w:rPr>
        <w:t xml:space="preserve">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 </w:t>
      </w:r>
    </w:p>
    <w:p w:rsidR="00CD1BA7" w:rsidRPr="00806F8F" w:rsidRDefault="00CD1BA7" w:rsidP="00CD1BA7">
      <w:pPr>
        <w:pStyle w:val="Default"/>
        <w:jc w:val="both"/>
        <w:rPr>
          <w:sz w:val="22"/>
          <w:szCs w:val="22"/>
        </w:rPr>
      </w:pPr>
      <w:r w:rsidRPr="00806F8F">
        <w:rPr>
          <w:sz w:val="22"/>
          <w:szCs w:val="22"/>
        </w:rPr>
        <w:t xml:space="preserve">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 </w:t>
      </w:r>
    </w:p>
    <w:p w:rsidR="00CD1BA7" w:rsidRPr="00806F8F" w:rsidRDefault="00CD1BA7" w:rsidP="00CD1BA7">
      <w:pPr>
        <w:pStyle w:val="Default"/>
        <w:jc w:val="both"/>
        <w:rPr>
          <w:sz w:val="22"/>
          <w:szCs w:val="22"/>
        </w:rPr>
      </w:pPr>
      <w:r w:rsidRPr="00806F8F">
        <w:rPr>
          <w:sz w:val="22"/>
          <w:szCs w:val="22"/>
        </w:rPr>
        <w:lastRenderedPageBreak/>
        <w:t xml:space="preserve">Образование колониальных империй. Россия: расширение границ, складывание многонациональной империи. </w:t>
      </w:r>
    </w:p>
    <w:p w:rsidR="00CD1BA7" w:rsidRPr="00806F8F" w:rsidRDefault="00CD1BA7" w:rsidP="00CD1BA7">
      <w:pPr>
        <w:pStyle w:val="Default"/>
        <w:jc w:val="both"/>
        <w:rPr>
          <w:sz w:val="22"/>
          <w:szCs w:val="22"/>
        </w:rPr>
      </w:pPr>
      <w:r w:rsidRPr="00806F8F">
        <w:rPr>
          <w:sz w:val="22"/>
          <w:szCs w:val="22"/>
        </w:rPr>
        <w:t xml:space="preserve">Социальные и политические доктрины: идеология Просвещения; либерализм, консерватизм, социалистические учения. Революции ХVII-ХIХ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 </w:t>
      </w:r>
    </w:p>
    <w:p w:rsidR="00CD1BA7" w:rsidRPr="00806F8F" w:rsidRDefault="00CD1BA7" w:rsidP="00CD1BA7">
      <w:pPr>
        <w:pStyle w:val="Default"/>
        <w:jc w:val="both"/>
        <w:rPr>
          <w:sz w:val="22"/>
          <w:szCs w:val="22"/>
        </w:rPr>
      </w:pPr>
      <w:r w:rsidRPr="00806F8F">
        <w:rPr>
          <w:sz w:val="22"/>
          <w:szCs w:val="22"/>
        </w:rPr>
        <w:t xml:space="preserve">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ХVII-ХIХ веках, ее вклад в мировую культуру. </w:t>
      </w:r>
    </w:p>
    <w:p w:rsidR="00CD1BA7" w:rsidRPr="00806F8F" w:rsidRDefault="00CD1BA7" w:rsidP="00CD1BA7">
      <w:pPr>
        <w:pStyle w:val="Default"/>
        <w:jc w:val="both"/>
        <w:rPr>
          <w:sz w:val="22"/>
          <w:szCs w:val="22"/>
        </w:rPr>
      </w:pPr>
      <w:r w:rsidRPr="00806F8F">
        <w:rPr>
          <w:sz w:val="22"/>
          <w:szCs w:val="22"/>
        </w:rPr>
        <w:t xml:space="preserve">Международные отношения в Новое время. Россия в системе международных отношений. Войны Нового времени. Внешнеполитические союзы и дипломатия. Колониальный раздел мира. </w:t>
      </w:r>
    </w:p>
    <w:p w:rsidR="00CD1BA7" w:rsidRPr="00806F8F" w:rsidRDefault="00CD1BA7" w:rsidP="00CD1BA7">
      <w:pPr>
        <w:pStyle w:val="Default"/>
        <w:jc w:val="both"/>
        <w:rPr>
          <w:sz w:val="22"/>
          <w:szCs w:val="22"/>
        </w:rPr>
      </w:pPr>
      <w:r w:rsidRPr="00806F8F">
        <w:rPr>
          <w:sz w:val="22"/>
          <w:szCs w:val="22"/>
        </w:rPr>
        <w:t xml:space="preserve">Изменения на карте мира в ХХ веке. Россия на карте мира. Развитие производства, техники и технологии в мире и в России в XX в. Научно-техническая и технологическая революции. Социальные и экологические последствия научно-технического прогресса. Неравномерность экономического и социального развития основных регионов мира. Пути модернизации России в ХХ веке. </w:t>
      </w:r>
    </w:p>
    <w:p w:rsidR="00CD1BA7" w:rsidRPr="00806F8F" w:rsidRDefault="00CD1BA7" w:rsidP="00CD1BA7">
      <w:pPr>
        <w:pStyle w:val="Default"/>
        <w:jc w:val="both"/>
        <w:rPr>
          <w:sz w:val="22"/>
          <w:szCs w:val="22"/>
        </w:rPr>
      </w:pPr>
      <w:r w:rsidRPr="00806F8F">
        <w:rPr>
          <w:sz w:val="22"/>
          <w:szCs w:val="22"/>
        </w:rPr>
        <w:t xml:space="preserve">Эволюция социальных групп и слоев в XX в. Социальные и национальные движения в XX в. Реформы и революции. Российские революции в XX в. Социальная структура советского общества. Социальные изменения в России в конце XX в. </w:t>
      </w:r>
    </w:p>
    <w:p w:rsidR="00CD1BA7" w:rsidRPr="00806F8F" w:rsidRDefault="00CD1BA7" w:rsidP="00CD1BA7">
      <w:pPr>
        <w:pStyle w:val="Default"/>
        <w:jc w:val="both"/>
        <w:rPr>
          <w:sz w:val="22"/>
          <w:szCs w:val="22"/>
        </w:rPr>
      </w:pPr>
      <w:r w:rsidRPr="00806F8F">
        <w:rPr>
          <w:sz w:val="22"/>
          <w:szCs w:val="22"/>
        </w:rPr>
        <w:t xml:space="preserve">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 </w:t>
      </w:r>
    </w:p>
    <w:p w:rsidR="00CD1BA7" w:rsidRPr="00806F8F" w:rsidRDefault="00CD1BA7" w:rsidP="00CD1BA7">
      <w:pPr>
        <w:pStyle w:val="Default"/>
        <w:jc w:val="both"/>
        <w:rPr>
          <w:sz w:val="22"/>
          <w:szCs w:val="22"/>
        </w:rPr>
      </w:pPr>
      <w:r w:rsidRPr="00806F8F">
        <w:rPr>
          <w:sz w:val="22"/>
          <w:szCs w:val="22"/>
        </w:rPr>
        <w:t xml:space="preserve">Международные отношения в XX в. Внешняя политика России и СССР. Военно-политические союзы и блоки. Конфликты и войны в XX в.: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 </w:t>
      </w:r>
    </w:p>
    <w:p w:rsidR="00CD1BA7" w:rsidRPr="00806F8F" w:rsidRDefault="00CD1BA7" w:rsidP="00CD1BA7">
      <w:pPr>
        <w:pStyle w:val="Default"/>
        <w:jc w:val="both"/>
        <w:rPr>
          <w:sz w:val="22"/>
          <w:szCs w:val="22"/>
        </w:rPr>
      </w:pPr>
      <w:r w:rsidRPr="00806F8F">
        <w:rPr>
          <w:sz w:val="22"/>
          <w:szCs w:val="22"/>
        </w:rPr>
        <w:t xml:space="preserve">Развитие культуры в ХХ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ХХ в., ее вклад в мировую культуру. </w:t>
      </w:r>
    </w:p>
    <w:p w:rsidR="00CD1BA7" w:rsidRPr="00806F8F" w:rsidRDefault="00CD1BA7" w:rsidP="00CD1BA7">
      <w:pPr>
        <w:pStyle w:val="Default"/>
        <w:jc w:val="both"/>
        <w:rPr>
          <w:sz w:val="22"/>
          <w:szCs w:val="22"/>
        </w:rPr>
      </w:pPr>
      <w:r w:rsidRPr="00806F8F">
        <w:rPr>
          <w:b/>
          <w:bCs/>
          <w:sz w:val="22"/>
          <w:szCs w:val="22"/>
        </w:rPr>
        <w:t xml:space="preserve">ОБЩЕСТВОЗНАНИЕ </w:t>
      </w:r>
    </w:p>
    <w:p w:rsidR="00CD1BA7" w:rsidRPr="00806F8F" w:rsidRDefault="00CD1BA7" w:rsidP="00CD1BA7">
      <w:pPr>
        <w:pStyle w:val="Default"/>
        <w:jc w:val="both"/>
        <w:rPr>
          <w:sz w:val="22"/>
          <w:szCs w:val="22"/>
        </w:rPr>
      </w:pPr>
      <w:r w:rsidRPr="00806F8F">
        <w:rPr>
          <w:sz w:val="22"/>
          <w:szCs w:val="22"/>
        </w:rPr>
        <w:t xml:space="preserve">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 </w:t>
      </w:r>
    </w:p>
    <w:p w:rsidR="00CD1BA7" w:rsidRPr="00806F8F" w:rsidRDefault="00CD1BA7" w:rsidP="00CD1BA7">
      <w:pPr>
        <w:pStyle w:val="Default"/>
        <w:jc w:val="both"/>
        <w:rPr>
          <w:sz w:val="22"/>
          <w:szCs w:val="22"/>
        </w:rPr>
      </w:pPr>
      <w:r w:rsidRPr="00806F8F">
        <w:rPr>
          <w:sz w:val="22"/>
          <w:szCs w:val="22"/>
        </w:rPr>
        <w:t xml:space="preserve">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 </w:t>
      </w:r>
    </w:p>
    <w:p w:rsidR="00CD1BA7" w:rsidRPr="00806F8F" w:rsidRDefault="00CD1BA7" w:rsidP="00CD1BA7">
      <w:pPr>
        <w:pStyle w:val="Default"/>
        <w:jc w:val="both"/>
        <w:rPr>
          <w:sz w:val="22"/>
          <w:szCs w:val="22"/>
        </w:rPr>
      </w:pPr>
      <w:r w:rsidRPr="00806F8F">
        <w:rPr>
          <w:sz w:val="22"/>
          <w:szCs w:val="22"/>
        </w:rPr>
        <w:t xml:space="preserve">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 </w:t>
      </w:r>
    </w:p>
    <w:p w:rsidR="00CD1BA7" w:rsidRPr="00806F8F" w:rsidRDefault="00CD1BA7" w:rsidP="00CD1BA7">
      <w:pPr>
        <w:pStyle w:val="Default"/>
        <w:jc w:val="both"/>
        <w:rPr>
          <w:sz w:val="22"/>
          <w:szCs w:val="22"/>
        </w:rPr>
      </w:pPr>
      <w:r w:rsidRPr="00806F8F">
        <w:rPr>
          <w:sz w:val="22"/>
          <w:szCs w:val="22"/>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w:t>
      </w:r>
    </w:p>
    <w:p w:rsidR="00CD1BA7" w:rsidRPr="00806F8F" w:rsidRDefault="00CD1BA7" w:rsidP="00CD1BA7">
      <w:pPr>
        <w:pStyle w:val="Default"/>
        <w:jc w:val="both"/>
        <w:rPr>
          <w:sz w:val="22"/>
          <w:szCs w:val="22"/>
        </w:rPr>
      </w:pPr>
      <w:r w:rsidRPr="00806F8F">
        <w:rPr>
          <w:sz w:val="22"/>
          <w:szCs w:val="22"/>
        </w:rPr>
        <w:t xml:space="preserve">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 </w:t>
      </w:r>
    </w:p>
    <w:p w:rsidR="00CD1BA7" w:rsidRPr="00806F8F" w:rsidRDefault="00CD1BA7" w:rsidP="00CD1BA7">
      <w:pPr>
        <w:pStyle w:val="Default"/>
        <w:jc w:val="both"/>
        <w:rPr>
          <w:sz w:val="22"/>
          <w:szCs w:val="22"/>
        </w:rPr>
      </w:pPr>
      <w:r w:rsidRPr="00806F8F">
        <w:rPr>
          <w:sz w:val="22"/>
          <w:szCs w:val="22"/>
        </w:rPr>
        <w:t xml:space="preserve">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 </w:t>
      </w:r>
    </w:p>
    <w:p w:rsidR="00CD1BA7" w:rsidRPr="00806F8F" w:rsidRDefault="00CD1BA7" w:rsidP="00CD1BA7">
      <w:pPr>
        <w:pStyle w:val="Default"/>
        <w:jc w:val="both"/>
        <w:rPr>
          <w:sz w:val="22"/>
          <w:szCs w:val="22"/>
        </w:rPr>
      </w:pPr>
      <w:r w:rsidRPr="00806F8F">
        <w:rPr>
          <w:sz w:val="22"/>
          <w:szCs w:val="22"/>
        </w:rPr>
        <w:t xml:space="preserve">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 </w:t>
      </w:r>
    </w:p>
    <w:p w:rsidR="00CD1BA7" w:rsidRPr="00806F8F" w:rsidRDefault="00CD1BA7" w:rsidP="00CD1BA7">
      <w:pPr>
        <w:pStyle w:val="Default"/>
        <w:jc w:val="both"/>
        <w:rPr>
          <w:sz w:val="22"/>
          <w:szCs w:val="22"/>
        </w:rPr>
      </w:pPr>
      <w:r w:rsidRPr="00806F8F">
        <w:rPr>
          <w:sz w:val="22"/>
          <w:szCs w:val="22"/>
        </w:rPr>
        <w:lastRenderedPageBreak/>
        <w:t xml:space="preserve">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 Политическая культура. </w:t>
      </w:r>
    </w:p>
    <w:p w:rsidR="00CD1BA7" w:rsidRPr="00806F8F" w:rsidRDefault="00CD1BA7" w:rsidP="00CD1BA7">
      <w:pPr>
        <w:pStyle w:val="Default"/>
        <w:jc w:val="both"/>
        <w:rPr>
          <w:sz w:val="22"/>
          <w:szCs w:val="22"/>
        </w:rPr>
      </w:pPr>
      <w:r w:rsidRPr="00806F8F">
        <w:rPr>
          <w:sz w:val="22"/>
          <w:szCs w:val="22"/>
        </w:rPr>
        <w:t xml:space="preserve">Право в системе социальных норм. Система права: основные отрасли, институты, отношения. Источники права. Правовые акты. Конституция в иерархии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 </w:t>
      </w:r>
    </w:p>
    <w:p w:rsidR="00CD1BA7" w:rsidRPr="00806F8F" w:rsidRDefault="00CD1BA7" w:rsidP="00CD1BA7">
      <w:pPr>
        <w:pStyle w:val="Default"/>
        <w:jc w:val="both"/>
        <w:rPr>
          <w:sz w:val="22"/>
          <w:szCs w:val="22"/>
        </w:rPr>
      </w:pPr>
      <w:r w:rsidRPr="00806F8F">
        <w:rPr>
          <w:b/>
          <w:bCs/>
          <w:sz w:val="22"/>
          <w:szCs w:val="22"/>
        </w:rPr>
        <w:t xml:space="preserve">Г Е О Г Р А Ф И Я </w:t>
      </w:r>
    </w:p>
    <w:p w:rsidR="00CD1BA7" w:rsidRPr="00806F8F" w:rsidRDefault="00CD1BA7" w:rsidP="00CD1BA7">
      <w:pPr>
        <w:pStyle w:val="Default"/>
        <w:jc w:val="both"/>
        <w:rPr>
          <w:sz w:val="22"/>
          <w:szCs w:val="22"/>
        </w:rPr>
      </w:pPr>
      <w:r w:rsidRPr="00806F8F">
        <w:rPr>
          <w:b/>
          <w:bCs/>
          <w:sz w:val="22"/>
          <w:szCs w:val="22"/>
        </w:rPr>
        <w:t xml:space="preserve">Политическое устройство мира. </w:t>
      </w:r>
    </w:p>
    <w:p w:rsidR="00CD1BA7" w:rsidRPr="00806F8F" w:rsidRDefault="00CD1BA7" w:rsidP="00CD1BA7">
      <w:pPr>
        <w:pStyle w:val="Default"/>
        <w:jc w:val="both"/>
        <w:rPr>
          <w:sz w:val="22"/>
          <w:szCs w:val="22"/>
        </w:rPr>
      </w:pPr>
      <w:r w:rsidRPr="00806F8F">
        <w:rPr>
          <w:sz w:val="22"/>
          <w:szCs w:val="22"/>
        </w:rPr>
        <w:t xml:space="preserve">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административно-территориального устройства стран мира. Геополитика и политическая география. Международные организации. Роль и место России в современном мире. </w:t>
      </w:r>
    </w:p>
    <w:p w:rsidR="00CD1BA7" w:rsidRPr="00806F8F" w:rsidRDefault="00CD1BA7" w:rsidP="00CD1BA7">
      <w:pPr>
        <w:pStyle w:val="Default"/>
        <w:jc w:val="both"/>
        <w:rPr>
          <w:sz w:val="22"/>
          <w:szCs w:val="22"/>
        </w:rPr>
      </w:pPr>
      <w:r w:rsidRPr="00806F8F">
        <w:rPr>
          <w:b/>
          <w:bCs/>
          <w:sz w:val="22"/>
          <w:szCs w:val="22"/>
        </w:rPr>
        <w:t xml:space="preserve">География мировых природных ресурсов. </w:t>
      </w:r>
    </w:p>
    <w:p w:rsidR="00CD1BA7" w:rsidRPr="00806F8F" w:rsidRDefault="00CD1BA7" w:rsidP="00CD1BA7">
      <w:pPr>
        <w:pStyle w:val="Default"/>
        <w:jc w:val="both"/>
        <w:rPr>
          <w:sz w:val="22"/>
          <w:szCs w:val="22"/>
        </w:rPr>
      </w:pPr>
      <w:r w:rsidRPr="00806F8F">
        <w:rPr>
          <w:sz w:val="22"/>
          <w:szCs w:val="22"/>
        </w:rPr>
        <w:t xml:space="preserve">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 </w:t>
      </w:r>
    </w:p>
    <w:p w:rsidR="00CD1BA7" w:rsidRPr="00806F8F" w:rsidRDefault="00CD1BA7" w:rsidP="00CD1BA7">
      <w:pPr>
        <w:pStyle w:val="Default"/>
        <w:jc w:val="both"/>
        <w:rPr>
          <w:sz w:val="22"/>
          <w:szCs w:val="22"/>
        </w:rPr>
      </w:pPr>
      <w:r w:rsidRPr="00806F8F">
        <w:rPr>
          <w:sz w:val="22"/>
          <w:szCs w:val="22"/>
        </w:rPr>
        <w:t xml:space="preserve">Причины и последствия загрязнения окружающей среды. Пути решения экологических проблем в мире и его крупных регионах, включая Россию. Геоэкология. </w:t>
      </w:r>
    </w:p>
    <w:p w:rsidR="00CD1BA7" w:rsidRPr="00806F8F" w:rsidRDefault="00CD1BA7" w:rsidP="00CD1BA7">
      <w:pPr>
        <w:pStyle w:val="Default"/>
        <w:jc w:val="both"/>
        <w:rPr>
          <w:sz w:val="22"/>
          <w:szCs w:val="22"/>
        </w:rPr>
      </w:pPr>
      <w:r w:rsidRPr="00806F8F">
        <w:rPr>
          <w:b/>
          <w:bCs/>
          <w:sz w:val="22"/>
          <w:szCs w:val="22"/>
        </w:rPr>
        <w:t xml:space="preserve">География населения мира </w:t>
      </w:r>
    </w:p>
    <w:p w:rsidR="00CD1BA7" w:rsidRPr="00806F8F" w:rsidRDefault="00CD1BA7" w:rsidP="00CD1BA7">
      <w:pPr>
        <w:pStyle w:val="Default"/>
        <w:jc w:val="both"/>
        <w:rPr>
          <w:sz w:val="22"/>
          <w:szCs w:val="22"/>
        </w:rPr>
      </w:pPr>
      <w:r w:rsidRPr="00806F8F">
        <w:rPr>
          <w:sz w:val="22"/>
          <w:szCs w:val="22"/>
        </w:rPr>
        <w:t xml:space="preserve">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 </w:t>
      </w:r>
    </w:p>
    <w:p w:rsidR="00CD1BA7" w:rsidRPr="00806F8F" w:rsidRDefault="00CD1BA7" w:rsidP="00CD1BA7">
      <w:pPr>
        <w:pStyle w:val="Default"/>
        <w:jc w:val="both"/>
        <w:rPr>
          <w:sz w:val="22"/>
          <w:szCs w:val="22"/>
        </w:rPr>
      </w:pPr>
      <w:r w:rsidRPr="00806F8F">
        <w:rPr>
          <w:sz w:val="22"/>
          <w:szCs w:val="22"/>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CD1BA7" w:rsidRPr="00806F8F" w:rsidRDefault="00CD1BA7" w:rsidP="00CD1BA7">
      <w:pPr>
        <w:pStyle w:val="Default"/>
        <w:jc w:val="both"/>
        <w:rPr>
          <w:sz w:val="22"/>
          <w:szCs w:val="22"/>
        </w:rPr>
      </w:pPr>
      <w:r w:rsidRPr="00806F8F">
        <w:rPr>
          <w:b/>
          <w:bCs/>
          <w:sz w:val="22"/>
          <w:szCs w:val="22"/>
        </w:rPr>
        <w:t xml:space="preserve">География мирового хозяйства. </w:t>
      </w:r>
    </w:p>
    <w:p w:rsidR="00CD1BA7" w:rsidRPr="00806F8F" w:rsidRDefault="00CD1BA7" w:rsidP="00CD1BA7">
      <w:pPr>
        <w:pStyle w:val="Default"/>
        <w:jc w:val="both"/>
        <w:rPr>
          <w:sz w:val="22"/>
          <w:szCs w:val="22"/>
        </w:rPr>
      </w:pPr>
      <w:r w:rsidRPr="00806F8F">
        <w:rPr>
          <w:sz w:val="22"/>
          <w:szCs w:val="22"/>
        </w:rPr>
        <w:t xml:space="preserve">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 </w:t>
      </w:r>
    </w:p>
    <w:p w:rsidR="00CD1BA7" w:rsidRPr="00806F8F" w:rsidRDefault="00CD1BA7" w:rsidP="00CD1BA7">
      <w:pPr>
        <w:pStyle w:val="Default"/>
        <w:jc w:val="both"/>
        <w:rPr>
          <w:sz w:val="22"/>
          <w:szCs w:val="22"/>
        </w:rPr>
      </w:pPr>
      <w:r w:rsidRPr="00806F8F">
        <w:rPr>
          <w:b/>
          <w:bCs/>
          <w:sz w:val="22"/>
          <w:szCs w:val="22"/>
        </w:rPr>
        <w:t xml:space="preserve">Региональная характеристика мира. </w:t>
      </w:r>
    </w:p>
    <w:p w:rsidR="00CD1BA7" w:rsidRPr="00806F8F" w:rsidRDefault="00CD1BA7" w:rsidP="00CD1BA7">
      <w:pPr>
        <w:pStyle w:val="Default"/>
        <w:jc w:val="both"/>
        <w:rPr>
          <w:sz w:val="22"/>
          <w:szCs w:val="22"/>
        </w:rPr>
      </w:pPr>
      <w:r w:rsidRPr="00806F8F">
        <w:rPr>
          <w:sz w:val="22"/>
          <w:szCs w:val="22"/>
        </w:rPr>
        <w:t xml:space="preserve">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 </w:t>
      </w:r>
    </w:p>
    <w:p w:rsidR="00CD1BA7" w:rsidRPr="00806F8F" w:rsidRDefault="00CD1BA7" w:rsidP="00CD1BA7">
      <w:pPr>
        <w:pStyle w:val="Default"/>
        <w:jc w:val="both"/>
        <w:rPr>
          <w:sz w:val="22"/>
          <w:szCs w:val="22"/>
        </w:rPr>
      </w:pPr>
      <w:r w:rsidRPr="00806F8F">
        <w:rPr>
          <w:b/>
          <w:bCs/>
          <w:sz w:val="22"/>
          <w:szCs w:val="22"/>
        </w:rPr>
        <w:t xml:space="preserve">Глобальные проблемы человечества. </w:t>
      </w:r>
    </w:p>
    <w:p w:rsidR="00CD1BA7" w:rsidRPr="00806F8F" w:rsidRDefault="00CD1BA7" w:rsidP="00CD1BA7">
      <w:pPr>
        <w:pStyle w:val="Default"/>
        <w:jc w:val="both"/>
        <w:rPr>
          <w:sz w:val="22"/>
          <w:szCs w:val="22"/>
        </w:rPr>
      </w:pPr>
      <w:r w:rsidRPr="00806F8F">
        <w:rPr>
          <w:sz w:val="22"/>
          <w:szCs w:val="22"/>
        </w:rPr>
        <w:t xml:space="preserve">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 </w:t>
      </w:r>
    </w:p>
    <w:p w:rsidR="00CD1BA7" w:rsidRPr="00806F8F" w:rsidRDefault="00CD1BA7" w:rsidP="00CD1BA7">
      <w:pPr>
        <w:pStyle w:val="Default"/>
        <w:jc w:val="both"/>
        <w:rPr>
          <w:sz w:val="22"/>
          <w:szCs w:val="22"/>
        </w:rPr>
      </w:pPr>
      <w:r w:rsidRPr="00806F8F">
        <w:rPr>
          <w:b/>
          <w:bCs/>
          <w:sz w:val="22"/>
          <w:szCs w:val="22"/>
        </w:rPr>
        <w:t xml:space="preserve">ЭКОНОМИКА </w:t>
      </w:r>
    </w:p>
    <w:p w:rsidR="00CD1BA7" w:rsidRPr="00806F8F" w:rsidRDefault="00CD1BA7" w:rsidP="00CD1BA7">
      <w:pPr>
        <w:pStyle w:val="Default"/>
        <w:jc w:val="both"/>
        <w:rPr>
          <w:sz w:val="22"/>
          <w:szCs w:val="22"/>
        </w:rPr>
      </w:pPr>
      <w:r w:rsidRPr="00806F8F">
        <w:rPr>
          <w:sz w:val="22"/>
          <w:szCs w:val="22"/>
        </w:rPr>
        <w:t xml:space="preserve">Экономика и экономическая наука. Ограниченность экономических ресурсов, причины ее возникновения и последствия. Свободные и экономические блага, факторы (ресурсы) производства и доходы, получаемые их владельцами. Основные задачи экономики и способы их решения в различных экономических системах. Типы экономических систем. </w:t>
      </w:r>
    </w:p>
    <w:p w:rsidR="00CD1BA7" w:rsidRPr="00806F8F" w:rsidRDefault="00CD1BA7" w:rsidP="00CD1BA7">
      <w:pPr>
        <w:pStyle w:val="Default"/>
        <w:jc w:val="both"/>
        <w:rPr>
          <w:sz w:val="22"/>
          <w:szCs w:val="22"/>
        </w:rPr>
      </w:pPr>
      <w:r w:rsidRPr="00806F8F">
        <w:rPr>
          <w:sz w:val="22"/>
          <w:szCs w:val="22"/>
        </w:rPr>
        <w:t xml:space="preserve">Значение специализации и обмена. Форма обмена и понятие рынка. Спрос. Факторы, формирующие спрос. Величина спроса. Закон спроса. Кривая спроса. Индивидуальный и </w:t>
      </w:r>
      <w:r w:rsidRPr="00806F8F">
        <w:rPr>
          <w:sz w:val="22"/>
          <w:szCs w:val="22"/>
        </w:rPr>
        <w:lastRenderedPageBreak/>
        <w:t xml:space="preserve">рыночный спрос. Эластичность спроса и способы ее измерения. Предложение. Факторы, формирующие предложение. Величина предложения. Закон предложения. Кривая предложения. Индивидуальное и рыночное предложение. Эластичность предложения и способы ее измерения. Сущность рыночного равновесия. Равновесная цена. </w:t>
      </w:r>
    </w:p>
    <w:p w:rsidR="00CD1BA7" w:rsidRPr="00806F8F" w:rsidRDefault="00CD1BA7" w:rsidP="00CD1BA7">
      <w:pPr>
        <w:pStyle w:val="Default"/>
        <w:jc w:val="both"/>
        <w:rPr>
          <w:sz w:val="22"/>
          <w:szCs w:val="22"/>
        </w:rPr>
      </w:pPr>
      <w:r w:rsidRPr="00806F8F">
        <w:rPr>
          <w:sz w:val="22"/>
          <w:szCs w:val="22"/>
        </w:rPr>
        <w:t xml:space="preserve">Источники доходов семьи. Закономерности формирования расходов семьи. Неравенство доходов и его причины. Методы государственного регулирования доходов в России. Формы социальной поддержки малообеспеченных слоев населения. </w:t>
      </w:r>
    </w:p>
    <w:p w:rsidR="00CD1BA7" w:rsidRPr="00806F8F" w:rsidRDefault="00CD1BA7" w:rsidP="00CD1BA7">
      <w:pPr>
        <w:pStyle w:val="Default"/>
        <w:jc w:val="both"/>
        <w:rPr>
          <w:sz w:val="22"/>
          <w:szCs w:val="22"/>
        </w:rPr>
      </w:pPr>
      <w:r w:rsidRPr="00806F8F">
        <w:rPr>
          <w:sz w:val="22"/>
          <w:szCs w:val="22"/>
        </w:rPr>
        <w:t xml:space="preserve">Фирма и ее экономические цели. Виды фирм по российскому законодательству. Экономические затраты, экономическая и бухгалтерская прибыль. Постоянные, переменные, средние и предельные затраты. </w:t>
      </w:r>
    </w:p>
    <w:p w:rsidR="00CD1BA7" w:rsidRPr="00806F8F" w:rsidRDefault="00CD1BA7" w:rsidP="00CD1BA7">
      <w:pPr>
        <w:pStyle w:val="Default"/>
        <w:jc w:val="both"/>
        <w:rPr>
          <w:sz w:val="22"/>
          <w:szCs w:val="22"/>
        </w:rPr>
      </w:pPr>
      <w:r w:rsidRPr="00806F8F">
        <w:rPr>
          <w:sz w:val="22"/>
          <w:szCs w:val="22"/>
        </w:rPr>
        <w:t xml:space="preserve">Конкуренция. Виды рыночных структур. Совершенная конкуренция. Монополистическая конкуренция. Олигополия. Монополия. Естественные монополии. Методы антимонопольного регулирования и защиты конкуренции. </w:t>
      </w:r>
    </w:p>
    <w:p w:rsidR="00CD1BA7" w:rsidRPr="00806F8F" w:rsidRDefault="00CD1BA7" w:rsidP="00CD1BA7">
      <w:pPr>
        <w:pStyle w:val="Default"/>
        <w:jc w:val="both"/>
        <w:rPr>
          <w:sz w:val="22"/>
          <w:szCs w:val="22"/>
        </w:rPr>
      </w:pPr>
      <w:r w:rsidRPr="00806F8F">
        <w:rPr>
          <w:sz w:val="22"/>
          <w:szCs w:val="22"/>
        </w:rPr>
        <w:t xml:space="preserve">Рынок труда и его особенности. Предложение труда. Факторы формирования заработной платы и причины ее дифференциации по отраслям и профессиям. Безработица и ее виды. Причины возникновения. Профсоюзы, содержание их деятельности и их влияние на функционирование рынка труда. Прожиточный минимум. Минимальная заработная плата. Формы организации оплаты труда и методы стимулирования работников. </w:t>
      </w:r>
    </w:p>
    <w:p w:rsidR="00CD1BA7" w:rsidRPr="00806F8F" w:rsidRDefault="00CD1BA7" w:rsidP="00CD1BA7">
      <w:pPr>
        <w:pStyle w:val="Default"/>
        <w:jc w:val="both"/>
        <w:rPr>
          <w:sz w:val="22"/>
          <w:szCs w:val="22"/>
        </w:rPr>
      </w:pPr>
      <w:r w:rsidRPr="00806F8F">
        <w:rPr>
          <w:sz w:val="22"/>
          <w:szCs w:val="22"/>
        </w:rPr>
        <w:t xml:space="preserve">Рынок капитала. Рынок ценных бумаг. Рынок земли и природных ресурсов, их особенности. </w:t>
      </w:r>
    </w:p>
    <w:p w:rsidR="00CD1BA7" w:rsidRPr="00806F8F" w:rsidRDefault="00CD1BA7" w:rsidP="00CD1BA7">
      <w:pPr>
        <w:pStyle w:val="Default"/>
        <w:jc w:val="both"/>
        <w:rPr>
          <w:sz w:val="22"/>
          <w:szCs w:val="22"/>
        </w:rPr>
      </w:pPr>
      <w:r w:rsidRPr="00806F8F">
        <w:rPr>
          <w:sz w:val="22"/>
          <w:szCs w:val="22"/>
        </w:rPr>
        <w:t xml:space="preserve">Деньги. Функция денег. Виды денег. Банки и их функции. Центральный и коммерческие банки. </w:t>
      </w:r>
    </w:p>
    <w:p w:rsidR="00CD1BA7" w:rsidRPr="00806F8F" w:rsidRDefault="00CD1BA7" w:rsidP="00CD1BA7">
      <w:pPr>
        <w:pStyle w:val="Default"/>
        <w:jc w:val="both"/>
        <w:rPr>
          <w:sz w:val="22"/>
          <w:szCs w:val="22"/>
        </w:rPr>
      </w:pPr>
      <w:r w:rsidRPr="00806F8F">
        <w:rPr>
          <w:sz w:val="22"/>
          <w:szCs w:val="22"/>
        </w:rPr>
        <w:t xml:space="preserve">Инфляция и ее следствия. </w:t>
      </w:r>
    </w:p>
    <w:p w:rsidR="00CD1BA7" w:rsidRPr="00806F8F" w:rsidRDefault="00CD1BA7" w:rsidP="00CD1BA7">
      <w:pPr>
        <w:pStyle w:val="Default"/>
        <w:jc w:val="both"/>
        <w:rPr>
          <w:sz w:val="22"/>
          <w:szCs w:val="22"/>
        </w:rPr>
      </w:pPr>
      <w:r w:rsidRPr="00806F8F">
        <w:rPr>
          <w:sz w:val="22"/>
          <w:szCs w:val="22"/>
        </w:rPr>
        <w:t>Права собственности и их значение для организации хозяйственной деятельности.</w:t>
      </w:r>
    </w:p>
    <w:p w:rsidR="00CD1BA7" w:rsidRPr="00806F8F" w:rsidRDefault="00CD1BA7" w:rsidP="00CD1BA7">
      <w:pPr>
        <w:pStyle w:val="Default"/>
        <w:jc w:val="both"/>
        <w:rPr>
          <w:sz w:val="22"/>
          <w:szCs w:val="22"/>
        </w:rPr>
      </w:pPr>
      <w:r w:rsidRPr="00806F8F">
        <w:rPr>
          <w:sz w:val="22"/>
          <w:szCs w:val="22"/>
        </w:rPr>
        <w:t xml:space="preserve">Несостоятельность рынка. Внешние эффекты. Общественные блага. Роль государства в экономике. </w:t>
      </w:r>
    </w:p>
    <w:p w:rsidR="00CD1BA7" w:rsidRPr="00806F8F" w:rsidRDefault="00CD1BA7" w:rsidP="00CD1BA7">
      <w:pPr>
        <w:pStyle w:val="Default"/>
        <w:jc w:val="both"/>
        <w:rPr>
          <w:sz w:val="22"/>
          <w:szCs w:val="22"/>
        </w:rPr>
      </w:pPr>
      <w:r w:rsidRPr="00806F8F">
        <w:rPr>
          <w:sz w:val="22"/>
          <w:szCs w:val="22"/>
        </w:rPr>
        <w:t xml:space="preserve">Основные макроэкономические показатели. Совокупное предложение и совокупный спрос. Макроэкономическое равновесие. Валовой внутренний продукт (ВВП). Экономический цикл. Методы стабилизации экономики: фискальная и монетарная политика. </w:t>
      </w:r>
    </w:p>
    <w:p w:rsidR="00CD1BA7" w:rsidRPr="00806F8F" w:rsidRDefault="00CD1BA7" w:rsidP="00CD1BA7">
      <w:pPr>
        <w:pStyle w:val="Default"/>
        <w:jc w:val="both"/>
        <w:rPr>
          <w:sz w:val="22"/>
          <w:szCs w:val="22"/>
        </w:rPr>
      </w:pPr>
      <w:r w:rsidRPr="00806F8F">
        <w:rPr>
          <w:sz w:val="22"/>
          <w:szCs w:val="22"/>
        </w:rPr>
        <w:t xml:space="preserve">Государственные финансы. Государственный бюджет. Основные источники доходов и главные направления расходов государства. Налоги. Принципы и методы налогообложения. Основные виды налогов в России. Дефицит государственного бюджета. Государственный долг. </w:t>
      </w:r>
    </w:p>
    <w:p w:rsidR="00CD1BA7" w:rsidRPr="00806F8F" w:rsidRDefault="00CD1BA7" w:rsidP="00CD1BA7">
      <w:pPr>
        <w:pStyle w:val="Default"/>
        <w:jc w:val="both"/>
        <w:rPr>
          <w:sz w:val="22"/>
          <w:szCs w:val="22"/>
        </w:rPr>
      </w:pPr>
      <w:r w:rsidRPr="00806F8F">
        <w:rPr>
          <w:sz w:val="22"/>
          <w:szCs w:val="22"/>
        </w:rPr>
        <w:t xml:space="preserve">Экономический рост и факторы его ускорения. </w:t>
      </w:r>
    </w:p>
    <w:p w:rsidR="00CD1BA7" w:rsidRPr="00806F8F" w:rsidRDefault="00CD1BA7" w:rsidP="00CD1BA7">
      <w:pPr>
        <w:pStyle w:val="Default"/>
        <w:jc w:val="both"/>
        <w:rPr>
          <w:sz w:val="22"/>
          <w:szCs w:val="22"/>
        </w:rPr>
      </w:pPr>
      <w:r w:rsidRPr="00806F8F">
        <w:rPr>
          <w:sz w:val="22"/>
          <w:szCs w:val="22"/>
        </w:rPr>
        <w:t xml:space="preserve">Международная торговля. Свободная торговля. Протекционизм. </w:t>
      </w:r>
    </w:p>
    <w:p w:rsidR="00CD1BA7" w:rsidRPr="00806F8F" w:rsidRDefault="00CD1BA7" w:rsidP="00CD1BA7">
      <w:pPr>
        <w:pStyle w:val="Default"/>
        <w:jc w:val="both"/>
        <w:rPr>
          <w:sz w:val="22"/>
          <w:szCs w:val="22"/>
        </w:rPr>
      </w:pPr>
      <w:r w:rsidRPr="00806F8F">
        <w:rPr>
          <w:sz w:val="22"/>
          <w:szCs w:val="22"/>
        </w:rPr>
        <w:t xml:space="preserve">Международный валютный рынок. </w:t>
      </w:r>
    </w:p>
    <w:p w:rsidR="00CD1BA7" w:rsidRPr="00806F8F" w:rsidRDefault="00CD1BA7" w:rsidP="00CD1BA7">
      <w:pPr>
        <w:pStyle w:val="Default"/>
        <w:jc w:val="both"/>
        <w:rPr>
          <w:sz w:val="22"/>
          <w:szCs w:val="22"/>
        </w:rPr>
      </w:pPr>
      <w:r w:rsidRPr="00806F8F">
        <w:rPr>
          <w:sz w:val="22"/>
          <w:szCs w:val="22"/>
        </w:rPr>
        <w:t xml:space="preserve">Экономические проблемы мирового хозяйства и России на рубеже XXI века. </w:t>
      </w:r>
    </w:p>
    <w:p w:rsidR="00CD1BA7" w:rsidRPr="00806F8F" w:rsidRDefault="00CD1BA7" w:rsidP="00CD1BA7">
      <w:pPr>
        <w:pStyle w:val="Default"/>
        <w:jc w:val="both"/>
        <w:rPr>
          <w:sz w:val="22"/>
          <w:szCs w:val="22"/>
        </w:rPr>
      </w:pPr>
      <w:r w:rsidRPr="00806F8F">
        <w:rPr>
          <w:sz w:val="22"/>
          <w:szCs w:val="22"/>
        </w:rPr>
        <w:t xml:space="preserve">Прикладная экономика. Основы предпринимательства, менеджмента, маркетинга. </w:t>
      </w:r>
    </w:p>
    <w:p w:rsidR="00CD1BA7" w:rsidRPr="00806F8F" w:rsidRDefault="00CD1BA7" w:rsidP="00CD1BA7">
      <w:pPr>
        <w:pStyle w:val="Default"/>
        <w:jc w:val="both"/>
        <w:rPr>
          <w:sz w:val="22"/>
          <w:szCs w:val="22"/>
        </w:rPr>
      </w:pPr>
      <w:r w:rsidRPr="00806F8F">
        <w:rPr>
          <w:sz w:val="22"/>
          <w:szCs w:val="22"/>
        </w:rPr>
        <w:t xml:space="preserve">*Представленное в обязательном минимуме содержание может быть реализовано в отдельном курсе “Экономика” или включено в курсы “Обществознание”, “География”, “Технология”. </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ЕСТЕСТВОЗНАНИЕ </w:t>
      </w:r>
    </w:p>
    <w:p w:rsidR="00CD1BA7" w:rsidRPr="00806F8F" w:rsidRDefault="00CD1BA7" w:rsidP="00CD1BA7">
      <w:pPr>
        <w:pStyle w:val="Default"/>
        <w:jc w:val="both"/>
        <w:rPr>
          <w:sz w:val="22"/>
          <w:szCs w:val="22"/>
        </w:rPr>
      </w:pPr>
      <w:r w:rsidRPr="00806F8F">
        <w:rPr>
          <w:b/>
          <w:bCs/>
          <w:sz w:val="22"/>
          <w:szCs w:val="22"/>
        </w:rPr>
        <w:t xml:space="preserve">(биология, физика, химия, экология) </w:t>
      </w:r>
    </w:p>
    <w:p w:rsidR="00CD1BA7" w:rsidRPr="00806F8F" w:rsidRDefault="00CD1BA7" w:rsidP="00CD1BA7">
      <w:pPr>
        <w:pStyle w:val="Default"/>
        <w:jc w:val="both"/>
        <w:rPr>
          <w:sz w:val="22"/>
          <w:szCs w:val="22"/>
        </w:rPr>
      </w:pPr>
      <w:r w:rsidRPr="00806F8F">
        <w:rPr>
          <w:b/>
          <w:bCs/>
          <w:sz w:val="22"/>
          <w:szCs w:val="22"/>
        </w:rPr>
        <w:t xml:space="preserve">БИОЛОГИЯ </w:t>
      </w:r>
    </w:p>
    <w:p w:rsidR="00CD1BA7" w:rsidRPr="00806F8F" w:rsidRDefault="00CD1BA7" w:rsidP="00CD1BA7">
      <w:pPr>
        <w:pStyle w:val="Default"/>
        <w:jc w:val="both"/>
        <w:rPr>
          <w:sz w:val="22"/>
          <w:szCs w:val="22"/>
        </w:rPr>
      </w:pPr>
      <w:r w:rsidRPr="00806F8F">
        <w:rPr>
          <w:b/>
          <w:bCs/>
          <w:sz w:val="22"/>
          <w:szCs w:val="22"/>
        </w:rPr>
        <w:t xml:space="preserve">Введение. </w:t>
      </w:r>
      <w:r w:rsidRPr="00806F8F">
        <w:rPr>
          <w:sz w:val="22"/>
          <w:szCs w:val="22"/>
        </w:rPr>
        <w:t xml:space="preserve">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популяционно-видовой, биоценотический, биосферный. Царства живой природы: бактерии, грибы, растения, животные. Человек, его биосоциальная природа. </w:t>
      </w:r>
    </w:p>
    <w:p w:rsidR="00CD1BA7" w:rsidRPr="00806F8F" w:rsidRDefault="00CD1BA7" w:rsidP="00CD1BA7">
      <w:pPr>
        <w:pStyle w:val="Default"/>
        <w:jc w:val="both"/>
        <w:rPr>
          <w:sz w:val="22"/>
          <w:szCs w:val="22"/>
        </w:rPr>
      </w:pPr>
      <w:r w:rsidRPr="00806F8F">
        <w:rPr>
          <w:b/>
          <w:bCs/>
          <w:sz w:val="22"/>
          <w:szCs w:val="22"/>
        </w:rPr>
        <w:t xml:space="preserve">Клетка как биологическая система . </w:t>
      </w:r>
    </w:p>
    <w:p w:rsidR="00CD1BA7" w:rsidRPr="00806F8F" w:rsidRDefault="00CD1BA7" w:rsidP="00CD1BA7">
      <w:pPr>
        <w:pStyle w:val="Default"/>
        <w:jc w:val="both"/>
        <w:rPr>
          <w:sz w:val="22"/>
          <w:szCs w:val="22"/>
        </w:rPr>
      </w:pPr>
      <w:r w:rsidRPr="00806F8F">
        <w:rPr>
          <w:sz w:val="22"/>
          <w:szCs w:val="22"/>
        </w:rPr>
        <w:t xml:space="preserve">Цитология - наука о клетке. </w:t>
      </w:r>
    </w:p>
    <w:p w:rsidR="00CD1BA7" w:rsidRPr="00806F8F" w:rsidRDefault="00CD1BA7" w:rsidP="00CD1BA7">
      <w:pPr>
        <w:pStyle w:val="Default"/>
        <w:jc w:val="both"/>
        <w:rPr>
          <w:sz w:val="22"/>
          <w:szCs w:val="22"/>
        </w:rPr>
      </w:pPr>
      <w:r w:rsidRPr="00806F8F">
        <w:rPr>
          <w:sz w:val="22"/>
          <w:szCs w:val="22"/>
        </w:rPr>
        <w:t xml:space="preserve">М. Шлейден и Т.Шванн - основоположники клеточной теории, ее основные положения. </w:t>
      </w:r>
    </w:p>
    <w:p w:rsidR="00CD1BA7" w:rsidRPr="00806F8F" w:rsidRDefault="00CD1BA7" w:rsidP="00CD1BA7">
      <w:pPr>
        <w:pStyle w:val="Default"/>
        <w:jc w:val="both"/>
        <w:rPr>
          <w:sz w:val="22"/>
          <w:szCs w:val="22"/>
        </w:rPr>
      </w:pPr>
      <w:r w:rsidRPr="00806F8F">
        <w:rPr>
          <w:sz w:val="22"/>
          <w:szCs w:val="22"/>
        </w:rPr>
        <w:t xml:space="preserve">Клеточное строение организмов - основа единства органического мира. Методы изучения строения и функций клетки. </w:t>
      </w:r>
    </w:p>
    <w:p w:rsidR="00CD1BA7" w:rsidRPr="00806F8F" w:rsidRDefault="00CD1BA7" w:rsidP="00CD1BA7">
      <w:pPr>
        <w:pStyle w:val="Default"/>
        <w:jc w:val="both"/>
        <w:rPr>
          <w:sz w:val="22"/>
          <w:szCs w:val="22"/>
        </w:rPr>
      </w:pPr>
      <w:r w:rsidRPr="00806F8F">
        <w:rPr>
          <w:sz w:val="22"/>
          <w:szCs w:val="22"/>
        </w:rPr>
        <w:t xml:space="preserve">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 </w:t>
      </w:r>
    </w:p>
    <w:p w:rsidR="00CD1BA7" w:rsidRPr="00806F8F" w:rsidRDefault="00CD1BA7" w:rsidP="00CD1BA7">
      <w:pPr>
        <w:pStyle w:val="Default"/>
        <w:jc w:val="both"/>
        <w:rPr>
          <w:sz w:val="22"/>
          <w:szCs w:val="22"/>
        </w:rPr>
      </w:pPr>
      <w:r w:rsidRPr="00806F8F">
        <w:rPr>
          <w:sz w:val="22"/>
          <w:szCs w:val="22"/>
        </w:rPr>
        <w:t xml:space="preserve">Клетка - единица строения организмов. Взаимосвязь строения и функций частей и органоидов клетки - основа ее целостности. Хромосомы и гены. </w:t>
      </w:r>
    </w:p>
    <w:p w:rsidR="00CD1BA7" w:rsidRPr="00806F8F" w:rsidRDefault="00CD1BA7" w:rsidP="00CD1BA7">
      <w:pPr>
        <w:pStyle w:val="Default"/>
        <w:jc w:val="both"/>
        <w:rPr>
          <w:sz w:val="22"/>
          <w:szCs w:val="22"/>
        </w:rPr>
      </w:pPr>
      <w:r w:rsidRPr="00806F8F">
        <w:rPr>
          <w:sz w:val="22"/>
          <w:szCs w:val="22"/>
        </w:rPr>
        <w:t xml:space="preserve">Клетка - единица жизнедеятельности организмов. Метаболизм. Ферменты, их химическая природа, роль в метаболизме. Энергетический и пластический обмен. Генетический код, матричный характер реакций биосинтеза. Особенности пластического обмена веществ у растений </w:t>
      </w:r>
      <w:r w:rsidRPr="00806F8F">
        <w:rPr>
          <w:sz w:val="22"/>
          <w:szCs w:val="22"/>
        </w:rPr>
        <w:lastRenderedPageBreak/>
        <w:t xml:space="preserve">- фотосинтез. Роль хлорофилла в поглощении энергии света. Использование энергии света в процессе образования органических веществ из неорганических. </w:t>
      </w:r>
    </w:p>
    <w:p w:rsidR="00CD1BA7" w:rsidRPr="00806F8F" w:rsidRDefault="00CD1BA7" w:rsidP="00CD1BA7">
      <w:pPr>
        <w:pStyle w:val="Default"/>
        <w:jc w:val="both"/>
        <w:rPr>
          <w:sz w:val="22"/>
          <w:szCs w:val="22"/>
        </w:rPr>
      </w:pPr>
      <w:r w:rsidRPr="00806F8F">
        <w:rPr>
          <w:sz w:val="22"/>
          <w:szCs w:val="22"/>
        </w:rPr>
        <w:t xml:space="preserve">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 </w:t>
      </w:r>
    </w:p>
    <w:p w:rsidR="00CD1BA7" w:rsidRPr="00806F8F" w:rsidRDefault="00CD1BA7" w:rsidP="00CD1BA7">
      <w:pPr>
        <w:pStyle w:val="Default"/>
        <w:jc w:val="both"/>
        <w:rPr>
          <w:sz w:val="22"/>
          <w:szCs w:val="22"/>
        </w:rPr>
      </w:pPr>
      <w:r w:rsidRPr="00806F8F">
        <w:rPr>
          <w:b/>
          <w:bCs/>
          <w:sz w:val="22"/>
          <w:szCs w:val="22"/>
        </w:rPr>
        <w:t xml:space="preserve">Организм как биологическая система. </w:t>
      </w:r>
    </w:p>
    <w:p w:rsidR="00CD1BA7" w:rsidRPr="00806F8F" w:rsidRDefault="00CD1BA7" w:rsidP="00CD1BA7">
      <w:pPr>
        <w:pStyle w:val="Default"/>
        <w:jc w:val="both"/>
        <w:rPr>
          <w:sz w:val="22"/>
          <w:szCs w:val="22"/>
        </w:rPr>
      </w:pPr>
      <w:r w:rsidRPr="00806F8F">
        <w:rPr>
          <w:sz w:val="22"/>
          <w:szCs w:val="22"/>
        </w:rPr>
        <w:t>Одноклеточные и многоклеточные организмы; организмы разных царств живой природы. Вирусы - неклеточные формы, их открытие Т.И. Ивановским. Ткани, органы, системы органов, их взаимосвязь - основа целостности организма. Организмы прокариоты и эукариоты, автотрофы, хемотрофы, гетеротрофы (сапрофиты, паразиты, симбионты).</w:t>
      </w:r>
    </w:p>
    <w:p w:rsidR="00CD1BA7" w:rsidRPr="00806F8F" w:rsidRDefault="00CD1BA7" w:rsidP="00CD1BA7">
      <w:pPr>
        <w:pStyle w:val="Default"/>
        <w:jc w:val="both"/>
        <w:rPr>
          <w:sz w:val="22"/>
          <w:szCs w:val="22"/>
        </w:rPr>
      </w:pPr>
      <w:r w:rsidRPr="00806F8F">
        <w:rPr>
          <w:sz w:val="22"/>
          <w:szCs w:val="22"/>
        </w:rPr>
        <w:t xml:space="preserve">Воспроизведение организмов, его значение. Способы размножения организмов. Оплодотворение, его формы и значение. Мейоз и оплодотворение- основа видового постоянства числа хромосом. </w:t>
      </w:r>
    </w:p>
    <w:p w:rsidR="00CD1BA7" w:rsidRPr="00806F8F" w:rsidRDefault="00CD1BA7" w:rsidP="00CD1BA7">
      <w:pPr>
        <w:pStyle w:val="Default"/>
        <w:jc w:val="both"/>
        <w:rPr>
          <w:sz w:val="22"/>
          <w:szCs w:val="22"/>
        </w:rPr>
      </w:pPr>
      <w:r w:rsidRPr="00806F8F">
        <w:rPr>
          <w:sz w:val="22"/>
          <w:szCs w:val="22"/>
        </w:rPr>
        <w:t xml:space="preserve">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 </w:t>
      </w:r>
    </w:p>
    <w:p w:rsidR="00CD1BA7" w:rsidRPr="00806F8F" w:rsidRDefault="00CD1BA7" w:rsidP="00CD1BA7">
      <w:pPr>
        <w:pStyle w:val="Default"/>
        <w:jc w:val="both"/>
        <w:rPr>
          <w:sz w:val="22"/>
          <w:szCs w:val="22"/>
        </w:rPr>
      </w:pPr>
      <w:r w:rsidRPr="00806F8F">
        <w:rPr>
          <w:sz w:val="22"/>
          <w:szCs w:val="22"/>
        </w:rPr>
        <w:t xml:space="preserve">Генетика-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Г.Менделем и Т. Морганом, их цитологические основы. Хромосомная теория наследственности. Модификационная, мутационная и комбинативная изменчивость признаков организма. Значение разных форм изменчивости для жизни организма и эволюции. Причины модификационной, мутационной и комбинативной изменчивости. Норма реакции, ее генетические основы. </w:t>
      </w:r>
    </w:p>
    <w:p w:rsidR="00CD1BA7" w:rsidRPr="00806F8F" w:rsidRDefault="00CD1BA7" w:rsidP="00CD1BA7">
      <w:pPr>
        <w:pStyle w:val="Default"/>
        <w:jc w:val="both"/>
        <w:rPr>
          <w:sz w:val="22"/>
          <w:szCs w:val="22"/>
        </w:rPr>
      </w:pPr>
      <w:r w:rsidRPr="00806F8F">
        <w:rPr>
          <w:sz w:val="22"/>
          <w:szCs w:val="22"/>
        </w:rPr>
        <w:t xml:space="preserve">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 </w:t>
      </w:r>
    </w:p>
    <w:p w:rsidR="00CD1BA7" w:rsidRPr="00806F8F" w:rsidRDefault="00CD1BA7" w:rsidP="00CD1BA7">
      <w:pPr>
        <w:pStyle w:val="Default"/>
        <w:jc w:val="both"/>
        <w:rPr>
          <w:sz w:val="22"/>
          <w:szCs w:val="22"/>
        </w:rPr>
      </w:pPr>
      <w:r w:rsidRPr="00806F8F">
        <w:rPr>
          <w:sz w:val="22"/>
          <w:szCs w:val="22"/>
        </w:rPr>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 культурных растений, открытие им закона гомологических рядов в наследственной изменчивости. </w:t>
      </w:r>
    </w:p>
    <w:p w:rsidR="00CD1BA7" w:rsidRPr="00806F8F" w:rsidRDefault="00CD1BA7" w:rsidP="00CD1BA7">
      <w:pPr>
        <w:pStyle w:val="Default"/>
        <w:jc w:val="both"/>
        <w:rPr>
          <w:sz w:val="22"/>
          <w:szCs w:val="22"/>
        </w:rPr>
      </w:pPr>
      <w:r w:rsidRPr="00806F8F">
        <w:rPr>
          <w:sz w:val="22"/>
          <w:szCs w:val="22"/>
        </w:rPr>
        <w:t xml:space="preserve">Биотехнология, генная и клеточная инженерия, клонирование. Значение биотехнологии для развития селекции, народного хозяйства, охраны природы. </w:t>
      </w:r>
    </w:p>
    <w:p w:rsidR="00CD1BA7" w:rsidRPr="00806F8F" w:rsidRDefault="00CD1BA7" w:rsidP="00CD1BA7">
      <w:pPr>
        <w:pStyle w:val="Default"/>
        <w:jc w:val="both"/>
        <w:rPr>
          <w:sz w:val="22"/>
          <w:szCs w:val="22"/>
        </w:rPr>
      </w:pPr>
      <w:r w:rsidRPr="00806F8F">
        <w:rPr>
          <w:b/>
          <w:bCs/>
          <w:sz w:val="22"/>
          <w:szCs w:val="22"/>
        </w:rPr>
        <w:t xml:space="preserve">Надорганизменные системы </w:t>
      </w:r>
    </w:p>
    <w:p w:rsidR="00CD1BA7" w:rsidRPr="00806F8F" w:rsidRDefault="00CD1BA7" w:rsidP="00CD1BA7">
      <w:pPr>
        <w:pStyle w:val="Default"/>
        <w:jc w:val="both"/>
        <w:rPr>
          <w:sz w:val="22"/>
          <w:szCs w:val="22"/>
        </w:rPr>
      </w:pPr>
      <w:r w:rsidRPr="00806F8F">
        <w:rPr>
          <w:sz w:val="22"/>
          <w:szCs w:val="22"/>
        </w:rPr>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А.Н.Северцов и И.И.Шмальгаузен об основных направлениях эволюции. Причины процветания одних видов и вымирания других в современную эпоху. Происхождение человека. </w:t>
      </w:r>
    </w:p>
    <w:p w:rsidR="00CD1BA7" w:rsidRPr="00806F8F" w:rsidRDefault="00CD1BA7" w:rsidP="00CD1BA7">
      <w:pPr>
        <w:pStyle w:val="Default"/>
        <w:jc w:val="both"/>
        <w:rPr>
          <w:sz w:val="22"/>
          <w:szCs w:val="22"/>
        </w:rPr>
      </w:pPr>
      <w:r w:rsidRPr="00806F8F">
        <w:rPr>
          <w:sz w:val="22"/>
          <w:szCs w:val="22"/>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основа целостности экосистем. Колебания численности популяций, их причины. Меры, обеспечивающие сохранение популяций. </w:t>
      </w:r>
    </w:p>
    <w:p w:rsidR="00CD1BA7" w:rsidRPr="00806F8F" w:rsidRDefault="00CD1BA7" w:rsidP="00CD1BA7">
      <w:pPr>
        <w:pStyle w:val="Default"/>
        <w:jc w:val="both"/>
        <w:rPr>
          <w:sz w:val="22"/>
          <w:szCs w:val="22"/>
        </w:rPr>
      </w:pPr>
      <w:r w:rsidRPr="00806F8F">
        <w:rPr>
          <w:sz w:val="22"/>
          <w:szCs w:val="22"/>
        </w:rPr>
        <w:t xml:space="preserve">Круговорот веществ в экосистемах, роль организмов продуцентов, консументов и редуцентов органического вещества в нем. Пищевые связи- основа цепей и сетей питания, их звенья. Роль растений как начального звена в цепях питания. Правила экологической пирамиды. </w:t>
      </w:r>
    </w:p>
    <w:p w:rsidR="00CD1BA7" w:rsidRPr="00806F8F" w:rsidRDefault="00CD1BA7" w:rsidP="00CD1BA7">
      <w:pPr>
        <w:pStyle w:val="Default"/>
        <w:jc w:val="both"/>
        <w:rPr>
          <w:sz w:val="22"/>
          <w:szCs w:val="22"/>
        </w:rPr>
      </w:pPr>
      <w:r w:rsidRPr="00806F8F">
        <w:rPr>
          <w:sz w:val="22"/>
          <w:szCs w:val="22"/>
        </w:rPr>
        <w:t xml:space="preserve">Саморегуляция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 </w:t>
      </w:r>
    </w:p>
    <w:p w:rsidR="00CD1BA7" w:rsidRPr="00806F8F" w:rsidRDefault="00CD1BA7" w:rsidP="00CD1BA7">
      <w:pPr>
        <w:pStyle w:val="Default"/>
        <w:jc w:val="both"/>
        <w:rPr>
          <w:sz w:val="22"/>
          <w:szCs w:val="22"/>
        </w:rPr>
      </w:pPr>
      <w:r w:rsidRPr="00806F8F">
        <w:rPr>
          <w:sz w:val="22"/>
          <w:szCs w:val="22"/>
        </w:rPr>
        <w:t xml:space="preserve">Агроэкосистемы, их разнообразие, основные отличия от экосистем. </w:t>
      </w:r>
    </w:p>
    <w:p w:rsidR="00CD1BA7" w:rsidRPr="00806F8F" w:rsidRDefault="00CD1BA7" w:rsidP="00CD1BA7">
      <w:pPr>
        <w:pStyle w:val="Default"/>
        <w:jc w:val="both"/>
        <w:rPr>
          <w:sz w:val="22"/>
          <w:szCs w:val="22"/>
        </w:rPr>
      </w:pPr>
      <w:r w:rsidRPr="00806F8F">
        <w:rPr>
          <w:sz w:val="22"/>
          <w:szCs w:val="22"/>
        </w:rPr>
        <w:t>Биосфера - глобальная экосистема. Учение В.И.Вернадского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биоцентризма. Проблема устойчивого развития биосферы.</w:t>
      </w:r>
    </w:p>
    <w:p w:rsidR="00CD1BA7" w:rsidRPr="00806F8F" w:rsidRDefault="00CD1BA7" w:rsidP="00CD1BA7">
      <w:pPr>
        <w:pStyle w:val="Default"/>
        <w:jc w:val="both"/>
        <w:rPr>
          <w:sz w:val="22"/>
          <w:szCs w:val="22"/>
        </w:rPr>
      </w:pPr>
      <w:r w:rsidRPr="00806F8F">
        <w:rPr>
          <w:b/>
          <w:bCs/>
          <w:sz w:val="22"/>
          <w:szCs w:val="22"/>
        </w:rPr>
        <w:t xml:space="preserve">ФИЗИКА </w:t>
      </w:r>
    </w:p>
    <w:p w:rsidR="00CD1BA7" w:rsidRPr="00806F8F" w:rsidRDefault="00CD1BA7" w:rsidP="00CD1BA7">
      <w:pPr>
        <w:pStyle w:val="Default"/>
        <w:jc w:val="both"/>
        <w:rPr>
          <w:sz w:val="22"/>
          <w:szCs w:val="22"/>
        </w:rPr>
      </w:pPr>
      <w:r w:rsidRPr="00806F8F">
        <w:rPr>
          <w:b/>
          <w:bCs/>
          <w:sz w:val="22"/>
          <w:szCs w:val="22"/>
        </w:rPr>
        <w:t xml:space="preserve">Методы научного познания и физическая карта мира </w:t>
      </w:r>
    </w:p>
    <w:p w:rsidR="00CD1BA7" w:rsidRPr="00806F8F" w:rsidRDefault="00CD1BA7" w:rsidP="00CD1BA7">
      <w:pPr>
        <w:pStyle w:val="Default"/>
        <w:jc w:val="both"/>
        <w:rPr>
          <w:sz w:val="22"/>
          <w:szCs w:val="22"/>
        </w:rPr>
      </w:pPr>
      <w:r w:rsidRPr="00806F8F">
        <w:rPr>
          <w:sz w:val="22"/>
          <w:szCs w:val="22"/>
        </w:rPr>
        <w:lastRenderedPageBreak/>
        <w:t xml:space="preserve">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 </w:t>
      </w:r>
    </w:p>
    <w:p w:rsidR="00CD1BA7" w:rsidRPr="00806F8F" w:rsidRDefault="00CD1BA7" w:rsidP="00CD1BA7">
      <w:pPr>
        <w:pStyle w:val="Default"/>
        <w:jc w:val="both"/>
        <w:rPr>
          <w:sz w:val="22"/>
          <w:szCs w:val="22"/>
        </w:rPr>
      </w:pPr>
      <w:r w:rsidRPr="00806F8F">
        <w:rPr>
          <w:b/>
          <w:bCs/>
          <w:sz w:val="22"/>
          <w:szCs w:val="22"/>
        </w:rPr>
        <w:t xml:space="preserve">Механика </w:t>
      </w:r>
    </w:p>
    <w:p w:rsidR="00CD1BA7" w:rsidRPr="00806F8F" w:rsidRDefault="00CD1BA7" w:rsidP="00CD1BA7">
      <w:pPr>
        <w:pStyle w:val="Default"/>
        <w:jc w:val="both"/>
        <w:rPr>
          <w:sz w:val="22"/>
          <w:szCs w:val="22"/>
        </w:rPr>
      </w:pPr>
      <w:r w:rsidRPr="00806F8F">
        <w:rPr>
          <w:sz w:val="22"/>
          <w:szCs w:val="22"/>
        </w:rPr>
        <w:t xml:space="preserve">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 </w:t>
      </w:r>
    </w:p>
    <w:p w:rsidR="00CD1BA7" w:rsidRPr="00806F8F" w:rsidRDefault="00CD1BA7" w:rsidP="00CD1BA7">
      <w:pPr>
        <w:pStyle w:val="Default"/>
        <w:jc w:val="both"/>
        <w:rPr>
          <w:sz w:val="22"/>
          <w:szCs w:val="22"/>
        </w:rPr>
      </w:pPr>
      <w:r w:rsidRPr="00806F8F">
        <w:rPr>
          <w:sz w:val="22"/>
          <w:szCs w:val="22"/>
        </w:rPr>
        <w:t xml:space="preserve">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 </w:t>
      </w:r>
    </w:p>
    <w:p w:rsidR="00CD1BA7" w:rsidRPr="00806F8F" w:rsidRDefault="00CD1BA7" w:rsidP="00CD1BA7">
      <w:pPr>
        <w:pStyle w:val="Default"/>
        <w:jc w:val="both"/>
        <w:rPr>
          <w:sz w:val="22"/>
          <w:szCs w:val="22"/>
        </w:rPr>
      </w:pPr>
      <w:r w:rsidRPr="00806F8F">
        <w:rPr>
          <w:b/>
          <w:bCs/>
          <w:sz w:val="22"/>
          <w:szCs w:val="22"/>
        </w:rPr>
        <w:t xml:space="preserve">Молекулярная физика. Термодинамика </w:t>
      </w:r>
    </w:p>
    <w:p w:rsidR="00CD1BA7" w:rsidRPr="00806F8F" w:rsidRDefault="00CD1BA7" w:rsidP="00CD1BA7">
      <w:pPr>
        <w:pStyle w:val="Default"/>
        <w:jc w:val="both"/>
        <w:rPr>
          <w:sz w:val="22"/>
          <w:szCs w:val="22"/>
        </w:rPr>
      </w:pPr>
      <w:r w:rsidRPr="00806F8F">
        <w:rPr>
          <w:sz w:val="22"/>
          <w:szCs w:val="22"/>
        </w:rPr>
        <w:t xml:space="preserve">Опыты Штерна и Перрена. Количество вещества. Моль. Постоянная Авогадро. </w:t>
      </w:r>
    </w:p>
    <w:p w:rsidR="00CD1BA7" w:rsidRPr="00806F8F" w:rsidRDefault="00CD1BA7" w:rsidP="00CD1BA7">
      <w:pPr>
        <w:pStyle w:val="Default"/>
        <w:jc w:val="both"/>
        <w:rPr>
          <w:sz w:val="22"/>
          <w:szCs w:val="22"/>
        </w:rPr>
      </w:pPr>
      <w:r w:rsidRPr="00806F8F">
        <w:rPr>
          <w:sz w:val="22"/>
          <w:szCs w:val="22"/>
        </w:rPr>
        <w:t xml:space="preserve">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 </w:t>
      </w:r>
    </w:p>
    <w:p w:rsidR="00CD1BA7" w:rsidRPr="00806F8F" w:rsidRDefault="00CD1BA7" w:rsidP="00CD1BA7">
      <w:pPr>
        <w:pStyle w:val="Default"/>
        <w:jc w:val="both"/>
        <w:rPr>
          <w:sz w:val="22"/>
          <w:szCs w:val="22"/>
        </w:rPr>
      </w:pPr>
      <w:r w:rsidRPr="00806F8F">
        <w:rPr>
          <w:sz w:val="22"/>
          <w:szCs w:val="22"/>
        </w:rPr>
        <w:t xml:space="preserve">Идеальный газ. Связь между давлением и средней кинетической энергией молекул идеального газа. Уравнение Клапейрона-Менделеева. Изопроцессы. Насыщенные и ненасыщенные пары. Кристаллические и аморфные тела. </w:t>
      </w:r>
    </w:p>
    <w:p w:rsidR="00CD1BA7" w:rsidRPr="00806F8F" w:rsidRDefault="00CD1BA7" w:rsidP="00CD1BA7">
      <w:pPr>
        <w:pStyle w:val="Default"/>
        <w:jc w:val="both"/>
        <w:rPr>
          <w:sz w:val="22"/>
          <w:szCs w:val="22"/>
        </w:rPr>
      </w:pPr>
      <w:r w:rsidRPr="00806F8F">
        <w:rPr>
          <w:b/>
          <w:bCs/>
          <w:sz w:val="22"/>
          <w:szCs w:val="22"/>
        </w:rPr>
        <w:t xml:space="preserve">Электродинамика </w:t>
      </w:r>
    </w:p>
    <w:p w:rsidR="00CD1BA7" w:rsidRPr="00806F8F" w:rsidRDefault="00CD1BA7" w:rsidP="00CD1BA7">
      <w:pPr>
        <w:pStyle w:val="Default"/>
        <w:jc w:val="both"/>
        <w:rPr>
          <w:sz w:val="22"/>
          <w:szCs w:val="22"/>
        </w:rPr>
      </w:pPr>
      <w:r w:rsidRPr="00806F8F">
        <w:rPr>
          <w:sz w:val="22"/>
          <w:szCs w:val="22"/>
        </w:rPr>
        <w:t xml:space="preserve">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 </w:t>
      </w:r>
    </w:p>
    <w:p w:rsidR="00CD1BA7" w:rsidRPr="00806F8F" w:rsidRDefault="00CD1BA7" w:rsidP="00CD1BA7">
      <w:pPr>
        <w:pStyle w:val="Default"/>
        <w:jc w:val="both"/>
        <w:rPr>
          <w:sz w:val="22"/>
          <w:szCs w:val="22"/>
        </w:rPr>
      </w:pPr>
      <w:r w:rsidRPr="00806F8F">
        <w:rPr>
          <w:sz w:val="22"/>
          <w:szCs w:val="22"/>
        </w:rPr>
        <w:t xml:space="preserve">Проводники в электрическом поле. Электрическая емкость. Конденсатор. Диэлектрики в электрическом поле. Энергия электрического поля конденсатора. </w:t>
      </w:r>
    </w:p>
    <w:p w:rsidR="00CD1BA7" w:rsidRPr="00806F8F" w:rsidRDefault="00CD1BA7" w:rsidP="00CD1BA7">
      <w:pPr>
        <w:pStyle w:val="Default"/>
        <w:jc w:val="both"/>
        <w:rPr>
          <w:sz w:val="22"/>
          <w:szCs w:val="22"/>
        </w:rPr>
      </w:pPr>
      <w:r w:rsidRPr="00806F8F">
        <w:rPr>
          <w:sz w:val="22"/>
          <w:szCs w:val="22"/>
        </w:rPr>
        <w:t xml:space="preserve">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 </w:t>
      </w:r>
    </w:p>
    <w:p w:rsidR="00CD1BA7" w:rsidRPr="00806F8F" w:rsidRDefault="00CD1BA7" w:rsidP="00CD1BA7">
      <w:pPr>
        <w:pStyle w:val="Default"/>
        <w:jc w:val="both"/>
        <w:rPr>
          <w:sz w:val="22"/>
          <w:szCs w:val="22"/>
        </w:rPr>
      </w:pPr>
      <w:r w:rsidRPr="00806F8F">
        <w:rPr>
          <w:sz w:val="22"/>
          <w:szCs w:val="22"/>
        </w:rPr>
        <w:t xml:space="preserve">Полупроводники. Собственная и примесная проводимости полупроводников. р-n-переход. </w:t>
      </w:r>
    </w:p>
    <w:p w:rsidR="00CD1BA7" w:rsidRPr="00806F8F" w:rsidRDefault="00CD1BA7" w:rsidP="00CD1BA7">
      <w:pPr>
        <w:pStyle w:val="Default"/>
        <w:jc w:val="both"/>
        <w:rPr>
          <w:sz w:val="22"/>
          <w:szCs w:val="22"/>
        </w:rPr>
      </w:pPr>
      <w:r w:rsidRPr="00806F8F">
        <w:rPr>
          <w:sz w:val="22"/>
          <w:szCs w:val="22"/>
        </w:rPr>
        <w:t xml:space="preserve">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 </w:t>
      </w:r>
    </w:p>
    <w:p w:rsidR="00CD1BA7" w:rsidRPr="00806F8F" w:rsidRDefault="00CD1BA7" w:rsidP="00CD1BA7">
      <w:pPr>
        <w:pStyle w:val="Default"/>
        <w:jc w:val="both"/>
        <w:rPr>
          <w:sz w:val="22"/>
          <w:szCs w:val="22"/>
        </w:rPr>
      </w:pPr>
      <w:r w:rsidRPr="00806F8F">
        <w:rPr>
          <w:sz w:val="22"/>
          <w:szCs w:val="22"/>
        </w:rPr>
        <w:t xml:space="preserve">Идеи теории Максвелла. Электромагнитная волна. Свойства электромагнитных волн. Принципы радиосвязи. </w:t>
      </w:r>
    </w:p>
    <w:p w:rsidR="00CD1BA7" w:rsidRPr="00806F8F" w:rsidRDefault="00CD1BA7" w:rsidP="00CD1BA7">
      <w:pPr>
        <w:pStyle w:val="Default"/>
        <w:jc w:val="both"/>
        <w:rPr>
          <w:sz w:val="22"/>
          <w:szCs w:val="22"/>
        </w:rPr>
      </w:pPr>
      <w:r w:rsidRPr="00806F8F">
        <w:rPr>
          <w:b/>
          <w:bCs/>
          <w:sz w:val="22"/>
          <w:szCs w:val="22"/>
        </w:rPr>
        <w:t xml:space="preserve">Оптика </w:t>
      </w:r>
    </w:p>
    <w:p w:rsidR="00CD1BA7" w:rsidRPr="00806F8F" w:rsidRDefault="00CD1BA7" w:rsidP="00CD1BA7">
      <w:pPr>
        <w:pStyle w:val="Default"/>
        <w:jc w:val="both"/>
        <w:rPr>
          <w:sz w:val="22"/>
          <w:szCs w:val="22"/>
        </w:rPr>
      </w:pPr>
      <w:r w:rsidRPr="00806F8F">
        <w:rPr>
          <w:sz w:val="22"/>
          <w:szCs w:val="22"/>
        </w:rPr>
        <w:t xml:space="preserve">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 </w:t>
      </w:r>
    </w:p>
    <w:p w:rsidR="00CD1BA7" w:rsidRPr="00806F8F" w:rsidRDefault="00CD1BA7" w:rsidP="00CD1BA7">
      <w:pPr>
        <w:pStyle w:val="Default"/>
        <w:jc w:val="both"/>
        <w:rPr>
          <w:sz w:val="22"/>
          <w:szCs w:val="22"/>
        </w:rPr>
      </w:pPr>
      <w:r w:rsidRPr="00806F8F">
        <w:rPr>
          <w:b/>
          <w:bCs/>
          <w:sz w:val="22"/>
          <w:szCs w:val="22"/>
        </w:rPr>
        <w:t xml:space="preserve">Основы специальной теории относительности </w:t>
      </w:r>
    </w:p>
    <w:p w:rsidR="00CD1BA7" w:rsidRPr="00806F8F" w:rsidRDefault="00CD1BA7" w:rsidP="00CD1BA7">
      <w:pPr>
        <w:pStyle w:val="Default"/>
        <w:jc w:val="both"/>
        <w:rPr>
          <w:sz w:val="22"/>
          <w:szCs w:val="22"/>
        </w:rPr>
      </w:pPr>
      <w:r w:rsidRPr="00806F8F">
        <w:rPr>
          <w:sz w:val="22"/>
          <w:szCs w:val="22"/>
        </w:rPr>
        <w:t xml:space="preserve">Инвариантность скорости света. Принцип относительности Эйнштейна. Пространство и время в специальной теории относительности. Связь массы и энергии. </w:t>
      </w:r>
    </w:p>
    <w:p w:rsidR="00CD1BA7" w:rsidRPr="00806F8F" w:rsidRDefault="00CD1BA7" w:rsidP="00CD1BA7">
      <w:pPr>
        <w:pStyle w:val="Default"/>
        <w:jc w:val="both"/>
        <w:rPr>
          <w:sz w:val="22"/>
          <w:szCs w:val="22"/>
        </w:rPr>
      </w:pPr>
      <w:r w:rsidRPr="00806F8F">
        <w:rPr>
          <w:b/>
          <w:bCs/>
          <w:sz w:val="22"/>
          <w:szCs w:val="22"/>
        </w:rPr>
        <w:t xml:space="preserve">Квантовая физика </w:t>
      </w:r>
    </w:p>
    <w:p w:rsidR="00CD1BA7" w:rsidRPr="00806F8F" w:rsidRDefault="00CD1BA7" w:rsidP="00CD1BA7">
      <w:pPr>
        <w:pStyle w:val="Default"/>
        <w:jc w:val="both"/>
        <w:rPr>
          <w:sz w:val="22"/>
          <w:szCs w:val="22"/>
        </w:rPr>
      </w:pPr>
      <w:r w:rsidRPr="00806F8F">
        <w:rPr>
          <w:sz w:val="22"/>
          <w:szCs w:val="22"/>
        </w:rPr>
        <w:t>Тепловое излучение. Постоянная Планка. Фотоэффект. Опыты Столетова. Фотоны. Уравнение Эйнштейна для фотоэффекта. Корпускулярно-волновой дуализм.</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sz w:val="22"/>
          <w:szCs w:val="22"/>
        </w:rPr>
        <w:t xml:space="preserve">Гипотеза Луи де Бройля. Дифракция электронов. </w:t>
      </w:r>
    </w:p>
    <w:p w:rsidR="00CD1BA7" w:rsidRPr="00806F8F" w:rsidRDefault="00CD1BA7" w:rsidP="00CD1BA7">
      <w:pPr>
        <w:pStyle w:val="Default"/>
        <w:jc w:val="both"/>
        <w:rPr>
          <w:sz w:val="22"/>
          <w:szCs w:val="22"/>
        </w:rPr>
      </w:pPr>
      <w:r w:rsidRPr="00806F8F">
        <w:rPr>
          <w:sz w:val="22"/>
          <w:szCs w:val="22"/>
        </w:rPr>
        <w:t xml:space="preserve">Боровская модель атома водорода. Спектры. Люминесценция. Лазеры. </w:t>
      </w:r>
    </w:p>
    <w:p w:rsidR="00CD1BA7" w:rsidRPr="00806F8F" w:rsidRDefault="00CD1BA7" w:rsidP="00CD1BA7">
      <w:pPr>
        <w:pStyle w:val="Default"/>
        <w:jc w:val="both"/>
        <w:rPr>
          <w:sz w:val="22"/>
          <w:szCs w:val="22"/>
        </w:rPr>
      </w:pPr>
      <w:r w:rsidRPr="00806F8F">
        <w:rPr>
          <w:sz w:val="22"/>
          <w:szCs w:val="22"/>
        </w:rPr>
        <w:t xml:space="preserve">Закон радиоактивного распада. Нуклонная модель ядра. Деление ядер. Синтез ядер. Ядерная энергетика. Элементарные частицы. Фундаментальные взаимодействия. </w:t>
      </w:r>
    </w:p>
    <w:p w:rsidR="00CD1BA7" w:rsidRPr="00806F8F" w:rsidRDefault="00CD1BA7" w:rsidP="00CD1BA7">
      <w:pPr>
        <w:pStyle w:val="Default"/>
        <w:jc w:val="both"/>
        <w:rPr>
          <w:sz w:val="22"/>
          <w:szCs w:val="22"/>
        </w:rPr>
      </w:pPr>
      <w:r w:rsidRPr="00806F8F">
        <w:rPr>
          <w:b/>
          <w:bCs/>
          <w:sz w:val="22"/>
          <w:szCs w:val="22"/>
        </w:rPr>
        <w:t xml:space="preserve">ХИМИЯ </w:t>
      </w:r>
    </w:p>
    <w:p w:rsidR="00CD1BA7" w:rsidRPr="00806F8F" w:rsidRDefault="00CD1BA7" w:rsidP="00CD1BA7">
      <w:pPr>
        <w:pStyle w:val="Default"/>
        <w:jc w:val="both"/>
        <w:rPr>
          <w:sz w:val="22"/>
          <w:szCs w:val="22"/>
        </w:rPr>
      </w:pPr>
      <w:r w:rsidRPr="00806F8F">
        <w:rPr>
          <w:b/>
          <w:bCs/>
          <w:sz w:val="22"/>
          <w:szCs w:val="22"/>
        </w:rPr>
        <w:t xml:space="preserve">Химический элемент </w:t>
      </w:r>
    </w:p>
    <w:p w:rsidR="00CD1BA7" w:rsidRPr="00806F8F" w:rsidRDefault="00CD1BA7" w:rsidP="00CD1BA7">
      <w:pPr>
        <w:pStyle w:val="Default"/>
        <w:jc w:val="both"/>
        <w:rPr>
          <w:sz w:val="22"/>
          <w:szCs w:val="22"/>
        </w:rPr>
      </w:pPr>
      <w:r w:rsidRPr="00806F8F">
        <w:rPr>
          <w:sz w:val="22"/>
          <w:szCs w:val="22"/>
        </w:rPr>
        <w:t xml:space="preserve">Формы существования химического элемента. Современные представления о строении атомов. Изотопы. </w:t>
      </w:r>
    </w:p>
    <w:p w:rsidR="00CD1BA7" w:rsidRPr="00806F8F" w:rsidRDefault="00CD1BA7" w:rsidP="00CD1BA7">
      <w:pPr>
        <w:pStyle w:val="Default"/>
        <w:jc w:val="both"/>
        <w:rPr>
          <w:sz w:val="22"/>
          <w:szCs w:val="22"/>
        </w:rPr>
      </w:pPr>
      <w:r w:rsidRPr="00806F8F">
        <w:rPr>
          <w:sz w:val="22"/>
          <w:szCs w:val="22"/>
        </w:rPr>
        <w:lastRenderedPageBreak/>
        <w:t xml:space="preserve">Строение электронных оболочек атомов элементов первых четырех периодов. Понятие об электронном облаке, s- и р- электронах. Радиусы атомов, их периодические изменения в системе химических элементов. </w:t>
      </w:r>
    </w:p>
    <w:p w:rsidR="00CD1BA7" w:rsidRPr="00806F8F" w:rsidRDefault="00CD1BA7" w:rsidP="00CD1BA7">
      <w:pPr>
        <w:pStyle w:val="Default"/>
        <w:jc w:val="both"/>
        <w:rPr>
          <w:sz w:val="22"/>
          <w:szCs w:val="22"/>
        </w:rPr>
      </w:pPr>
      <w:r w:rsidRPr="00806F8F">
        <w:rPr>
          <w:sz w:val="22"/>
          <w:szCs w:val="22"/>
        </w:rPr>
        <w:t xml:space="preserve">Периодический закон и периодическая система химических элементов Д.И.Менделеева. Развитие научных знаний о периодическом законе и периодической системе химических элементов Д.И.Менделева. </w:t>
      </w:r>
    </w:p>
    <w:p w:rsidR="00CD1BA7" w:rsidRPr="00806F8F" w:rsidRDefault="00CD1BA7" w:rsidP="00CD1BA7">
      <w:pPr>
        <w:pStyle w:val="Default"/>
        <w:jc w:val="both"/>
        <w:rPr>
          <w:sz w:val="22"/>
          <w:szCs w:val="22"/>
        </w:rPr>
      </w:pPr>
      <w:r w:rsidRPr="00806F8F">
        <w:rPr>
          <w:b/>
          <w:bCs/>
          <w:sz w:val="22"/>
          <w:szCs w:val="22"/>
        </w:rPr>
        <w:t xml:space="preserve">Вещество </w:t>
      </w:r>
    </w:p>
    <w:p w:rsidR="00CD1BA7" w:rsidRPr="00806F8F" w:rsidRDefault="00CD1BA7" w:rsidP="00CD1BA7">
      <w:pPr>
        <w:pStyle w:val="Default"/>
        <w:jc w:val="both"/>
        <w:rPr>
          <w:sz w:val="22"/>
          <w:szCs w:val="22"/>
        </w:rPr>
      </w:pPr>
      <w:r w:rsidRPr="00806F8F">
        <w:rPr>
          <w:sz w:val="22"/>
          <w:szCs w:val="22"/>
        </w:rPr>
        <w:t xml:space="preserve">Вещества молекулярного и немолекулярного строения, </w:t>
      </w:r>
    </w:p>
    <w:p w:rsidR="00CD1BA7" w:rsidRPr="00806F8F" w:rsidRDefault="00CD1BA7" w:rsidP="00CD1BA7">
      <w:pPr>
        <w:pStyle w:val="Default"/>
        <w:jc w:val="both"/>
        <w:rPr>
          <w:sz w:val="22"/>
          <w:szCs w:val="22"/>
        </w:rPr>
      </w:pPr>
      <w:r w:rsidRPr="00806F8F">
        <w:rPr>
          <w:sz w:val="22"/>
          <w:szCs w:val="22"/>
        </w:rPr>
        <w:t xml:space="preserve">Виды химической связи. Атомная (ковалентная) связь. Способы ее образования. Длина и энергия связи. Понятие об электроотрицательности химических элементов. Степень окисления. </w:t>
      </w:r>
    </w:p>
    <w:p w:rsidR="00CD1BA7" w:rsidRPr="00806F8F" w:rsidRDefault="00CD1BA7" w:rsidP="00CD1BA7">
      <w:pPr>
        <w:pStyle w:val="Default"/>
        <w:jc w:val="both"/>
        <w:rPr>
          <w:sz w:val="22"/>
          <w:szCs w:val="22"/>
        </w:rPr>
      </w:pPr>
      <w:r w:rsidRPr="00806F8F">
        <w:rPr>
          <w:sz w:val="22"/>
          <w:szCs w:val="22"/>
        </w:rPr>
        <w:t xml:space="preserve">Ионная связь, ее образование. Заряд иона. </w:t>
      </w:r>
    </w:p>
    <w:p w:rsidR="00CD1BA7" w:rsidRPr="00806F8F" w:rsidRDefault="00CD1BA7" w:rsidP="00CD1BA7">
      <w:pPr>
        <w:pStyle w:val="Default"/>
        <w:jc w:val="both"/>
        <w:rPr>
          <w:sz w:val="22"/>
          <w:szCs w:val="22"/>
        </w:rPr>
      </w:pPr>
      <w:r w:rsidRPr="00806F8F">
        <w:rPr>
          <w:sz w:val="22"/>
          <w:szCs w:val="22"/>
        </w:rPr>
        <w:t xml:space="preserve">Металлическая связь. Водородная связь. Типы кристаллических решеток. Зависимость свойств веществ от типа кристаллических решеток. </w:t>
      </w:r>
    </w:p>
    <w:p w:rsidR="00CD1BA7" w:rsidRPr="00806F8F" w:rsidRDefault="00CD1BA7" w:rsidP="00CD1BA7">
      <w:pPr>
        <w:pStyle w:val="Default"/>
        <w:jc w:val="both"/>
        <w:rPr>
          <w:sz w:val="22"/>
          <w:szCs w:val="22"/>
        </w:rPr>
      </w:pPr>
      <w:r w:rsidRPr="00806F8F">
        <w:rPr>
          <w:sz w:val="22"/>
          <w:szCs w:val="22"/>
        </w:rPr>
        <w:t xml:space="preserve">Многообразие неорганических и органических веществ. Аллотропия неорганических веществ. Изомерия и гомология органических веществ. </w:t>
      </w:r>
    </w:p>
    <w:p w:rsidR="00CD1BA7" w:rsidRPr="00806F8F" w:rsidRDefault="00CD1BA7" w:rsidP="00CD1BA7">
      <w:pPr>
        <w:pStyle w:val="Default"/>
        <w:jc w:val="both"/>
        <w:rPr>
          <w:sz w:val="22"/>
          <w:szCs w:val="22"/>
        </w:rPr>
      </w:pPr>
      <w:r w:rsidRPr="00806F8F">
        <w:rPr>
          <w:sz w:val="22"/>
          <w:szCs w:val="22"/>
        </w:rPr>
        <w:t xml:space="preserve">Основные положения теории химического строения органических веществ А.М. Бутлерова. Основные направления развития теории строения. </w:t>
      </w:r>
    </w:p>
    <w:p w:rsidR="00CD1BA7" w:rsidRPr="00806F8F" w:rsidRDefault="00CD1BA7" w:rsidP="00CD1BA7">
      <w:pPr>
        <w:pStyle w:val="Default"/>
        <w:jc w:val="both"/>
        <w:rPr>
          <w:sz w:val="22"/>
          <w:szCs w:val="22"/>
        </w:rPr>
      </w:pPr>
      <w:r w:rsidRPr="00806F8F">
        <w:rPr>
          <w:sz w:val="22"/>
          <w:szCs w:val="22"/>
        </w:rPr>
        <w:t xml:space="preserve">Неорганические вещества. Классификация неорганических веществ. </w:t>
      </w:r>
    </w:p>
    <w:p w:rsidR="00CD1BA7" w:rsidRPr="00806F8F" w:rsidRDefault="00CD1BA7" w:rsidP="00CD1BA7">
      <w:pPr>
        <w:pStyle w:val="Default"/>
        <w:jc w:val="both"/>
        <w:rPr>
          <w:sz w:val="22"/>
          <w:szCs w:val="22"/>
        </w:rPr>
      </w:pPr>
      <w:r w:rsidRPr="00806F8F">
        <w:rPr>
          <w:sz w:val="22"/>
          <w:szCs w:val="22"/>
        </w:rPr>
        <w:t xml:space="preserve">Общая характеристика металлов главных подгрупп I - III групп в связи с их положением в периодической системе химических элементов Д.И.Менделеева и особенностями строения их атомов. </w:t>
      </w:r>
    </w:p>
    <w:p w:rsidR="00CD1BA7" w:rsidRPr="00806F8F" w:rsidRDefault="00CD1BA7" w:rsidP="00CD1BA7">
      <w:pPr>
        <w:pStyle w:val="Default"/>
        <w:jc w:val="both"/>
        <w:rPr>
          <w:sz w:val="22"/>
          <w:szCs w:val="22"/>
        </w:rPr>
      </w:pPr>
      <w:r w:rsidRPr="00806F8F">
        <w:rPr>
          <w:sz w:val="22"/>
          <w:szCs w:val="22"/>
        </w:rPr>
        <w:t xml:space="preserve">Медь, хром, железо - металлы побочных подгрупп. </w:t>
      </w:r>
    </w:p>
    <w:p w:rsidR="00CD1BA7" w:rsidRPr="00806F8F" w:rsidRDefault="00CD1BA7" w:rsidP="00CD1BA7">
      <w:pPr>
        <w:pStyle w:val="Default"/>
        <w:jc w:val="both"/>
        <w:rPr>
          <w:sz w:val="22"/>
          <w:szCs w:val="22"/>
        </w:rPr>
      </w:pPr>
      <w:r w:rsidRPr="00806F8F">
        <w:rPr>
          <w:sz w:val="22"/>
          <w:szCs w:val="22"/>
        </w:rPr>
        <w:t xml:space="preserve">Общая характеристика неметаллов главных подгрупп IV - VII групп в связи с их положением в периодической системе химических элементов Д.И.Менделеева и особенностями строения их атомов. </w:t>
      </w:r>
    </w:p>
    <w:p w:rsidR="00CD1BA7" w:rsidRPr="00806F8F" w:rsidRDefault="00CD1BA7" w:rsidP="00CD1BA7">
      <w:pPr>
        <w:pStyle w:val="Default"/>
        <w:jc w:val="both"/>
        <w:rPr>
          <w:sz w:val="22"/>
          <w:szCs w:val="22"/>
        </w:rPr>
      </w:pPr>
      <w:r w:rsidRPr="00806F8F">
        <w:rPr>
          <w:sz w:val="22"/>
          <w:szCs w:val="22"/>
        </w:rPr>
        <w:t xml:space="preserve">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протолитах. </w:t>
      </w:r>
    </w:p>
    <w:p w:rsidR="00CD1BA7" w:rsidRPr="00806F8F" w:rsidRDefault="00CD1BA7" w:rsidP="00CD1BA7">
      <w:pPr>
        <w:pStyle w:val="Default"/>
        <w:jc w:val="both"/>
        <w:rPr>
          <w:sz w:val="22"/>
          <w:szCs w:val="22"/>
        </w:rPr>
      </w:pPr>
      <w:r w:rsidRPr="00806F8F">
        <w:rPr>
          <w:sz w:val="22"/>
          <w:szCs w:val="22"/>
        </w:rPr>
        <w:t xml:space="preserve">Органические вещества. Классификация органических веществ. Особенности химического и электронного строения алканов, алкенов, алкинов. Виды гибридизации электронных облаков. Гомологи и изомеры углеводородов. Систематическая номенклатура. </w:t>
      </w:r>
    </w:p>
    <w:p w:rsidR="00CD1BA7" w:rsidRPr="00806F8F" w:rsidRDefault="00CD1BA7" w:rsidP="00CD1BA7">
      <w:pPr>
        <w:pStyle w:val="Default"/>
        <w:jc w:val="both"/>
        <w:rPr>
          <w:sz w:val="22"/>
          <w:szCs w:val="22"/>
        </w:rPr>
      </w:pPr>
      <w:r w:rsidRPr="00806F8F">
        <w:rPr>
          <w:sz w:val="22"/>
          <w:szCs w:val="22"/>
        </w:rPr>
        <w:t xml:space="preserve">Понятие о циклических углеводородах. </w:t>
      </w:r>
    </w:p>
    <w:p w:rsidR="00CD1BA7" w:rsidRPr="00806F8F" w:rsidRDefault="00CD1BA7" w:rsidP="00CD1BA7">
      <w:pPr>
        <w:pStyle w:val="Default"/>
        <w:jc w:val="both"/>
        <w:rPr>
          <w:sz w:val="22"/>
          <w:szCs w:val="22"/>
        </w:rPr>
      </w:pPr>
      <w:r w:rsidRPr="00806F8F">
        <w:rPr>
          <w:sz w:val="22"/>
          <w:szCs w:val="22"/>
        </w:rPr>
        <w:t xml:space="preserve">Ароматические углеводороды. Бензол, его электронное строение. Гомологи бензола. </w:t>
      </w:r>
    </w:p>
    <w:p w:rsidR="00CD1BA7" w:rsidRPr="00806F8F" w:rsidRDefault="00CD1BA7" w:rsidP="00CD1BA7">
      <w:pPr>
        <w:pStyle w:val="Default"/>
        <w:jc w:val="both"/>
        <w:rPr>
          <w:sz w:val="22"/>
          <w:szCs w:val="22"/>
        </w:rPr>
      </w:pPr>
      <w:r w:rsidRPr="00806F8F">
        <w:rPr>
          <w:sz w:val="22"/>
          <w:szCs w:val="22"/>
        </w:rPr>
        <w:t xml:space="preserve">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 </w:t>
      </w:r>
    </w:p>
    <w:p w:rsidR="00CD1BA7" w:rsidRPr="00806F8F" w:rsidRDefault="00CD1BA7" w:rsidP="00CD1BA7">
      <w:pPr>
        <w:pStyle w:val="Default"/>
        <w:jc w:val="both"/>
        <w:rPr>
          <w:sz w:val="22"/>
          <w:szCs w:val="22"/>
        </w:rPr>
      </w:pPr>
      <w:r w:rsidRPr="00806F8F">
        <w:rPr>
          <w:sz w:val="22"/>
          <w:szCs w:val="22"/>
        </w:rPr>
        <w:t xml:space="preserve">Понятие о многоатомных спиртах. Фенол. </w:t>
      </w:r>
    </w:p>
    <w:p w:rsidR="00CD1BA7" w:rsidRPr="00806F8F" w:rsidRDefault="00CD1BA7" w:rsidP="00CD1BA7">
      <w:pPr>
        <w:pStyle w:val="Default"/>
        <w:jc w:val="both"/>
        <w:rPr>
          <w:sz w:val="22"/>
          <w:szCs w:val="22"/>
        </w:rPr>
      </w:pPr>
      <w:r w:rsidRPr="00806F8F">
        <w:rPr>
          <w:sz w:val="22"/>
          <w:szCs w:val="22"/>
        </w:rPr>
        <w:t xml:space="preserve">Сложные эфиры. Жиры. Понятие о мылах. Углеводы, их классификация. </w:t>
      </w:r>
    </w:p>
    <w:p w:rsidR="00CD1BA7" w:rsidRPr="00806F8F" w:rsidRDefault="00CD1BA7" w:rsidP="00CD1BA7">
      <w:pPr>
        <w:pStyle w:val="Default"/>
        <w:jc w:val="both"/>
        <w:rPr>
          <w:sz w:val="22"/>
          <w:szCs w:val="22"/>
        </w:rPr>
      </w:pPr>
      <w:r w:rsidRPr="00806F8F">
        <w:rPr>
          <w:sz w:val="22"/>
          <w:szCs w:val="22"/>
        </w:rPr>
        <w:t>Амины. Электронное строение аминогрупп. Аминокислоты как амфотерные органические соединения. Белки как биополимеры. Структуры белков.</w:t>
      </w:r>
    </w:p>
    <w:p w:rsidR="00CD1BA7" w:rsidRPr="00806F8F" w:rsidRDefault="00CD1BA7" w:rsidP="00CD1BA7">
      <w:pPr>
        <w:pStyle w:val="Default"/>
        <w:jc w:val="both"/>
        <w:rPr>
          <w:sz w:val="22"/>
          <w:szCs w:val="22"/>
        </w:rPr>
      </w:pPr>
      <w:r w:rsidRPr="00806F8F">
        <w:rPr>
          <w:b/>
          <w:bCs/>
          <w:sz w:val="22"/>
          <w:szCs w:val="22"/>
        </w:rPr>
        <w:t xml:space="preserve">Химическая реакция </w:t>
      </w:r>
    </w:p>
    <w:p w:rsidR="00CD1BA7" w:rsidRPr="00806F8F" w:rsidRDefault="00CD1BA7" w:rsidP="00CD1BA7">
      <w:pPr>
        <w:pStyle w:val="Default"/>
        <w:jc w:val="both"/>
        <w:rPr>
          <w:sz w:val="22"/>
          <w:szCs w:val="22"/>
        </w:rPr>
      </w:pPr>
      <w:r w:rsidRPr="00806F8F">
        <w:rPr>
          <w:sz w:val="22"/>
          <w:szCs w:val="22"/>
        </w:rPr>
        <w:t xml:space="preserve">Тепловой эффект химической реакции. Сохранение и превращение энергии при химических реакциях. </w:t>
      </w:r>
    </w:p>
    <w:p w:rsidR="00CD1BA7" w:rsidRPr="00806F8F" w:rsidRDefault="00CD1BA7" w:rsidP="00CD1BA7">
      <w:pPr>
        <w:pStyle w:val="Default"/>
        <w:jc w:val="both"/>
        <w:rPr>
          <w:sz w:val="22"/>
          <w:szCs w:val="22"/>
        </w:rPr>
      </w:pPr>
      <w:r w:rsidRPr="00806F8F">
        <w:rPr>
          <w:sz w:val="22"/>
          <w:szCs w:val="22"/>
        </w:rPr>
        <w:t xml:space="preserve">Понятие о скорости химической реакции. Факторы, влияющие на изменение скорости химической реакции. </w:t>
      </w:r>
    </w:p>
    <w:p w:rsidR="00CD1BA7" w:rsidRPr="00806F8F" w:rsidRDefault="00CD1BA7" w:rsidP="00CD1BA7">
      <w:pPr>
        <w:pStyle w:val="Default"/>
        <w:jc w:val="both"/>
        <w:rPr>
          <w:sz w:val="22"/>
          <w:szCs w:val="22"/>
        </w:rPr>
      </w:pPr>
      <w:r w:rsidRPr="00806F8F">
        <w:rPr>
          <w:sz w:val="22"/>
          <w:szCs w:val="22"/>
        </w:rPr>
        <w:t xml:space="preserve">Обратимые и необратимые химические реакции. Химическое равновесие и условия его смещения. </w:t>
      </w:r>
    </w:p>
    <w:p w:rsidR="00CD1BA7" w:rsidRPr="00806F8F" w:rsidRDefault="00CD1BA7" w:rsidP="00CD1BA7">
      <w:pPr>
        <w:pStyle w:val="Default"/>
        <w:jc w:val="both"/>
        <w:rPr>
          <w:sz w:val="22"/>
          <w:szCs w:val="22"/>
        </w:rPr>
      </w:pPr>
      <w:r w:rsidRPr="00806F8F">
        <w:rPr>
          <w:sz w:val="22"/>
          <w:szCs w:val="22"/>
        </w:rPr>
        <w:t xml:space="preserve">Электролитическая диссоциация неорганических и органических кислот, щелочей, солей. Степень диссоциации. </w:t>
      </w:r>
    </w:p>
    <w:p w:rsidR="00CD1BA7" w:rsidRPr="00806F8F" w:rsidRDefault="00CD1BA7" w:rsidP="00CD1BA7">
      <w:pPr>
        <w:pStyle w:val="Default"/>
        <w:jc w:val="both"/>
        <w:rPr>
          <w:sz w:val="22"/>
          <w:szCs w:val="22"/>
        </w:rPr>
      </w:pPr>
      <w:r w:rsidRPr="00806F8F">
        <w:rPr>
          <w:sz w:val="22"/>
          <w:szCs w:val="22"/>
        </w:rPr>
        <w:t xml:space="preserve">Реакции ионного обмена. Реакции окислительно-восстановительные. Гидролиз солей. Электролиз расплавов и растворов солей. </w:t>
      </w:r>
    </w:p>
    <w:p w:rsidR="00CD1BA7" w:rsidRPr="00806F8F" w:rsidRDefault="00CD1BA7" w:rsidP="00CD1BA7">
      <w:pPr>
        <w:pStyle w:val="Default"/>
        <w:jc w:val="both"/>
        <w:rPr>
          <w:sz w:val="22"/>
          <w:szCs w:val="22"/>
        </w:rPr>
      </w:pPr>
      <w:r w:rsidRPr="00806F8F">
        <w:rPr>
          <w:sz w:val="22"/>
          <w:szCs w:val="22"/>
        </w:rPr>
        <w:t xml:space="preserve">Виды коррозии металлов. Способы предупреждения коррозии. </w:t>
      </w:r>
    </w:p>
    <w:p w:rsidR="00CD1BA7" w:rsidRPr="00806F8F" w:rsidRDefault="00CD1BA7" w:rsidP="00CD1BA7">
      <w:pPr>
        <w:pStyle w:val="Default"/>
        <w:jc w:val="both"/>
        <w:rPr>
          <w:sz w:val="22"/>
          <w:szCs w:val="22"/>
        </w:rPr>
      </w:pPr>
      <w:r w:rsidRPr="00806F8F">
        <w:rPr>
          <w:sz w:val="22"/>
          <w:szCs w:val="22"/>
        </w:rPr>
        <w:t xml:space="preserve">Механизмы реакций замещения и присоединения в органической химии. Правило В. В. Марковникова. Реакция полимеризации. Реакция горения углеводородов. </w:t>
      </w:r>
    </w:p>
    <w:p w:rsidR="00CD1BA7" w:rsidRPr="00806F8F" w:rsidRDefault="00CD1BA7" w:rsidP="00CD1BA7">
      <w:pPr>
        <w:pStyle w:val="Default"/>
        <w:jc w:val="both"/>
        <w:rPr>
          <w:sz w:val="22"/>
          <w:szCs w:val="22"/>
        </w:rPr>
      </w:pPr>
      <w:r w:rsidRPr="00806F8F">
        <w:rPr>
          <w:sz w:val="22"/>
          <w:szCs w:val="22"/>
        </w:rPr>
        <w:t xml:space="preserve">Реакции, подтверждающие взаимосвязь углеводородов и кислородосодержащих соединений, взаимное влияние атомов в молекулах (на примере фенола и бензола). </w:t>
      </w:r>
    </w:p>
    <w:p w:rsidR="00CD1BA7" w:rsidRPr="00806F8F" w:rsidRDefault="00CD1BA7" w:rsidP="00CD1BA7">
      <w:pPr>
        <w:pStyle w:val="Default"/>
        <w:jc w:val="both"/>
        <w:rPr>
          <w:sz w:val="22"/>
          <w:szCs w:val="22"/>
        </w:rPr>
      </w:pPr>
      <w:r w:rsidRPr="00806F8F">
        <w:rPr>
          <w:sz w:val="22"/>
          <w:szCs w:val="22"/>
        </w:rPr>
        <w:t xml:space="preserve">Реакция этерификации. Гидролиз сложных эфиров. Характерные реакции аминов, аминокислот, белков. </w:t>
      </w:r>
    </w:p>
    <w:p w:rsidR="00CD1BA7" w:rsidRPr="00806F8F" w:rsidRDefault="00CD1BA7" w:rsidP="00CD1BA7">
      <w:pPr>
        <w:pStyle w:val="Default"/>
        <w:jc w:val="both"/>
        <w:rPr>
          <w:sz w:val="22"/>
          <w:szCs w:val="22"/>
        </w:rPr>
      </w:pPr>
      <w:r w:rsidRPr="00806F8F">
        <w:rPr>
          <w:b/>
          <w:bCs/>
          <w:sz w:val="22"/>
          <w:szCs w:val="22"/>
        </w:rPr>
        <w:lastRenderedPageBreak/>
        <w:t xml:space="preserve">Познание и применение веществ человеком </w:t>
      </w:r>
    </w:p>
    <w:p w:rsidR="00CD1BA7" w:rsidRPr="00806F8F" w:rsidRDefault="00CD1BA7" w:rsidP="00CD1BA7">
      <w:pPr>
        <w:pStyle w:val="Default"/>
        <w:jc w:val="both"/>
        <w:rPr>
          <w:sz w:val="22"/>
          <w:szCs w:val="22"/>
        </w:rPr>
      </w:pPr>
      <w:r w:rsidRPr="00806F8F">
        <w:rPr>
          <w:sz w:val="22"/>
          <w:szCs w:val="22"/>
        </w:rPr>
        <w:t xml:space="preserve">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 </w:t>
      </w:r>
    </w:p>
    <w:p w:rsidR="00CD1BA7" w:rsidRPr="00806F8F" w:rsidRDefault="00CD1BA7" w:rsidP="00CD1BA7">
      <w:pPr>
        <w:pStyle w:val="Default"/>
        <w:jc w:val="both"/>
        <w:rPr>
          <w:sz w:val="22"/>
          <w:szCs w:val="22"/>
        </w:rPr>
      </w:pPr>
      <w:r w:rsidRPr="00806F8F">
        <w:rPr>
          <w:sz w:val="22"/>
          <w:szCs w:val="22"/>
        </w:rPr>
        <w:t xml:space="preserve">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 </w:t>
      </w:r>
    </w:p>
    <w:p w:rsidR="00CD1BA7" w:rsidRPr="00806F8F" w:rsidRDefault="00CD1BA7" w:rsidP="00CD1BA7">
      <w:pPr>
        <w:pStyle w:val="Default"/>
        <w:jc w:val="both"/>
        <w:rPr>
          <w:sz w:val="22"/>
          <w:szCs w:val="22"/>
        </w:rPr>
      </w:pPr>
      <w:r w:rsidRPr="00806F8F">
        <w:rPr>
          <w:sz w:val="22"/>
          <w:szCs w:val="22"/>
        </w:rPr>
        <w:t xml:space="preserve">Природные источники углеводородов, их переработка, использование в качестве топлива и органическом синтезе. </w:t>
      </w:r>
    </w:p>
    <w:p w:rsidR="00CD1BA7" w:rsidRPr="00806F8F" w:rsidRDefault="00CD1BA7" w:rsidP="00CD1BA7">
      <w:pPr>
        <w:pStyle w:val="Default"/>
        <w:jc w:val="both"/>
        <w:rPr>
          <w:sz w:val="22"/>
          <w:szCs w:val="22"/>
        </w:rPr>
      </w:pPr>
      <w:r w:rsidRPr="00806F8F">
        <w:rPr>
          <w:sz w:val="22"/>
          <w:szCs w:val="22"/>
        </w:rPr>
        <w:t xml:space="preserve">Основные методы синтеза высокомолекулярных соединений (пластмасс, синтетических каучуков, волокон). </w:t>
      </w:r>
    </w:p>
    <w:p w:rsidR="00CD1BA7" w:rsidRPr="00806F8F" w:rsidRDefault="00CD1BA7" w:rsidP="00CD1BA7">
      <w:pPr>
        <w:pStyle w:val="Default"/>
        <w:jc w:val="both"/>
        <w:rPr>
          <w:sz w:val="22"/>
          <w:szCs w:val="22"/>
        </w:rPr>
      </w:pPr>
      <w:r w:rsidRPr="00806F8F">
        <w:rPr>
          <w:sz w:val="22"/>
          <w:szCs w:val="22"/>
        </w:rPr>
        <w:t xml:space="preserve">Биологическая роль и значение углеводов, жиров, белков. </w:t>
      </w:r>
    </w:p>
    <w:p w:rsidR="00CD1BA7" w:rsidRPr="00806F8F" w:rsidRDefault="00CD1BA7" w:rsidP="00CD1BA7">
      <w:pPr>
        <w:pStyle w:val="Default"/>
        <w:jc w:val="both"/>
        <w:rPr>
          <w:sz w:val="22"/>
          <w:szCs w:val="22"/>
        </w:rPr>
      </w:pPr>
      <w:r w:rsidRPr="00806F8F">
        <w:rPr>
          <w:sz w:val="22"/>
          <w:szCs w:val="22"/>
        </w:rPr>
        <w:t xml:space="preserve">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 </w:t>
      </w:r>
    </w:p>
    <w:p w:rsidR="00CD1BA7" w:rsidRPr="00806F8F" w:rsidRDefault="00CD1BA7" w:rsidP="00CD1BA7">
      <w:pPr>
        <w:pStyle w:val="Default"/>
        <w:jc w:val="both"/>
        <w:rPr>
          <w:sz w:val="22"/>
          <w:szCs w:val="22"/>
        </w:rPr>
      </w:pPr>
      <w:r w:rsidRPr="00806F8F">
        <w:rPr>
          <w:sz w:val="22"/>
          <w:szCs w:val="22"/>
        </w:rPr>
        <w:t xml:space="preserve">Глобальные проблемы человечества: сырьевая, энергетическая, экологическая. Роль химии в их решении. </w:t>
      </w:r>
    </w:p>
    <w:p w:rsidR="00CD1BA7" w:rsidRPr="00806F8F" w:rsidRDefault="00CD1BA7" w:rsidP="00CD1BA7">
      <w:pPr>
        <w:pStyle w:val="Default"/>
        <w:jc w:val="both"/>
        <w:rPr>
          <w:sz w:val="22"/>
          <w:szCs w:val="22"/>
        </w:rPr>
      </w:pPr>
      <w:r w:rsidRPr="00806F8F">
        <w:rPr>
          <w:b/>
          <w:bCs/>
          <w:sz w:val="22"/>
          <w:szCs w:val="22"/>
        </w:rPr>
        <w:t xml:space="preserve">ЭКОЛОГИЯ </w:t>
      </w:r>
    </w:p>
    <w:p w:rsidR="00CD1BA7" w:rsidRPr="00806F8F" w:rsidRDefault="00CD1BA7" w:rsidP="00CD1BA7">
      <w:pPr>
        <w:pStyle w:val="Default"/>
        <w:jc w:val="both"/>
        <w:rPr>
          <w:sz w:val="22"/>
          <w:szCs w:val="22"/>
        </w:rPr>
      </w:pPr>
      <w:r w:rsidRPr="00806F8F">
        <w:rPr>
          <w:b/>
          <w:bCs/>
          <w:sz w:val="22"/>
          <w:szCs w:val="22"/>
        </w:rPr>
        <w:t xml:space="preserve">Введение </w:t>
      </w:r>
    </w:p>
    <w:p w:rsidR="00CD1BA7" w:rsidRPr="00806F8F" w:rsidRDefault="00CD1BA7" w:rsidP="00CD1BA7">
      <w:pPr>
        <w:pStyle w:val="Default"/>
        <w:jc w:val="both"/>
        <w:rPr>
          <w:sz w:val="22"/>
          <w:szCs w:val="22"/>
        </w:rPr>
      </w:pPr>
      <w:r w:rsidRPr="00806F8F">
        <w:rPr>
          <w:sz w:val="22"/>
          <w:szCs w:val="22"/>
        </w:rPr>
        <w:t xml:space="preserve">Экология. Определение. Этапы становления. Задачи в современный период. Место среди других наук. Экологическая ситуация в мире и в стране. Решение Конференции ООН по окружающей среде и развитию (1992г.). Основные разделы экологии- общая, социальная, прикладная. </w:t>
      </w:r>
    </w:p>
    <w:p w:rsidR="00CD1BA7" w:rsidRPr="00806F8F" w:rsidRDefault="00CD1BA7" w:rsidP="00CD1BA7">
      <w:pPr>
        <w:pStyle w:val="Default"/>
        <w:jc w:val="both"/>
        <w:rPr>
          <w:sz w:val="22"/>
          <w:szCs w:val="22"/>
        </w:rPr>
      </w:pPr>
      <w:r w:rsidRPr="00806F8F">
        <w:rPr>
          <w:b/>
          <w:bCs/>
          <w:sz w:val="22"/>
          <w:szCs w:val="22"/>
        </w:rPr>
        <w:t xml:space="preserve">Общая экология (экология природных систем) </w:t>
      </w:r>
    </w:p>
    <w:p w:rsidR="00CD1BA7" w:rsidRPr="00806F8F" w:rsidRDefault="00CD1BA7" w:rsidP="00CD1BA7">
      <w:pPr>
        <w:pStyle w:val="Default"/>
        <w:jc w:val="both"/>
        <w:rPr>
          <w:sz w:val="22"/>
          <w:szCs w:val="22"/>
        </w:rPr>
      </w:pPr>
      <w:r w:rsidRPr="00806F8F">
        <w:rPr>
          <w:sz w:val="22"/>
          <w:szCs w:val="22"/>
        </w:rPr>
        <w:t xml:space="preserve">Общая экология - наука о наиболее общих закономерностях функционирования природных систем (биосферы, экосистем), взаимоотношениях живых организмов со средой обитания. Ее значение как теоретической основы для выхода из экологического кризиса. Разделы дисциплины. </w:t>
      </w:r>
    </w:p>
    <w:p w:rsidR="00CD1BA7" w:rsidRPr="00806F8F" w:rsidRDefault="00CD1BA7" w:rsidP="00CD1BA7">
      <w:pPr>
        <w:pStyle w:val="Default"/>
        <w:jc w:val="both"/>
        <w:rPr>
          <w:sz w:val="22"/>
          <w:szCs w:val="22"/>
        </w:rPr>
      </w:pPr>
      <w:r w:rsidRPr="00806F8F">
        <w:rPr>
          <w:sz w:val="22"/>
          <w:szCs w:val="22"/>
        </w:rPr>
        <w:t xml:space="preserve">Среда и адаптация к ней организмов. Определение: среда, факторы среды, среды жизни. Классификация факторов. Закономерности их действия на организмы. Минимум, оптимум факторов, их взаимодействие. Адаптация организмов к основным факторам и средам жизни. Биосфера, популяции и экосистемы как основные звенья биосферы. </w:t>
      </w:r>
    </w:p>
    <w:p w:rsidR="00CD1BA7" w:rsidRPr="00806F8F" w:rsidRDefault="00CD1BA7" w:rsidP="00CD1BA7">
      <w:pPr>
        <w:pStyle w:val="Default"/>
        <w:jc w:val="both"/>
        <w:rPr>
          <w:sz w:val="22"/>
          <w:szCs w:val="22"/>
        </w:rPr>
      </w:pPr>
      <w:r w:rsidRPr="00806F8F">
        <w:rPr>
          <w:sz w:val="22"/>
          <w:szCs w:val="22"/>
        </w:rPr>
        <w:t>Популяции. Определение. Основные характеристики:размеры, структура, темпы роста, биотический потенциал, динамика и др. Популяционный гомеостаз. Возможности управления популяциями. Пределы устойчивости.</w:t>
      </w:r>
    </w:p>
    <w:p w:rsidR="00CD1BA7" w:rsidRPr="00806F8F" w:rsidRDefault="00CD1BA7" w:rsidP="00CD1BA7">
      <w:pPr>
        <w:pStyle w:val="Default"/>
        <w:jc w:val="both"/>
        <w:rPr>
          <w:sz w:val="22"/>
          <w:szCs w:val="22"/>
        </w:rPr>
      </w:pPr>
      <w:r w:rsidRPr="00806F8F">
        <w:rPr>
          <w:b/>
          <w:bCs/>
          <w:sz w:val="22"/>
          <w:szCs w:val="22"/>
        </w:rPr>
        <w:t xml:space="preserve">Экосистемы </w:t>
      </w:r>
    </w:p>
    <w:p w:rsidR="00CD1BA7" w:rsidRPr="00806F8F" w:rsidRDefault="00CD1BA7" w:rsidP="00CD1BA7">
      <w:pPr>
        <w:pStyle w:val="Default"/>
        <w:jc w:val="both"/>
        <w:rPr>
          <w:sz w:val="22"/>
          <w:szCs w:val="22"/>
        </w:rPr>
      </w:pPr>
      <w:r w:rsidRPr="00806F8F">
        <w:rPr>
          <w:sz w:val="22"/>
          <w:szCs w:val="22"/>
        </w:rPr>
        <w:t xml:space="preserve">Определение. Биоценозы и биотопы, их единство. Связи в экосистемах. Экологические ниши. Закономерности функционирования и пределы (факторы) устойчивости. Цепи питания, круговороты веществ. Продуктивность и биомасса. Пути повышения продуктивности и ее значение для среды. Потоки энергии. Энергетическая цена растительной и животной пищи. Динамика экосистем. Сукцессии и их закономерности. Специфика антропогенных сукцессий. Агроценозы. Возможности управления экосистемами и их ресурсами. </w:t>
      </w:r>
    </w:p>
    <w:p w:rsidR="00CD1BA7" w:rsidRPr="00806F8F" w:rsidRDefault="00CD1BA7" w:rsidP="00CD1BA7">
      <w:pPr>
        <w:pStyle w:val="Default"/>
        <w:jc w:val="both"/>
        <w:rPr>
          <w:sz w:val="22"/>
          <w:szCs w:val="22"/>
        </w:rPr>
      </w:pPr>
      <w:r w:rsidRPr="00806F8F">
        <w:rPr>
          <w:sz w:val="22"/>
          <w:szCs w:val="22"/>
        </w:rPr>
        <w:t xml:space="preserve">Биосфера. Определение. Границы Работы В.И.Вернадского. Роль живых организмов (живого вещества) в формировании и сохранении биосферы, среды обитания. Свойства и функции живого вещества. Устойчивость биосферы. Ее механизмы и факторы. Пределы устойчивости. </w:t>
      </w:r>
    </w:p>
    <w:p w:rsidR="00CD1BA7" w:rsidRPr="00806F8F" w:rsidRDefault="00CD1BA7" w:rsidP="00CD1BA7">
      <w:pPr>
        <w:pStyle w:val="Default"/>
        <w:jc w:val="both"/>
        <w:rPr>
          <w:sz w:val="22"/>
          <w:szCs w:val="22"/>
        </w:rPr>
      </w:pPr>
      <w:r w:rsidRPr="00806F8F">
        <w:rPr>
          <w:b/>
          <w:bCs/>
          <w:sz w:val="22"/>
          <w:szCs w:val="22"/>
        </w:rPr>
        <w:t xml:space="preserve">Социальная и прикладная экология (экология природно-антропогенных систем) </w:t>
      </w:r>
    </w:p>
    <w:p w:rsidR="00CD1BA7" w:rsidRPr="00806F8F" w:rsidRDefault="00CD1BA7" w:rsidP="00CD1BA7">
      <w:pPr>
        <w:pStyle w:val="Default"/>
        <w:jc w:val="both"/>
        <w:rPr>
          <w:sz w:val="22"/>
          <w:szCs w:val="22"/>
        </w:rPr>
      </w:pPr>
      <w:r w:rsidRPr="00806F8F">
        <w:rPr>
          <w:sz w:val="22"/>
          <w:szCs w:val="22"/>
        </w:rPr>
        <w:t xml:space="preserve">Задачи. Связь с общей экологией. Значение для оптимизации взаимоотношения человека с природой, решения экологических проблем Объекты изучения - экосистемы, измененные человеком или искусственно созданные. </w:t>
      </w:r>
    </w:p>
    <w:p w:rsidR="00CD1BA7" w:rsidRPr="00806F8F" w:rsidRDefault="00CD1BA7" w:rsidP="00CD1BA7">
      <w:pPr>
        <w:pStyle w:val="Default"/>
        <w:jc w:val="both"/>
        <w:rPr>
          <w:sz w:val="22"/>
          <w:szCs w:val="22"/>
        </w:rPr>
      </w:pPr>
      <w:r w:rsidRPr="00806F8F">
        <w:rPr>
          <w:b/>
          <w:bCs/>
          <w:sz w:val="22"/>
          <w:szCs w:val="22"/>
        </w:rPr>
        <w:t xml:space="preserve">Место и роль человека в окружающем мире </w:t>
      </w:r>
    </w:p>
    <w:p w:rsidR="00CD1BA7" w:rsidRPr="00806F8F" w:rsidRDefault="00CD1BA7" w:rsidP="00CD1BA7">
      <w:pPr>
        <w:pStyle w:val="Default"/>
        <w:jc w:val="both"/>
        <w:rPr>
          <w:sz w:val="22"/>
          <w:szCs w:val="22"/>
        </w:rPr>
      </w:pPr>
      <w:r w:rsidRPr="00806F8F">
        <w:rPr>
          <w:sz w:val="22"/>
          <w:szCs w:val="22"/>
        </w:rPr>
        <w:t xml:space="preserve">Становление человека как биосоциального вида. Специфика создаваемой (изменяемой) человеком среды, адаптаций к ней организмов. Социальная среда. Экологические кризисы в развитии цивилизаций. Современный кризис и его специфика. </w:t>
      </w:r>
    </w:p>
    <w:p w:rsidR="00CD1BA7" w:rsidRPr="00806F8F" w:rsidRDefault="00CD1BA7" w:rsidP="00CD1BA7">
      <w:pPr>
        <w:pStyle w:val="Default"/>
        <w:jc w:val="both"/>
        <w:rPr>
          <w:sz w:val="22"/>
          <w:szCs w:val="22"/>
        </w:rPr>
      </w:pPr>
      <w:r w:rsidRPr="00806F8F">
        <w:rPr>
          <w:sz w:val="22"/>
          <w:szCs w:val="22"/>
        </w:rPr>
        <w:t xml:space="preserve">Масштабы воздействия человека на среду и биосферу в настоящее время. Их следствия. Важнейшие проявления деятельности человека в биосфере, нарушение круговорота веществ, потоков энергии, механизмов функционирования популяций, экосистем и биосферы. Влияние на среды жизни. </w:t>
      </w:r>
    </w:p>
    <w:p w:rsidR="00CD1BA7" w:rsidRPr="00806F8F" w:rsidRDefault="00CD1BA7" w:rsidP="00CD1BA7">
      <w:pPr>
        <w:pStyle w:val="Default"/>
        <w:jc w:val="both"/>
        <w:rPr>
          <w:sz w:val="22"/>
          <w:szCs w:val="22"/>
        </w:rPr>
      </w:pPr>
      <w:r w:rsidRPr="00806F8F">
        <w:rPr>
          <w:b/>
          <w:bCs/>
          <w:sz w:val="22"/>
          <w:szCs w:val="22"/>
        </w:rPr>
        <w:t xml:space="preserve">Основные экологические проблемы современного мира </w:t>
      </w:r>
    </w:p>
    <w:p w:rsidR="00CD1BA7" w:rsidRPr="00806F8F" w:rsidRDefault="00CD1BA7" w:rsidP="00CD1BA7">
      <w:pPr>
        <w:pStyle w:val="Default"/>
        <w:jc w:val="both"/>
        <w:rPr>
          <w:sz w:val="22"/>
          <w:szCs w:val="22"/>
        </w:rPr>
      </w:pPr>
      <w:r w:rsidRPr="00806F8F">
        <w:rPr>
          <w:sz w:val="22"/>
          <w:szCs w:val="22"/>
        </w:rPr>
        <w:lastRenderedPageBreak/>
        <w:t xml:space="preserve">Демографический взрыв, его сущность, причины и экологические последствия. Важнейшие проблемы, их масштабы, причины и следствия всеобщего загрязнения среды, изменения климата, разрушения озонового экрана, кислотных осадков, истощения природных ресурсов, недостатка продовольствия, истощения и загрязнения земельных и водных ресурсов, сокращения биологического разнообразия, опустынивания, накопления отходов, катастрофы и др. Экологические оценки современных способов получения и использования энергии, производственных процессов. Среда современных городов и поселений. Влияние техногенной и социальной среды на здоровье. Специфические экологические проблемы России. </w:t>
      </w:r>
    </w:p>
    <w:p w:rsidR="00CD1BA7" w:rsidRPr="00806F8F" w:rsidRDefault="00CD1BA7" w:rsidP="00CD1BA7">
      <w:pPr>
        <w:pStyle w:val="Default"/>
        <w:jc w:val="both"/>
        <w:rPr>
          <w:sz w:val="22"/>
          <w:szCs w:val="22"/>
        </w:rPr>
      </w:pPr>
      <w:r w:rsidRPr="00806F8F">
        <w:rPr>
          <w:b/>
          <w:bCs/>
          <w:sz w:val="22"/>
          <w:szCs w:val="22"/>
        </w:rPr>
        <w:t xml:space="preserve">Возможные пути решения экологических проблем </w:t>
      </w:r>
      <w:r w:rsidRPr="00806F8F">
        <w:rPr>
          <w:sz w:val="22"/>
          <w:szCs w:val="22"/>
        </w:rPr>
        <w:t xml:space="preserve">Неистощительное природопользование. Особо охраняемые территории. Экологически обоснованные технологии. Отказ от потребительского образа жизни. Замкнутые производственные циклы. Биотехнологии. Освоение нетрадиционных источников получения энергии. Экологически обоснованное управление природными процессами на уровне экосистем и др. Роль экологического образования, экологизации науки. Значение международного сотрудничества и мирового сообщества для охраны среды и биосферы. Экологический мониторинг. Возможности и пути реализации концепции устойчивого развития и учения В.И.Вернадского о биосфере. </w:t>
      </w:r>
    </w:p>
    <w:p w:rsidR="00CD1BA7" w:rsidRPr="00806F8F" w:rsidRDefault="00CD1BA7" w:rsidP="00CD1BA7">
      <w:pPr>
        <w:pStyle w:val="Default"/>
        <w:jc w:val="both"/>
        <w:rPr>
          <w:sz w:val="22"/>
          <w:szCs w:val="22"/>
        </w:rPr>
      </w:pPr>
      <w:r w:rsidRPr="00806F8F">
        <w:rPr>
          <w:sz w:val="22"/>
          <w:szCs w:val="22"/>
        </w:rPr>
        <w:t>Содержание данного обязательного минимума по экологии может быть реализовано при изучении экологии как отдельного предмета, так и при включении элементов данного минимума в содержание других образовательных дисциплин (биол</w:t>
      </w:r>
      <w:r>
        <w:rPr>
          <w:sz w:val="22"/>
          <w:szCs w:val="22"/>
        </w:rPr>
        <w:t>огию, географию, химию и др.</w:t>
      </w:r>
      <w:r w:rsidRPr="00806F8F">
        <w:rPr>
          <w:sz w:val="22"/>
          <w:szCs w:val="22"/>
        </w:rPr>
        <w:t>)</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ФИЗИЧЕСКАЯ КУЛЬТУРА </w:t>
      </w:r>
    </w:p>
    <w:p w:rsidR="00CD1BA7" w:rsidRPr="00806F8F" w:rsidRDefault="00CD1BA7" w:rsidP="00CD1BA7">
      <w:pPr>
        <w:pStyle w:val="Default"/>
        <w:jc w:val="both"/>
        <w:rPr>
          <w:sz w:val="22"/>
          <w:szCs w:val="22"/>
        </w:rPr>
      </w:pPr>
      <w:r w:rsidRPr="00806F8F">
        <w:rPr>
          <w:b/>
          <w:bCs/>
          <w:sz w:val="22"/>
          <w:szCs w:val="22"/>
        </w:rPr>
        <w:t xml:space="preserve">(физическая культура, основы безопасности жизнедеятельности) </w:t>
      </w:r>
    </w:p>
    <w:p w:rsidR="00CD1BA7" w:rsidRPr="00806F8F" w:rsidRDefault="00CD1BA7" w:rsidP="00CD1BA7">
      <w:pPr>
        <w:pStyle w:val="Default"/>
        <w:jc w:val="both"/>
        <w:rPr>
          <w:sz w:val="22"/>
          <w:szCs w:val="22"/>
        </w:rPr>
      </w:pPr>
      <w:r w:rsidRPr="00806F8F">
        <w:rPr>
          <w:b/>
          <w:bCs/>
          <w:sz w:val="22"/>
          <w:szCs w:val="22"/>
        </w:rPr>
        <w:t xml:space="preserve">ФИЗИЧЕСКАЯ КУЛЬТУРА </w:t>
      </w:r>
    </w:p>
    <w:p w:rsidR="00CD1BA7" w:rsidRPr="00806F8F" w:rsidRDefault="00CD1BA7" w:rsidP="00CD1BA7">
      <w:pPr>
        <w:pStyle w:val="Default"/>
        <w:jc w:val="both"/>
        <w:rPr>
          <w:sz w:val="22"/>
          <w:szCs w:val="22"/>
        </w:rPr>
      </w:pPr>
      <w:r w:rsidRPr="00806F8F">
        <w:rPr>
          <w:b/>
          <w:bCs/>
          <w:sz w:val="22"/>
          <w:szCs w:val="22"/>
        </w:rPr>
        <w:t xml:space="preserve">Социокультурные основы </w:t>
      </w:r>
    </w:p>
    <w:p w:rsidR="00CD1BA7" w:rsidRPr="00806F8F" w:rsidRDefault="00CD1BA7" w:rsidP="00CD1BA7">
      <w:pPr>
        <w:pStyle w:val="Default"/>
        <w:jc w:val="both"/>
        <w:rPr>
          <w:sz w:val="22"/>
          <w:szCs w:val="22"/>
        </w:rPr>
      </w:pPr>
      <w:r w:rsidRPr="00806F8F">
        <w:rPr>
          <w:sz w:val="22"/>
          <w:szCs w:val="22"/>
        </w:rPr>
        <w:t xml:space="preserve">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 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 </w:t>
      </w:r>
    </w:p>
    <w:p w:rsidR="00CD1BA7" w:rsidRPr="00806F8F" w:rsidRDefault="00CD1BA7" w:rsidP="00CD1BA7">
      <w:pPr>
        <w:pStyle w:val="Default"/>
        <w:jc w:val="both"/>
        <w:rPr>
          <w:sz w:val="22"/>
          <w:szCs w:val="22"/>
        </w:rPr>
      </w:pPr>
      <w:r w:rsidRPr="00806F8F">
        <w:rPr>
          <w:sz w:val="22"/>
          <w:szCs w:val="22"/>
        </w:rPr>
        <w:t xml:space="preserve">Современное олимпийское и физкультурно-массовые движения (на примере “Спорт для всех”), их социальная направленность и формы организации. </w:t>
      </w:r>
    </w:p>
    <w:p w:rsidR="00CD1BA7" w:rsidRPr="00806F8F" w:rsidRDefault="00CD1BA7" w:rsidP="00CD1BA7">
      <w:pPr>
        <w:pStyle w:val="Default"/>
        <w:jc w:val="both"/>
        <w:rPr>
          <w:sz w:val="22"/>
          <w:szCs w:val="22"/>
        </w:rPr>
      </w:pPr>
      <w:r w:rsidRPr="00806F8F">
        <w:rPr>
          <w:sz w:val="22"/>
          <w:szCs w:val="22"/>
        </w:rPr>
        <w:t xml:space="preserve">Спортивно-оздоровительные системы физических упражнений в отечественной и зарубежной культуре, их цели и задачи, основы содержания и формы организации. </w:t>
      </w:r>
    </w:p>
    <w:p w:rsidR="00CD1BA7" w:rsidRPr="00806F8F" w:rsidRDefault="00CD1BA7" w:rsidP="00CD1BA7">
      <w:pPr>
        <w:pStyle w:val="Default"/>
        <w:jc w:val="both"/>
        <w:rPr>
          <w:sz w:val="22"/>
          <w:szCs w:val="22"/>
        </w:rPr>
      </w:pPr>
      <w:r w:rsidRPr="00806F8F">
        <w:rPr>
          <w:b/>
          <w:bCs/>
          <w:sz w:val="22"/>
          <w:szCs w:val="22"/>
        </w:rPr>
        <w:t xml:space="preserve">Психолого-педагогические основы </w:t>
      </w:r>
    </w:p>
    <w:p w:rsidR="00CD1BA7" w:rsidRPr="00806F8F" w:rsidRDefault="00CD1BA7" w:rsidP="00CD1BA7">
      <w:pPr>
        <w:pStyle w:val="Default"/>
        <w:jc w:val="both"/>
        <w:rPr>
          <w:sz w:val="22"/>
          <w:szCs w:val="22"/>
        </w:rPr>
      </w:pPr>
      <w:r w:rsidRPr="00806F8F">
        <w:rPr>
          <w:sz w:val="22"/>
          <w:szCs w:val="22"/>
        </w:rPr>
        <w:t xml:space="preserve">Способы индивидуальной организации, планирования, регулирования и контроля за физическими нагрузками во время занятий физическими упражнениями профессионально-ориентированной и оздоровительно-корригирующей направленности. Основные формы и виды физических упражнений. </w:t>
      </w:r>
    </w:p>
    <w:p w:rsidR="00CD1BA7" w:rsidRPr="00806F8F" w:rsidRDefault="00CD1BA7" w:rsidP="00CD1BA7">
      <w:pPr>
        <w:pStyle w:val="Default"/>
        <w:jc w:val="both"/>
        <w:rPr>
          <w:sz w:val="22"/>
          <w:szCs w:val="22"/>
        </w:rPr>
      </w:pPr>
      <w:r w:rsidRPr="00806F8F">
        <w:rPr>
          <w:sz w:val="22"/>
          <w:szCs w:val="22"/>
        </w:rPr>
        <w:t xml:space="preserve">Понятие телосложения и характеристика его основных типов , способы составления комплексов упражнений из современных систем физического воспитания. </w:t>
      </w:r>
    </w:p>
    <w:p w:rsidR="00CD1BA7" w:rsidRPr="00806F8F" w:rsidRDefault="00CD1BA7" w:rsidP="00CD1BA7">
      <w:pPr>
        <w:pStyle w:val="Default"/>
        <w:jc w:val="both"/>
        <w:rPr>
          <w:sz w:val="22"/>
          <w:szCs w:val="22"/>
        </w:rPr>
      </w:pPr>
      <w:r w:rsidRPr="00806F8F">
        <w:rPr>
          <w:sz w:val="22"/>
          <w:szCs w:val="22"/>
        </w:rPr>
        <w:t xml:space="preserve">Способы регулирования массы тела, использование корригирующих упражнений для проведения самостоятельных индивидуализированных занятий. </w:t>
      </w:r>
    </w:p>
    <w:p w:rsidR="00CD1BA7" w:rsidRPr="00806F8F" w:rsidRDefault="00CD1BA7" w:rsidP="00CD1BA7">
      <w:pPr>
        <w:pStyle w:val="Default"/>
        <w:jc w:val="both"/>
        <w:rPr>
          <w:sz w:val="22"/>
          <w:szCs w:val="22"/>
        </w:rPr>
      </w:pPr>
      <w:r w:rsidRPr="00806F8F">
        <w:rPr>
          <w:sz w:val="22"/>
          <w:szCs w:val="22"/>
        </w:rPr>
        <w:t xml:space="preserve">Основные технико-тактические действия и приемы в игровых видах спорта, совершенствование техники движений в избранном виде спорта. </w:t>
      </w:r>
    </w:p>
    <w:p w:rsidR="00CD1BA7" w:rsidRPr="00806F8F" w:rsidRDefault="00CD1BA7" w:rsidP="00CD1BA7">
      <w:pPr>
        <w:pStyle w:val="Default"/>
        <w:jc w:val="both"/>
        <w:rPr>
          <w:sz w:val="22"/>
          <w:szCs w:val="22"/>
        </w:rPr>
      </w:pPr>
      <w:r w:rsidRPr="00806F8F">
        <w:rPr>
          <w:sz w:val="22"/>
          <w:szCs w:val="22"/>
        </w:rPr>
        <w:t xml:space="preserve">Основы начальной военной физической подготовки, совершенствование основных прикладных двигательных действий (передвижение на лыжах, гимнастика, плавание,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 </w:t>
      </w:r>
    </w:p>
    <w:p w:rsidR="00CD1BA7" w:rsidRPr="00806F8F" w:rsidRDefault="00CD1BA7" w:rsidP="00CD1BA7">
      <w:pPr>
        <w:pStyle w:val="Default"/>
        <w:jc w:val="both"/>
        <w:rPr>
          <w:sz w:val="22"/>
          <w:szCs w:val="22"/>
        </w:rPr>
      </w:pPr>
      <w:r w:rsidRPr="00806F8F">
        <w:rPr>
          <w:sz w:val="22"/>
          <w:szCs w:val="22"/>
        </w:rPr>
        <w:t xml:space="preserve">Основы организации и проведения спортивно-массовых соревнований по видам спорта (спортивные игры, легкая атлетика, лыжные гонки, гимнастика, плавание). Особенности самостоятельной подготовки к участию в спортивно-массовых соревнованиях. </w:t>
      </w:r>
    </w:p>
    <w:p w:rsidR="00CD1BA7" w:rsidRPr="00806F8F" w:rsidRDefault="00CD1BA7" w:rsidP="00CD1BA7">
      <w:pPr>
        <w:pStyle w:val="Default"/>
        <w:jc w:val="both"/>
        <w:rPr>
          <w:sz w:val="22"/>
          <w:szCs w:val="22"/>
        </w:rPr>
      </w:pPr>
      <w:r w:rsidRPr="00806F8F">
        <w:rPr>
          <w:b/>
          <w:bCs/>
          <w:sz w:val="22"/>
          <w:szCs w:val="22"/>
        </w:rPr>
        <w:t xml:space="preserve">Медико-биологические основы </w:t>
      </w:r>
    </w:p>
    <w:p w:rsidR="00CD1BA7" w:rsidRPr="00806F8F" w:rsidRDefault="00CD1BA7" w:rsidP="00CD1BA7">
      <w:pPr>
        <w:pStyle w:val="Default"/>
        <w:jc w:val="both"/>
        <w:rPr>
          <w:sz w:val="22"/>
          <w:szCs w:val="22"/>
        </w:rPr>
      </w:pPr>
      <w:r w:rsidRPr="00806F8F">
        <w:rPr>
          <w:sz w:val="22"/>
          <w:szCs w:val="22"/>
        </w:rPr>
        <w:t xml:space="preserve">Физическая культура и спорт в профилактике заболеваний и укреплении здоровья, поддержание репродуктивных функций человека, сохранение его творческой активности и долголетия. </w:t>
      </w:r>
    </w:p>
    <w:p w:rsidR="00CD1BA7" w:rsidRPr="00806F8F" w:rsidRDefault="00CD1BA7" w:rsidP="00CD1BA7">
      <w:pPr>
        <w:pStyle w:val="Default"/>
        <w:jc w:val="both"/>
        <w:rPr>
          <w:sz w:val="22"/>
          <w:szCs w:val="22"/>
        </w:rPr>
      </w:pPr>
      <w:r w:rsidRPr="00806F8F">
        <w:rPr>
          <w:sz w:val="22"/>
          <w:szCs w:val="22"/>
        </w:rPr>
        <w:t xml:space="preserve">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w:t>
      </w:r>
    </w:p>
    <w:p w:rsidR="00CD1BA7" w:rsidRPr="00806F8F" w:rsidRDefault="00CD1BA7" w:rsidP="00CD1BA7">
      <w:pPr>
        <w:pStyle w:val="Default"/>
        <w:jc w:val="both"/>
        <w:rPr>
          <w:sz w:val="22"/>
          <w:szCs w:val="22"/>
        </w:rPr>
      </w:pPr>
      <w:r w:rsidRPr="00806F8F">
        <w:rPr>
          <w:sz w:val="22"/>
          <w:szCs w:val="22"/>
        </w:rPr>
        <w:lastRenderedPageBreak/>
        <w:t xml:space="preserve">Основы техники безопасности и профилактики травматизма, профилактических (гигиенические требования, закаливание) и восстановительных (гидропроцедуры, массаж) мероприятий при организации и проведении спортивно-массовых и индивидуальных форм занятий физической культурой и спортом. </w:t>
      </w:r>
    </w:p>
    <w:p w:rsidR="00CD1BA7" w:rsidRPr="00806F8F" w:rsidRDefault="00CD1BA7" w:rsidP="00CD1BA7">
      <w:pPr>
        <w:pStyle w:val="Default"/>
        <w:jc w:val="both"/>
        <w:rPr>
          <w:sz w:val="22"/>
          <w:szCs w:val="22"/>
        </w:rPr>
      </w:pPr>
      <w:r w:rsidRPr="00806F8F">
        <w:rPr>
          <w:sz w:val="22"/>
          <w:szCs w:val="22"/>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CD1BA7" w:rsidRPr="00806F8F" w:rsidRDefault="00CD1BA7" w:rsidP="00CD1BA7">
      <w:pPr>
        <w:pStyle w:val="Default"/>
        <w:jc w:val="both"/>
        <w:rPr>
          <w:sz w:val="22"/>
          <w:szCs w:val="22"/>
        </w:rPr>
      </w:pPr>
      <w:r w:rsidRPr="00806F8F">
        <w:rPr>
          <w:b/>
          <w:bCs/>
          <w:sz w:val="22"/>
          <w:szCs w:val="22"/>
        </w:rPr>
        <w:t xml:space="preserve">ОСНОВЫ БЕЗОПАСНОСТИ ЖИЗНЕДЕЯТЕЛЬНОСТИ </w:t>
      </w:r>
    </w:p>
    <w:p w:rsidR="00CD1BA7" w:rsidRPr="00806F8F" w:rsidRDefault="00CD1BA7" w:rsidP="00CD1BA7">
      <w:pPr>
        <w:pStyle w:val="Default"/>
        <w:jc w:val="both"/>
        <w:rPr>
          <w:sz w:val="22"/>
          <w:szCs w:val="22"/>
        </w:rPr>
      </w:pPr>
      <w:r w:rsidRPr="00806F8F">
        <w:rPr>
          <w:b/>
          <w:bCs/>
          <w:sz w:val="22"/>
          <w:szCs w:val="22"/>
        </w:rPr>
        <w:t xml:space="preserve">Основы здорового образа жизни </w:t>
      </w:r>
    </w:p>
    <w:p w:rsidR="00CD1BA7" w:rsidRPr="00806F8F" w:rsidRDefault="00CD1BA7" w:rsidP="00CD1BA7">
      <w:pPr>
        <w:pStyle w:val="Default"/>
        <w:jc w:val="both"/>
        <w:rPr>
          <w:sz w:val="22"/>
          <w:szCs w:val="22"/>
        </w:rPr>
      </w:pPr>
      <w:r w:rsidRPr="00806F8F">
        <w:rPr>
          <w:sz w:val="22"/>
          <w:szCs w:val="22"/>
        </w:rPr>
        <w:t xml:space="preserve">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 </w:t>
      </w:r>
    </w:p>
    <w:p w:rsidR="00CD1BA7" w:rsidRPr="00806F8F" w:rsidRDefault="00CD1BA7" w:rsidP="00CD1BA7">
      <w:pPr>
        <w:pStyle w:val="Default"/>
        <w:jc w:val="both"/>
        <w:rPr>
          <w:sz w:val="22"/>
          <w:szCs w:val="22"/>
        </w:rPr>
      </w:pPr>
      <w:r w:rsidRPr="00806F8F">
        <w:rPr>
          <w:sz w:val="22"/>
          <w:szCs w:val="22"/>
        </w:rPr>
        <w:t xml:space="preserve">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 </w:t>
      </w:r>
    </w:p>
    <w:p w:rsidR="00CD1BA7" w:rsidRPr="00806F8F" w:rsidRDefault="00CD1BA7" w:rsidP="00CD1BA7">
      <w:pPr>
        <w:pStyle w:val="Default"/>
        <w:jc w:val="both"/>
        <w:rPr>
          <w:sz w:val="22"/>
          <w:szCs w:val="22"/>
        </w:rPr>
      </w:pPr>
      <w:r w:rsidRPr="00806F8F">
        <w:rPr>
          <w:sz w:val="22"/>
          <w:szCs w:val="22"/>
        </w:rPr>
        <w:t xml:space="preserve">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 </w:t>
      </w:r>
    </w:p>
    <w:p w:rsidR="00CD1BA7" w:rsidRPr="00806F8F" w:rsidRDefault="00CD1BA7" w:rsidP="00CD1BA7">
      <w:pPr>
        <w:pStyle w:val="Default"/>
        <w:jc w:val="both"/>
        <w:rPr>
          <w:sz w:val="22"/>
          <w:szCs w:val="22"/>
        </w:rPr>
      </w:pPr>
      <w:r w:rsidRPr="00806F8F">
        <w:rPr>
          <w:sz w:val="22"/>
          <w:szCs w:val="22"/>
        </w:rPr>
        <w:t xml:space="preserve">Вредные привычки (табакокурение, употребление алкоголя, наркомания и токсикомания), их влияние на здоровье. Профилактика вредных привычек. </w:t>
      </w:r>
    </w:p>
    <w:p w:rsidR="00CD1BA7" w:rsidRPr="00806F8F" w:rsidRDefault="00CD1BA7" w:rsidP="00CD1BA7">
      <w:pPr>
        <w:pStyle w:val="Default"/>
        <w:jc w:val="both"/>
        <w:rPr>
          <w:sz w:val="22"/>
          <w:szCs w:val="22"/>
        </w:rPr>
      </w:pPr>
      <w:r w:rsidRPr="00806F8F">
        <w:rPr>
          <w:b/>
          <w:bCs/>
          <w:sz w:val="22"/>
          <w:szCs w:val="22"/>
        </w:rPr>
        <w:t xml:space="preserve">Безопасность и защита человека в опасных и чрезвычайных ситуациях </w:t>
      </w:r>
    </w:p>
    <w:p w:rsidR="00CD1BA7" w:rsidRPr="00806F8F" w:rsidRDefault="00CD1BA7" w:rsidP="00CD1BA7">
      <w:pPr>
        <w:pStyle w:val="Default"/>
        <w:jc w:val="both"/>
        <w:rPr>
          <w:sz w:val="22"/>
          <w:szCs w:val="22"/>
        </w:rPr>
      </w:pPr>
      <w:r w:rsidRPr="00806F8F">
        <w:rPr>
          <w:sz w:val="22"/>
          <w:szCs w:val="22"/>
        </w:rPr>
        <w:t xml:space="preserve">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 </w:t>
      </w:r>
    </w:p>
    <w:p w:rsidR="00CD1BA7" w:rsidRPr="00806F8F" w:rsidRDefault="00CD1BA7" w:rsidP="00CD1BA7">
      <w:pPr>
        <w:pStyle w:val="Default"/>
        <w:jc w:val="both"/>
        <w:rPr>
          <w:sz w:val="22"/>
          <w:szCs w:val="22"/>
        </w:rPr>
      </w:pPr>
      <w:r w:rsidRPr="00806F8F">
        <w:rPr>
          <w:sz w:val="22"/>
          <w:szCs w:val="22"/>
        </w:rPr>
        <w:t xml:space="preserve">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 </w:t>
      </w:r>
    </w:p>
    <w:p w:rsidR="00CD1BA7" w:rsidRPr="00806F8F" w:rsidRDefault="00CD1BA7" w:rsidP="00CD1BA7">
      <w:pPr>
        <w:pStyle w:val="Default"/>
        <w:jc w:val="both"/>
        <w:rPr>
          <w:sz w:val="22"/>
          <w:szCs w:val="22"/>
        </w:rPr>
      </w:pPr>
      <w:r w:rsidRPr="00806F8F">
        <w:rPr>
          <w:sz w:val="22"/>
          <w:szCs w:val="22"/>
        </w:rPr>
        <w:t xml:space="preserve">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 </w:t>
      </w:r>
    </w:p>
    <w:p w:rsidR="00CD1BA7" w:rsidRPr="00806F8F" w:rsidRDefault="00CD1BA7" w:rsidP="00CD1BA7">
      <w:pPr>
        <w:pStyle w:val="Default"/>
        <w:jc w:val="both"/>
        <w:rPr>
          <w:sz w:val="22"/>
          <w:szCs w:val="22"/>
        </w:rPr>
      </w:pPr>
      <w:r w:rsidRPr="00806F8F">
        <w:rPr>
          <w:sz w:val="22"/>
          <w:szCs w:val="22"/>
        </w:rPr>
        <w:t xml:space="preserve">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 </w:t>
      </w:r>
    </w:p>
    <w:p w:rsidR="00CD1BA7" w:rsidRPr="00806F8F" w:rsidRDefault="00CD1BA7" w:rsidP="00CD1BA7">
      <w:pPr>
        <w:pStyle w:val="Default"/>
        <w:jc w:val="both"/>
        <w:rPr>
          <w:sz w:val="22"/>
          <w:szCs w:val="22"/>
        </w:rPr>
      </w:pPr>
      <w:r w:rsidRPr="00806F8F">
        <w:rPr>
          <w:sz w:val="22"/>
          <w:szCs w:val="22"/>
        </w:rPr>
        <w:t xml:space="preserve">Нормативно-правовые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 </w:t>
      </w:r>
    </w:p>
    <w:p w:rsidR="00CD1BA7" w:rsidRPr="00806F8F" w:rsidRDefault="00CD1BA7" w:rsidP="00CD1BA7">
      <w:pPr>
        <w:pStyle w:val="Default"/>
        <w:jc w:val="both"/>
        <w:rPr>
          <w:sz w:val="22"/>
          <w:szCs w:val="22"/>
        </w:rPr>
      </w:pPr>
      <w:r w:rsidRPr="00806F8F">
        <w:rPr>
          <w:b/>
          <w:bCs/>
          <w:sz w:val="22"/>
          <w:szCs w:val="22"/>
        </w:rPr>
        <w:t xml:space="preserve">Основы медицинских знаний и правила оказания первой медицинской помощи </w:t>
      </w:r>
    </w:p>
    <w:p w:rsidR="00CD1BA7" w:rsidRPr="00806F8F" w:rsidRDefault="00CD1BA7" w:rsidP="00CD1BA7">
      <w:pPr>
        <w:pStyle w:val="Default"/>
        <w:jc w:val="both"/>
        <w:rPr>
          <w:sz w:val="22"/>
          <w:szCs w:val="22"/>
        </w:rPr>
      </w:pPr>
      <w:r w:rsidRPr="00806F8F">
        <w:rPr>
          <w:sz w:val="22"/>
          <w:szCs w:val="22"/>
        </w:rPr>
        <w:t xml:space="preserve">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 </w:t>
      </w:r>
    </w:p>
    <w:p w:rsidR="00CD1BA7" w:rsidRPr="00806F8F" w:rsidRDefault="00CD1BA7" w:rsidP="00CD1BA7">
      <w:pPr>
        <w:pStyle w:val="Default"/>
        <w:jc w:val="both"/>
        <w:rPr>
          <w:sz w:val="22"/>
          <w:szCs w:val="22"/>
        </w:rPr>
      </w:pPr>
      <w:r w:rsidRPr="00806F8F">
        <w:rPr>
          <w:sz w:val="22"/>
          <w:szCs w:val="22"/>
        </w:rPr>
        <w:t xml:space="preserve">Правила наложения повязок и оказания первой медицинской помощи при переломах. Применение подручных средств для транспортировки пострадавших. </w:t>
      </w:r>
    </w:p>
    <w:p w:rsidR="00CD1BA7" w:rsidRPr="00806F8F" w:rsidRDefault="00CD1BA7" w:rsidP="00CD1BA7">
      <w:pPr>
        <w:pStyle w:val="Default"/>
        <w:jc w:val="both"/>
        <w:rPr>
          <w:sz w:val="22"/>
          <w:szCs w:val="22"/>
        </w:rPr>
      </w:pPr>
      <w:r w:rsidRPr="00806F8F">
        <w:rPr>
          <w:sz w:val="22"/>
          <w:szCs w:val="22"/>
        </w:rPr>
        <w:t xml:space="preserve">Проведение комплекса сердечно-легочной реанимации на месте . происшествия. </w:t>
      </w:r>
    </w:p>
    <w:p w:rsidR="00CD1BA7" w:rsidRPr="00806F8F" w:rsidRDefault="00CD1BA7" w:rsidP="00CD1BA7">
      <w:pPr>
        <w:pStyle w:val="Default"/>
        <w:jc w:val="both"/>
        <w:rPr>
          <w:sz w:val="22"/>
          <w:szCs w:val="22"/>
        </w:rPr>
      </w:pPr>
      <w:r w:rsidRPr="00806F8F">
        <w:rPr>
          <w:b/>
          <w:bCs/>
          <w:sz w:val="22"/>
          <w:szCs w:val="22"/>
        </w:rPr>
        <w:t xml:space="preserve">Основы военной службы </w:t>
      </w:r>
    </w:p>
    <w:p w:rsidR="00CD1BA7" w:rsidRPr="00806F8F" w:rsidRDefault="00CD1BA7" w:rsidP="00CD1BA7">
      <w:pPr>
        <w:pStyle w:val="Default"/>
        <w:jc w:val="both"/>
        <w:rPr>
          <w:sz w:val="22"/>
          <w:szCs w:val="22"/>
        </w:rPr>
      </w:pPr>
      <w:r w:rsidRPr="00806F8F">
        <w:rPr>
          <w:sz w:val="22"/>
          <w:szCs w:val="22"/>
        </w:rPr>
        <w:t xml:space="preserve">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 </w:t>
      </w:r>
    </w:p>
    <w:p w:rsidR="00CD1BA7" w:rsidRPr="00806F8F" w:rsidRDefault="00CD1BA7" w:rsidP="00CD1BA7">
      <w:pPr>
        <w:pStyle w:val="Default"/>
        <w:jc w:val="both"/>
        <w:rPr>
          <w:sz w:val="22"/>
          <w:szCs w:val="22"/>
        </w:rPr>
      </w:pPr>
      <w:r w:rsidRPr="00806F8F">
        <w:rPr>
          <w:sz w:val="22"/>
          <w:szCs w:val="22"/>
        </w:rPr>
        <w:t xml:space="preserve">Воинская обязанность граждан и воинский учет. Обязательная подготовка к военной службе. Виды добровольной подготовки к военной службе. Призыв на военную службу. Прохождение </w:t>
      </w:r>
      <w:r w:rsidRPr="00806F8F">
        <w:rPr>
          <w:sz w:val="22"/>
          <w:szCs w:val="22"/>
        </w:rPr>
        <w:lastRenderedPageBreak/>
        <w:t xml:space="preserve">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 </w:t>
      </w:r>
    </w:p>
    <w:p w:rsidR="00CD1BA7" w:rsidRPr="00806F8F" w:rsidRDefault="00CD1BA7" w:rsidP="00CD1BA7">
      <w:pPr>
        <w:pStyle w:val="Default"/>
        <w:jc w:val="both"/>
        <w:rPr>
          <w:sz w:val="22"/>
          <w:szCs w:val="22"/>
        </w:rPr>
      </w:pPr>
      <w:r w:rsidRPr="00806F8F">
        <w:rPr>
          <w:sz w:val="22"/>
          <w:szCs w:val="22"/>
        </w:rPr>
        <w:t xml:space="preserve">Права и свободы военнослужащих. Альтернативная гражданская служба. Военные аспекты международного права. </w:t>
      </w:r>
    </w:p>
    <w:p w:rsidR="00CD1BA7" w:rsidRPr="00806F8F" w:rsidRDefault="00CD1BA7" w:rsidP="00CD1BA7">
      <w:pPr>
        <w:pStyle w:val="Default"/>
        <w:jc w:val="both"/>
        <w:rPr>
          <w:sz w:val="22"/>
          <w:szCs w:val="22"/>
        </w:rPr>
      </w:pPr>
      <w:r w:rsidRPr="00806F8F">
        <w:rPr>
          <w:sz w:val="22"/>
          <w:szCs w:val="22"/>
        </w:rPr>
        <w:t xml:space="preserve">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 </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ТЕХНОЛОГИЯ </w:t>
      </w:r>
    </w:p>
    <w:p w:rsidR="00CD1BA7" w:rsidRPr="00806F8F" w:rsidRDefault="00CD1BA7" w:rsidP="00CD1BA7">
      <w:pPr>
        <w:pStyle w:val="Default"/>
        <w:jc w:val="both"/>
        <w:rPr>
          <w:sz w:val="22"/>
          <w:szCs w:val="22"/>
        </w:rPr>
      </w:pPr>
      <w:r w:rsidRPr="00806F8F">
        <w:rPr>
          <w:sz w:val="22"/>
          <w:szCs w:val="22"/>
        </w:rPr>
        <w:t xml:space="preserve">Обязательный минимум содержания в средней (полной) общеобразовательной школе состоит из общего и специального технологических компонентов. </w:t>
      </w:r>
    </w:p>
    <w:p w:rsidR="00CD1BA7" w:rsidRPr="00806F8F" w:rsidRDefault="00CD1BA7" w:rsidP="00CD1BA7">
      <w:pPr>
        <w:pStyle w:val="Default"/>
        <w:jc w:val="both"/>
        <w:rPr>
          <w:sz w:val="22"/>
          <w:szCs w:val="22"/>
        </w:rPr>
      </w:pPr>
      <w:r w:rsidRPr="00806F8F">
        <w:rPr>
          <w:sz w:val="22"/>
          <w:szCs w:val="22"/>
        </w:rPr>
        <w:t xml:space="preserve">Общий технологический компонент является обязательным и включает в себя: основные технологические понятия и виды деятельности; основы преобразовательной и проектной деятельности, технологической и потребительской культуры, профессиональной ориентации. </w:t>
      </w:r>
    </w:p>
    <w:p w:rsidR="00CD1BA7" w:rsidRPr="00806F8F" w:rsidRDefault="00CD1BA7" w:rsidP="00CD1BA7">
      <w:pPr>
        <w:pStyle w:val="Default"/>
        <w:jc w:val="both"/>
        <w:rPr>
          <w:sz w:val="22"/>
          <w:szCs w:val="22"/>
        </w:rPr>
      </w:pPr>
      <w:r w:rsidRPr="00806F8F">
        <w:rPr>
          <w:sz w:val="22"/>
          <w:szCs w:val="22"/>
        </w:rPr>
        <w:t xml:space="preserve">Его содержание интегрируется с одним из двух вариантов специального технологического компонента: направлениями или областями трудовой деятельности человека. Выбор направления или области трудовой деятельности осуществляется общеобразовательным учреждением с учетом учебно-материальной базы, наличия педагогических кадров, интересов и образовательных потребностей обучающихся. </w:t>
      </w:r>
    </w:p>
    <w:p w:rsidR="00CD1BA7" w:rsidRPr="00806F8F" w:rsidRDefault="00CD1BA7" w:rsidP="00CD1BA7">
      <w:pPr>
        <w:pStyle w:val="Default"/>
        <w:jc w:val="both"/>
        <w:rPr>
          <w:sz w:val="22"/>
          <w:szCs w:val="22"/>
        </w:rPr>
      </w:pPr>
      <w:r w:rsidRPr="00806F8F">
        <w:rPr>
          <w:sz w:val="22"/>
          <w:szCs w:val="22"/>
        </w:rPr>
        <w:t xml:space="preserve">Такой подход позволяет изучать основы технологической культуры как элемент общей культуры в классах социально-гуманитарной, гуманитарно-филологической, естественно-научной, физико-математической и другой ориентации, обеспечивая политехнический характер профильной подготовки и прикладную направленность обучения. </w:t>
      </w:r>
    </w:p>
    <w:p w:rsidR="00CD1BA7" w:rsidRPr="00806F8F" w:rsidRDefault="00CD1BA7" w:rsidP="00CD1BA7">
      <w:pPr>
        <w:pStyle w:val="Default"/>
        <w:jc w:val="both"/>
        <w:rPr>
          <w:sz w:val="22"/>
          <w:szCs w:val="22"/>
        </w:rPr>
      </w:pPr>
      <w:r w:rsidRPr="00806F8F">
        <w:rPr>
          <w:b/>
          <w:bCs/>
          <w:sz w:val="22"/>
          <w:szCs w:val="22"/>
        </w:rPr>
        <w:t xml:space="preserve">Общий технологический компонент </w:t>
      </w:r>
    </w:p>
    <w:p w:rsidR="00CD1BA7" w:rsidRPr="00806F8F" w:rsidRDefault="00CD1BA7" w:rsidP="00CD1BA7">
      <w:pPr>
        <w:pStyle w:val="Default"/>
        <w:jc w:val="both"/>
        <w:rPr>
          <w:sz w:val="22"/>
          <w:szCs w:val="22"/>
        </w:rPr>
      </w:pPr>
      <w:r w:rsidRPr="00806F8F">
        <w:rPr>
          <w:sz w:val="22"/>
          <w:szCs w:val="22"/>
        </w:rPr>
        <w:t xml:space="preserve">Техника и технологии в современном обществе, тенденции их развития. Преобразовательная деятельность человека. </w:t>
      </w:r>
    </w:p>
    <w:p w:rsidR="00CD1BA7" w:rsidRPr="00806F8F" w:rsidRDefault="00CD1BA7" w:rsidP="00CD1BA7">
      <w:pPr>
        <w:pStyle w:val="Default"/>
        <w:jc w:val="both"/>
        <w:rPr>
          <w:sz w:val="22"/>
          <w:szCs w:val="22"/>
        </w:rPr>
      </w:pPr>
      <w:r w:rsidRPr="00806F8F">
        <w:rPr>
          <w:sz w:val="22"/>
          <w:szCs w:val="22"/>
        </w:rPr>
        <w:t xml:space="preserve">Технологическая культура, ее компоненты. Культура труда: организация трудового процесса, подготовка и оснащение рабочего места, обеспечение безопасности труда, работа с информацией и технологической документацией, использование компьютерных программ общего назначения, средства и способы поиска новых технических и технологических решений; технологическая и трудовая дисциплина, этика и психология общения. </w:t>
      </w:r>
    </w:p>
    <w:p w:rsidR="00CD1BA7" w:rsidRPr="00806F8F" w:rsidRDefault="00CD1BA7" w:rsidP="00CD1BA7">
      <w:pPr>
        <w:pStyle w:val="Default"/>
        <w:jc w:val="both"/>
        <w:rPr>
          <w:sz w:val="22"/>
          <w:szCs w:val="22"/>
        </w:rPr>
      </w:pPr>
      <w:r w:rsidRPr="00806F8F">
        <w:rPr>
          <w:sz w:val="22"/>
          <w:szCs w:val="22"/>
        </w:rPr>
        <w:t xml:space="preserve">Современные энерго- и материалосберегающие, безотходные и другие перспективные технологии. Основы графического моделирования изделий, моделей и объектов проектной деятельности. </w:t>
      </w:r>
    </w:p>
    <w:p w:rsidR="00CD1BA7" w:rsidRPr="00806F8F" w:rsidRDefault="00CD1BA7" w:rsidP="00CD1BA7">
      <w:pPr>
        <w:pStyle w:val="Default"/>
        <w:jc w:val="both"/>
        <w:rPr>
          <w:sz w:val="22"/>
          <w:szCs w:val="22"/>
        </w:rPr>
      </w:pPr>
      <w:r w:rsidRPr="00806F8F">
        <w:rPr>
          <w:sz w:val="22"/>
          <w:szCs w:val="22"/>
        </w:rPr>
        <w:t xml:space="preserve">Народные ремесла и промыслы в России. </w:t>
      </w:r>
    </w:p>
    <w:p w:rsidR="00CD1BA7" w:rsidRPr="00806F8F" w:rsidRDefault="00CD1BA7" w:rsidP="00CD1BA7">
      <w:pPr>
        <w:pStyle w:val="Default"/>
        <w:jc w:val="both"/>
        <w:rPr>
          <w:sz w:val="22"/>
          <w:szCs w:val="22"/>
        </w:rPr>
      </w:pPr>
      <w:r w:rsidRPr="00806F8F">
        <w:rPr>
          <w:sz w:val="22"/>
          <w:szCs w:val="22"/>
        </w:rPr>
        <w:t xml:space="preserve">Социальные и экологические последствия применения технологий. Защита человека от негативных последствий хозяйственной деятельности. </w:t>
      </w:r>
    </w:p>
    <w:p w:rsidR="00CD1BA7" w:rsidRPr="00806F8F" w:rsidRDefault="00CD1BA7" w:rsidP="00CD1BA7">
      <w:pPr>
        <w:pStyle w:val="Default"/>
        <w:jc w:val="both"/>
        <w:rPr>
          <w:sz w:val="22"/>
          <w:szCs w:val="22"/>
        </w:rPr>
      </w:pPr>
      <w:r w:rsidRPr="00806F8F">
        <w:rPr>
          <w:sz w:val="22"/>
          <w:szCs w:val="22"/>
        </w:rPr>
        <w:t xml:space="preserve">Потребности общества в товарах и услугах. Дизайн и его роль в создании товаров и услуг. Маркировка и сертификация изделий, товаров и услуг. Защита прав потребителей. </w:t>
      </w:r>
    </w:p>
    <w:p w:rsidR="00CD1BA7" w:rsidRPr="00806F8F" w:rsidRDefault="00CD1BA7" w:rsidP="00CD1BA7">
      <w:pPr>
        <w:pStyle w:val="Default"/>
        <w:jc w:val="both"/>
        <w:rPr>
          <w:sz w:val="22"/>
          <w:szCs w:val="22"/>
        </w:rPr>
      </w:pPr>
      <w:r w:rsidRPr="00806F8F">
        <w:rPr>
          <w:sz w:val="22"/>
          <w:szCs w:val="22"/>
        </w:rPr>
        <w:t xml:space="preserve">Предпринимательская деятельность. Себестоимость и цена изделий. Реклама и реализация товаров и услуг. </w:t>
      </w:r>
    </w:p>
    <w:p w:rsidR="00CD1BA7" w:rsidRPr="00806F8F" w:rsidRDefault="00CD1BA7" w:rsidP="00CD1BA7">
      <w:pPr>
        <w:pStyle w:val="Default"/>
        <w:jc w:val="both"/>
        <w:rPr>
          <w:sz w:val="22"/>
          <w:szCs w:val="22"/>
        </w:rPr>
      </w:pPr>
      <w:r w:rsidRPr="00806F8F">
        <w:rPr>
          <w:sz w:val="22"/>
          <w:szCs w:val="22"/>
        </w:rPr>
        <w:t xml:space="preserve">Выбор профессии. Формирование профессиональных планов. Пути получения профессионального образования. Профессиональная карьера. Трудоустройство. </w:t>
      </w:r>
    </w:p>
    <w:p w:rsidR="00CD1BA7" w:rsidRPr="00806F8F" w:rsidRDefault="00CD1BA7" w:rsidP="00CD1BA7">
      <w:pPr>
        <w:pStyle w:val="Default"/>
        <w:jc w:val="both"/>
        <w:rPr>
          <w:sz w:val="22"/>
          <w:szCs w:val="22"/>
        </w:rPr>
      </w:pPr>
      <w:r w:rsidRPr="00806F8F">
        <w:rPr>
          <w:b/>
          <w:bCs/>
          <w:i/>
          <w:iCs/>
          <w:sz w:val="22"/>
          <w:szCs w:val="22"/>
        </w:rPr>
        <w:t xml:space="preserve">Специальный технологический компонент (направления технологической подготовки) </w:t>
      </w:r>
    </w:p>
    <w:p w:rsidR="00CD1BA7" w:rsidRPr="00806F8F" w:rsidRDefault="00CD1BA7" w:rsidP="00CD1BA7">
      <w:pPr>
        <w:pStyle w:val="Default"/>
        <w:jc w:val="both"/>
        <w:rPr>
          <w:sz w:val="22"/>
          <w:szCs w:val="22"/>
        </w:rPr>
      </w:pPr>
      <w:r w:rsidRPr="00806F8F">
        <w:rPr>
          <w:b/>
          <w:bCs/>
          <w:sz w:val="22"/>
          <w:szCs w:val="22"/>
        </w:rPr>
        <w:t xml:space="preserve">Технологии ручной и машинной обработки конструкционных материалов. Художественная обработка материалов </w:t>
      </w:r>
      <w:r w:rsidRPr="00806F8F">
        <w:rPr>
          <w:sz w:val="22"/>
          <w:szCs w:val="22"/>
        </w:rPr>
        <w:t xml:space="preserve">(по выбору) </w:t>
      </w:r>
    </w:p>
    <w:p w:rsidR="00CD1BA7" w:rsidRPr="00806F8F" w:rsidRDefault="00CD1BA7" w:rsidP="00CD1BA7">
      <w:pPr>
        <w:pStyle w:val="Default"/>
        <w:jc w:val="both"/>
        <w:rPr>
          <w:sz w:val="22"/>
          <w:szCs w:val="22"/>
        </w:rPr>
      </w:pPr>
      <w:r w:rsidRPr="00806F8F">
        <w:rPr>
          <w:sz w:val="22"/>
          <w:szCs w:val="22"/>
        </w:rPr>
        <w:t xml:space="preserve">Рациональные приемы ручной и машинной обработки конструкционных материалов. Критерии выбора заготовок, инструментов, приспособлений, режимов обработки материалов и средств контроля качества их обработки, выполнения различных технологических операций. Принципы устройства и технические основы различных конструкций, технологических систем, машин, средств механизации и автоматизации. Художественное конструирование и дизайн. </w:t>
      </w:r>
    </w:p>
    <w:p w:rsidR="00CD1BA7" w:rsidRPr="00806F8F" w:rsidRDefault="00CD1BA7" w:rsidP="00CD1BA7">
      <w:pPr>
        <w:pStyle w:val="Default"/>
        <w:jc w:val="both"/>
        <w:rPr>
          <w:sz w:val="22"/>
          <w:szCs w:val="22"/>
        </w:rPr>
      </w:pPr>
      <w:r w:rsidRPr="00806F8F">
        <w:rPr>
          <w:b/>
          <w:bCs/>
          <w:sz w:val="22"/>
          <w:szCs w:val="22"/>
        </w:rPr>
        <w:t xml:space="preserve">Технологии обработки ткани и пищевых продуктов. Культура дома </w:t>
      </w:r>
    </w:p>
    <w:p w:rsidR="00CD1BA7" w:rsidRPr="00806F8F" w:rsidRDefault="00CD1BA7" w:rsidP="00CD1BA7">
      <w:pPr>
        <w:pStyle w:val="Default"/>
        <w:jc w:val="both"/>
        <w:rPr>
          <w:sz w:val="22"/>
          <w:szCs w:val="22"/>
        </w:rPr>
      </w:pPr>
      <w:r w:rsidRPr="00806F8F">
        <w:rPr>
          <w:sz w:val="22"/>
          <w:szCs w:val="22"/>
        </w:rPr>
        <w:t xml:space="preserve">Способы изготовления одежды и организация массового производства. Составление технологических схем и технологических карт изготовления швейных изделий. Виды лекал, их применение. Технологическая оценка качества изделия. </w:t>
      </w:r>
    </w:p>
    <w:p w:rsidR="00CD1BA7" w:rsidRPr="00806F8F" w:rsidRDefault="00CD1BA7" w:rsidP="00CD1BA7">
      <w:pPr>
        <w:pStyle w:val="Default"/>
        <w:jc w:val="both"/>
        <w:rPr>
          <w:sz w:val="22"/>
          <w:szCs w:val="22"/>
        </w:rPr>
      </w:pPr>
      <w:r w:rsidRPr="00806F8F">
        <w:rPr>
          <w:sz w:val="22"/>
          <w:szCs w:val="22"/>
        </w:rPr>
        <w:t xml:space="preserve">Способы кулинарной обработки сырья и полуфабрикатов. Правила и приемы пользования стандартами по определению качества продовольственных товаров. </w:t>
      </w:r>
    </w:p>
    <w:p w:rsidR="00CD1BA7" w:rsidRPr="00806F8F" w:rsidRDefault="00CD1BA7" w:rsidP="00CD1BA7">
      <w:pPr>
        <w:pStyle w:val="Default"/>
        <w:jc w:val="both"/>
        <w:rPr>
          <w:sz w:val="22"/>
          <w:szCs w:val="22"/>
        </w:rPr>
      </w:pPr>
      <w:r w:rsidRPr="00806F8F">
        <w:rPr>
          <w:sz w:val="22"/>
          <w:szCs w:val="22"/>
        </w:rPr>
        <w:t xml:space="preserve">Основы ведения домашнего хозяйства. Семейная экономика. Этикет. </w:t>
      </w:r>
    </w:p>
    <w:p w:rsidR="00CD1BA7" w:rsidRPr="00806F8F" w:rsidRDefault="00CD1BA7" w:rsidP="00CD1BA7">
      <w:pPr>
        <w:pStyle w:val="Default"/>
        <w:jc w:val="both"/>
        <w:rPr>
          <w:sz w:val="22"/>
          <w:szCs w:val="22"/>
        </w:rPr>
      </w:pPr>
      <w:r w:rsidRPr="00806F8F">
        <w:rPr>
          <w:b/>
          <w:bCs/>
          <w:sz w:val="22"/>
          <w:szCs w:val="22"/>
        </w:rPr>
        <w:t xml:space="preserve">Технологии сельскохозяйственного производства </w:t>
      </w:r>
      <w:r w:rsidRPr="00806F8F">
        <w:rPr>
          <w:sz w:val="22"/>
          <w:szCs w:val="22"/>
        </w:rPr>
        <w:t xml:space="preserve">(для сельских школ) </w:t>
      </w:r>
    </w:p>
    <w:p w:rsidR="00CD1BA7" w:rsidRPr="00806F8F" w:rsidRDefault="00CD1BA7" w:rsidP="00CD1BA7">
      <w:pPr>
        <w:pStyle w:val="Default"/>
        <w:jc w:val="both"/>
        <w:rPr>
          <w:sz w:val="22"/>
          <w:szCs w:val="22"/>
        </w:rPr>
      </w:pPr>
      <w:r w:rsidRPr="00806F8F">
        <w:rPr>
          <w:sz w:val="22"/>
          <w:szCs w:val="22"/>
        </w:rPr>
        <w:lastRenderedPageBreak/>
        <w:t xml:space="preserve">Технологии сельскохозяйственного производства. Охрана почв, атмосферы, водоемов от загрязнения. Механизация сельскохозяйственного производства. Сельскохозяйственные машины, орудия и техника. </w:t>
      </w:r>
    </w:p>
    <w:p w:rsidR="00CD1BA7" w:rsidRPr="00806F8F" w:rsidRDefault="00CD1BA7" w:rsidP="00CD1BA7">
      <w:pPr>
        <w:pStyle w:val="Default"/>
        <w:jc w:val="both"/>
        <w:rPr>
          <w:sz w:val="22"/>
          <w:szCs w:val="22"/>
        </w:rPr>
      </w:pPr>
      <w:r w:rsidRPr="00806F8F">
        <w:rPr>
          <w:b/>
          <w:bCs/>
          <w:i/>
          <w:iCs/>
          <w:sz w:val="22"/>
          <w:szCs w:val="22"/>
        </w:rPr>
        <w:t xml:space="preserve">Специальный технологический компонент (области трудовой деятельности) </w:t>
      </w:r>
    </w:p>
    <w:p w:rsidR="00CD1BA7" w:rsidRPr="00806F8F" w:rsidRDefault="00CD1BA7" w:rsidP="00CD1BA7">
      <w:pPr>
        <w:pStyle w:val="Default"/>
        <w:jc w:val="both"/>
        <w:rPr>
          <w:sz w:val="22"/>
          <w:szCs w:val="22"/>
        </w:rPr>
      </w:pPr>
      <w:r w:rsidRPr="00806F8F">
        <w:rPr>
          <w:b/>
          <w:bCs/>
          <w:sz w:val="22"/>
          <w:szCs w:val="22"/>
        </w:rPr>
        <w:t xml:space="preserve">Промышленность </w:t>
      </w:r>
      <w:r w:rsidRPr="00806F8F">
        <w:rPr>
          <w:sz w:val="22"/>
          <w:szCs w:val="22"/>
        </w:rPr>
        <w:t xml:space="preserve">(металлообработка, деревообработка, электротехника, радиоэлектроника и др.). </w:t>
      </w:r>
    </w:p>
    <w:p w:rsidR="00CD1BA7" w:rsidRPr="00806F8F" w:rsidRDefault="00CD1BA7" w:rsidP="00CD1BA7">
      <w:pPr>
        <w:pStyle w:val="Default"/>
        <w:jc w:val="both"/>
        <w:rPr>
          <w:sz w:val="22"/>
          <w:szCs w:val="22"/>
        </w:rPr>
      </w:pPr>
      <w:r w:rsidRPr="00806F8F">
        <w:rPr>
          <w:sz w:val="22"/>
          <w:szCs w:val="22"/>
        </w:rPr>
        <w:t xml:space="preserve">Общая технология производства. Специальная технология. Перспективные технологии. Технологическое оборудование, инструмент. Материаловедение. Основы компьютерной графики. Промышленный дизайн. </w:t>
      </w:r>
    </w:p>
    <w:p w:rsidR="00CD1BA7" w:rsidRPr="00806F8F" w:rsidRDefault="00CD1BA7" w:rsidP="00CD1BA7">
      <w:pPr>
        <w:pStyle w:val="Default"/>
        <w:jc w:val="both"/>
        <w:rPr>
          <w:sz w:val="22"/>
          <w:szCs w:val="22"/>
        </w:rPr>
      </w:pPr>
      <w:r w:rsidRPr="00806F8F">
        <w:rPr>
          <w:b/>
          <w:bCs/>
          <w:sz w:val="22"/>
          <w:szCs w:val="22"/>
        </w:rPr>
        <w:t xml:space="preserve">Экономика. </w:t>
      </w:r>
      <w:r w:rsidRPr="00806F8F">
        <w:rPr>
          <w:sz w:val="22"/>
          <w:szCs w:val="22"/>
        </w:rPr>
        <w:t xml:space="preserve">Макро- и микроэкономика. Предпринимательство. Бизнес-план. Маркетинг. Менеджмент. Право. Делопроизводство с применением компьютера. Психология и этика делового общения. Семейная экономика. Налоги. </w:t>
      </w:r>
    </w:p>
    <w:p w:rsidR="00CD1BA7" w:rsidRPr="00806F8F" w:rsidRDefault="00CD1BA7" w:rsidP="00CD1BA7">
      <w:pPr>
        <w:pStyle w:val="Default"/>
        <w:jc w:val="both"/>
        <w:rPr>
          <w:sz w:val="22"/>
          <w:szCs w:val="22"/>
        </w:rPr>
      </w:pPr>
      <w:r w:rsidRPr="00806F8F">
        <w:rPr>
          <w:b/>
          <w:bCs/>
          <w:sz w:val="22"/>
          <w:szCs w:val="22"/>
        </w:rPr>
        <w:t xml:space="preserve">Образование. </w:t>
      </w:r>
      <w:r w:rsidRPr="00806F8F">
        <w:rPr>
          <w:sz w:val="22"/>
          <w:szCs w:val="22"/>
        </w:rPr>
        <w:t xml:space="preserve">Педагогика. Методика преподавания учебных занятий и организации внеурочной деятельности. Этика и эстетика. Возрастная физиология и гигиена. Экономика образования. </w:t>
      </w:r>
    </w:p>
    <w:p w:rsidR="00CD1BA7" w:rsidRPr="00806F8F" w:rsidRDefault="00CD1BA7" w:rsidP="00CD1BA7">
      <w:pPr>
        <w:pStyle w:val="Default"/>
        <w:jc w:val="both"/>
        <w:rPr>
          <w:sz w:val="22"/>
          <w:szCs w:val="22"/>
        </w:rPr>
      </w:pPr>
      <w:r w:rsidRPr="00806F8F">
        <w:rPr>
          <w:b/>
          <w:bCs/>
          <w:sz w:val="22"/>
          <w:szCs w:val="22"/>
        </w:rPr>
        <w:t xml:space="preserve">Медицина. </w:t>
      </w:r>
      <w:r w:rsidRPr="00806F8F">
        <w:rPr>
          <w:sz w:val="22"/>
          <w:szCs w:val="22"/>
        </w:rPr>
        <w:t xml:space="preserve">Человек и среда его обитания. Элементы фармакологии. Возрастная физиология и гигиена. Доврачебная помощь. Психология общения. Красота и здоровье. Народная медицина. </w:t>
      </w:r>
    </w:p>
    <w:p w:rsidR="00CD1BA7" w:rsidRPr="00806F8F" w:rsidRDefault="00CD1BA7" w:rsidP="00CD1BA7">
      <w:pPr>
        <w:pStyle w:val="Default"/>
        <w:jc w:val="both"/>
        <w:rPr>
          <w:sz w:val="22"/>
          <w:szCs w:val="22"/>
        </w:rPr>
      </w:pPr>
      <w:r w:rsidRPr="00806F8F">
        <w:rPr>
          <w:b/>
          <w:bCs/>
          <w:sz w:val="22"/>
          <w:szCs w:val="22"/>
        </w:rPr>
        <w:t xml:space="preserve">Строительство. </w:t>
      </w:r>
      <w:r w:rsidRPr="00806F8F">
        <w:rPr>
          <w:sz w:val="22"/>
          <w:szCs w:val="22"/>
        </w:rPr>
        <w:t xml:space="preserve">Общестроительные работы. Санитарно-технические работы. Строительный дизайн и архитектура. Маркетинг и менеджмент в строительстве. </w:t>
      </w:r>
    </w:p>
    <w:p w:rsidR="00CD1BA7" w:rsidRPr="00806F8F" w:rsidRDefault="00CD1BA7" w:rsidP="00CD1BA7">
      <w:pPr>
        <w:pStyle w:val="Default"/>
        <w:jc w:val="both"/>
        <w:rPr>
          <w:sz w:val="22"/>
          <w:szCs w:val="22"/>
        </w:rPr>
      </w:pPr>
      <w:r w:rsidRPr="00806F8F">
        <w:rPr>
          <w:b/>
          <w:bCs/>
          <w:sz w:val="22"/>
          <w:szCs w:val="22"/>
        </w:rPr>
        <w:t xml:space="preserve">Транспорт. </w:t>
      </w:r>
      <w:r w:rsidRPr="00806F8F">
        <w:rPr>
          <w:sz w:val="22"/>
          <w:szCs w:val="22"/>
        </w:rPr>
        <w:t xml:space="preserve">Транспортные машины. Развитие общественного транспорта. Общее устройство автомобиля. Управление автомобилем. Ремонт и техническое обслуживание автомобиля. Правила дорожного движения. Культура поведения на дороге. </w:t>
      </w:r>
    </w:p>
    <w:p w:rsidR="00CD1BA7" w:rsidRPr="00806F8F" w:rsidRDefault="00CD1BA7" w:rsidP="00CD1BA7">
      <w:pPr>
        <w:pStyle w:val="Default"/>
        <w:jc w:val="both"/>
        <w:rPr>
          <w:sz w:val="22"/>
          <w:szCs w:val="22"/>
        </w:rPr>
      </w:pPr>
      <w:r w:rsidRPr="00806F8F">
        <w:rPr>
          <w:b/>
          <w:bCs/>
          <w:sz w:val="22"/>
          <w:szCs w:val="22"/>
        </w:rPr>
        <w:t xml:space="preserve">Делопроизводство. </w:t>
      </w:r>
      <w:r w:rsidRPr="00806F8F">
        <w:rPr>
          <w:sz w:val="22"/>
          <w:szCs w:val="22"/>
        </w:rPr>
        <w:t xml:space="preserve">Основы компьютерного делопроизводства. Обработка текстовой и графической информации. Оргтехника. Психология и этика деловых отношений. </w:t>
      </w:r>
    </w:p>
    <w:p w:rsidR="00CD1BA7" w:rsidRPr="00806F8F" w:rsidRDefault="00CD1BA7" w:rsidP="00CD1BA7">
      <w:pPr>
        <w:pStyle w:val="Default"/>
        <w:jc w:val="both"/>
        <w:rPr>
          <w:sz w:val="22"/>
          <w:szCs w:val="22"/>
        </w:rPr>
      </w:pPr>
      <w:r w:rsidRPr="00806F8F">
        <w:rPr>
          <w:b/>
          <w:bCs/>
          <w:sz w:val="22"/>
          <w:szCs w:val="22"/>
        </w:rPr>
        <w:t xml:space="preserve">Вычислительная техника и информационные технологии. </w:t>
      </w:r>
      <w:r w:rsidRPr="00806F8F">
        <w:rPr>
          <w:sz w:val="22"/>
          <w:szCs w:val="22"/>
        </w:rPr>
        <w:t xml:space="preserve">Компьютерные программы, их назначение и типы. Использование информационных технологий в промышленности, науке, медицине, образовании, сельском хозяйстве и других сферах деятельности человека. Развитие информационных технологий. Новые информационные технологии. </w:t>
      </w:r>
    </w:p>
    <w:p w:rsidR="00CD1BA7" w:rsidRPr="00806F8F" w:rsidRDefault="00CD1BA7" w:rsidP="00CD1BA7">
      <w:pPr>
        <w:pStyle w:val="Default"/>
        <w:jc w:val="both"/>
        <w:rPr>
          <w:sz w:val="22"/>
          <w:szCs w:val="22"/>
        </w:rPr>
      </w:pPr>
      <w:r w:rsidRPr="00806F8F">
        <w:rPr>
          <w:b/>
          <w:bCs/>
          <w:sz w:val="22"/>
          <w:szCs w:val="22"/>
        </w:rPr>
        <w:t>Декоративно-прикладное искусство</w:t>
      </w:r>
      <w:r w:rsidRPr="00806F8F">
        <w:rPr>
          <w:sz w:val="22"/>
          <w:szCs w:val="22"/>
        </w:rPr>
        <w:t xml:space="preserve">. </w:t>
      </w:r>
      <w:r w:rsidRPr="00806F8F">
        <w:rPr>
          <w:b/>
          <w:bCs/>
          <w:sz w:val="22"/>
          <w:szCs w:val="22"/>
        </w:rPr>
        <w:t xml:space="preserve">Народные промыслы. </w:t>
      </w:r>
      <w:r w:rsidRPr="00806F8F">
        <w:rPr>
          <w:sz w:val="22"/>
          <w:szCs w:val="22"/>
        </w:rPr>
        <w:t xml:space="preserve">История народных промыслов. Природа и искусство. Основы рисунка, живописи и композиции. Цветоведение и орнамент. Дизайн. Материалы. Инструменты и приспособления. Технологии изготовления художественных изделий (по выбору). </w:t>
      </w:r>
    </w:p>
    <w:p w:rsidR="00CD1BA7" w:rsidRPr="00806F8F" w:rsidRDefault="00CD1BA7" w:rsidP="00CD1BA7">
      <w:pPr>
        <w:pStyle w:val="Default"/>
        <w:jc w:val="both"/>
        <w:rPr>
          <w:sz w:val="22"/>
          <w:szCs w:val="22"/>
        </w:rPr>
      </w:pPr>
      <w:r w:rsidRPr="00806F8F">
        <w:rPr>
          <w:b/>
          <w:bCs/>
          <w:sz w:val="22"/>
          <w:szCs w:val="22"/>
        </w:rPr>
        <w:t xml:space="preserve">Растениеводство. </w:t>
      </w:r>
      <w:r w:rsidRPr="00806F8F">
        <w:rPr>
          <w:sz w:val="22"/>
          <w:szCs w:val="22"/>
        </w:rPr>
        <w:t xml:space="preserve">Технологии обработки почвы и посева. Удобрения. Севооборот. Защита сельскохозяйственных культур. Опытническая работа. Сбор и хранение выращенной растениеводческой продукции. Лекарственные травы. Растения и грибы. Бизнес-план крестьянского (фермерского) хозяйства. </w:t>
      </w:r>
    </w:p>
    <w:p w:rsidR="00CD1BA7" w:rsidRPr="00806F8F" w:rsidRDefault="00CD1BA7" w:rsidP="00CD1BA7">
      <w:pPr>
        <w:pStyle w:val="Default"/>
        <w:jc w:val="both"/>
        <w:rPr>
          <w:sz w:val="22"/>
          <w:szCs w:val="22"/>
        </w:rPr>
      </w:pPr>
      <w:r w:rsidRPr="00806F8F">
        <w:rPr>
          <w:b/>
          <w:bCs/>
          <w:sz w:val="22"/>
          <w:szCs w:val="22"/>
        </w:rPr>
        <w:t xml:space="preserve">Животноводство. </w:t>
      </w:r>
      <w:r w:rsidRPr="00806F8F">
        <w:rPr>
          <w:sz w:val="22"/>
          <w:szCs w:val="22"/>
        </w:rPr>
        <w:t>Технология получения животноводческой продукции. Корма: заготовка, хранение, составление рациона, кормление животных и птицы. Ветеринарно-профилактические мероприятия. Бизнес-план крестьянского (фермерского) хозяйства.</w:t>
      </w:r>
    </w:p>
    <w:p w:rsidR="00CD1BA7" w:rsidRPr="00806F8F" w:rsidRDefault="00CD1BA7" w:rsidP="00CD1BA7">
      <w:pPr>
        <w:pStyle w:val="Default"/>
        <w:jc w:val="both"/>
        <w:rPr>
          <w:sz w:val="22"/>
          <w:szCs w:val="22"/>
        </w:rPr>
      </w:pPr>
      <w:r w:rsidRPr="00806F8F">
        <w:rPr>
          <w:b/>
          <w:bCs/>
          <w:sz w:val="22"/>
          <w:szCs w:val="22"/>
        </w:rPr>
        <w:t xml:space="preserve">Сфера обслуживания. </w:t>
      </w:r>
      <w:r w:rsidRPr="00806F8F">
        <w:rPr>
          <w:sz w:val="22"/>
          <w:szCs w:val="22"/>
        </w:rPr>
        <w:t xml:space="preserve">(торговля и общественное питание, технический, технологический и информационный сервис и др.). </w:t>
      </w:r>
    </w:p>
    <w:p w:rsidR="00CD1BA7" w:rsidRPr="00806F8F" w:rsidRDefault="00CD1BA7" w:rsidP="00CD1BA7">
      <w:pPr>
        <w:pStyle w:val="Default"/>
        <w:jc w:val="both"/>
        <w:rPr>
          <w:sz w:val="22"/>
          <w:szCs w:val="22"/>
        </w:rPr>
      </w:pPr>
      <w:r w:rsidRPr="00806F8F">
        <w:rPr>
          <w:sz w:val="22"/>
          <w:szCs w:val="22"/>
        </w:rPr>
        <w:t xml:space="preserve">Основные направления развития сферы быта и услуг. Технология обслуживания. Информационные технологии в сфере сервиса. Маркетинг и менеджмент в сервисе. Социальное и культурное обслуживание. </w:t>
      </w:r>
    </w:p>
    <w:p w:rsidR="00CD1BA7" w:rsidRPr="00806F8F" w:rsidRDefault="00CD1BA7" w:rsidP="00CD1BA7">
      <w:pPr>
        <w:pStyle w:val="Default"/>
        <w:jc w:val="both"/>
        <w:rPr>
          <w:sz w:val="22"/>
          <w:szCs w:val="22"/>
        </w:rPr>
      </w:pPr>
      <w:r w:rsidRPr="00806F8F">
        <w:rPr>
          <w:sz w:val="22"/>
          <w:szCs w:val="22"/>
        </w:rPr>
        <w:t xml:space="preserve">Обязательный минимум содержания среднего (полного) общего образования по образовательным областям “Математика” и “Естествознание”, который может использоваться в общеобразовательных учреждениях гуманитарного профиля </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МАТЕМАТИКА </w:t>
      </w:r>
    </w:p>
    <w:p w:rsidR="00CD1BA7" w:rsidRPr="00806F8F" w:rsidRDefault="00CD1BA7" w:rsidP="00CD1BA7">
      <w:pPr>
        <w:pStyle w:val="Default"/>
        <w:jc w:val="both"/>
        <w:rPr>
          <w:sz w:val="22"/>
          <w:szCs w:val="22"/>
        </w:rPr>
      </w:pPr>
      <w:r w:rsidRPr="00806F8F">
        <w:rPr>
          <w:b/>
          <w:bCs/>
          <w:sz w:val="22"/>
          <w:szCs w:val="22"/>
        </w:rPr>
        <w:t xml:space="preserve">(математика, информатика) </w:t>
      </w:r>
    </w:p>
    <w:p w:rsidR="00CD1BA7" w:rsidRPr="00806F8F" w:rsidRDefault="00CD1BA7" w:rsidP="00CD1BA7">
      <w:pPr>
        <w:pStyle w:val="Default"/>
        <w:jc w:val="both"/>
        <w:rPr>
          <w:sz w:val="22"/>
          <w:szCs w:val="22"/>
        </w:rPr>
      </w:pPr>
      <w:r w:rsidRPr="00806F8F">
        <w:rPr>
          <w:b/>
          <w:bCs/>
          <w:sz w:val="22"/>
          <w:szCs w:val="22"/>
        </w:rPr>
        <w:t xml:space="preserve">МАТЕМАТИКА </w:t>
      </w:r>
    </w:p>
    <w:p w:rsidR="00CD1BA7" w:rsidRPr="00806F8F" w:rsidRDefault="00CD1BA7" w:rsidP="00CD1BA7">
      <w:pPr>
        <w:pStyle w:val="Default"/>
        <w:jc w:val="both"/>
        <w:rPr>
          <w:sz w:val="22"/>
          <w:szCs w:val="22"/>
        </w:rPr>
      </w:pPr>
      <w:r w:rsidRPr="00806F8F">
        <w:rPr>
          <w:b/>
          <w:bCs/>
          <w:sz w:val="22"/>
          <w:szCs w:val="22"/>
        </w:rPr>
        <w:t xml:space="preserve">Вычисления и преобразования </w:t>
      </w:r>
    </w:p>
    <w:p w:rsidR="00CD1BA7" w:rsidRPr="00806F8F" w:rsidRDefault="00CD1BA7" w:rsidP="00CD1BA7">
      <w:pPr>
        <w:pStyle w:val="Default"/>
        <w:jc w:val="both"/>
        <w:rPr>
          <w:sz w:val="22"/>
          <w:szCs w:val="22"/>
        </w:rPr>
      </w:pPr>
      <w:r w:rsidRPr="00806F8F">
        <w:rPr>
          <w:sz w:val="22"/>
          <w:szCs w:val="22"/>
        </w:rPr>
        <w:t xml:space="preserve">Корень степени </w:t>
      </w:r>
      <w:r w:rsidRPr="00806F8F">
        <w:rPr>
          <w:i/>
          <w:iCs/>
          <w:sz w:val="22"/>
          <w:szCs w:val="22"/>
        </w:rPr>
        <w:t>n</w:t>
      </w:r>
      <w:r w:rsidRPr="00806F8F">
        <w:rPr>
          <w:sz w:val="22"/>
          <w:szCs w:val="22"/>
        </w:rPr>
        <w:t xml:space="preserve">. Степень с рациональным показателем. Понятие о степени с иррациональным показателем. Логарифм. Десятичные и натуральные логарифмы. Правила действий со степенями и логарифмами. </w:t>
      </w:r>
    </w:p>
    <w:p w:rsidR="00CD1BA7" w:rsidRPr="00806F8F" w:rsidRDefault="00CD1BA7" w:rsidP="00CD1BA7">
      <w:pPr>
        <w:pStyle w:val="Default"/>
        <w:jc w:val="both"/>
        <w:rPr>
          <w:sz w:val="22"/>
          <w:szCs w:val="22"/>
        </w:rPr>
      </w:pPr>
      <w:r w:rsidRPr="00806F8F">
        <w:rPr>
          <w:sz w:val="22"/>
          <w:szCs w:val="22"/>
        </w:rPr>
        <w:t xml:space="preserve">Синус, косинус, тангенс и котангенс числового аргумента. Соотношения между функциями одного аргумента. Формулы приведения. . </w:t>
      </w:r>
    </w:p>
    <w:p w:rsidR="00CD1BA7" w:rsidRPr="00806F8F" w:rsidRDefault="00CD1BA7" w:rsidP="00CD1BA7">
      <w:pPr>
        <w:pStyle w:val="Default"/>
        <w:jc w:val="both"/>
        <w:rPr>
          <w:sz w:val="22"/>
          <w:szCs w:val="22"/>
        </w:rPr>
      </w:pPr>
      <w:r w:rsidRPr="00806F8F">
        <w:rPr>
          <w:b/>
          <w:bCs/>
          <w:sz w:val="22"/>
          <w:szCs w:val="22"/>
        </w:rPr>
        <w:t xml:space="preserve">Уравнения и неравенства </w:t>
      </w:r>
    </w:p>
    <w:p w:rsidR="00CD1BA7" w:rsidRPr="00806F8F" w:rsidRDefault="00CD1BA7" w:rsidP="00CD1BA7">
      <w:pPr>
        <w:pStyle w:val="Default"/>
        <w:jc w:val="both"/>
        <w:rPr>
          <w:sz w:val="22"/>
          <w:szCs w:val="22"/>
        </w:rPr>
      </w:pPr>
      <w:r w:rsidRPr="00806F8F">
        <w:rPr>
          <w:sz w:val="22"/>
          <w:szCs w:val="22"/>
        </w:rPr>
        <w:t xml:space="preserve">Показательные, логарифмические и тригонометрические уравнения. </w:t>
      </w:r>
    </w:p>
    <w:p w:rsidR="00CD1BA7" w:rsidRPr="00806F8F" w:rsidRDefault="00CD1BA7" w:rsidP="00CD1BA7">
      <w:pPr>
        <w:pStyle w:val="Default"/>
        <w:jc w:val="both"/>
        <w:rPr>
          <w:sz w:val="22"/>
          <w:szCs w:val="22"/>
        </w:rPr>
      </w:pPr>
      <w:r w:rsidRPr="00806F8F">
        <w:rPr>
          <w:sz w:val="22"/>
          <w:szCs w:val="22"/>
        </w:rPr>
        <w:lastRenderedPageBreak/>
        <w:t xml:space="preserve">Показательные и логарифмические неравенства. </w:t>
      </w:r>
    </w:p>
    <w:p w:rsidR="00CD1BA7" w:rsidRPr="00806F8F" w:rsidRDefault="00CD1BA7" w:rsidP="00CD1BA7">
      <w:pPr>
        <w:pStyle w:val="Default"/>
        <w:jc w:val="both"/>
        <w:rPr>
          <w:sz w:val="22"/>
          <w:szCs w:val="22"/>
        </w:rPr>
      </w:pPr>
      <w:r w:rsidRPr="00806F8F">
        <w:rPr>
          <w:sz w:val="22"/>
          <w:szCs w:val="22"/>
        </w:rPr>
        <w:t xml:space="preserve">Решение рациональных неравенств методом интервалов. </w:t>
      </w:r>
    </w:p>
    <w:p w:rsidR="00CD1BA7" w:rsidRPr="00806F8F" w:rsidRDefault="00CD1BA7" w:rsidP="00CD1BA7">
      <w:pPr>
        <w:pStyle w:val="Default"/>
        <w:jc w:val="both"/>
        <w:rPr>
          <w:sz w:val="22"/>
          <w:szCs w:val="22"/>
        </w:rPr>
      </w:pPr>
      <w:r w:rsidRPr="00806F8F">
        <w:rPr>
          <w:sz w:val="22"/>
          <w:szCs w:val="22"/>
        </w:rPr>
        <w:t xml:space="preserve">Использование графиков для решения уравнений и неравенств. </w:t>
      </w:r>
    </w:p>
    <w:p w:rsidR="00CD1BA7" w:rsidRPr="00806F8F" w:rsidRDefault="00CD1BA7" w:rsidP="00CD1BA7">
      <w:pPr>
        <w:pStyle w:val="Default"/>
        <w:jc w:val="both"/>
        <w:rPr>
          <w:sz w:val="22"/>
          <w:szCs w:val="22"/>
        </w:rPr>
      </w:pPr>
      <w:r w:rsidRPr="00806F8F">
        <w:rPr>
          <w:b/>
          <w:bCs/>
          <w:sz w:val="22"/>
          <w:szCs w:val="22"/>
        </w:rPr>
        <w:t xml:space="preserve">Функции </w:t>
      </w:r>
    </w:p>
    <w:p w:rsidR="00CD1BA7" w:rsidRPr="00806F8F" w:rsidRDefault="00CD1BA7" w:rsidP="00CD1BA7">
      <w:pPr>
        <w:pStyle w:val="Default"/>
        <w:jc w:val="both"/>
        <w:rPr>
          <w:sz w:val="22"/>
          <w:szCs w:val="22"/>
        </w:rPr>
      </w:pPr>
      <w:r w:rsidRPr="00806F8F">
        <w:rPr>
          <w:sz w:val="22"/>
          <w:szCs w:val="22"/>
        </w:rPr>
        <w:t xml:space="preserve">Числовые функции. Область определения и множество значений функции. Свойства функции: непрерывность, периодичность, возрастание и убывание, экстремумы, ограниченность, сохранение знака. Тригонометрические функции (синус, косинус, тангенс и котангенс), показательная и логарифмическая функции, их свойства и графики. </w:t>
      </w:r>
    </w:p>
    <w:p w:rsidR="00CD1BA7" w:rsidRPr="00806F8F" w:rsidRDefault="00CD1BA7" w:rsidP="00CD1BA7">
      <w:pPr>
        <w:pStyle w:val="Default"/>
        <w:jc w:val="both"/>
        <w:rPr>
          <w:sz w:val="22"/>
          <w:szCs w:val="22"/>
        </w:rPr>
      </w:pPr>
      <w:r w:rsidRPr="00806F8F">
        <w:rPr>
          <w:sz w:val="22"/>
          <w:szCs w:val="22"/>
        </w:rPr>
        <w:t xml:space="preserve">Производная функции Геометрический и физический смысл производной. Таблица производных. Правила дифференцирования: производная суммы и произведения ; производная функции вида </w:t>
      </w:r>
      <w:r w:rsidRPr="00806F8F">
        <w:rPr>
          <w:i/>
          <w:iCs/>
          <w:sz w:val="22"/>
          <w:szCs w:val="22"/>
        </w:rPr>
        <w:t xml:space="preserve">у= f(ах + Ь). </w:t>
      </w:r>
    </w:p>
    <w:p w:rsidR="00CD1BA7" w:rsidRPr="00806F8F" w:rsidRDefault="00CD1BA7" w:rsidP="00CD1BA7">
      <w:pPr>
        <w:pStyle w:val="Default"/>
        <w:jc w:val="both"/>
        <w:rPr>
          <w:sz w:val="22"/>
          <w:szCs w:val="22"/>
        </w:rPr>
      </w:pPr>
      <w:r w:rsidRPr="00806F8F">
        <w:rPr>
          <w:sz w:val="22"/>
          <w:szCs w:val="22"/>
        </w:rPr>
        <w:t xml:space="preserve">Исследование свойств функций с помощью производной: нахождение экстремумов функции, наибольших и наименьших значений, промежутков монотонности. </w:t>
      </w:r>
    </w:p>
    <w:p w:rsidR="00CD1BA7" w:rsidRPr="00806F8F" w:rsidRDefault="00CD1BA7" w:rsidP="00CD1BA7">
      <w:pPr>
        <w:pStyle w:val="Default"/>
        <w:jc w:val="both"/>
        <w:rPr>
          <w:sz w:val="22"/>
          <w:szCs w:val="22"/>
        </w:rPr>
      </w:pPr>
      <w:r w:rsidRPr="00806F8F">
        <w:rPr>
          <w:sz w:val="22"/>
          <w:szCs w:val="22"/>
        </w:rPr>
        <w:t xml:space="preserve">Первообразная функция. Задача вычисления площади криволинейной трапеции. </w:t>
      </w:r>
    </w:p>
    <w:p w:rsidR="00CD1BA7" w:rsidRPr="00806F8F" w:rsidRDefault="00CD1BA7" w:rsidP="00CD1BA7">
      <w:pPr>
        <w:pStyle w:val="Default"/>
        <w:jc w:val="both"/>
        <w:rPr>
          <w:sz w:val="22"/>
          <w:szCs w:val="22"/>
        </w:rPr>
      </w:pPr>
      <w:r w:rsidRPr="00806F8F">
        <w:rPr>
          <w:sz w:val="22"/>
          <w:szCs w:val="22"/>
        </w:rPr>
        <w:t>Г</w:t>
      </w:r>
      <w:r w:rsidRPr="00806F8F">
        <w:rPr>
          <w:b/>
          <w:bCs/>
          <w:sz w:val="22"/>
          <w:szCs w:val="22"/>
        </w:rPr>
        <w:t xml:space="preserve">еометрические фигуры и их свойства. Измерение геометрических величин </w:t>
      </w:r>
    </w:p>
    <w:p w:rsidR="00CD1BA7" w:rsidRPr="00806F8F" w:rsidRDefault="00CD1BA7" w:rsidP="00CD1BA7">
      <w:pPr>
        <w:pStyle w:val="Default"/>
        <w:jc w:val="both"/>
        <w:rPr>
          <w:sz w:val="22"/>
          <w:szCs w:val="22"/>
        </w:rPr>
      </w:pPr>
      <w:r w:rsidRPr="00806F8F">
        <w:rPr>
          <w:sz w:val="22"/>
          <w:szCs w:val="22"/>
        </w:rPr>
        <w:t>Взаимное расположение прямых и плос</w:t>
      </w:r>
      <w:r>
        <w:rPr>
          <w:sz w:val="22"/>
          <w:szCs w:val="22"/>
        </w:rPr>
        <w:t>костей в пространстве</w:t>
      </w:r>
      <w:r w:rsidRPr="00806F8F">
        <w:rPr>
          <w:sz w:val="22"/>
          <w:szCs w:val="22"/>
        </w:rPr>
        <w:t>.</w:t>
      </w:r>
      <w:r>
        <w:rPr>
          <w:sz w:val="22"/>
          <w:szCs w:val="22"/>
        </w:rPr>
        <w:t xml:space="preserve"> </w:t>
      </w:r>
      <w:r w:rsidRPr="00806F8F">
        <w:rPr>
          <w:sz w:val="22"/>
          <w:szCs w:val="22"/>
        </w:rPr>
        <w:t xml:space="preserve">Параллельность прямых и плоскостей. Перпендикулярность прямых и плоскостей. </w:t>
      </w:r>
    </w:p>
    <w:p w:rsidR="00CD1BA7" w:rsidRPr="00806F8F" w:rsidRDefault="00CD1BA7" w:rsidP="00CD1BA7">
      <w:pPr>
        <w:pStyle w:val="Default"/>
        <w:jc w:val="both"/>
        <w:rPr>
          <w:sz w:val="22"/>
          <w:szCs w:val="22"/>
        </w:rPr>
      </w:pPr>
      <w:r w:rsidRPr="00806F8F">
        <w:rPr>
          <w:sz w:val="22"/>
          <w:szCs w:val="22"/>
        </w:rPr>
        <w:t xml:space="preserve">Углы между прямыми и плоскостями. </w:t>
      </w:r>
    </w:p>
    <w:p w:rsidR="00CD1BA7" w:rsidRPr="00806F8F" w:rsidRDefault="00CD1BA7" w:rsidP="00CD1BA7">
      <w:pPr>
        <w:pStyle w:val="Default"/>
        <w:jc w:val="both"/>
        <w:rPr>
          <w:sz w:val="22"/>
          <w:szCs w:val="22"/>
        </w:rPr>
      </w:pPr>
      <w:r w:rsidRPr="00806F8F">
        <w:rPr>
          <w:sz w:val="22"/>
          <w:szCs w:val="22"/>
        </w:rPr>
        <w:t xml:space="preserve">. Расстояние от точки до плоскости, между прямой и параллельной ей плоскостью между параллельными плоскостями. </w:t>
      </w:r>
    </w:p>
    <w:p w:rsidR="00CD1BA7" w:rsidRPr="00806F8F" w:rsidRDefault="00CD1BA7" w:rsidP="00CD1BA7">
      <w:pPr>
        <w:pStyle w:val="Default"/>
        <w:jc w:val="both"/>
        <w:rPr>
          <w:sz w:val="22"/>
          <w:szCs w:val="22"/>
        </w:rPr>
      </w:pPr>
      <w:r w:rsidRPr="00806F8F">
        <w:rPr>
          <w:sz w:val="22"/>
          <w:szCs w:val="22"/>
        </w:rPr>
        <w:t>Многогран</w:t>
      </w:r>
      <w:r>
        <w:rPr>
          <w:sz w:val="22"/>
          <w:szCs w:val="22"/>
        </w:rPr>
        <w:t>ники. Призма</w:t>
      </w:r>
      <w:r w:rsidRPr="00806F8F">
        <w:rPr>
          <w:sz w:val="22"/>
          <w:szCs w:val="22"/>
        </w:rPr>
        <w:t>.</w:t>
      </w:r>
      <w:r>
        <w:rPr>
          <w:sz w:val="22"/>
          <w:szCs w:val="22"/>
        </w:rPr>
        <w:t xml:space="preserve"> Параллелепипед. Пирамида</w:t>
      </w:r>
      <w:r w:rsidRPr="00806F8F">
        <w:rPr>
          <w:sz w:val="22"/>
          <w:szCs w:val="22"/>
        </w:rPr>
        <w:t xml:space="preserve">. Правильные многогранники. Сечения многогранников. Формулы объемов призмы и пирамиды. </w:t>
      </w:r>
    </w:p>
    <w:p w:rsidR="00CD1BA7" w:rsidRPr="00806F8F" w:rsidRDefault="00CD1BA7" w:rsidP="00CD1BA7">
      <w:pPr>
        <w:pStyle w:val="Default"/>
        <w:jc w:val="both"/>
        <w:rPr>
          <w:sz w:val="22"/>
          <w:szCs w:val="22"/>
        </w:rPr>
      </w:pPr>
      <w:r w:rsidRPr="00806F8F">
        <w:rPr>
          <w:sz w:val="22"/>
          <w:szCs w:val="22"/>
        </w:rPr>
        <w:t xml:space="preserve">Тела вращения. Прямой круговой цилиндр. Прямой круговой конус. Шар и сфера. Сечения тел вращения. Формулы объемов цилиндра, конуса и шара. Формулы площадей: боковой поверхности цилиндра и конуса, поверхности шара. </w:t>
      </w:r>
    </w:p>
    <w:p w:rsidR="00CD1BA7" w:rsidRPr="00806F8F" w:rsidRDefault="00CD1BA7" w:rsidP="00CD1BA7">
      <w:pPr>
        <w:pStyle w:val="Default"/>
        <w:jc w:val="both"/>
        <w:rPr>
          <w:sz w:val="22"/>
          <w:szCs w:val="22"/>
        </w:rPr>
      </w:pPr>
      <w:r w:rsidRPr="00806F8F">
        <w:rPr>
          <w:sz w:val="22"/>
          <w:szCs w:val="22"/>
        </w:rPr>
        <w:t>Изображение пространственных фигур.</w:t>
      </w:r>
    </w:p>
    <w:p w:rsidR="00CD1BA7" w:rsidRPr="00806F8F" w:rsidRDefault="00CD1BA7" w:rsidP="00CD1BA7">
      <w:pPr>
        <w:pStyle w:val="Default"/>
        <w:jc w:val="both"/>
        <w:rPr>
          <w:sz w:val="22"/>
          <w:szCs w:val="22"/>
        </w:rPr>
      </w:pPr>
      <w:r w:rsidRPr="00806F8F">
        <w:rPr>
          <w:b/>
          <w:bCs/>
          <w:sz w:val="22"/>
          <w:szCs w:val="22"/>
        </w:rPr>
        <w:t xml:space="preserve">ИНФОРМАТИКА </w:t>
      </w:r>
    </w:p>
    <w:p w:rsidR="00CD1BA7" w:rsidRPr="00806F8F" w:rsidRDefault="00CD1BA7" w:rsidP="00CD1BA7">
      <w:pPr>
        <w:pStyle w:val="Default"/>
        <w:jc w:val="both"/>
        <w:rPr>
          <w:sz w:val="22"/>
          <w:szCs w:val="22"/>
        </w:rPr>
      </w:pPr>
      <w:r w:rsidRPr="00806F8F">
        <w:rPr>
          <w:b/>
          <w:bCs/>
          <w:sz w:val="22"/>
          <w:szCs w:val="22"/>
        </w:rPr>
        <w:t xml:space="preserve">Информация и информационные процессы </w:t>
      </w:r>
    </w:p>
    <w:p w:rsidR="00CD1BA7" w:rsidRPr="00806F8F" w:rsidRDefault="00CD1BA7" w:rsidP="00CD1BA7">
      <w:pPr>
        <w:pStyle w:val="Default"/>
        <w:jc w:val="both"/>
        <w:rPr>
          <w:sz w:val="22"/>
          <w:szCs w:val="22"/>
        </w:rPr>
      </w:pPr>
      <w:r w:rsidRPr="00806F8F">
        <w:rPr>
          <w:sz w:val="22"/>
          <w:szCs w:val="22"/>
        </w:rPr>
        <w:t xml:space="preserve">Понятие информации. Информационные процессы в живой природе, обществе и технике: получение, передача, преобразование, хранение и использование информации. Информационная деятельность человека. Информационные основы процессов управления. </w:t>
      </w:r>
    </w:p>
    <w:p w:rsidR="00CD1BA7" w:rsidRPr="00806F8F" w:rsidRDefault="00CD1BA7" w:rsidP="00CD1BA7">
      <w:pPr>
        <w:pStyle w:val="Default"/>
        <w:jc w:val="both"/>
        <w:rPr>
          <w:sz w:val="22"/>
          <w:szCs w:val="22"/>
        </w:rPr>
      </w:pPr>
      <w:r w:rsidRPr="00806F8F">
        <w:rPr>
          <w:b/>
          <w:bCs/>
          <w:sz w:val="22"/>
          <w:szCs w:val="22"/>
        </w:rPr>
        <w:t xml:space="preserve">Представление информации </w:t>
      </w:r>
    </w:p>
    <w:p w:rsidR="00CD1BA7" w:rsidRPr="00806F8F" w:rsidRDefault="00CD1BA7" w:rsidP="00CD1BA7">
      <w:pPr>
        <w:pStyle w:val="Default"/>
        <w:jc w:val="both"/>
        <w:rPr>
          <w:sz w:val="22"/>
          <w:szCs w:val="22"/>
        </w:rPr>
      </w:pPr>
      <w:r w:rsidRPr="00806F8F">
        <w:rPr>
          <w:sz w:val="22"/>
          <w:szCs w:val="22"/>
        </w:rPr>
        <w:t xml:space="preserve">Язык как способ представления информации. Кодирование. Двоичная форма представления информации. Количество и единицы измерения информации. </w:t>
      </w:r>
    </w:p>
    <w:p w:rsidR="00CD1BA7" w:rsidRPr="00806F8F" w:rsidRDefault="00CD1BA7" w:rsidP="00CD1BA7">
      <w:pPr>
        <w:pStyle w:val="Default"/>
        <w:jc w:val="both"/>
        <w:rPr>
          <w:sz w:val="22"/>
          <w:szCs w:val="22"/>
        </w:rPr>
      </w:pPr>
      <w:r w:rsidRPr="00806F8F">
        <w:rPr>
          <w:b/>
          <w:bCs/>
          <w:sz w:val="22"/>
          <w:szCs w:val="22"/>
        </w:rPr>
        <w:t xml:space="preserve">Компьютер </w:t>
      </w:r>
    </w:p>
    <w:p w:rsidR="00CD1BA7" w:rsidRPr="00806F8F" w:rsidRDefault="00CD1BA7" w:rsidP="00CD1BA7">
      <w:pPr>
        <w:pStyle w:val="Default"/>
        <w:jc w:val="both"/>
        <w:rPr>
          <w:sz w:val="22"/>
          <w:szCs w:val="22"/>
        </w:rPr>
      </w:pPr>
      <w:r w:rsidRPr="00806F8F">
        <w:rPr>
          <w:sz w:val="22"/>
          <w:szCs w:val="22"/>
        </w:rPr>
        <w:t xml:space="preserve">Основные устройства компьютера, их функции и взаимосвязь. Программное управление работой компьютера. Программное обеспечение. </w:t>
      </w:r>
    </w:p>
    <w:p w:rsidR="00CD1BA7" w:rsidRPr="00806F8F" w:rsidRDefault="00CD1BA7" w:rsidP="00CD1BA7">
      <w:pPr>
        <w:pStyle w:val="Default"/>
        <w:jc w:val="both"/>
        <w:rPr>
          <w:sz w:val="22"/>
          <w:szCs w:val="22"/>
        </w:rPr>
      </w:pPr>
      <w:r w:rsidRPr="00806F8F">
        <w:rPr>
          <w:sz w:val="22"/>
          <w:szCs w:val="22"/>
        </w:rPr>
        <w:t xml:space="preserve">Файлы и каталоги. Работа с носителями информации. Ввод и вывод данных. </w:t>
      </w:r>
    </w:p>
    <w:p w:rsidR="00CD1BA7" w:rsidRPr="00806F8F" w:rsidRDefault="00CD1BA7" w:rsidP="00CD1BA7">
      <w:pPr>
        <w:pStyle w:val="Default"/>
        <w:jc w:val="both"/>
        <w:rPr>
          <w:sz w:val="22"/>
          <w:szCs w:val="22"/>
        </w:rPr>
      </w:pPr>
      <w:r w:rsidRPr="00806F8F">
        <w:rPr>
          <w:sz w:val="22"/>
          <w:szCs w:val="22"/>
        </w:rPr>
        <w:t xml:space="preserve">Инсталляция программ. Правовая охрана программ и данных. Защита информации. Техника безопасности в компьютерном классе. </w:t>
      </w:r>
    </w:p>
    <w:p w:rsidR="00CD1BA7" w:rsidRPr="00806F8F" w:rsidRDefault="00CD1BA7" w:rsidP="00CD1BA7">
      <w:pPr>
        <w:pStyle w:val="Default"/>
        <w:jc w:val="both"/>
        <w:rPr>
          <w:sz w:val="22"/>
          <w:szCs w:val="22"/>
        </w:rPr>
      </w:pPr>
      <w:r w:rsidRPr="00806F8F">
        <w:rPr>
          <w:b/>
          <w:bCs/>
          <w:sz w:val="22"/>
          <w:szCs w:val="22"/>
        </w:rPr>
        <w:t xml:space="preserve">Моделирование и формализация </w:t>
      </w:r>
    </w:p>
    <w:p w:rsidR="00CD1BA7" w:rsidRPr="00806F8F" w:rsidRDefault="00CD1BA7" w:rsidP="00CD1BA7">
      <w:pPr>
        <w:pStyle w:val="Default"/>
        <w:jc w:val="both"/>
        <w:rPr>
          <w:sz w:val="22"/>
          <w:szCs w:val="22"/>
        </w:rPr>
      </w:pPr>
      <w:r w:rsidRPr="00806F8F">
        <w:rPr>
          <w:sz w:val="22"/>
          <w:szCs w:val="22"/>
        </w:rPr>
        <w:t xml:space="preserve">Моделирование как метод познания. Формализация. Информационное моделирование. Исследование на компьютере информационных моделей из различных предметных областей. </w:t>
      </w:r>
    </w:p>
    <w:p w:rsidR="00CD1BA7" w:rsidRPr="00806F8F" w:rsidRDefault="00CD1BA7" w:rsidP="00CD1BA7">
      <w:pPr>
        <w:pStyle w:val="Default"/>
        <w:jc w:val="both"/>
        <w:rPr>
          <w:sz w:val="22"/>
          <w:szCs w:val="22"/>
        </w:rPr>
      </w:pPr>
      <w:r w:rsidRPr="00806F8F">
        <w:rPr>
          <w:b/>
          <w:bCs/>
          <w:sz w:val="22"/>
          <w:szCs w:val="22"/>
        </w:rPr>
        <w:t xml:space="preserve">Алгоритмы и исполнители </w:t>
      </w:r>
    </w:p>
    <w:p w:rsidR="00CD1BA7" w:rsidRPr="00806F8F" w:rsidRDefault="00CD1BA7" w:rsidP="00CD1BA7">
      <w:pPr>
        <w:pStyle w:val="Default"/>
        <w:jc w:val="both"/>
        <w:rPr>
          <w:sz w:val="22"/>
          <w:szCs w:val="22"/>
        </w:rPr>
      </w:pPr>
      <w:r w:rsidRPr="00806F8F">
        <w:rPr>
          <w:sz w:val="22"/>
          <w:szCs w:val="22"/>
        </w:rPr>
        <w:t xml:space="preserve">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 </w:t>
      </w:r>
    </w:p>
    <w:p w:rsidR="00CD1BA7" w:rsidRPr="00806F8F" w:rsidRDefault="00CD1BA7" w:rsidP="00CD1BA7">
      <w:pPr>
        <w:pStyle w:val="Default"/>
        <w:jc w:val="both"/>
        <w:rPr>
          <w:sz w:val="22"/>
          <w:szCs w:val="22"/>
        </w:rPr>
      </w:pPr>
      <w:r w:rsidRPr="00806F8F">
        <w:rPr>
          <w:sz w:val="22"/>
          <w:szCs w:val="22"/>
        </w:rPr>
        <w:t xml:space="preserve">Знакомство с одним из языков программирования. Переменные величины: тип, имя, значение. Массивы (таблицы) как способ представления информации. </w:t>
      </w:r>
    </w:p>
    <w:p w:rsidR="00CD1BA7" w:rsidRPr="00806F8F" w:rsidRDefault="00CD1BA7" w:rsidP="00CD1BA7">
      <w:pPr>
        <w:pStyle w:val="Default"/>
        <w:jc w:val="both"/>
        <w:rPr>
          <w:sz w:val="22"/>
          <w:szCs w:val="22"/>
        </w:rPr>
      </w:pPr>
      <w:r w:rsidRPr="00806F8F">
        <w:rPr>
          <w:b/>
          <w:bCs/>
          <w:sz w:val="22"/>
          <w:szCs w:val="22"/>
        </w:rPr>
        <w:t xml:space="preserve">Информационные технологии: </w:t>
      </w:r>
    </w:p>
    <w:p w:rsidR="00CD1BA7" w:rsidRPr="00806F8F" w:rsidRDefault="00CD1BA7" w:rsidP="00CD1BA7">
      <w:pPr>
        <w:pStyle w:val="Default"/>
        <w:jc w:val="both"/>
        <w:rPr>
          <w:sz w:val="22"/>
          <w:szCs w:val="22"/>
        </w:rPr>
      </w:pPr>
      <w:r w:rsidRPr="00806F8F">
        <w:rPr>
          <w:b/>
          <w:bCs/>
          <w:sz w:val="22"/>
          <w:szCs w:val="22"/>
        </w:rPr>
        <w:t xml:space="preserve">Технологии обработки текста и графики </w:t>
      </w:r>
    </w:p>
    <w:p w:rsidR="00CD1BA7" w:rsidRPr="00806F8F" w:rsidRDefault="00CD1BA7" w:rsidP="00CD1BA7">
      <w:pPr>
        <w:pStyle w:val="Default"/>
        <w:jc w:val="both"/>
        <w:rPr>
          <w:sz w:val="22"/>
          <w:szCs w:val="22"/>
        </w:rPr>
      </w:pPr>
      <w:r w:rsidRPr="00806F8F">
        <w:rPr>
          <w:sz w:val="22"/>
          <w:szCs w:val="22"/>
        </w:rPr>
        <w:t xml:space="preserve">Понятие текста и его обработки. Текстовый редактор: назначение и основные возможности. Редактирование и форматирование текста. </w:t>
      </w:r>
    </w:p>
    <w:p w:rsidR="00CD1BA7" w:rsidRPr="00806F8F" w:rsidRDefault="00CD1BA7" w:rsidP="00CD1BA7">
      <w:pPr>
        <w:pStyle w:val="Default"/>
        <w:jc w:val="both"/>
        <w:rPr>
          <w:sz w:val="22"/>
          <w:szCs w:val="22"/>
        </w:rPr>
      </w:pPr>
      <w:r w:rsidRPr="00806F8F">
        <w:rPr>
          <w:sz w:val="22"/>
          <w:szCs w:val="22"/>
        </w:rPr>
        <w:t xml:space="preserve">Представление графической информации. Графический редактор: назначение и основные возможности. </w:t>
      </w:r>
    </w:p>
    <w:p w:rsidR="00CD1BA7" w:rsidRPr="00806F8F" w:rsidRDefault="00CD1BA7" w:rsidP="00CD1BA7">
      <w:pPr>
        <w:pStyle w:val="Default"/>
        <w:jc w:val="both"/>
        <w:rPr>
          <w:sz w:val="22"/>
          <w:szCs w:val="22"/>
        </w:rPr>
      </w:pPr>
      <w:r w:rsidRPr="00806F8F">
        <w:rPr>
          <w:b/>
          <w:bCs/>
          <w:sz w:val="22"/>
          <w:szCs w:val="22"/>
        </w:rPr>
        <w:t xml:space="preserve">Технология обработки числовой информации </w:t>
      </w:r>
    </w:p>
    <w:p w:rsidR="00CD1BA7" w:rsidRPr="00806F8F" w:rsidRDefault="00CD1BA7" w:rsidP="00CD1BA7">
      <w:pPr>
        <w:pStyle w:val="Default"/>
        <w:jc w:val="both"/>
        <w:rPr>
          <w:sz w:val="22"/>
          <w:szCs w:val="22"/>
        </w:rPr>
      </w:pPr>
      <w:r w:rsidRPr="00806F8F">
        <w:rPr>
          <w:sz w:val="22"/>
          <w:szCs w:val="22"/>
        </w:rPr>
        <w:lastRenderedPageBreak/>
        <w:t xml:space="preserve">Электронные таблицы: назначение и основные возможности. Ввод чисел, формул и текста. Стандартные функции. Построение диаграмм. Использование электронных таблиц для решения задач. </w:t>
      </w:r>
    </w:p>
    <w:p w:rsidR="00CD1BA7" w:rsidRPr="00806F8F" w:rsidRDefault="00CD1BA7" w:rsidP="00CD1BA7">
      <w:pPr>
        <w:pStyle w:val="Default"/>
        <w:jc w:val="both"/>
        <w:rPr>
          <w:sz w:val="22"/>
          <w:szCs w:val="22"/>
        </w:rPr>
      </w:pPr>
      <w:r w:rsidRPr="00806F8F">
        <w:rPr>
          <w:b/>
          <w:bCs/>
          <w:sz w:val="22"/>
          <w:szCs w:val="22"/>
        </w:rPr>
        <w:t xml:space="preserve">Технология хранения, поиска и сортировки информации </w:t>
      </w:r>
    </w:p>
    <w:p w:rsidR="00CD1BA7" w:rsidRPr="00806F8F" w:rsidRDefault="00CD1BA7" w:rsidP="00CD1BA7">
      <w:pPr>
        <w:pStyle w:val="Default"/>
        <w:jc w:val="both"/>
        <w:rPr>
          <w:sz w:val="22"/>
          <w:szCs w:val="22"/>
        </w:rPr>
      </w:pPr>
      <w:r w:rsidRPr="00806F8F">
        <w:rPr>
          <w:sz w:val="22"/>
          <w:szCs w:val="22"/>
        </w:rPr>
        <w:t xml:space="preserve">Базы данных: назначение и основные возможности. Системы управления базами данных. Ввод и редактирование записей. Сортировка и поиск записей. </w:t>
      </w:r>
    </w:p>
    <w:p w:rsidR="00CD1BA7" w:rsidRPr="00806F8F" w:rsidRDefault="00CD1BA7" w:rsidP="00CD1BA7">
      <w:pPr>
        <w:pStyle w:val="Default"/>
        <w:jc w:val="both"/>
        <w:rPr>
          <w:sz w:val="22"/>
          <w:szCs w:val="22"/>
        </w:rPr>
      </w:pPr>
      <w:r w:rsidRPr="00806F8F">
        <w:rPr>
          <w:b/>
          <w:bCs/>
          <w:sz w:val="22"/>
          <w:szCs w:val="22"/>
        </w:rPr>
        <w:t xml:space="preserve">Компьютерные коммуникации </w:t>
      </w:r>
    </w:p>
    <w:p w:rsidR="00CD1BA7" w:rsidRPr="00806F8F" w:rsidRDefault="00CD1BA7" w:rsidP="00CD1BA7">
      <w:pPr>
        <w:pStyle w:val="Default"/>
        <w:jc w:val="both"/>
        <w:rPr>
          <w:sz w:val="22"/>
          <w:szCs w:val="22"/>
        </w:rPr>
      </w:pPr>
      <w:r w:rsidRPr="00806F8F">
        <w:rPr>
          <w:sz w:val="22"/>
          <w:szCs w:val="22"/>
        </w:rPr>
        <w:t xml:space="preserve">Локальные и глобальные компьютерные информационные сети. Основные информационные ресурсы: электронная почта, телеконференции, файловые архивы. Сеть Интернет. Технология World Wide Web (WWW). Поиск информации. </w:t>
      </w:r>
    </w:p>
    <w:p w:rsidR="00CD1BA7" w:rsidRPr="00806F8F" w:rsidRDefault="00CD1BA7" w:rsidP="00CD1BA7">
      <w:pPr>
        <w:pStyle w:val="Default"/>
        <w:jc w:val="both"/>
        <w:rPr>
          <w:sz w:val="22"/>
          <w:szCs w:val="22"/>
        </w:rPr>
      </w:pPr>
      <w:r w:rsidRPr="00806F8F">
        <w:rPr>
          <w:b/>
          <w:bCs/>
          <w:sz w:val="22"/>
          <w:szCs w:val="22"/>
        </w:rPr>
        <w:t xml:space="preserve">ОБРАЗОВАТЕЛЬНАЯ ОБЛАСТЬ ЕСТЕСТВОЗНАНИЕ </w:t>
      </w:r>
    </w:p>
    <w:p w:rsidR="00CD1BA7" w:rsidRPr="00806F8F" w:rsidRDefault="00CD1BA7" w:rsidP="00CD1BA7">
      <w:pPr>
        <w:pStyle w:val="Default"/>
        <w:jc w:val="both"/>
        <w:rPr>
          <w:sz w:val="22"/>
          <w:szCs w:val="22"/>
        </w:rPr>
      </w:pPr>
      <w:r w:rsidRPr="00806F8F">
        <w:rPr>
          <w:b/>
          <w:bCs/>
          <w:sz w:val="22"/>
          <w:szCs w:val="22"/>
        </w:rPr>
        <w:t xml:space="preserve">(биология, физика, химия, экология) </w:t>
      </w:r>
    </w:p>
    <w:p w:rsidR="00CD1BA7" w:rsidRPr="00806F8F" w:rsidRDefault="00CD1BA7" w:rsidP="00CD1BA7">
      <w:pPr>
        <w:pStyle w:val="Default"/>
        <w:jc w:val="both"/>
        <w:rPr>
          <w:sz w:val="22"/>
          <w:szCs w:val="22"/>
        </w:rPr>
      </w:pPr>
      <w:r w:rsidRPr="00806F8F">
        <w:rPr>
          <w:b/>
          <w:bCs/>
          <w:sz w:val="22"/>
          <w:szCs w:val="22"/>
        </w:rPr>
        <w:t xml:space="preserve">БИОЛОГИЯ </w:t>
      </w:r>
    </w:p>
    <w:p w:rsidR="00CD1BA7" w:rsidRPr="00806F8F" w:rsidRDefault="00CD1BA7" w:rsidP="00CD1BA7">
      <w:pPr>
        <w:pStyle w:val="Default"/>
        <w:jc w:val="both"/>
        <w:rPr>
          <w:sz w:val="22"/>
          <w:szCs w:val="22"/>
        </w:rPr>
      </w:pPr>
      <w:r w:rsidRPr="00806F8F">
        <w:rPr>
          <w:sz w:val="22"/>
          <w:szCs w:val="22"/>
        </w:rPr>
        <w:t xml:space="preserve">Биология как наука, ее значение для познания природы, формирования научного миропонимания, повышения уровня культуры, решения практических задач. Основные уровни организации живой природы: клеточный, организменный, популяционно-видовой, биоценотический-биосферный. Царства живой природы: бактерии, грибы, растения, животные. </w:t>
      </w:r>
    </w:p>
    <w:p w:rsidR="00CD1BA7" w:rsidRPr="00806F8F" w:rsidRDefault="00CD1BA7" w:rsidP="00CD1BA7">
      <w:pPr>
        <w:pStyle w:val="Default"/>
        <w:jc w:val="both"/>
        <w:rPr>
          <w:b/>
          <w:bCs/>
          <w:sz w:val="22"/>
          <w:szCs w:val="22"/>
        </w:rPr>
      </w:pPr>
      <w:r w:rsidRPr="00806F8F">
        <w:rPr>
          <w:b/>
          <w:bCs/>
          <w:sz w:val="22"/>
          <w:szCs w:val="22"/>
        </w:rPr>
        <w:t>Клетка как биологическая система</w:t>
      </w:r>
    </w:p>
    <w:p w:rsidR="00CD1BA7" w:rsidRPr="00806F8F" w:rsidRDefault="00CD1BA7" w:rsidP="00CD1BA7">
      <w:pPr>
        <w:pStyle w:val="Default"/>
        <w:jc w:val="both"/>
        <w:rPr>
          <w:sz w:val="22"/>
          <w:szCs w:val="22"/>
        </w:rPr>
      </w:pPr>
      <w:r w:rsidRPr="00806F8F">
        <w:rPr>
          <w:sz w:val="22"/>
          <w:szCs w:val="22"/>
        </w:rPr>
        <w:t xml:space="preserve">Цитология - наука о клетке. </w:t>
      </w:r>
    </w:p>
    <w:p w:rsidR="00CD1BA7" w:rsidRPr="00806F8F" w:rsidRDefault="00CD1BA7" w:rsidP="00CD1BA7">
      <w:pPr>
        <w:pStyle w:val="Default"/>
        <w:jc w:val="both"/>
        <w:rPr>
          <w:sz w:val="22"/>
          <w:szCs w:val="22"/>
        </w:rPr>
      </w:pPr>
      <w:r w:rsidRPr="00806F8F">
        <w:rPr>
          <w:sz w:val="22"/>
          <w:szCs w:val="22"/>
        </w:rPr>
        <w:t xml:space="preserve">Клеточная теория. Клеточное строение организмов. Химический состав клетки. Строение и функции белков, нуклеиновых кислот, АТФ, углеводов, липидов, воды. </w:t>
      </w:r>
    </w:p>
    <w:p w:rsidR="00CD1BA7" w:rsidRPr="00806F8F" w:rsidRDefault="00CD1BA7" w:rsidP="00CD1BA7">
      <w:pPr>
        <w:pStyle w:val="Default"/>
        <w:jc w:val="both"/>
        <w:rPr>
          <w:sz w:val="22"/>
          <w:szCs w:val="22"/>
        </w:rPr>
      </w:pPr>
      <w:r w:rsidRPr="00806F8F">
        <w:rPr>
          <w:sz w:val="22"/>
          <w:szCs w:val="22"/>
        </w:rPr>
        <w:t xml:space="preserve">Строение и функции клетки. Роль оболочки, плазматической мембраны, ядра, цитоплазмы и ее органоидов в жизнедеятельности клетки. Обмен веществ и превращения энергии в клетке, роль ферментов в нем. Энергетический обмен. Ген, генетический код. Биосинтез белка. Фотосинтез и его роль в природе. </w:t>
      </w:r>
    </w:p>
    <w:p w:rsidR="00CD1BA7" w:rsidRPr="00806F8F" w:rsidRDefault="00CD1BA7" w:rsidP="00CD1BA7">
      <w:pPr>
        <w:pStyle w:val="Default"/>
        <w:jc w:val="both"/>
        <w:rPr>
          <w:sz w:val="22"/>
          <w:szCs w:val="22"/>
        </w:rPr>
      </w:pPr>
      <w:r w:rsidRPr="00806F8F">
        <w:rPr>
          <w:sz w:val="22"/>
          <w:szCs w:val="22"/>
        </w:rPr>
        <w:t xml:space="preserve">Деление клетки (митоз и мейоз). Хромосомы, видовое постоянство числа, формы и размеров. Набор хромосом в соматических и половых клетках. Специализация клеток, образование тканей. </w:t>
      </w:r>
    </w:p>
    <w:p w:rsidR="00CD1BA7" w:rsidRPr="00806F8F" w:rsidRDefault="00CD1BA7" w:rsidP="00CD1BA7">
      <w:pPr>
        <w:pStyle w:val="Default"/>
        <w:jc w:val="both"/>
        <w:rPr>
          <w:sz w:val="22"/>
          <w:szCs w:val="22"/>
        </w:rPr>
      </w:pPr>
      <w:r w:rsidRPr="00806F8F">
        <w:rPr>
          <w:sz w:val="22"/>
          <w:szCs w:val="22"/>
        </w:rPr>
        <w:t xml:space="preserve">Вирусы - неклеточные формы, особенности их строения и функционирования. </w:t>
      </w:r>
    </w:p>
    <w:p w:rsidR="00CD1BA7" w:rsidRPr="00806F8F" w:rsidRDefault="00CD1BA7" w:rsidP="00CD1BA7">
      <w:pPr>
        <w:pStyle w:val="Default"/>
        <w:jc w:val="both"/>
        <w:rPr>
          <w:sz w:val="22"/>
          <w:szCs w:val="22"/>
        </w:rPr>
      </w:pPr>
      <w:r w:rsidRPr="00806F8F">
        <w:rPr>
          <w:b/>
          <w:bCs/>
          <w:sz w:val="22"/>
          <w:szCs w:val="22"/>
        </w:rPr>
        <w:t xml:space="preserve">Организм как биологическая система </w:t>
      </w:r>
    </w:p>
    <w:p w:rsidR="00CD1BA7" w:rsidRPr="00806F8F" w:rsidRDefault="00CD1BA7" w:rsidP="00CD1BA7">
      <w:pPr>
        <w:pStyle w:val="Default"/>
        <w:jc w:val="both"/>
        <w:rPr>
          <w:sz w:val="22"/>
          <w:szCs w:val="22"/>
        </w:rPr>
      </w:pPr>
      <w:r w:rsidRPr="00806F8F">
        <w:rPr>
          <w:sz w:val="22"/>
          <w:szCs w:val="22"/>
        </w:rPr>
        <w:t xml:space="preserve">Одноклеточные и многоклеточные организмы разных царств живой природы. Ткани, органы, системы органов, их взаимосвязь. Организмы автотрофные и гетеротрофные. </w:t>
      </w:r>
    </w:p>
    <w:p w:rsidR="00CD1BA7" w:rsidRPr="00806F8F" w:rsidRDefault="00CD1BA7" w:rsidP="00CD1BA7">
      <w:pPr>
        <w:pStyle w:val="Default"/>
        <w:jc w:val="both"/>
        <w:rPr>
          <w:sz w:val="22"/>
          <w:szCs w:val="22"/>
        </w:rPr>
      </w:pPr>
      <w:r w:rsidRPr="00806F8F">
        <w:rPr>
          <w:sz w:val="22"/>
          <w:szCs w:val="22"/>
        </w:rPr>
        <w:t xml:space="preserve">Воспроизведение организмов, его формы и значение. Оплодотворение. Индивидуальное развитие. </w:t>
      </w:r>
    </w:p>
    <w:p w:rsidR="00CD1BA7" w:rsidRPr="00806F8F" w:rsidRDefault="00CD1BA7" w:rsidP="00CD1BA7">
      <w:pPr>
        <w:pStyle w:val="Default"/>
        <w:jc w:val="both"/>
        <w:rPr>
          <w:sz w:val="22"/>
          <w:szCs w:val="22"/>
        </w:rPr>
      </w:pPr>
      <w:r w:rsidRPr="00806F8F">
        <w:rPr>
          <w:sz w:val="22"/>
          <w:szCs w:val="22"/>
        </w:rPr>
        <w:t xml:space="preserve">Генетика, ее задачи. Наследственность и изменчивость организмов. Генетическая терминология и символика. Законы наследственности, установленные Г.Менделем и Т.Морганом. Модификационная и генотипическая изменчивость, их причины. Норма реакции. </w:t>
      </w:r>
    </w:p>
    <w:p w:rsidR="00CD1BA7" w:rsidRPr="00806F8F" w:rsidRDefault="00CD1BA7" w:rsidP="00CD1BA7">
      <w:pPr>
        <w:pStyle w:val="Default"/>
        <w:jc w:val="both"/>
        <w:rPr>
          <w:sz w:val="22"/>
          <w:szCs w:val="22"/>
        </w:rPr>
      </w:pPr>
      <w:r w:rsidRPr="00806F8F">
        <w:rPr>
          <w:sz w:val="22"/>
          <w:szCs w:val="22"/>
        </w:rPr>
        <w:t xml:space="preserve">Меры защиты среды от загрязнения мутагенами. Вредное влияние мутагенов, алкоголизма, наркомании и курения на наследственность человека. Значение генетики для профилактики наследственных заболеваний человека. </w:t>
      </w:r>
    </w:p>
    <w:p w:rsidR="00CD1BA7" w:rsidRPr="00806F8F" w:rsidRDefault="00CD1BA7" w:rsidP="00CD1BA7">
      <w:pPr>
        <w:pStyle w:val="Default"/>
        <w:jc w:val="both"/>
        <w:rPr>
          <w:sz w:val="22"/>
          <w:szCs w:val="22"/>
        </w:rPr>
      </w:pPr>
      <w:r w:rsidRPr="00806F8F">
        <w:rPr>
          <w:sz w:val="22"/>
          <w:szCs w:val="22"/>
        </w:rPr>
        <w:t xml:space="preserve">Селекция. Учение Н.И. Вавилова о центрах происхождения культурных растений. Методы выведения новых сортов растений и пород животных. Биотехнология, ее значение. </w:t>
      </w:r>
    </w:p>
    <w:p w:rsidR="00CD1BA7" w:rsidRPr="00806F8F" w:rsidRDefault="00CD1BA7" w:rsidP="00CD1BA7">
      <w:pPr>
        <w:pStyle w:val="Default"/>
        <w:jc w:val="both"/>
        <w:rPr>
          <w:sz w:val="22"/>
          <w:szCs w:val="22"/>
        </w:rPr>
      </w:pPr>
      <w:r w:rsidRPr="00806F8F">
        <w:rPr>
          <w:b/>
          <w:bCs/>
          <w:sz w:val="22"/>
          <w:szCs w:val="22"/>
        </w:rPr>
        <w:t xml:space="preserve">Надорганизменные системы </w:t>
      </w:r>
    </w:p>
    <w:p w:rsidR="00CD1BA7" w:rsidRPr="00806F8F" w:rsidRDefault="00CD1BA7" w:rsidP="00CD1BA7">
      <w:pPr>
        <w:pStyle w:val="Default"/>
        <w:jc w:val="both"/>
        <w:rPr>
          <w:sz w:val="22"/>
          <w:szCs w:val="22"/>
        </w:rPr>
      </w:pPr>
      <w:r w:rsidRPr="00806F8F">
        <w:rPr>
          <w:sz w:val="22"/>
          <w:szCs w:val="22"/>
        </w:rPr>
        <w:t xml:space="preserve">Вид, его критерии. Популяция - структурная единица вида и элементарная единица эволюции. </w:t>
      </w:r>
    </w:p>
    <w:p w:rsidR="00CD1BA7" w:rsidRPr="00806F8F" w:rsidRDefault="00CD1BA7" w:rsidP="00CD1BA7">
      <w:pPr>
        <w:pStyle w:val="Default"/>
        <w:jc w:val="both"/>
        <w:rPr>
          <w:sz w:val="22"/>
          <w:szCs w:val="22"/>
        </w:rPr>
      </w:pPr>
      <w:r w:rsidRPr="00806F8F">
        <w:rPr>
          <w:sz w:val="22"/>
          <w:szCs w:val="22"/>
        </w:rPr>
        <w:t xml:space="preserve">Учение об эволюции Ч.Дарвина. Движущие силы эволюции, ее результаты: приспособленность организмов к среде обитания, биологическое разнообразие. </w:t>
      </w:r>
    </w:p>
    <w:p w:rsidR="00CD1BA7" w:rsidRPr="00806F8F" w:rsidRDefault="00CD1BA7" w:rsidP="00CD1BA7">
      <w:pPr>
        <w:pStyle w:val="Default"/>
        <w:jc w:val="both"/>
        <w:rPr>
          <w:sz w:val="22"/>
          <w:szCs w:val="22"/>
        </w:rPr>
      </w:pPr>
      <w:r w:rsidRPr="00806F8F">
        <w:rPr>
          <w:sz w:val="22"/>
          <w:szCs w:val="22"/>
        </w:rPr>
        <w:t xml:space="preserve">Гипотезы возникновения жизни на Земле. Эволюция органического мира, ее основные направления. Происхождение человека. </w:t>
      </w:r>
    </w:p>
    <w:p w:rsidR="00CD1BA7" w:rsidRPr="00806F8F" w:rsidRDefault="00CD1BA7" w:rsidP="00CD1BA7">
      <w:pPr>
        <w:pStyle w:val="Default"/>
        <w:jc w:val="both"/>
        <w:rPr>
          <w:sz w:val="22"/>
          <w:szCs w:val="22"/>
        </w:rPr>
      </w:pPr>
      <w:r w:rsidRPr="00806F8F">
        <w:rPr>
          <w:sz w:val="22"/>
          <w:szCs w:val="22"/>
        </w:rPr>
        <w:t xml:space="preserve">Экосистема, ее основные компоненты. Разнообразие популяций в экосистеме, пищевые связи между популяциями, их значение. Роль организмов продуцентов, консументов и редуцентов в круговороте веществ в экосистемах. Регуляция численности популяций как основа их сохранения. Развитие экосистем. </w:t>
      </w:r>
    </w:p>
    <w:p w:rsidR="00CD1BA7" w:rsidRPr="00806F8F" w:rsidRDefault="00CD1BA7" w:rsidP="00CD1BA7">
      <w:pPr>
        <w:pStyle w:val="Default"/>
        <w:jc w:val="both"/>
        <w:rPr>
          <w:sz w:val="22"/>
          <w:szCs w:val="22"/>
        </w:rPr>
      </w:pPr>
      <w:r w:rsidRPr="00806F8F">
        <w:rPr>
          <w:sz w:val="22"/>
          <w:szCs w:val="22"/>
        </w:rPr>
        <w:t xml:space="preserve">Агроэкосистемы, их разнообразие, отличия от природных экосистем. Сохранение биологического разнообразия как основа устойчивого развития экосистем. </w:t>
      </w:r>
    </w:p>
    <w:p w:rsidR="00CD1BA7" w:rsidRPr="00806F8F" w:rsidRDefault="00CD1BA7" w:rsidP="00CD1BA7">
      <w:pPr>
        <w:pStyle w:val="Default"/>
        <w:jc w:val="both"/>
        <w:rPr>
          <w:sz w:val="22"/>
          <w:szCs w:val="22"/>
        </w:rPr>
      </w:pPr>
      <w:r w:rsidRPr="00806F8F">
        <w:rPr>
          <w:sz w:val="22"/>
          <w:szCs w:val="22"/>
        </w:rPr>
        <w:t xml:space="preserve">Биосфера - глобальная экосистема. Роль В.И.Вернадского в развитии учения о биосфере, живом веществе. Круговорот веществ и поток энергии в биосфере, роль живого вещества в нем. Роль растений на Земле. Глобальные изменения в биосфере под влиянием деятельности человека. Проблема устойчивого развития биосферы. </w:t>
      </w:r>
    </w:p>
    <w:p w:rsidR="00CD1BA7" w:rsidRPr="00806F8F" w:rsidRDefault="00CD1BA7" w:rsidP="00CD1BA7">
      <w:pPr>
        <w:pStyle w:val="Default"/>
        <w:jc w:val="both"/>
        <w:rPr>
          <w:sz w:val="22"/>
          <w:szCs w:val="22"/>
        </w:rPr>
      </w:pPr>
      <w:r w:rsidRPr="00806F8F">
        <w:rPr>
          <w:b/>
          <w:bCs/>
          <w:sz w:val="22"/>
          <w:szCs w:val="22"/>
        </w:rPr>
        <w:t xml:space="preserve">ФИЗИКА </w:t>
      </w:r>
    </w:p>
    <w:p w:rsidR="00CD1BA7" w:rsidRPr="00806F8F" w:rsidRDefault="00CD1BA7" w:rsidP="00CD1BA7">
      <w:pPr>
        <w:pStyle w:val="Default"/>
        <w:jc w:val="both"/>
        <w:rPr>
          <w:sz w:val="22"/>
          <w:szCs w:val="22"/>
        </w:rPr>
      </w:pPr>
      <w:r w:rsidRPr="00806F8F">
        <w:rPr>
          <w:b/>
          <w:bCs/>
          <w:sz w:val="22"/>
          <w:szCs w:val="22"/>
        </w:rPr>
        <w:lastRenderedPageBreak/>
        <w:t xml:space="preserve">Методы научного познания и физическая картина мира </w:t>
      </w:r>
    </w:p>
    <w:p w:rsidR="00CD1BA7" w:rsidRPr="00806F8F" w:rsidRDefault="00CD1BA7" w:rsidP="00CD1BA7">
      <w:pPr>
        <w:pStyle w:val="Default"/>
        <w:jc w:val="both"/>
        <w:rPr>
          <w:sz w:val="22"/>
          <w:szCs w:val="22"/>
        </w:rPr>
      </w:pPr>
      <w:r w:rsidRPr="00806F8F">
        <w:rPr>
          <w:sz w:val="22"/>
          <w:szCs w:val="22"/>
        </w:rPr>
        <w:t xml:space="preserve">Функции и взаимосвязь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причины существования границ их применимости. Принцип соответствия. Физическая картина мира. </w:t>
      </w:r>
    </w:p>
    <w:p w:rsidR="00CD1BA7" w:rsidRPr="00806F8F" w:rsidRDefault="00CD1BA7" w:rsidP="00CD1BA7">
      <w:pPr>
        <w:pStyle w:val="Default"/>
        <w:jc w:val="both"/>
        <w:rPr>
          <w:b/>
          <w:bCs/>
          <w:sz w:val="22"/>
          <w:szCs w:val="22"/>
        </w:rPr>
      </w:pPr>
      <w:r w:rsidRPr="00806F8F">
        <w:rPr>
          <w:b/>
          <w:bCs/>
          <w:sz w:val="22"/>
          <w:szCs w:val="22"/>
        </w:rPr>
        <w:t>Механика</w:t>
      </w:r>
    </w:p>
    <w:p w:rsidR="00CD1BA7" w:rsidRPr="00806F8F" w:rsidRDefault="00CD1BA7" w:rsidP="00CD1BA7">
      <w:pPr>
        <w:pStyle w:val="Default"/>
        <w:jc w:val="both"/>
        <w:rPr>
          <w:sz w:val="22"/>
          <w:szCs w:val="22"/>
        </w:rPr>
      </w:pPr>
      <w:r w:rsidRPr="00806F8F">
        <w:rPr>
          <w:sz w:val="22"/>
          <w:szCs w:val="22"/>
        </w:rPr>
        <w:t xml:space="preserve">Механическое движение и его относительность. Инерциальные и неинерциальные системы отсчета. Принцип относительности Галилея. Законы Ньютона. Закон всемирного тяготения и принцип дальнодействия. Закон сохранения импульса. Реактивное движение. Закон сохранения механической энергии. Колебательные и волновые механические процессы. Звук. Механическая картина мира и ее ограниченность. </w:t>
      </w:r>
    </w:p>
    <w:p w:rsidR="00CD1BA7" w:rsidRPr="00806F8F" w:rsidRDefault="00CD1BA7" w:rsidP="00CD1BA7">
      <w:pPr>
        <w:pStyle w:val="Default"/>
        <w:jc w:val="both"/>
        <w:rPr>
          <w:sz w:val="22"/>
          <w:szCs w:val="22"/>
        </w:rPr>
      </w:pPr>
      <w:r w:rsidRPr="00806F8F">
        <w:rPr>
          <w:b/>
          <w:bCs/>
          <w:sz w:val="22"/>
          <w:szCs w:val="22"/>
        </w:rPr>
        <w:t xml:space="preserve">Молекулярная физика. Термодинамика </w:t>
      </w:r>
    </w:p>
    <w:p w:rsidR="00CD1BA7" w:rsidRPr="00806F8F" w:rsidRDefault="00CD1BA7" w:rsidP="00CD1BA7">
      <w:pPr>
        <w:pStyle w:val="Default"/>
        <w:jc w:val="both"/>
        <w:rPr>
          <w:sz w:val="22"/>
          <w:szCs w:val="22"/>
        </w:rPr>
      </w:pPr>
      <w:r w:rsidRPr="00806F8F">
        <w:rPr>
          <w:sz w:val="22"/>
          <w:szCs w:val="22"/>
        </w:rPr>
        <w:t xml:space="preserve">Тепловое движение. Тепловое равновесие. Внутренняя энергия. Температура как мера средней энергии теплового движения частиц вещества. Опыты Штерна и Перрена. Уравнение состояния идеального газа. Первый закон термодинамики. Второй закон термодинамики. </w:t>
      </w:r>
    </w:p>
    <w:p w:rsidR="00CD1BA7" w:rsidRPr="00806F8F" w:rsidRDefault="00CD1BA7" w:rsidP="00CD1BA7">
      <w:pPr>
        <w:pStyle w:val="Default"/>
        <w:jc w:val="both"/>
        <w:rPr>
          <w:sz w:val="22"/>
          <w:szCs w:val="22"/>
        </w:rPr>
      </w:pPr>
      <w:r w:rsidRPr="00806F8F">
        <w:rPr>
          <w:b/>
          <w:bCs/>
          <w:sz w:val="22"/>
          <w:szCs w:val="22"/>
        </w:rPr>
        <w:t xml:space="preserve">Электродинамика </w:t>
      </w:r>
    </w:p>
    <w:p w:rsidR="00CD1BA7" w:rsidRPr="00806F8F" w:rsidRDefault="00CD1BA7" w:rsidP="00CD1BA7">
      <w:pPr>
        <w:pStyle w:val="Default"/>
        <w:jc w:val="both"/>
        <w:rPr>
          <w:sz w:val="22"/>
          <w:szCs w:val="22"/>
        </w:rPr>
      </w:pPr>
      <w:r w:rsidRPr="00806F8F">
        <w:rPr>
          <w:sz w:val="22"/>
          <w:szCs w:val="22"/>
        </w:rPr>
        <w:t xml:space="preserve">Электрическое взаимодействие. Электрический заряд. Элементарный электрический заряд. Опыты Кулона, Эрстеда, Ампера, Фарадея. Принцип близкодействия. Электрическое и магнитное поля. Идеи теории Максвелла. Электромагнитные волны. Интерференция и дифракция света. Волновая модель света. Давление света и опыты Лебедева. Электромагнитная картина мира и ее ограниченность. </w:t>
      </w:r>
    </w:p>
    <w:p w:rsidR="00CD1BA7" w:rsidRPr="00806F8F" w:rsidRDefault="00CD1BA7" w:rsidP="00CD1BA7">
      <w:pPr>
        <w:pStyle w:val="Default"/>
        <w:jc w:val="both"/>
        <w:rPr>
          <w:sz w:val="22"/>
          <w:szCs w:val="22"/>
        </w:rPr>
      </w:pPr>
      <w:r w:rsidRPr="00806F8F">
        <w:rPr>
          <w:b/>
          <w:bCs/>
          <w:sz w:val="22"/>
          <w:szCs w:val="22"/>
        </w:rPr>
        <w:t xml:space="preserve">Основы специальной теории относительности </w:t>
      </w:r>
    </w:p>
    <w:p w:rsidR="00CD1BA7" w:rsidRPr="00806F8F" w:rsidRDefault="00CD1BA7" w:rsidP="00CD1BA7">
      <w:pPr>
        <w:pStyle w:val="Default"/>
        <w:jc w:val="both"/>
        <w:rPr>
          <w:sz w:val="22"/>
          <w:szCs w:val="22"/>
        </w:rPr>
      </w:pPr>
      <w:r w:rsidRPr="00806F8F">
        <w:rPr>
          <w:sz w:val="22"/>
          <w:szCs w:val="22"/>
        </w:rPr>
        <w:t xml:space="preserve">Постулаты специальной теории относительности. Пространство и время в специальной теории относительности. Связь массы и энергии. Соотношение между классической механикой и специальной теорией относительности. </w:t>
      </w:r>
    </w:p>
    <w:p w:rsidR="00CD1BA7" w:rsidRPr="00806F8F" w:rsidRDefault="00CD1BA7" w:rsidP="00CD1BA7">
      <w:pPr>
        <w:pStyle w:val="Default"/>
        <w:jc w:val="both"/>
        <w:rPr>
          <w:sz w:val="22"/>
          <w:szCs w:val="22"/>
        </w:rPr>
      </w:pPr>
      <w:r w:rsidRPr="00806F8F">
        <w:rPr>
          <w:b/>
          <w:bCs/>
          <w:sz w:val="22"/>
          <w:szCs w:val="22"/>
        </w:rPr>
        <w:t xml:space="preserve">Квантовая физика </w:t>
      </w:r>
    </w:p>
    <w:p w:rsidR="00CD1BA7" w:rsidRPr="00806F8F" w:rsidRDefault="00CD1BA7" w:rsidP="00CD1BA7">
      <w:pPr>
        <w:pStyle w:val="Default"/>
        <w:jc w:val="both"/>
        <w:rPr>
          <w:sz w:val="22"/>
          <w:szCs w:val="22"/>
        </w:rPr>
      </w:pPr>
      <w:r w:rsidRPr="00806F8F">
        <w:rPr>
          <w:sz w:val="22"/>
          <w:szCs w:val="22"/>
        </w:rPr>
        <w:t xml:space="preserve">Трудности волновой теории света. Гипотеза Планка. Фотоэффект. Опыты Столетова. Корпускулярная модель света. Опыты Вавилова. Гипотеза Луи де Бройля и ее экспериментальное подтверждение. Постулаты Бора. Корпускулярно-волновой дуализм описания микрочастиц. Принцип неопределенности Гейзенберга. Вероятностный характер причинно-следственных связей в микромире. Поглощение и испускание света. Люминесценция. Лазер. </w:t>
      </w:r>
    </w:p>
    <w:p w:rsidR="00CD1BA7" w:rsidRPr="00806F8F" w:rsidRDefault="00CD1BA7" w:rsidP="00CD1BA7">
      <w:pPr>
        <w:pStyle w:val="Default"/>
        <w:jc w:val="both"/>
        <w:rPr>
          <w:sz w:val="22"/>
          <w:szCs w:val="22"/>
        </w:rPr>
      </w:pPr>
      <w:r w:rsidRPr="00806F8F">
        <w:rPr>
          <w:sz w:val="22"/>
          <w:szCs w:val="22"/>
        </w:rPr>
        <w:t xml:space="preserve">Закон радиоактивного распада и его статистическое истолкование. Элементарные частицы. Фундаментальные взаимодействия в природе. </w:t>
      </w:r>
    </w:p>
    <w:p w:rsidR="00CD1BA7" w:rsidRPr="00806F8F" w:rsidRDefault="00CD1BA7" w:rsidP="00CD1BA7">
      <w:pPr>
        <w:pStyle w:val="Default"/>
        <w:jc w:val="both"/>
        <w:rPr>
          <w:sz w:val="22"/>
          <w:szCs w:val="22"/>
        </w:rPr>
      </w:pPr>
      <w:r w:rsidRPr="00806F8F">
        <w:rPr>
          <w:sz w:val="22"/>
          <w:szCs w:val="22"/>
        </w:rPr>
        <w:t xml:space="preserve">Соотношения между классической и квантовой физикой. Квантово-статистическая картина мира. </w:t>
      </w:r>
    </w:p>
    <w:p w:rsidR="00CD1BA7" w:rsidRPr="00806F8F" w:rsidRDefault="00CD1BA7" w:rsidP="00CD1BA7">
      <w:pPr>
        <w:pStyle w:val="Default"/>
        <w:jc w:val="both"/>
        <w:rPr>
          <w:sz w:val="22"/>
          <w:szCs w:val="22"/>
        </w:rPr>
      </w:pPr>
      <w:r w:rsidRPr="00806F8F">
        <w:rPr>
          <w:b/>
          <w:bCs/>
          <w:sz w:val="22"/>
          <w:szCs w:val="22"/>
        </w:rPr>
        <w:t xml:space="preserve">ХИМИЯ </w:t>
      </w:r>
    </w:p>
    <w:p w:rsidR="00CD1BA7" w:rsidRPr="00806F8F" w:rsidRDefault="00CD1BA7" w:rsidP="00CD1BA7">
      <w:pPr>
        <w:pStyle w:val="Default"/>
        <w:jc w:val="both"/>
        <w:rPr>
          <w:sz w:val="22"/>
          <w:szCs w:val="22"/>
        </w:rPr>
      </w:pPr>
      <w:r w:rsidRPr="00806F8F">
        <w:rPr>
          <w:b/>
          <w:bCs/>
          <w:sz w:val="22"/>
          <w:szCs w:val="22"/>
        </w:rPr>
        <w:t xml:space="preserve">Химический элемент </w:t>
      </w:r>
    </w:p>
    <w:p w:rsidR="00CD1BA7" w:rsidRPr="00806F8F" w:rsidRDefault="00CD1BA7" w:rsidP="00CD1BA7">
      <w:pPr>
        <w:pStyle w:val="Default"/>
        <w:jc w:val="both"/>
        <w:rPr>
          <w:sz w:val="22"/>
          <w:szCs w:val="22"/>
        </w:rPr>
      </w:pPr>
      <w:r w:rsidRPr="00806F8F">
        <w:rPr>
          <w:sz w:val="22"/>
          <w:szCs w:val="22"/>
        </w:rPr>
        <w:t xml:space="preserve">Атом. Строение атомов химических элементов. </w:t>
      </w:r>
    </w:p>
    <w:p w:rsidR="00CD1BA7" w:rsidRPr="00806F8F" w:rsidRDefault="00CD1BA7" w:rsidP="00CD1BA7">
      <w:pPr>
        <w:pStyle w:val="Default"/>
        <w:jc w:val="both"/>
        <w:rPr>
          <w:sz w:val="22"/>
          <w:szCs w:val="22"/>
        </w:rPr>
      </w:pPr>
      <w:r w:rsidRPr="00806F8F">
        <w:rPr>
          <w:sz w:val="22"/>
          <w:szCs w:val="22"/>
        </w:rPr>
        <w:t xml:space="preserve">Периодический закон и периодическая система химических элементов Д.И.Менделеева. </w:t>
      </w:r>
    </w:p>
    <w:p w:rsidR="00CD1BA7" w:rsidRPr="00806F8F" w:rsidRDefault="00CD1BA7" w:rsidP="00CD1BA7">
      <w:pPr>
        <w:pStyle w:val="Default"/>
        <w:jc w:val="both"/>
        <w:rPr>
          <w:sz w:val="22"/>
          <w:szCs w:val="22"/>
        </w:rPr>
      </w:pPr>
      <w:r w:rsidRPr="00806F8F">
        <w:rPr>
          <w:b/>
          <w:bCs/>
          <w:sz w:val="22"/>
          <w:szCs w:val="22"/>
        </w:rPr>
        <w:t xml:space="preserve">Вещество </w:t>
      </w:r>
    </w:p>
    <w:p w:rsidR="00CD1BA7" w:rsidRPr="00806F8F" w:rsidRDefault="00CD1BA7" w:rsidP="00CD1BA7">
      <w:pPr>
        <w:pStyle w:val="Default"/>
        <w:jc w:val="both"/>
        <w:rPr>
          <w:sz w:val="22"/>
          <w:szCs w:val="22"/>
        </w:rPr>
      </w:pPr>
      <w:r w:rsidRPr="00806F8F">
        <w:rPr>
          <w:sz w:val="22"/>
          <w:szCs w:val="22"/>
        </w:rPr>
        <w:t xml:space="preserve">Химическая связь: ковалентная (полярная и неполярная; одинарные, двойные и тройные связи), ионная. Ионы, заряд ионов. Степень окисления, </w:t>
      </w:r>
    </w:p>
    <w:p w:rsidR="00CD1BA7" w:rsidRPr="00806F8F" w:rsidRDefault="00CD1BA7" w:rsidP="00CD1BA7">
      <w:pPr>
        <w:pStyle w:val="Default"/>
        <w:jc w:val="both"/>
        <w:rPr>
          <w:sz w:val="22"/>
          <w:szCs w:val="22"/>
        </w:rPr>
      </w:pPr>
      <w:r w:rsidRPr="00806F8F">
        <w:rPr>
          <w:sz w:val="22"/>
          <w:szCs w:val="22"/>
        </w:rPr>
        <w:t xml:space="preserve">Кристаллические решетки: атомная, молекулярная, ионная, металлическая. </w:t>
      </w:r>
    </w:p>
    <w:p w:rsidR="00CD1BA7" w:rsidRPr="00806F8F" w:rsidRDefault="00CD1BA7" w:rsidP="00CD1BA7">
      <w:pPr>
        <w:pStyle w:val="Default"/>
        <w:jc w:val="both"/>
        <w:rPr>
          <w:sz w:val="22"/>
          <w:szCs w:val="22"/>
        </w:rPr>
      </w:pPr>
      <w:r w:rsidRPr="00806F8F">
        <w:rPr>
          <w:sz w:val="22"/>
          <w:szCs w:val="22"/>
        </w:rPr>
        <w:t xml:space="preserve">Зависимость физических свойств веществ от типа кристаллических решеток. </w:t>
      </w:r>
    </w:p>
    <w:p w:rsidR="00CD1BA7" w:rsidRPr="00806F8F" w:rsidRDefault="00CD1BA7" w:rsidP="00CD1BA7">
      <w:pPr>
        <w:pStyle w:val="Default"/>
        <w:jc w:val="both"/>
        <w:rPr>
          <w:sz w:val="22"/>
          <w:szCs w:val="22"/>
        </w:rPr>
      </w:pPr>
      <w:r w:rsidRPr="00806F8F">
        <w:rPr>
          <w:sz w:val="22"/>
          <w:szCs w:val="22"/>
        </w:rPr>
        <w:t xml:space="preserve">Причины многообразия веществ. Аллотропные видоизменения неорганических веществ. Гомология и изомерия органических веществ. </w:t>
      </w:r>
    </w:p>
    <w:p w:rsidR="00CD1BA7" w:rsidRPr="00806F8F" w:rsidRDefault="00CD1BA7" w:rsidP="00CD1BA7">
      <w:pPr>
        <w:pStyle w:val="Default"/>
        <w:jc w:val="both"/>
        <w:rPr>
          <w:sz w:val="22"/>
          <w:szCs w:val="22"/>
        </w:rPr>
      </w:pPr>
      <w:r w:rsidRPr="00806F8F">
        <w:rPr>
          <w:sz w:val="22"/>
          <w:szCs w:val="22"/>
        </w:rPr>
        <w:t xml:space="preserve">Основные положения теории химического строения органических веществ А.М. Бутлерова </w:t>
      </w:r>
    </w:p>
    <w:p w:rsidR="00CD1BA7" w:rsidRPr="00806F8F" w:rsidRDefault="00CD1BA7" w:rsidP="00CD1BA7">
      <w:pPr>
        <w:pStyle w:val="Default"/>
        <w:jc w:val="both"/>
        <w:rPr>
          <w:sz w:val="22"/>
          <w:szCs w:val="22"/>
        </w:rPr>
      </w:pPr>
      <w:r w:rsidRPr="00806F8F">
        <w:rPr>
          <w:sz w:val="22"/>
          <w:szCs w:val="22"/>
        </w:rPr>
        <w:t xml:space="preserve">Неорганические вещества. Классификация неорганических веществ. </w:t>
      </w:r>
    </w:p>
    <w:p w:rsidR="00CD1BA7" w:rsidRPr="00806F8F" w:rsidRDefault="00CD1BA7" w:rsidP="00CD1BA7">
      <w:pPr>
        <w:pStyle w:val="Default"/>
        <w:jc w:val="both"/>
        <w:rPr>
          <w:sz w:val="22"/>
          <w:szCs w:val="22"/>
        </w:rPr>
      </w:pPr>
      <w:r w:rsidRPr="00806F8F">
        <w:rPr>
          <w:sz w:val="22"/>
          <w:szCs w:val="22"/>
        </w:rPr>
        <w:t xml:space="preserve">Общая характеристика металлов в связи с их положением в периодической системе химических элементов Д.И. Менделеева и особенностями строения их атомов. </w:t>
      </w:r>
    </w:p>
    <w:p w:rsidR="00CD1BA7" w:rsidRPr="00806F8F" w:rsidRDefault="00CD1BA7" w:rsidP="00CD1BA7">
      <w:pPr>
        <w:pStyle w:val="Default"/>
        <w:jc w:val="both"/>
        <w:rPr>
          <w:sz w:val="22"/>
          <w:szCs w:val="22"/>
        </w:rPr>
      </w:pPr>
      <w:r w:rsidRPr="00806F8F">
        <w:rPr>
          <w:sz w:val="22"/>
          <w:szCs w:val="22"/>
        </w:rPr>
        <w:t xml:space="preserve">Общая характеристика неметаллов в связи с их положением в периодической системе химических элементов Д.И. Менделеева и особенностями строения их атомов. </w:t>
      </w:r>
    </w:p>
    <w:p w:rsidR="00CD1BA7" w:rsidRPr="00806F8F" w:rsidRDefault="00CD1BA7" w:rsidP="00CD1BA7">
      <w:pPr>
        <w:pStyle w:val="Default"/>
        <w:jc w:val="both"/>
        <w:rPr>
          <w:sz w:val="22"/>
          <w:szCs w:val="22"/>
        </w:rPr>
      </w:pPr>
      <w:r w:rsidRPr="00806F8F">
        <w:rPr>
          <w:sz w:val="22"/>
          <w:szCs w:val="22"/>
        </w:rPr>
        <w:t>Характерные химические свойства оксидов, оснований, кислот, солей.</w:t>
      </w:r>
    </w:p>
    <w:p w:rsidR="00CD1BA7" w:rsidRPr="00806F8F" w:rsidRDefault="00CD1BA7" w:rsidP="00CD1BA7">
      <w:pPr>
        <w:pStyle w:val="Default"/>
        <w:jc w:val="both"/>
        <w:rPr>
          <w:sz w:val="22"/>
          <w:szCs w:val="22"/>
        </w:rPr>
      </w:pPr>
      <w:r w:rsidRPr="00806F8F">
        <w:rPr>
          <w:sz w:val="22"/>
          <w:szCs w:val="22"/>
        </w:rPr>
        <w:t xml:space="preserve">Органические вещества. Классификация органических веществ. </w:t>
      </w:r>
    </w:p>
    <w:p w:rsidR="00CD1BA7" w:rsidRPr="00806F8F" w:rsidRDefault="00CD1BA7" w:rsidP="00CD1BA7">
      <w:pPr>
        <w:pStyle w:val="Default"/>
        <w:jc w:val="both"/>
        <w:rPr>
          <w:sz w:val="22"/>
          <w:szCs w:val="22"/>
        </w:rPr>
      </w:pPr>
      <w:r w:rsidRPr="00806F8F">
        <w:rPr>
          <w:sz w:val="22"/>
          <w:szCs w:val="22"/>
        </w:rPr>
        <w:t xml:space="preserve">Характерные химические свойства углеводородов (алканов, алкенов, алкинов), кислородсодержащих соединений (предельных одноатомных спиртов, предельных одноосновных карбоновых кислот). </w:t>
      </w:r>
    </w:p>
    <w:p w:rsidR="00CD1BA7" w:rsidRPr="00806F8F" w:rsidRDefault="00CD1BA7" w:rsidP="00CD1BA7">
      <w:pPr>
        <w:pStyle w:val="Default"/>
        <w:jc w:val="both"/>
        <w:rPr>
          <w:sz w:val="22"/>
          <w:szCs w:val="22"/>
        </w:rPr>
      </w:pPr>
      <w:r w:rsidRPr="00806F8F">
        <w:rPr>
          <w:sz w:val="22"/>
          <w:szCs w:val="22"/>
        </w:rPr>
        <w:t xml:space="preserve">Жиры, углеводы (крахмал, глюкоза). Белки. </w:t>
      </w:r>
    </w:p>
    <w:p w:rsidR="00CD1BA7" w:rsidRPr="00806F8F" w:rsidRDefault="00CD1BA7" w:rsidP="00CD1BA7">
      <w:pPr>
        <w:pStyle w:val="Default"/>
        <w:jc w:val="both"/>
        <w:rPr>
          <w:sz w:val="22"/>
          <w:szCs w:val="22"/>
        </w:rPr>
      </w:pPr>
      <w:r w:rsidRPr="00806F8F">
        <w:rPr>
          <w:b/>
          <w:bCs/>
          <w:sz w:val="22"/>
          <w:szCs w:val="22"/>
        </w:rPr>
        <w:lastRenderedPageBreak/>
        <w:t xml:space="preserve">Химическая реакция </w:t>
      </w:r>
    </w:p>
    <w:p w:rsidR="00CD1BA7" w:rsidRPr="00806F8F" w:rsidRDefault="00CD1BA7" w:rsidP="00CD1BA7">
      <w:pPr>
        <w:pStyle w:val="Default"/>
        <w:jc w:val="both"/>
        <w:rPr>
          <w:sz w:val="22"/>
          <w:szCs w:val="22"/>
        </w:rPr>
      </w:pPr>
      <w:r w:rsidRPr="00806F8F">
        <w:rPr>
          <w:sz w:val="22"/>
          <w:szCs w:val="22"/>
        </w:rPr>
        <w:t xml:space="preserve">Химическая реакция как процесс разрушения и образования химических связей. </w:t>
      </w:r>
    </w:p>
    <w:p w:rsidR="00CD1BA7" w:rsidRPr="00806F8F" w:rsidRDefault="00CD1BA7" w:rsidP="00CD1BA7">
      <w:pPr>
        <w:pStyle w:val="Default"/>
        <w:jc w:val="both"/>
        <w:rPr>
          <w:sz w:val="22"/>
          <w:szCs w:val="22"/>
        </w:rPr>
      </w:pPr>
      <w:r w:rsidRPr="00806F8F">
        <w:rPr>
          <w:sz w:val="22"/>
          <w:szCs w:val="22"/>
        </w:rPr>
        <w:t xml:space="preserve">Понятие о скорости химической реакции. Зависимость скорости химической реакции от различных факторов: природы реагирующих веществ, концентрации, температуры, катализатора. </w:t>
      </w:r>
    </w:p>
    <w:p w:rsidR="00CD1BA7" w:rsidRPr="00806F8F" w:rsidRDefault="00CD1BA7" w:rsidP="00CD1BA7">
      <w:pPr>
        <w:pStyle w:val="Default"/>
        <w:jc w:val="both"/>
        <w:rPr>
          <w:sz w:val="22"/>
          <w:szCs w:val="22"/>
        </w:rPr>
      </w:pPr>
      <w:r w:rsidRPr="00806F8F">
        <w:rPr>
          <w:sz w:val="22"/>
          <w:szCs w:val="22"/>
        </w:rPr>
        <w:t xml:space="preserve">Химическое равновесие и условия его смещения. </w:t>
      </w:r>
    </w:p>
    <w:p w:rsidR="00CD1BA7" w:rsidRPr="00806F8F" w:rsidRDefault="00CD1BA7" w:rsidP="00CD1BA7">
      <w:pPr>
        <w:pStyle w:val="Default"/>
        <w:jc w:val="both"/>
        <w:rPr>
          <w:sz w:val="22"/>
          <w:szCs w:val="22"/>
        </w:rPr>
      </w:pPr>
      <w:r w:rsidRPr="00806F8F">
        <w:rPr>
          <w:sz w:val="22"/>
          <w:szCs w:val="22"/>
        </w:rPr>
        <w:t xml:space="preserve">Электролитическая диссоциация щелочей, солей, неорганических и органических кислот. </w:t>
      </w:r>
    </w:p>
    <w:p w:rsidR="00CD1BA7" w:rsidRPr="00806F8F" w:rsidRDefault="00CD1BA7" w:rsidP="00CD1BA7">
      <w:pPr>
        <w:pStyle w:val="Default"/>
        <w:jc w:val="both"/>
        <w:rPr>
          <w:sz w:val="22"/>
          <w:szCs w:val="22"/>
        </w:rPr>
      </w:pPr>
      <w:r w:rsidRPr="00806F8F">
        <w:rPr>
          <w:sz w:val="22"/>
          <w:szCs w:val="22"/>
        </w:rPr>
        <w:t xml:space="preserve">Реакции ионного обмена. Реакции окислительно-восстановительные. Понятие о коррозии металлов и мерах ее предупреждения. </w:t>
      </w:r>
    </w:p>
    <w:p w:rsidR="00CD1BA7" w:rsidRPr="00806F8F" w:rsidRDefault="00CD1BA7" w:rsidP="00CD1BA7">
      <w:pPr>
        <w:pStyle w:val="Default"/>
        <w:jc w:val="both"/>
        <w:rPr>
          <w:sz w:val="22"/>
          <w:szCs w:val="22"/>
        </w:rPr>
      </w:pPr>
      <w:r w:rsidRPr="00806F8F">
        <w:rPr>
          <w:sz w:val="22"/>
          <w:szCs w:val="22"/>
        </w:rPr>
        <w:t xml:space="preserve">Реакции замещения и присоединения в органической химии. Горение, галогенирование алканов и алкенов. Гидрогенизация, гидратация, полимеризация алкенов. </w:t>
      </w:r>
    </w:p>
    <w:p w:rsidR="00CD1BA7" w:rsidRPr="00806F8F" w:rsidRDefault="00CD1BA7" w:rsidP="00CD1BA7">
      <w:pPr>
        <w:pStyle w:val="Default"/>
        <w:jc w:val="both"/>
        <w:rPr>
          <w:sz w:val="22"/>
          <w:szCs w:val="22"/>
        </w:rPr>
      </w:pPr>
      <w:r w:rsidRPr="00806F8F">
        <w:rPr>
          <w:sz w:val="22"/>
          <w:szCs w:val="22"/>
        </w:rPr>
        <w:t xml:space="preserve">Дегидратация спиртов. Реакция этерификации. </w:t>
      </w:r>
    </w:p>
    <w:p w:rsidR="00CD1BA7" w:rsidRPr="00806F8F" w:rsidRDefault="00CD1BA7" w:rsidP="00CD1BA7">
      <w:pPr>
        <w:pStyle w:val="Default"/>
        <w:jc w:val="both"/>
        <w:rPr>
          <w:sz w:val="22"/>
          <w:szCs w:val="22"/>
        </w:rPr>
      </w:pPr>
      <w:r w:rsidRPr="00806F8F">
        <w:rPr>
          <w:b/>
          <w:bCs/>
          <w:sz w:val="22"/>
          <w:szCs w:val="22"/>
        </w:rPr>
        <w:t xml:space="preserve">Познание и применение веществ и химических реакций </w:t>
      </w:r>
    </w:p>
    <w:p w:rsidR="00CD1BA7" w:rsidRPr="00806F8F" w:rsidRDefault="00CD1BA7" w:rsidP="00CD1BA7">
      <w:pPr>
        <w:pStyle w:val="Default"/>
        <w:jc w:val="both"/>
        <w:rPr>
          <w:sz w:val="22"/>
          <w:szCs w:val="22"/>
        </w:rPr>
      </w:pPr>
      <w:r w:rsidRPr="00806F8F">
        <w:rPr>
          <w:sz w:val="22"/>
          <w:szCs w:val="22"/>
        </w:rPr>
        <w:t xml:space="preserve">Методы исследования объектов, изучаемых в химии: наблюдение, описание, измерение, химический эксперимент, моделирование, расчет. </w:t>
      </w:r>
    </w:p>
    <w:p w:rsidR="00CD1BA7" w:rsidRPr="00806F8F" w:rsidRDefault="00CD1BA7" w:rsidP="00CD1BA7">
      <w:pPr>
        <w:pStyle w:val="Default"/>
        <w:jc w:val="both"/>
        <w:rPr>
          <w:sz w:val="22"/>
          <w:szCs w:val="22"/>
        </w:rPr>
      </w:pPr>
      <w:r w:rsidRPr="00806F8F">
        <w:rPr>
          <w:sz w:val="22"/>
          <w:szCs w:val="22"/>
        </w:rPr>
        <w:t xml:space="preserve">Правила работы с веществами и оборудованием. Сведения о токсичности и пожарной опасности изучаемых веществ. </w:t>
      </w:r>
    </w:p>
    <w:p w:rsidR="00CD1BA7" w:rsidRPr="00806F8F" w:rsidRDefault="00CD1BA7" w:rsidP="00CD1BA7">
      <w:pPr>
        <w:pStyle w:val="Default"/>
        <w:jc w:val="both"/>
        <w:rPr>
          <w:sz w:val="22"/>
          <w:szCs w:val="22"/>
        </w:rPr>
      </w:pPr>
      <w:r w:rsidRPr="00806F8F">
        <w:rPr>
          <w:sz w:val="22"/>
          <w:szCs w:val="22"/>
        </w:rPr>
        <w:t xml:space="preserve">Расчеты: объемных отношений газов при химических реакциях; массы или объема газов по известному количеству вещества одного из участвующих в реакции; массы (объема, количества вещества) продуктов реакции, если одно из веществ дано в избытке, или имеет примеси, дано в виде раствора с определенной массовой долей растворенного вещества. </w:t>
      </w:r>
    </w:p>
    <w:p w:rsidR="00CD1BA7" w:rsidRPr="00806F8F" w:rsidRDefault="00CD1BA7" w:rsidP="00CD1BA7">
      <w:pPr>
        <w:pStyle w:val="Default"/>
        <w:jc w:val="both"/>
        <w:rPr>
          <w:sz w:val="22"/>
          <w:szCs w:val="22"/>
        </w:rPr>
      </w:pPr>
      <w:r w:rsidRPr="00806F8F">
        <w:rPr>
          <w:sz w:val="22"/>
          <w:szCs w:val="22"/>
        </w:rPr>
        <w:t xml:space="preserve">Общие научные принципы химического производства (на примере промышленного получения серной кислоты и аммиака. </w:t>
      </w:r>
    </w:p>
    <w:p w:rsidR="00CD1BA7" w:rsidRPr="00806F8F" w:rsidRDefault="00CD1BA7" w:rsidP="00CD1BA7">
      <w:pPr>
        <w:pStyle w:val="Default"/>
        <w:jc w:val="both"/>
        <w:rPr>
          <w:sz w:val="22"/>
          <w:szCs w:val="22"/>
        </w:rPr>
      </w:pPr>
      <w:r w:rsidRPr="00806F8F">
        <w:rPr>
          <w:sz w:val="22"/>
          <w:szCs w:val="22"/>
        </w:rPr>
        <w:t xml:space="preserve">Роль химии в решении сырьевой и экологической проблем. </w:t>
      </w:r>
    </w:p>
    <w:p w:rsidR="00CD1BA7" w:rsidRPr="00806F8F" w:rsidRDefault="00CD1BA7" w:rsidP="00CD1BA7">
      <w:pPr>
        <w:pStyle w:val="Default"/>
        <w:jc w:val="both"/>
        <w:rPr>
          <w:sz w:val="22"/>
          <w:szCs w:val="22"/>
        </w:rPr>
      </w:pPr>
      <w:r w:rsidRPr="00806F8F">
        <w:rPr>
          <w:sz w:val="22"/>
          <w:szCs w:val="22"/>
        </w:rPr>
        <w:t xml:space="preserve">Природные источники углеводородов: природный газ, каменный уголь, нефть. Использование их в качестве топлива и в органическом синтезе. </w:t>
      </w:r>
    </w:p>
    <w:p w:rsidR="00CD1BA7" w:rsidRPr="00806F8F" w:rsidRDefault="00CD1BA7" w:rsidP="00CD1BA7">
      <w:pPr>
        <w:pStyle w:val="Default"/>
        <w:jc w:val="both"/>
        <w:rPr>
          <w:sz w:val="22"/>
          <w:szCs w:val="22"/>
        </w:rPr>
      </w:pPr>
      <w:r w:rsidRPr="00806F8F">
        <w:rPr>
          <w:sz w:val="22"/>
          <w:szCs w:val="22"/>
        </w:rPr>
        <w:t xml:space="preserve">Биологическая роль жиров, углеводов, белков. </w:t>
      </w:r>
    </w:p>
    <w:p w:rsidR="00CD1BA7" w:rsidRPr="00806F8F" w:rsidRDefault="00CD1BA7" w:rsidP="00CD1BA7">
      <w:pPr>
        <w:pStyle w:val="Default"/>
        <w:jc w:val="both"/>
        <w:rPr>
          <w:sz w:val="22"/>
          <w:szCs w:val="22"/>
        </w:rPr>
      </w:pPr>
      <w:r w:rsidRPr="00806F8F">
        <w:rPr>
          <w:sz w:val="22"/>
          <w:szCs w:val="22"/>
        </w:rPr>
        <w:t xml:space="preserve">Применение глюкозы и крахмала. </w:t>
      </w:r>
    </w:p>
    <w:p w:rsidR="00CD1BA7" w:rsidRPr="00806F8F" w:rsidRDefault="00CD1BA7" w:rsidP="00CD1BA7">
      <w:pPr>
        <w:pStyle w:val="Default"/>
        <w:jc w:val="both"/>
        <w:rPr>
          <w:sz w:val="22"/>
          <w:szCs w:val="22"/>
        </w:rPr>
      </w:pPr>
      <w:r w:rsidRPr="00806F8F">
        <w:rPr>
          <w:b/>
          <w:bCs/>
          <w:sz w:val="22"/>
          <w:szCs w:val="22"/>
        </w:rPr>
        <w:t xml:space="preserve">ЭКОЛОГИЯ </w:t>
      </w:r>
    </w:p>
    <w:p w:rsidR="00CD1BA7" w:rsidRPr="00806F8F" w:rsidRDefault="00CD1BA7" w:rsidP="00CD1BA7">
      <w:pPr>
        <w:pStyle w:val="Default"/>
        <w:jc w:val="both"/>
        <w:rPr>
          <w:sz w:val="22"/>
          <w:szCs w:val="22"/>
        </w:rPr>
      </w:pPr>
      <w:r w:rsidRPr="00806F8F">
        <w:rPr>
          <w:b/>
          <w:bCs/>
          <w:sz w:val="22"/>
          <w:szCs w:val="22"/>
        </w:rPr>
        <w:t xml:space="preserve">Введение </w:t>
      </w:r>
    </w:p>
    <w:p w:rsidR="00CD1BA7" w:rsidRPr="00806F8F" w:rsidRDefault="00CD1BA7" w:rsidP="00CD1BA7">
      <w:pPr>
        <w:pStyle w:val="Default"/>
        <w:jc w:val="both"/>
        <w:rPr>
          <w:sz w:val="22"/>
          <w:szCs w:val="22"/>
        </w:rPr>
      </w:pPr>
      <w:r w:rsidRPr="00806F8F">
        <w:rPr>
          <w:sz w:val="22"/>
          <w:szCs w:val="22"/>
        </w:rPr>
        <w:t xml:space="preserve">Экология - наука о взаимоотношениях живых организмов с окружающей средой. Современная экологическая ситуация. Актуальность экологического образования в условиях глобального экологического кризиса. Экологические знания как основа взаимодействия человека с окружающей средой. Исторические этапы становления науки. </w:t>
      </w:r>
    </w:p>
    <w:p w:rsidR="00CD1BA7" w:rsidRPr="00806F8F" w:rsidRDefault="00CD1BA7" w:rsidP="00CD1BA7">
      <w:pPr>
        <w:pStyle w:val="Default"/>
        <w:jc w:val="both"/>
        <w:rPr>
          <w:sz w:val="22"/>
          <w:szCs w:val="22"/>
        </w:rPr>
      </w:pPr>
      <w:r w:rsidRPr="00806F8F">
        <w:rPr>
          <w:b/>
          <w:bCs/>
          <w:sz w:val="22"/>
          <w:szCs w:val="22"/>
        </w:rPr>
        <w:t xml:space="preserve">Общая экология </w:t>
      </w:r>
    </w:p>
    <w:p w:rsidR="00CD1BA7" w:rsidRPr="00806F8F" w:rsidRDefault="00CD1BA7" w:rsidP="00CD1BA7">
      <w:pPr>
        <w:pStyle w:val="Default"/>
        <w:jc w:val="both"/>
        <w:rPr>
          <w:sz w:val="22"/>
          <w:szCs w:val="22"/>
        </w:rPr>
      </w:pPr>
      <w:r w:rsidRPr="00806F8F">
        <w:rPr>
          <w:sz w:val="22"/>
          <w:szCs w:val="22"/>
        </w:rPr>
        <w:t xml:space="preserve">Понятие среды жизни. Разнообразие сред жизни на земле. Факторы среды и адаптация живых организмов к ним.. Популяция, их структура. Понятие биоценоз. Связи между организмами и организмов со средой обитания. Экосистемы. Определение. Виды экосистем. Цепи питания.. Биологический круговорот веществ в экосистемах. Продуктивность и биомасса. Динамика экосистем. </w:t>
      </w:r>
    </w:p>
    <w:p w:rsidR="00CD1BA7" w:rsidRPr="00806F8F" w:rsidRDefault="00CD1BA7" w:rsidP="00CD1BA7">
      <w:pPr>
        <w:pStyle w:val="Default"/>
        <w:jc w:val="both"/>
        <w:rPr>
          <w:sz w:val="22"/>
          <w:szCs w:val="22"/>
        </w:rPr>
      </w:pPr>
      <w:r w:rsidRPr="00806F8F">
        <w:rPr>
          <w:b/>
          <w:bCs/>
          <w:sz w:val="22"/>
          <w:szCs w:val="22"/>
        </w:rPr>
        <w:t xml:space="preserve">Глобальная экология </w:t>
      </w:r>
    </w:p>
    <w:p w:rsidR="00CD1BA7" w:rsidRPr="00806F8F" w:rsidRDefault="00CD1BA7" w:rsidP="00CD1BA7">
      <w:pPr>
        <w:pStyle w:val="Default"/>
        <w:jc w:val="both"/>
        <w:rPr>
          <w:sz w:val="22"/>
          <w:szCs w:val="22"/>
        </w:rPr>
      </w:pPr>
      <w:r w:rsidRPr="00806F8F">
        <w:rPr>
          <w:sz w:val="22"/>
          <w:szCs w:val="22"/>
        </w:rPr>
        <w:t>Биосфера. Определение. Границы жизни. Абиотические и биотические компоненты. Распределение жизни в биосфере. Биогеохимический круговорот веществ. Этапы развития биосферы в процессе исторического развития Земли.</w:t>
      </w:r>
    </w:p>
    <w:p w:rsidR="00CD1BA7" w:rsidRPr="00806F8F" w:rsidRDefault="00CD1BA7" w:rsidP="00CD1BA7">
      <w:pPr>
        <w:pStyle w:val="Default"/>
        <w:jc w:val="both"/>
        <w:rPr>
          <w:sz w:val="22"/>
          <w:szCs w:val="22"/>
        </w:rPr>
      </w:pPr>
      <w:r w:rsidRPr="00806F8F">
        <w:rPr>
          <w:b/>
          <w:bCs/>
          <w:sz w:val="22"/>
          <w:szCs w:val="22"/>
        </w:rPr>
        <w:t xml:space="preserve">Социальная и прикладная экология </w:t>
      </w:r>
    </w:p>
    <w:p w:rsidR="00CD1BA7" w:rsidRPr="00806F8F" w:rsidRDefault="00CD1BA7" w:rsidP="00CD1BA7">
      <w:pPr>
        <w:pStyle w:val="Default"/>
        <w:jc w:val="both"/>
        <w:rPr>
          <w:sz w:val="22"/>
          <w:szCs w:val="22"/>
        </w:rPr>
      </w:pPr>
      <w:r w:rsidRPr="00806F8F">
        <w:rPr>
          <w:sz w:val="22"/>
          <w:szCs w:val="22"/>
        </w:rPr>
        <w:t xml:space="preserve">Развитие цивилизации и возрастающее воздействие человека на биосферные процессы. Взаимосвязь общества и природы на различных этапах развития человечества. Влияние человека на окружающую среду и природных условий на жизнь человека. Природа как источник экономического и духовного развития человека. Потребительское отношение к природе. Социальная среда. Экологические проблемы народонаселения. Искусственные экосистемы. Экологические проблемы современного человечества - глобальные проблемы цивилизации (демографическая, сырьевая, изменение климата и др.). Угроза экологической катастрофы и пути ее предотвращения. </w:t>
      </w:r>
    </w:p>
    <w:p w:rsidR="00CD1BA7" w:rsidRPr="00806F8F" w:rsidRDefault="00CD1BA7" w:rsidP="00CD1BA7">
      <w:pPr>
        <w:pStyle w:val="Default"/>
        <w:jc w:val="both"/>
        <w:rPr>
          <w:sz w:val="22"/>
          <w:szCs w:val="22"/>
        </w:rPr>
      </w:pPr>
      <w:r w:rsidRPr="00806F8F">
        <w:rPr>
          <w:b/>
          <w:bCs/>
          <w:sz w:val="22"/>
          <w:szCs w:val="22"/>
        </w:rPr>
        <w:t xml:space="preserve">Природоохранная деятельность человека </w:t>
      </w:r>
    </w:p>
    <w:p w:rsidR="00CD1BA7" w:rsidRDefault="00CD1BA7" w:rsidP="00CD1BA7">
      <w:pPr>
        <w:pStyle w:val="Default"/>
        <w:jc w:val="both"/>
        <w:rPr>
          <w:sz w:val="22"/>
          <w:szCs w:val="22"/>
        </w:rPr>
      </w:pPr>
      <w:r w:rsidRPr="00806F8F">
        <w:rPr>
          <w:sz w:val="22"/>
          <w:szCs w:val="22"/>
        </w:rPr>
        <w:t xml:space="preserve">Экологическая этика, культура, образование, сознание, мышление. Правовая защита природы. Экологические проблемы современной России. Движение за экологическую безопасность. Различные общественно-политические движения в защиту природы. Международное сотрудничество. Экологический мониторинг. Экологические потребности человека, факторы </w:t>
      </w:r>
      <w:r w:rsidRPr="00806F8F">
        <w:rPr>
          <w:sz w:val="22"/>
          <w:szCs w:val="22"/>
        </w:rPr>
        <w:lastRenderedPageBreak/>
        <w:t xml:space="preserve">здоровья. Проблема реализации концепции устойчивого развития и учения В.И.Вернадского о ноосфере. Рациональное природопользование. Экологические технологии. Освоение новых источников энергии. Защита природной среды и человека от техногенного загрязнения. Предотвращение технологических и военных катастроф. </w:t>
      </w:r>
    </w:p>
    <w:p w:rsidR="00CD1BA7" w:rsidRDefault="00CD1BA7" w:rsidP="00CD1BA7">
      <w:pPr>
        <w:pStyle w:val="Default"/>
        <w:jc w:val="both"/>
        <w:rPr>
          <w:rFonts w:eastAsia="Times New Roman"/>
          <w:color w:val="auto"/>
          <w:sz w:val="22"/>
          <w:szCs w:val="22"/>
          <w:lang w:eastAsia="ru-RU"/>
        </w:rPr>
      </w:pPr>
      <w:r w:rsidRPr="00AD23A2">
        <w:rPr>
          <w:rFonts w:eastAsia="Times New Roman"/>
          <w:b/>
          <w:i/>
          <w:color w:val="auto"/>
          <w:sz w:val="22"/>
          <w:szCs w:val="22"/>
          <w:lang w:eastAsia="ru-RU"/>
        </w:rPr>
        <w:t>2.1.1</w:t>
      </w:r>
      <w:r>
        <w:rPr>
          <w:rFonts w:eastAsia="Times New Roman"/>
          <w:b/>
          <w:color w:val="auto"/>
          <w:sz w:val="22"/>
          <w:szCs w:val="22"/>
          <w:lang w:eastAsia="ru-RU"/>
        </w:rPr>
        <w:t xml:space="preserve"> Программа развит</w:t>
      </w:r>
      <w:r w:rsidRPr="00AD23A2">
        <w:rPr>
          <w:rFonts w:eastAsia="Times New Roman"/>
          <w:b/>
          <w:color w:val="auto"/>
          <w:sz w:val="22"/>
          <w:szCs w:val="22"/>
          <w:lang w:eastAsia="ru-RU"/>
        </w:rPr>
        <w:t>ия УУД на ступени среднего (полного) общего образования.</w:t>
      </w:r>
    </w:p>
    <w:p w:rsidR="00CD1BA7"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Программа формирования универсальных учебных действий на ступени среднего (полного)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среднего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CD1BA7" w:rsidRPr="00AD23A2" w:rsidRDefault="00CD1BA7" w:rsidP="00CD1BA7">
      <w:pPr>
        <w:pStyle w:val="Default"/>
        <w:jc w:val="both"/>
        <w:rPr>
          <w:rFonts w:eastAsia="Times New Roman"/>
          <w:color w:val="auto"/>
          <w:sz w:val="22"/>
          <w:szCs w:val="22"/>
          <w:lang w:eastAsia="ru-RU"/>
        </w:rPr>
      </w:pPr>
      <w:r>
        <w:rPr>
          <w:rFonts w:eastAsia="Times New Roman"/>
          <w:color w:val="auto"/>
          <w:sz w:val="22"/>
          <w:szCs w:val="22"/>
          <w:lang w:eastAsia="ru-RU"/>
        </w:rPr>
        <w:t xml:space="preserve">   </w:t>
      </w:r>
      <w:r w:rsidRPr="00AD23A2">
        <w:rPr>
          <w:rFonts w:eastAsia="Times New Roman"/>
          <w:color w:val="auto"/>
          <w:sz w:val="22"/>
          <w:szCs w:val="22"/>
          <w:lang w:eastAsia="ru-RU"/>
        </w:rPr>
        <w:t>Программа развития универсальных учебных действий (УУД) в средней школе определяет:</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цели и задачи взаимодействия педагогов и обучающихся по развитию универсальных учебных действий в средней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среднего (полного) общего образования;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основные направления деятельности по развитию УУД в средней школе, описание технологии включения развивающих задач, как в урочную, так и внеурочную деятельность обучающихся;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условия развития УУД.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среднего образования.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По мере формирования в начальных классах и основной ступени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средней школе претерпевают значительные изменения. Регуляция общения, кооперации и сотрудничества проектирует определённые достижения и результаты обучающегося, что вторично приводит к изменению характера его общения и Я-концепции. Исходя из того что в старших классах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«учить ученика учиться» должна быть трансформирована в новую задачу для средней школы — «учить ученика учиться в общении».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b/>
          <w:color w:val="auto"/>
          <w:sz w:val="22"/>
          <w:szCs w:val="22"/>
          <w:lang w:eastAsia="ru-RU"/>
        </w:rPr>
        <w:t>Планируемые результаты усвоения обучающимися универсальных учебных действий</w:t>
      </w:r>
      <w:r w:rsidRPr="00AD23A2">
        <w:rPr>
          <w:rFonts w:eastAsia="Times New Roman"/>
          <w:color w:val="auto"/>
          <w:sz w:val="22"/>
          <w:szCs w:val="22"/>
          <w:lang w:eastAsia="ru-RU"/>
        </w:rPr>
        <w:t xml:space="preserve">. В результате изучения базовых и дополнительных учебных предметов, а также в ходе внеурочной деятельности у выпускников средней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b/>
          <w:color w:val="auto"/>
          <w:sz w:val="22"/>
          <w:szCs w:val="22"/>
          <w:lang w:eastAsia="ru-RU"/>
        </w:rPr>
        <w:t>Технологии развития универсальных учебных действий.</w:t>
      </w:r>
      <w:r w:rsidRPr="00AD23A2">
        <w:rPr>
          <w:rFonts w:eastAsia="Times New Roman"/>
          <w:color w:val="auto"/>
          <w:sz w:val="22"/>
          <w:szCs w:val="22"/>
          <w:lang w:eastAsia="ru-RU"/>
        </w:rPr>
        <w:t xml:space="preserve"> Так же как и в основной школе, в основе развития УУД в средней школе лежит системно-деятельностный подход. В соответствии с </w:t>
      </w:r>
      <w:r w:rsidRPr="00AD23A2">
        <w:rPr>
          <w:rFonts w:eastAsia="Times New Roman"/>
          <w:color w:val="auto"/>
          <w:sz w:val="22"/>
          <w:szCs w:val="22"/>
          <w:lang w:eastAsia="ru-RU"/>
        </w:rPr>
        <w:lastRenderedPageBreak/>
        <w:t>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средней школе универсальных учебных действий. Развитие УУД в средней школе целесообразно в рамках использования возможностей современной информационной образовательной среды как:</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средства телекоммуникации, формирующего умения и навыки получения необходимой информации из разнообразных источников;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средства развития личности за счёт формирования навыков культуры общения;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эффективного инструмента контроля и коррекции результатов учебной деятельности.</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Типология учебных ситуаций в средней школе может быть представлена такими ситуациями, как: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ситуация-оценка — прототип реальной ситуации с готовым предполагаемым решением, которое следует оценить, и предложить своё адекватное решение;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ситуация-тренинг — прототип стандартной или другой ситуации (тренинг возможно проводить как по описанию ситуации, так и по её решению).</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Наряду с учебными ситуациями для развития УУД в средней школе возможно использовать следующие типы задач.</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Личностные универсальные учебные действия: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личностное самоопределение;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развитие Я-концепции;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смыслообразование;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на мотивацию;</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на нравственно-этическое оценивание.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Коммуникативные универсальные учебные действия: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учёт позиции партнёра;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организацию и осуществление сотрудничества;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на передачу информации и отображению предметного содержания;</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тренинги коммуникативных навыков;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ролевые игры;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групповые игры.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Познавательные универсальные учебные действия: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задачи и проекты на выстраивание стратегии поиска решения задач;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 задачи и проекты на сериацию, сравнение, оценивание;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задачи и проекты на проведение эмпирического исследования;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задачи и проекты на проведение теоретического исследования;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задачи на смысловое чтение.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Регулятивные универсальные учебные действия: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планирование;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рефлексию;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на ориентировку в ситуации;</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на прогнозирование;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целеполагание;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оценивание;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принятие решения;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самоконтроль;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коррекцию.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средней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учащихся в предметной области определённых учебных дисциплин, на развитие их способностей, но и на создание продукта, имеющего значимость для других;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учащиеся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учащихся, реализованы личные пристрастия к тому или иному виду деятельности.</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При построении учебно-исследовательского процесса учителю важно учесть следующие моменты:</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тема исследования должна быть на самом деле интересна для ученика и совпадать с кругом интереса учителя;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раскрытие проблемы в первую очередь должно приносить что-то новое ученику, а уже потом науке.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Учебно-исследовательская и проектная деятельность имеет как общие, так и специфические черты. К общим характеристикам следует отнести: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практически значимые цели и задачи учебно-исследовательской и проектной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компетентность в выбранной сфере исследования, творческую активность, собранность, аккуратность, целеустремлённость, высокую мотивацию.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CD1BA7" w:rsidRPr="00106DAD" w:rsidRDefault="00CD1BA7" w:rsidP="00CD1BA7">
      <w:pPr>
        <w:pStyle w:val="Default"/>
        <w:jc w:val="both"/>
        <w:rPr>
          <w:rFonts w:eastAsia="Times New Roman"/>
          <w:color w:val="auto"/>
          <w:sz w:val="22"/>
          <w:szCs w:val="22"/>
          <w:lang w:eastAsia="ru-RU"/>
        </w:rPr>
      </w:pPr>
      <w:r w:rsidRPr="00106DAD">
        <w:rPr>
          <w:rFonts w:eastAsia="Times New Roman"/>
          <w:color w:val="auto"/>
          <w:sz w:val="22"/>
          <w:szCs w:val="22"/>
          <w:lang w:eastAsia="ru-RU"/>
        </w:rPr>
        <w:t>Специфические черты (различия) проектной и учебно-исследовательской деятельности. Проектная деятельность. Учебно-исследовательская деятельность.</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Типология форм организации проектной деятельности (проектов) обучающихся в образовательном учреждении может быть представлена по следующим основаниям: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w:t>
      </w:r>
      <w:r w:rsidRPr="00AD23A2">
        <w:rPr>
          <w:rFonts w:eastAsia="Times New Roman"/>
          <w:color w:val="auto"/>
          <w:sz w:val="22"/>
          <w:szCs w:val="22"/>
          <w:lang w:eastAsia="ru-RU"/>
        </w:rPr>
        <w:lastRenderedPageBreak/>
        <w:t xml:space="preserve">всероссийский, международный, сетевой (в рамках сложившейся партнёрской сети, в том числе в Интернете);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длительности (продолжительности) проекта: от проекта-урока до вертикального многолетнего проекта;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Особое значение для развития УУД в средней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ученик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Работая над проектом, ученики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10-11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оказывать поддержку и содействие тем, от кого зависит достижение цели;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обеспечивать бесконфликтную совместную работу в группе;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устанавливать с партнёрами отношения взаимопонимания;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проводить эффективные групповые обсуждения;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обеспечивать обмен знаниями между членами группы для принятия эффективных совместных решений;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чётко формулировать цели группы и позволять её участникам проявлять инициативу для достижения этих целей;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адекватно реагировать на нужды других.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Для успешного осуществления учебно-исследовательской деятельности обучающиеся должны овладеть следующими действиями: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постановка проблемы и аргументирование её актуальности;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 формулировка гипотезы исследования и раскрытие замысла — сущности будущей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планирование исследовательских работ и выбор необходимого инструментария;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собственно проведение исследования с обязательным поэтапным контролем и коррекцией результатов работ;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оформление результатов учебно-исследовательской деятельности как конечного продукта;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Формы организации учебно-исследовательской деятельности на урочных занятиях могут быть следующими: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Формы организации учебно-исследовательской деятельности на внеурочных занятиях могут быть следующими: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исследовательская практика обучающихся;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средней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При этом необходимо соблюдать ряд условий: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проект или учебное исследование должны быть выполнимыми и соответствовать возрасту, способностям и возможностям обучающегося;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для выполнения проекта должны быть все условия — информационные ресурсы, мастерские, клубы, школьные научные общества;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w:t>
      </w:r>
      <w:r w:rsidRPr="00AD23A2">
        <w:rPr>
          <w:rFonts w:eastAsia="Times New Roman"/>
          <w:b/>
          <w:color w:val="auto"/>
          <w:sz w:val="22"/>
          <w:szCs w:val="22"/>
          <w:lang w:eastAsia="ru-RU"/>
        </w:rPr>
        <w:t>Условия и средства формирования универсальных учебных действий. Учебное сотрудничество</w:t>
      </w:r>
      <w:r w:rsidRPr="00AD23A2">
        <w:rPr>
          <w:rFonts w:eastAsia="Times New Roman"/>
          <w:color w:val="auto"/>
          <w:sz w:val="22"/>
          <w:szCs w:val="22"/>
          <w:lang w:eastAsia="ru-RU"/>
        </w:rPr>
        <w:t xml:space="preserve">.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 ступени среднего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К числу основных составляющих организации совместного действия можно отнести: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распределение начальных действий и операций, заданное предметным условием совместной работы;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коммуникацию (общение), обеспечивающую реализацию процессов распределения, обмена и взаимопонимания;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рефлексию, обеспечивающую преодоление ограничений собственного действия относительно общей схемы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w:t>
      </w:r>
      <w:r w:rsidRPr="00AD23A2">
        <w:rPr>
          <w:rFonts w:eastAsia="Times New Roman"/>
          <w:b/>
          <w:color w:val="auto"/>
          <w:sz w:val="22"/>
          <w:szCs w:val="22"/>
          <w:lang w:eastAsia="ru-RU"/>
        </w:rPr>
        <w:t>Совместная деятельность.</w:t>
      </w:r>
      <w:r w:rsidRPr="00AD23A2">
        <w:rPr>
          <w:rFonts w:eastAsia="Times New Roman"/>
          <w:color w:val="auto"/>
          <w:sz w:val="22"/>
          <w:szCs w:val="22"/>
          <w:lang w:eastAsia="ru-RU"/>
        </w:rPr>
        <w:t xml:space="preserve">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Цели организации работы в группе: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создание учебной мотивации;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пробуждение в учениках познавательного интереса;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развитие стремления к успеху и одобрению;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снятие неуверенности в себе, боязни сделать ошибку и получить за это порицание;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развитие способности к самостоятельной оценке своей работы;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формирование умения общаться и взаимодействовать с другими обучающимися.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        Для организации групповой работы класс делится на группы по 3—4 человека,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Можно выделить три принципа организации совместной деятельности: 1) принцип индивидуальных вкладов; 2) позиционный принцип, при котором важно столкновение и координация разных позиций членов группы; 3) принцип содержательного распределения действий, при котором за обучающимися закреплены определённые модели действий. 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Роли обучающихся при работе в группе могут распределяться по-разному: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все роли заранее распределены учителем;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участники группы сами выбирают себе роли.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В качестве вариантов работы парами можно назвать следующие: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2) ученики поочерёдно выполняют общее задание, используя те определённые знания и средства, которые имеются у каждого;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CD1BA7" w:rsidRPr="00AD23A2" w:rsidRDefault="00CD1BA7" w:rsidP="00CD1BA7">
      <w:pPr>
        <w:pStyle w:val="Default"/>
        <w:jc w:val="both"/>
        <w:rPr>
          <w:rFonts w:eastAsia="Times New Roman"/>
          <w:b/>
          <w:color w:val="auto"/>
          <w:sz w:val="22"/>
          <w:szCs w:val="22"/>
          <w:lang w:eastAsia="ru-RU"/>
        </w:rPr>
      </w:pPr>
      <w:r w:rsidRPr="00AD23A2">
        <w:rPr>
          <w:rFonts w:eastAsia="Times New Roman"/>
          <w:b/>
          <w:color w:val="auto"/>
          <w:sz w:val="22"/>
          <w:szCs w:val="22"/>
          <w:lang w:eastAsia="ru-RU"/>
        </w:rPr>
        <w:t>Разновозрастное сотрудничество.</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CD1BA7" w:rsidRPr="00AD23A2" w:rsidRDefault="00CD1BA7" w:rsidP="00CD1BA7">
      <w:pPr>
        <w:pStyle w:val="Default"/>
        <w:jc w:val="both"/>
        <w:rPr>
          <w:rFonts w:eastAsia="Times New Roman"/>
          <w:b/>
          <w:color w:val="auto"/>
          <w:sz w:val="22"/>
          <w:szCs w:val="22"/>
          <w:lang w:eastAsia="ru-RU"/>
        </w:rPr>
      </w:pPr>
      <w:r w:rsidRPr="00AD23A2">
        <w:rPr>
          <w:rFonts w:eastAsia="Times New Roman"/>
          <w:b/>
          <w:color w:val="auto"/>
          <w:sz w:val="22"/>
          <w:szCs w:val="22"/>
          <w:lang w:eastAsia="ru-RU"/>
        </w:rPr>
        <w:t>Проектная деятельность обучающихся как форма сотрудничества.</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         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Целесообразно разделять разные типы ситуаций сотрудничества: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2. 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3. Ситуация взаимодействия со сверстниками без чёткого разделения функций.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4. Ситуация конфликтного взаимодействия со сверстниками.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CD1BA7" w:rsidRPr="00106DAD" w:rsidRDefault="00CD1BA7" w:rsidP="00CD1BA7">
      <w:pPr>
        <w:pStyle w:val="Default"/>
        <w:jc w:val="both"/>
        <w:rPr>
          <w:rFonts w:eastAsia="Times New Roman"/>
          <w:b/>
          <w:color w:val="auto"/>
          <w:sz w:val="22"/>
          <w:szCs w:val="22"/>
          <w:lang w:eastAsia="ru-RU"/>
        </w:rPr>
      </w:pPr>
      <w:r w:rsidRPr="00106DAD">
        <w:rPr>
          <w:rFonts w:eastAsia="Times New Roman"/>
          <w:b/>
          <w:color w:val="auto"/>
          <w:sz w:val="22"/>
          <w:szCs w:val="22"/>
          <w:lang w:eastAsia="ru-RU"/>
        </w:rPr>
        <w:t>Дискуссия.</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Выделяются следующие функции письменной дискуссии: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усиление письменного оформления мысли за счёт развития речи младших подростков, умения формулировать своё мнение так, чтобы быть понятым другими;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b/>
          <w:color w:val="auto"/>
          <w:sz w:val="22"/>
          <w:szCs w:val="22"/>
          <w:lang w:eastAsia="ru-RU"/>
        </w:rPr>
        <w:t>Тренинги.</w:t>
      </w:r>
      <w:r w:rsidRPr="00AD23A2">
        <w:rPr>
          <w:rFonts w:eastAsia="Times New Roman"/>
          <w:color w:val="auto"/>
          <w:sz w:val="22"/>
          <w:szCs w:val="22"/>
          <w:lang w:eastAsia="ru-RU"/>
        </w:rPr>
        <w:t xml:space="preserve"> 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вырабатывать положительное отношение друг к другу и умение общаться так, чтобы общение с тобой приносило радость окружающим;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развивать навыки взаимодействия в группе;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создать положительное настроение на дальнейшее продолжительное взаимодействие в тренинговой группе;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развивать невербальные навыки общения;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развивать навыки самопознания;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 развивать навыки восприятия и понимания других людей;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учиться познавать себя через восприятие другого;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получить представление о «неверных средствах общения»;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развивать положительную самооценку;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сформировать чувство уверенности в себе и осознание себя в новом качестве;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познакомить с понятием «конфликт»;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определить особенности поведения в конфликтной ситуации;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обучить способам выхода из конфликтной ситуации;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отработать ситуации предотвращения конфликтов;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закрепить навыки поведения в конфликтной ситуации;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снизить уровень конфликтности подростков.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CD1BA7" w:rsidRPr="00106DAD" w:rsidRDefault="00CD1BA7" w:rsidP="00CD1BA7">
      <w:pPr>
        <w:pStyle w:val="Default"/>
        <w:jc w:val="both"/>
        <w:rPr>
          <w:rFonts w:eastAsia="Times New Roman"/>
          <w:b/>
          <w:color w:val="auto"/>
          <w:sz w:val="22"/>
          <w:szCs w:val="22"/>
          <w:lang w:eastAsia="ru-RU"/>
        </w:rPr>
      </w:pPr>
      <w:r w:rsidRPr="00AD23A2">
        <w:rPr>
          <w:rFonts w:eastAsia="Times New Roman"/>
          <w:color w:val="auto"/>
          <w:sz w:val="22"/>
          <w:szCs w:val="22"/>
          <w:lang w:eastAsia="ru-RU"/>
        </w:rPr>
        <w:t xml:space="preserve">    </w:t>
      </w:r>
      <w:r w:rsidRPr="00106DAD">
        <w:rPr>
          <w:rFonts w:eastAsia="Times New Roman"/>
          <w:b/>
          <w:color w:val="auto"/>
          <w:sz w:val="22"/>
          <w:szCs w:val="22"/>
          <w:lang w:eastAsia="ru-RU"/>
        </w:rPr>
        <w:t>Общий приём доказательства.</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Доказательства могут выступать в процессе обучения в разнообразных функциях: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как средство развития логического мышления обучающихся;</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как приём активизации мыслительной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как особый способ организации усвоения знаний;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как средство формирования и проявления поисковых, творческих умений и навыков учащихся. Понятие доказательства и его структурные элементы рассматривают с двух точек зрения: как результат и как процесс.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Обучение доказательству в школе предполагает формирование умений по решению следующих задач: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анализ и воспроизведение готовых доказательств;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опровержение предложенных доказательств;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самостоятельный поиск, конструирование и осуществление доказательства.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Необходимость использования обучающимися доказательства возникает в ситуациях, когда: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учитель сам формулирует то или иное положение и предлагает обучающимся доказать его;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Любое доказательство включает: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тезис — суждение (утверждение), истинность которого доказывается;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CD1BA7"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b/>
          <w:color w:val="auto"/>
          <w:sz w:val="22"/>
          <w:szCs w:val="22"/>
          <w:lang w:eastAsia="ru-RU"/>
        </w:rPr>
        <w:t>Рефлексия.</w:t>
      </w:r>
      <w:r w:rsidRPr="00AD23A2">
        <w:rPr>
          <w:rFonts w:eastAsia="Times New Roman"/>
          <w:color w:val="auto"/>
          <w:sz w:val="22"/>
          <w:szCs w:val="22"/>
          <w:lang w:eastAsia="ru-RU"/>
        </w:rPr>
        <w:t xml:space="preserve">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lastRenderedPageBreak/>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В-третьих, это сфера самосознания, нуждающаяся в рефлексии при самоопределении внутренних ориентиров и способов разграничения Я и не-Я.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понимание цели учебной деятельности (чему я научился на уроке? каких целей добился? чему можно было научиться ещё?);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Соответственно развитию рефлексии будет способствовать организация учебной деятельности, отвечающая следующим критериям: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постановка всякой новой задачи как задачи с недостающими данными;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анализ наличия способов и средств выполнения задачи; • оценка своей готовности к решению проблемы;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самостоятельный поиск недостающей информации в любом «хранилище» (учебнике, справочнике, книге, у учителя);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самостоятельное изобретение недостающего способа действия (практически это перевод учебной задачи в творческую).</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 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w:t>
      </w:r>
      <w:r w:rsidRPr="00AD23A2">
        <w:rPr>
          <w:rFonts w:eastAsia="Times New Roman"/>
          <w:color w:val="auto"/>
          <w:sz w:val="22"/>
          <w:szCs w:val="22"/>
          <w:lang w:eastAsia="ru-RU"/>
        </w:rPr>
        <w:lastRenderedPageBreak/>
        <w:t xml:space="preserve">эмоций (заинтересованность, сосредоточенность, раздумье) и в результате способствует формированию эмпатического отношения друг к другу.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b/>
          <w:color w:val="auto"/>
          <w:sz w:val="22"/>
          <w:szCs w:val="22"/>
          <w:lang w:eastAsia="ru-RU"/>
        </w:rPr>
        <w:t>Педагогическое общение.</w:t>
      </w:r>
      <w:r w:rsidRPr="00AD23A2">
        <w:rPr>
          <w:rFonts w:eastAsia="Times New Roman"/>
          <w:color w:val="auto"/>
          <w:sz w:val="22"/>
          <w:szCs w:val="22"/>
          <w:lang w:eastAsia="ru-RU"/>
        </w:rPr>
        <w:t xml:space="preserve">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 </w:t>
      </w:r>
    </w:p>
    <w:p w:rsidR="00CD1BA7" w:rsidRPr="00AD23A2" w:rsidRDefault="00CD1BA7" w:rsidP="00CD1BA7">
      <w:pPr>
        <w:pStyle w:val="Default"/>
        <w:jc w:val="both"/>
        <w:rPr>
          <w:rFonts w:eastAsia="Times New Roman"/>
          <w:color w:val="auto"/>
          <w:sz w:val="22"/>
          <w:szCs w:val="22"/>
          <w:lang w:eastAsia="ru-RU"/>
        </w:rPr>
      </w:pPr>
      <w:r w:rsidRPr="00AD23A2">
        <w:rPr>
          <w:rFonts w:eastAsia="Times New Roman"/>
          <w:color w:val="auto"/>
          <w:sz w:val="22"/>
          <w:szCs w:val="22"/>
          <w:lang w:eastAsia="ru-RU"/>
        </w:rPr>
        <w:t xml:space="preserve">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CD1BA7" w:rsidRDefault="00CD1BA7" w:rsidP="00CD1BA7">
      <w:pPr>
        <w:pStyle w:val="Default"/>
        <w:jc w:val="both"/>
        <w:rPr>
          <w:sz w:val="22"/>
          <w:szCs w:val="22"/>
        </w:rPr>
      </w:pPr>
    </w:p>
    <w:p w:rsidR="00CD1BA7" w:rsidRPr="00806F8F" w:rsidRDefault="00CD1BA7" w:rsidP="00CD1BA7">
      <w:pPr>
        <w:pStyle w:val="Default"/>
        <w:jc w:val="both"/>
        <w:rPr>
          <w:sz w:val="22"/>
          <w:szCs w:val="22"/>
        </w:rPr>
      </w:pPr>
    </w:p>
    <w:p w:rsidR="00CD1BA7" w:rsidRDefault="00CD1BA7" w:rsidP="00CD1BA7">
      <w:pPr>
        <w:pStyle w:val="Default"/>
        <w:jc w:val="both"/>
        <w:rPr>
          <w:b/>
          <w:bCs/>
          <w:i/>
          <w:iCs/>
          <w:sz w:val="22"/>
          <w:szCs w:val="22"/>
        </w:rPr>
      </w:pPr>
      <w:r w:rsidRPr="00806F8F">
        <w:rPr>
          <w:b/>
          <w:bCs/>
          <w:i/>
          <w:iCs/>
          <w:sz w:val="22"/>
          <w:szCs w:val="22"/>
        </w:rPr>
        <w:t>2.2 Программы отдельных учебных предметов, курсов (ПРИЛОЖЕНИЕ)</w:t>
      </w:r>
    </w:p>
    <w:p w:rsidR="00CD1BA7" w:rsidRPr="00806F8F" w:rsidRDefault="00CD1BA7" w:rsidP="00CD1BA7">
      <w:pPr>
        <w:pStyle w:val="Default"/>
        <w:jc w:val="both"/>
        <w:rPr>
          <w:b/>
          <w:bCs/>
          <w:i/>
          <w:iCs/>
          <w:sz w:val="22"/>
          <w:szCs w:val="22"/>
        </w:rPr>
      </w:pPr>
    </w:p>
    <w:p w:rsidR="00CD1BA7" w:rsidRPr="00806F8F" w:rsidRDefault="00CD1BA7" w:rsidP="00CD1BA7">
      <w:pPr>
        <w:pStyle w:val="Default"/>
        <w:jc w:val="both"/>
        <w:rPr>
          <w:sz w:val="22"/>
          <w:szCs w:val="22"/>
        </w:rPr>
      </w:pPr>
      <w:r w:rsidRPr="00806F8F">
        <w:rPr>
          <w:b/>
          <w:bCs/>
          <w:i/>
          <w:iCs/>
          <w:sz w:val="22"/>
          <w:szCs w:val="22"/>
        </w:rPr>
        <w:t xml:space="preserve">2.3 Программа воспитания и социализации учащихся на ступени среднего общего образования </w:t>
      </w:r>
    </w:p>
    <w:p w:rsidR="00CD1BA7" w:rsidRPr="00806F8F" w:rsidRDefault="00CD1BA7" w:rsidP="00CD1BA7">
      <w:pPr>
        <w:pStyle w:val="Default"/>
        <w:jc w:val="both"/>
        <w:rPr>
          <w:sz w:val="22"/>
          <w:szCs w:val="22"/>
        </w:rPr>
      </w:pPr>
      <w:r w:rsidRPr="00806F8F">
        <w:rPr>
          <w:b/>
          <w:bCs/>
          <w:sz w:val="22"/>
          <w:szCs w:val="22"/>
        </w:rPr>
        <w:t xml:space="preserve">Пояснительная записка </w:t>
      </w:r>
    </w:p>
    <w:p w:rsidR="00CD1BA7" w:rsidRPr="00806F8F" w:rsidRDefault="00CD1BA7" w:rsidP="00CD1BA7">
      <w:pPr>
        <w:pStyle w:val="Default"/>
        <w:jc w:val="both"/>
        <w:rPr>
          <w:sz w:val="22"/>
          <w:szCs w:val="22"/>
        </w:rPr>
      </w:pPr>
      <w:r w:rsidRPr="00806F8F">
        <w:rPr>
          <w:sz w:val="22"/>
          <w:szCs w:val="22"/>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включающую воспитательную, учебную, внеучебную, социально значимую деятельность обучающихся, основанную на системе духовных идеалов многонационального народа России, построена на базовых национальных ценностей, таких, как патриотизм, социальная солидарность, гражданственность, семья, труд и творчество, наука, традиционные религии России, искусство, природа, человечество. </w:t>
      </w:r>
    </w:p>
    <w:p w:rsidR="00CD1BA7" w:rsidRPr="00806F8F" w:rsidRDefault="00CD1BA7" w:rsidP="00CD1BA7">
      <w:pPr>
        <w:pStyle w:val="Default"/>
        <w:jc w:val="both"/>
        <w:rPr>
          <w:sz w:val="22"/>
          <w:szCs w:val="22"/>
        </w:rPr>
      </w:pPr>
      <w:r w:rsidRPr="00806F8F">
        <w:rPr>
          <w:sz w:val="22"/>
          <w:szCs w:val="22"/>
        </w:rPr>
        <w:t xml:space="preserve">Программа воспитания и социализации обучающихся направлена на обеспечение их духовно-нравственного развития и воспитания, социализацию, профессиональную ориентацию, формирование экологической культуры, культуры здорового и безопасного образа жизни. </w:t>
      </w:r>
    </w:p>
    <w:p w:rsidR="00CD1BA7" w:rsidRPr="00806F8F" w:rsidRDefault="00CD1BA7" w:rsidP="00CD1BA7">
      <w:pPr>
        <w:pStyle w:val="Default"/>
        <w:jc w:val="both"/>
        <w:rPr>
          <w:sz w:val="22"/>
          <w:szCs w:val="22"/>
        </w:rPr>
      </w:pPr>
      <w:r w:rsidRPr="00806F8F">
        <w:rPr>
          <w:sz w:val="22"/>
          <w:szCs w:val="22"/>
        </w:rPr>
        <w:t xml:space="preserve">Главным результатом реализации Программа воспитания и социализации обучающихся будет являться </w:t>
      </w:r>
      <w:r w:rsidRPr="00806F8F">
        <w:rPr>
          <w:b/>
          <w:bCs/>
          <w:i/>
          <w:iCs/>
          <w:sz w:val="22"/>
          <w:szCs w:val="22"/>
        </w:rPr>
        <w:t xml:space="preserve">воспитание успешного поколения граждан страны, владеющих адекватными времени знаниями, навыками и компетенциями, на идеалах демократии и правового государства, в соответствии с национальными и общечеловеческими ценностными установками («Наша новая школа»). </w:t>
      </w:r>
    </w:p>
    <w:p w:rsidR="00CD1BA7" w:rsidRPr="00806F8F" w:rsidRDefault="00CD1BA7" w:rsidP="00CD1BA7">
      <w:pPr>
        <w:pStyle w:val="Default"/>
        <w:jc w:val="both"/>
        <w:rPr>
          <w:sz w:val="22"/>
          <w:szCs w:val="22"/>
        </w:rPr>
      </w:pPr>
      <w:r w:rsidRPr="00806F8F">
        <w:rPr>
          <w:b/>
          <w:bCs/>
          <w:sz w:val="22"/>
          <w:szCs w:val="22"/>
        </w:rPr>
        <w:t xml:space="preserve">Раздел 1. </w:t>
      </w:r>
    </w:p>
    <w:p w:rsidR="00CD1BA7" w:rsidRPr="00806F8F" w:rsidRDefault="00CD1BA7" w:rsidP="00CD1BA7">
      <w:pPr>
        <w:pStyle w:val="Default"/>
        <w:jc w:val="both"/>
        <w:rPr>
          <w:sz w:val="22"/>
          <w:szCs w:val="22"/>
        </w:rPr>
      </w:pPr>
      <w:r w:rsidRPr="00806F8F">
        <w:rPr>
          <w:b/>
          <w:bCs/>
          <w:sz w:val="22"/>
          <w:szCs w:val="22"/>
        </w:rPr>
        <w:t xml:space="preserve">Цель и задачи воспитания и социализации учащихся на ступени среднего общего образования (10 –11 классы). </w:t>
      </w:r>
    </w:p>
    <w:p w:rsidR="00CD1BA7" w:rsidRPr="00806F8F" w:rsidRDefault="00CD1BA7" w:rsidP="00CD1BA7">
      <w:pPr>
        <w:pStyle w:val="Default"/>
        <w:jc w:val="both"/>
        <w:rPr>
          <w:sz w:val="22"/>
          <w:szCs w:val="22"/>
        </w:rPr>
      </w:pPr>
      <w:r w:rsidRPr="00806F8F">
        <w:rPr>
          <w:b/>
          <w:bCs/>
          <w:sz w:val="22"/>
          <w:szCs w:val="22"/>
        </w:rPr>
        <w:t xml:space="preserve">Целью </w:t>
      </w:r>
      <w:r w:rsidRPr="00806F8F">
        <w:rPr>
          <w:sz w:val="22"/>
          <w:szCs w:val="22"/>
        </w:rPr>
        <w:t xml:space="preserve">воспитания и социализации обучающихся на ступени </w:t>
      </w:r>
      <w:r>
        <w:rPr>
          <w:sz w:val="22"/>
          <w:szCs w:val="22"/>
        </w:rPr>
        <w:t xml:space="preserve">среднего </w:t>
      </w:r>
      <w:r w:rsidRPr="00806F8F">
        <w:rPr>
          <w:sz w:val="22"/>
          <w:szCs w:val="22"/>
        </w:rPr>
        <w:t xml:space="preserve">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CD1BA7" w:rsidRPr="00806F8F" w:rsidRDefault="00CD1BA7" w:rsidP="00CD1BA7">
      <w:pPr>
        <w:pStyle w:val="Default"/>
        <w:jc w:val="both"/>
        <w:rPr>
          <w:sz w:val="22"/>
          <w:szCs w:val="22"/>
        </w:rPr>
      </w:pPr>
      <w:r w:rsidRPr="00806F8F">
        <w:rPr>
          <w:sz w:val="22"/>
          <w:szCs w:val="22"/>
        </w:rPr>
        <w:t xml:space="preserve">На ступени основного общего образования для достижения поставленной цели воспитания и социализации обучающихся решаются </w:t>
      </w:r>
      <w:r w:rsidRPr="00806F8F">
        <w:rPr>
          <w:b/>
          <w:bCs/>
          <w:sz w:val="22"/>
          <w:szCs w:val="22"/>
        </w:rPr>
        <w:t xml:space="preserve">задачи: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1"/>
        <w:gridCol w:w="3121"/>
        <w:gridCol w:w="3121"/>
      </w:tblGrid>
      <w:tr w:rsidR="00CD1BA7" w:rsidRPr="00806F8F" w:rsidTr="00C963F5">
        <w:trPr>
          <w:trHeight w:val="243"/>
        </w:trPr>
        <w:tc>
          <w:tcPr>
            <w:tcW w:w="3121" w:type="dxa"/>
          </w:tcPr>
          <w:p w:rsidR="00CD1BA7" w:rsidRPr="00806F8F" w:rsidRDefault="00CD1BA7" w:rsidP="00C963F5">
            <w:pPr>
              <w:pStyle w:val="Default"/>
              <w:jc w:val="both"/>
              <w:rPr>
                <w:i/>
                <w:iCs/>
                <w:sz w:val="22"/>
                <w:szCs w:val="22"/>
              </w:rPr>
            </w:pPr>
          </w:p>
          <w:p w:rsidR="00CD1BA7" w:rsidRPr="00806F8F" w:rsidRDefault="00CD1BA7" w:rsidP="00C963F5">
            <w:pPr>
              <w:pStyle w:val="Default"/>
              <w:jc w:val="both"/>
              <w:rPr>
                <w:b/>
                <w:iCs/>
                <w:sz w:val="22"/>
                <w:szCs w:val="22"/>
              </w:rPr>
            </w:pPr>
            <w:r w:rsidRPr="00806F8F">
              <w:rPr>
                <w:b/>
                <w:iCs/>
                <w:sz w:val="22"/>
                <w:szCs w:val="22"/>
              </w:rPr>
              <w:t>В области формирования</w:t>
            </w:r>
          </w:p>
          <w:p w:rsidR="00CD1BA7" w:rsidRPr="00806F8F" w:rsidRDefault="00CD1BA7" w:rsidP="00C963F5">
            <w:pPr>
              <w:pStyle w:val="Default"/>
              <w:jc w:val="both"/>
              <w:rPr>
                <w:b/>
                <w:sz w:val="22"/>
                <w:szCs w:val="22"/>
              </w:rPr>
            </w:pPr>
            <w:r w:rsidRPr="00806F8F">
              <w:rPr>
                <w:b/>
                <w:iCs/>
                <w:sz w:val="22"/>
                <w:szCs w:val="22"/>
              </w:rPr>
              <w:t xml:space="preserve"> личностной культуры</w:t>
            </w:r>
          </w:p>
          <w:p w:rsidR="00CD1BA7" w:rsidRPr="00806F8F" w:rsidRDefault="00CD1BA7" w:rsidP="00C963F5">
            <w:pPr>
              <w:pStyle w:val="Default"/>
              <w:jc w:val="both"/>
              <w:rPr>
                <w:sz w:val="22"/>
                <w:szCs w:val="22"/>
              </w:rPr>
            </w:pPr>
          </w:p>
        </w:tc>
        <w:tc>
          <w:tcPr>
            <w:tcW w:w="3121" w:type="dxa"/>
          </w:tcPr>
          <w:p w:rsidR="00CD1BA7" w:rsidRPr="00806F8F" w:rsidRDefault="00CD1BA7" w:rsidP="00C963F5">
            <w:pPr>
              <w:pStyle w:val="Default"/>
              <w:jc w:val="both"/>
              <w:rPr>
                <w:b/>
                <w:bCs/>
                <w:sz w:val="22"/>
                <w:szCs w:val="22"/>
              </w:rPr>
            </w:pPr>
          </w:p>
          <w:p w:rsidR="00CD1BA7" w:rsidRPr="00806F8F" w:rsidRDefault="00CD1BA7" w:rsidP="00C963F5">
            <w:pPr>
              <w:pStyle w:val="Default"/>
              <w:jc w:val="both"/>
              <w:rPr>
                <w:sz w:val="22"/>
                <w:szCs w:val="22"/>
              </w:rPr>
            </w:pPr>
            <w:r w:rsidRPr="00806F8F">
              <w:rPr>
                <w:b/>
                <w:bCs/>
                <w:sz w:val="22"/>
                <w:szCs w:val="22"/>
              </w:rPr>
              <w:t xml:space="preserve">В области формирования социальной культуры </w:t>
            </w:r>
          </w:p>
        </w:tc>
        <w:tc>
          <w:tcPr>
            <w:tcW w:w="3121" w:type="dxa"/>
          </w:tcPr>
          <w:p w:rsidR="00CD1BA7" w:rsidRPr="00806F8F" w:rsidRDefault="00CD1BA7" w:rsidP="00C963F5">
            <w:pPr>
              <w:pStyle w:val="Default"/>
              <w:jc w:val="both"/>
              <w:rPr>
                <w:b/>
                <w:bCs/>
                <w:sz w:val="22"/>
                <w:szCs w:val="22"/>
              </w:rPr>
            </w:pPr>
          </w:p>
          <w:p w:rsidR="00CD1BA7" w:rsidRPr="00806F8F" w:rsidRDefault="00CD1BA7" w:rsidP="00C963F5">
            <w:pPr>
              <w:pStyle w:val="Default"/>
              <w:jc w:val="both"/>
              <w:rPr>
                <w:sz w:val="22"/>
                <w:szCs w:val="22"/>
              </w:rPr>
            </w:pPr>
            <w:r w:rsidRPr="00806F8F">
              <w:rPr>
                <w:b/>
                <w:bCs/>
                <w:sz w:val="22"/>
                <w:szCs w:val="22"/>
              </w:rPr>
              <w:t xml:space="preserve">В области формирования семейной культуры </w:t>
            </w:r>
          </w:p>
        </w:tc>
      </w:tr>
      <w:tr w:rsidR="00CD1BA7" w:rsidRPr="00806F8F" w:rsidTr="00C963F5">
        <w:trPr>
          <w:trHeight w:val="12608"/>
        </w:trPr>
        <w:tc>
          <w:tcPr>
            <w:tcW w:w="3121" w:type="dxa"/>
          </w:tcPr>
          <w:p w:rsidR="00CD1BA7" w:rsidRPr="00806F8F" w:rsidRDefault="00CD1BA7" w:rsidP="00C963F5">
            <w:pPr>
              <w:pStyle w:val="Default"/>
              <w:jc w:val="both"/>
              <w:rPr>
                <w:sz w:val="22"/>
                <w:szCs w:val="22"/>
              </w:rPr>
            </w:pPr>
            <w:r w:rsidRPr="00806F8F">
              <w:rPr>
                <w:sz w:val="22"/>
                <w:szCs w:val="22"/>
              </w:rPr>
              <w:lastRenderedPageBreak/>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w:t>
            </w:r>
          </w:p>
          <w:p w:rsidR="00CD1BA7" w:rsidRPr="00806F8F" w:rsidRDefault="00CD1BA7" w:rsidP="00C963F5">
            <w:pPr>
              <w:pStyle w:val="Default"/>
              <w:jc w:val="both"/>
              <w:rPr>
                <w:sz w:val="22"/>
                <w:szCs w:val="22"/>
              </w:rPr>
            </w:pPr>
            <w:r w:rsidRPr="00806F8F">
              <w:rPr>
                <w:sz w:val="22"/>
                <w:szCs w:val="22"/>
              </w:rPr>
              <w:t xml:space="preserve">нравственной компетенции — «становиться лучше»; </w:t>
            </w:r>
          </w:p>
          <w:p w:rsidR="00CD1BA7" w:rsidRPr="00806F8F" w:rsidRDefault="00CD1BA7" w:rsidP="00C963F5">
            <w:pPr>
              <w:pStyle w:val="Default"/>
              <w:jc w:val="both"/>
              <w:rPr>
                <w:sz w:val="22"/>
                <w:szCs w:val="22"/>
              </w:rPr>
            </w:pPr>
            <w:r w:rsidRPr="00806F8F">
              <w:rPr>
                <w:sz w:val="22"/>
                <w:szCs w:val="22"/>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CD1BA7" w:rsidRPr="00806F8F" w:rsidRDefault="00CD1BA7" w:rsidP="00C963F5">
            <w:pPr>
              <w:pStyle w:val="Default"/>
              <w:jc w:val="both"/>
              <w:rPr>
                <w:sz w:val="22"/>
                <w:szCs w:val="22"/>
              </w:rPr>
            </w:pPr>
            <w:r w:rsidRPr="00806F8F">
              <w:rPr>
                <w:sz w:val="22"/>
                <w:szCs w:val="22"/>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CD1BA7" w:rsidRPr="00806F8F" w:rsidRDefault="00CD1BA7" w:rsidP="00C963F5">
            <w:pPr>
              <w:pStyle w:val="Default"/>
              <w:jc w:val="both"/>
              <w:rPr>
                <w:sz w:val="22"/>
                <w:szCs w:val="22"/>
              </w:rPr>
            </w:pPr>
            <w:r w:rsidRPr="00806F8F">
              <w:rPr>
                <w:sz w:val="22"/>
                <w:szCs w:val="22"/>
              </w:rPr>
              <w:t xml:space="preserve">• формирование нравственного смысла учения, социально ориентированной и общественно полезной деятельности; </w:t>
            </w:r>
          </w:p>
          <w:p w:rsidR="00CD1BA7" w:rsidRPr="00806F8F" w:rsidRDefault="00CD1BA7" w:rsidP="00C963F5">
            <w:pPr>
              <w:pStyle w:val="Default"/>
              <w:jc w:val="both"/>
              <w:rPr>
                <w:sz w:val="22"/>
                <w:szCs w:val="22"/>
              </w:rPr>
            </w:pPr>
            <w:r w:rsidRPr="00806F8F">
              <w:rPr>
                <w:sz w:val="22"/>
                <w:szCs w:val="22"/>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CD1BA7" w:rsidRPr="00806F8F" w:rsidRDefault="00CD1BA7" w:rsidP="00C963F5">
            <w:pPr>
              <w:pStyle w:val="Default"/>
              <w:jc w:val="both"/>
              <w:rPr>
                <w:sz w:val="22"/>
                <w:szCs w:val="22"/>
              </w:rPr>
            </w:pPr>
            <w:r w:rsidRPr="00806F8F">
              <w:rPr>
                <w:sz w:val="22"/>
                <w:szCs w:val="22"/>
              </w:rPr>
              <w:t xml:space="preserve">• усвоение обучающимся базовых национальных ценностей, духовных традиций народов России; </w:t>
            </w:r>
          </w:p>
          <w:p w:rsidR="00CD1BA7" w:rsidRPr="00806F8F" w:rsidRDefault="00CD1BA7" w:rsidP="00C963F5">
            <w:pPr>
              <w:pStyle w:val="Default"/>
              <w:jc w:val="both"/>
              <w:rPr>
                <w:sz w:val="22"/>
                <w:szCs w:val="22"/>
              </w:rPr>
            </w:pPr>
            <w:r w:rsidRPr="00806F8F">
              <w:rPr>
                <w:sz w:val="22"/>
                <w:szCs w:val="22"/>
              </w:rPr>
              <w:t xml:space="preserve">• укрепление у подростка позитивной нравственной </w:t>
            </w:r>
            <w:r w:rsidRPr="00806F8F">
              <w:rPr>
                <w:sz w:val="22"/>
                <w:szCs w:val="22"/>
              </w:rPr>
              <w:lastRenderedPageBreak/>
              <w:t xml:space="preserve">самооценки, самоуважения и жизненного оптимизма; </w:t>
            </w:r>
          </w:p>
          <w:p w:rsidR="00CD1BA7" w:rsidRPr="00806F8F" w:rsidRDefault="00CD1BA7" w:rsidP="00C963F5">
            <w:pPr>
              <w:pStyle w:val="Default"/>
              <w:jc w:val="both"/>
              <w:rPr>
                <w:sz w:val="22"/>
                <w:szCs w:val="22"/>
              </w:rPr>
            </w:pPr>
            <w:r w:rsidRPr="00806F8F">
              <w:rPr>
                <w:sz w:val="22"/>
                <w:szCs w:val="22"/>
              </w:rPr>
              <w:t xml:space="preserve">• развитие эстетических </w:t>
            </w:r>
          </w:p>
          <w:tbl>
            <w:tblPr>
              <w:tblW w:w="0" w:type="auto"/>
              <w:tblBorders>
                <w:top w:val="nil"/>
                <w:left w:val="nil"/>
                <w:bottom w:val="nil"/>
                <w:right w:val="nil"/>
              </w:tblBorders>
              <w:tblLayout w:type="fixed"/>
              <w:tblLook w:val="0000" w:firstRow="0" w:lastRow="0" w:firstColumn="0" w:lastColumn="0" w:noHBand="0" w:noVBand="0"/>
            </w:tblPr>
            <w:tblGrid>
              <w:gridCol w:w="3081"/>
              <w:gridCol w:w="3081"/>
            </w:tblGrid>
            <w:tr w:rsidR="00CD1BA7" w:rsidRPr="00806F8F" w:rsidTr="00C963F5">
              <w:trPr>
                <w:trHeight w:val="6735"/>
              </w:trPr>
              <w:tc>
                <w:tcPr>
                  <w:tcW w:w="3081" w:type="dxa"/>
                </w:tcPr>
                <w:p w:rsidR="00CD1BA7" w:rsidRPr="00806F8F" w:rsidRDefault="00CD1BA7" w:rsidP="00C963F5">
                  <w:pPr>
                    <w:pStyle w:val="Default"/>
                    <w:jc w:val="both"/>
                    <w:rPr>
                      <w:sz w:val="22"/>
                      <w:szCs w:val="22"/>
                    </w:rPr>
                  </w:pPr>
                  <w:r w:rsidRPr="00806F8F">
                    <w:rPr>
                      <w:sz w:val="22"/>
                      <w:szCs w:val="22"/>
                    </w:rPr>
                    <w:t xml:space="preserve">потребностей, ценностей и чувств; </w:t>
                  </w:r>
                </w:p>
                <w:p w:rsidR="00CD1BA7" w:rsidRPr="00806F8F" w:rsidRDefault="00CD1BA7" w:rsidP="00C963F5">
                  <w:pPr>
                    <w:pStyle w:val="Default"/>
                    <w:jc w:val="both"/>
                    <w:rPr>
                      <w:sz w:val="22"/>
                      <w:szCs w:val="22"/>
                    </w:rPr>
                  </w:pPr>
                  <w:r w:rsidRPr="00806F8F">
                    <w:rPr>
                      <w:sz w:val="22"/>
                      <w:szCs w:val="22"/>
                    </w:rPr>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CD1BA7" w:rsidRPr="00806F8F" w:rsidRDefault="00CD1BA7" w:rsidP="00C963F5">
                  <w:pPr>
                    <w:pStyle w:val="Default"/>
                    <w:jc w:val="both"/>
                    <w:rPr>
                      <w:sz w:val="22"/>
                      <w:szCs w:val="22"/>
                    </w:rPr>
                  </w:pPr>
                  <w:r w:rsidRPr="00806F8F">
                    <w:rPr>
                      <w:sz w:val="22"/>
                      <w:szCs w:val="22"/>
                    </w:rPr>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CD1BA7" w:rsidRPr="00806F8F" w:rsidRDefault="00CD1BA7" w:rsidP="00C963F5">
                  <w:pPr>
                    <w:pStyle w:val="Default"/>
                    <w:jc w:val="both"/>
                    <w:rPr>
                      <w:sz w:val="22"/>
                      <w:szCs w:val="22"/>
                    </w:rPr>
                  </w:pPr>
                  <w:r w:rsidRPr="00806F8F">
                    <w:rPr>
                      <w:sz w:val="22"/>
                      <w:szCs w:val="22"/>
                    </w:rPr>
                    <w:t xml:space="preserve">• развитие трудолюбия, способности к преодолению трудностей, целеустремлённости и настойчивости в достижении результата; </w:t>
                  </w:r>
                </w:p>
                <w:p w:rsidR="00CD1BA7" w:rsidRPr="00806F8F" w:rsidRDefault="00CD1BA7" w:rsidP="00C963F5">
                  <w:pPr>
                    <w:pStyle w:val="Default"/>
                    <w:jc w:val="both"/>
                    <w:rPr>
                      <w:sz w:val="22"/>
                      <w:szCs w:val="22"/>
                    </w:rPr>
                  </w:pPr>
                  <w:r w:rsidRPr="00806F8F">
                    <w:rPr>
                      <w:sz w:val="22"/>
                      <w:szCs w:val="22"/>
                    </w:rPr>
                    <w:t xml:space="preserve">• формирование творческого отношения к учёбе, труду, социальной деятельности на основе нравственных ценностей и моральных норм; </w:t>
                  </w:r>
                </w:p>
                <w:p w:rsidR="00CD1BA7" w:rsidRPr="00806F8F" w:rsidRDefault="00CD1BA7" w:rsidP="00C963F5">
                  <w:pPr>
                    <w:pStyle w:val="Default"/>
                    <w:jc w:val="both"/>
                    <w:rPr>
                      <w:sz w:val="22"/>
                      <w:szCs w:val="22"/>
                    </w:rPr>
                  </w:pPr>
                  <w:r w:rsidRPr="00806F8F">
                    <w:rPr>
                      <w:sz w:val="22"/>
                      <w:szCs w:val="22"/>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CD1BA7" w:rsidRPr="00806F8F" w:rsidRDefault="00CD1BA7" w:rsidP="00C963F5">
                  <w:pPr>
                    <w:pStyle w:val="Default"/>
                    <w:jc w:val="both"/>
                    <w:rPr>
                      <w:sz w:val="22"/>
                      <w:szCs w:val="22"/>
                    </w:rPr>
                  </w:pPr>
                  <w:r w:rsidRPr="00806F8F">
                    <w:rPr>
                      <w:sz w:val="22"/>
                      <w:szCs w:val="22"/>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tc>
              <w:tc>
                <w:tcPr>
                  <w:tcW w:w="3081" w:type="dxa"/>
                </w:tcPr>
                <w:p w:rsidR="00CD1BA7" w:rsidRPr="00806F8F" w:rsidRDefault="00CD1BA7" w:rsidP="00C963F5">
                  <w:pPr>
                    <w:pStyle w:val="Default"/>
                    <w:jc w:val="both"/>
                    <w:rPr>
                      <w:sz w:val="22"/>
                      <w:szCs w:val="22"/>
                    </w:rPr>
                  </w:pPr>
                  <w:r w:rsidRPr="00806F8F">
                    <w:rPr>
                      <w:sz w:val="22"/>
                      <w:szCs w:val="22"/>
                    </w:rPr>
                    <w:t xml:space="preserve">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CD1BA7" w:rsidRPr="00806F8F" w:rsidRDefault="00CD1BA7" w:rsidP="00C963F5">
                  <w:pPr>
                    <w:pStyle w:val="Default"/>
                    <w:jc w:val="both"/>
                    <w:rPr>
                      <w:sz w:val="22"/>
                      <w:szCs w:val="22"/>
                    </w:rPr>
                  </w:pPr>
                  <w:r w:rsidRPr="00806F8F">
                    <w:rPr>
                      <w:sz w:val="22"/>
                      <w:szCs w:val="22"/>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tc>
            </w:tr>
          </w:tbl>
          <w:p w:rsidR="00CD1BA7" w:rsidRPr="00806F8F" w:rsidRDefault="00CD1BA7" w:rsidP="00C963F5">
            <w:pPr>
              <w:pStyle w:val="Default"/>
              <w:jc w:val="both"/>
              <w:rPr>
                <w:sz w:val="22"/>
                <w:szCs w:val="22"/>
              </w:rPr>
            </w:pPr>
          </w:p>
        </w:tc>
        <w:tc>
          <w:tcPr>
            <w:tcW w:w="3121" w:type="dxa"/>
          </w:tcPr>
          <w:p w:rsidR="00CD1BA7" w:rsidRPr="00806F8F" w:rsidRDefault="00CD1BA7" w:rsidP="00C963F5">
            <w:pPr>
              <w:pStyle w:val="Default"/>
              <w:jc w:val="both"/>
              <w:rPr>
                <w:sz w:val="22"/>
                <w:szCs w:val="22"/>
              </w:rPr>
            </w:pPr>
            <w:r w:rsidRPr="00806F8F">
              <w:rPr>
                <w:sz w:val="22"/>
                <w:szCs w:val="22"/>
              </w:rPr>
              <w:lastRenderedPageBreak/>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CD1BA7" w:rsidRPr="00806F8F" w:rsidRDefault="00CD1BA7" w:rsidP="00C963F5">
            <w:pPr>
              <w:pStyle w:val="Default"/>
              <w:jc w:val="both"/>
              <w:rPr>
                <w:sz w:val="22"/>
                <w:szCs w:val="22"/>
              </w:rPr>
            </w:pPr>
            <w:r w:rsidRPr="00806F8F">
              <w:rPr>
                <w:sz w:val="22"/>
                <w:szCs w:val="22"/>
              </w:rPr>
              <w:t xml:space="preserve">• укрепление веры в Россию, чувства личной ответственности за Отечество, заботы о процветании своей страны; </w:t>
            </w:r>
          </w:p>
          <w:p w:rsidR="00CD1BA7" w:rsidRPr="00806F8F" w:rsidRDefault="00CD1BA7" w:rsidP="00C963F5">
            <w:pPr>
              <w:pStyle w:val="Default"/>
              <w:jc w:val="both"/>
              <w:rPr>
                <w:sz w:val="22"/>
                <w:szCs w:val="22"/>
              </w:rPr>
            </w:pPr>
            <w:r w:rsidRPr="00806F8F">
              <w:rPr>
                <w:sz w:val="22"/>
                <w:szCs w:val="22"/>
              </w:rPr>
              <w:t xml:space="preserve">• развитие патриотизма и </w:t>
            </w:r>
          </w:p>
          <w:p w:rsidR="00CD1BA7" w:rsidRPr="00806F8F" w:rsidRDefault="00CD1BA7" w:rsidP="00C963F5">
            <w:pPr>
              <w:pStyle w:val="Default"/>
              <w:jc w:val="both"/>
              <w:rPr>
                <w:sz w:val="22"/>
                <w:szCs w:val="22"/>
              </w:rPr>
            </w:pPr>
            <w:r w:rsidRPr="00806F8F">
              <w:rPr>
                <w:sz w:val="22"/>
                <w:szCs w:val="22"/>
              </w:rPr>
              <w:t xml:space="preserve">гражданской солидарности; </w:t>
            </w:r>
          </w:p>
          <w:p w:rsidR="00CD1BA7" w:rsidRPr="00806F8F" w:rsidRDefault="00CD1BA7" w:rsidP="00C963F5">
            <w:pPr>
              <w:pStyle w:val="Default"/>
              <w:jc w:val="both"/>
              <w:rPr>
                <w:sz w:val="22"/>
                <w:szCs w:val="22"/>
              </w:rPr>
            </w:pPr>
            <w:r w:rsidRPr="00806F8F">
              <w:rPr>
                <w:sz w:val="22"/>
                <w:szCs w:val="22"/>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CD1BA7" w:rsidRPr="00806F8F" w:rsidRDefault="00CD1BA7" w:rsidP="00C963F5">
            <w:pPr>
              <w:pStyle w:val="Default"/>
              <w:jc w:val="both"/>
              <w:rPr>
                <w:sz w:val="22"/>
                <w:szCs w:val="22"/>
              </w:rPr>
            </w:pPr>
            <w:r w:rsidRPr="00806F8F">
              <w:rPr>
                <w:sz w:val="22"/>
                <w:szCs w:val="22"/>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CD1BA7" w:rsidRPr="00806F8F" w:rsidRDefault="00CD1BA7" w:rsidP="00C963F5">
            <w:pPr>
              <w:pStyle w:val="Default"/>
              <w:jc w:val="both"/>
              <w:rPr>
                <w:sz w:val="22"/>
                <w:szCs w:val="22"/>
              </w:rPr>
            </w:pPr>
            <w:r w:rsidRPr="00806F8F">
              <w:rPr>
                <w:sz w:val="22"/>
                <w:szCs w:val="22"/>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CD1BA7" w:rsidRPr="00806F8F" w:rsidRDefault="00CD1BA7" w:rsidP="00C963F5">
            <w:pPr>
              <w:pStyle w:val="Default"/>
              <w:jc w:val="both"/>
              <w:rPr>
                <w:sz w:val="22"/>
                <w:szCs w:val="22"/>
              </w:rPr>
            </w:pPr>
            <w:r w:rsidRPr="00806F8F">
              <w:rPr>
                <w:sz w:val="22"/>
                <w:szCs w:val="22"/>
              </w:rPr>
              <w:t xml:space="preserve">• укрепление доверия к другим людям, институтам гражданского общества, государству; </w:t>
            </w:r>
          </w:p>
          <w:p w:rsidR="00CD1BA7" w:rsidRPr="00806F8F" w:rsidRDefault="00CD1BA7" w:rsidP="00C963F5">
            <w:pPr>
              <w:pStyle w:val="Default"/>
              <w:jc w:val="both"/>
              <w:rPr>
                <w:sz w:val="22"/>
                <w:szCs w:val="22"/>
              </w:rPr>
            </w:pPr>
            <w:r w:rsidRPr="00806F8F">
              <w:rPr>
                <w:sz w:val="22"/>
                <w:szCs w:val="22"/>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CD1BA7" w:rsidRPr="00806F8F" w:rsidRDefault="00CD1BA7" w:rsidP="00C963F5">
            <w:pPr>
              <w:pStyle w:val="Default"/>
              <w:jc w:val="both"/>
              <w:rPr>
                <w:sz w:val="22"/>
                <w:szCs w:val="22"/>
              </w:rPr>
            </w:pPr>
            <w:r w:rsidRPr="00806F8F">
              <w:rPr>
                <w:sz w:val="22"/>
                <w:szCs w:val="22"/>
              </w:rPr>
              <w:t xml:space="preserve">• усвоение гуманистических и демократических ценностных ориентаций; </w:t>
            </w:r>
          </w:p>
          <w:p w:rsidR="00CD1BA7" w:rsidRPr="00806F8F" w:rsidRDefault="00CD1BA7" w:rsidP="00C963F5">
            <w:pPr>
              <w:pStyle w:val="Default"/>
              <w:jc w:val="both"/>
              <w:rPr>
                <w:sz w:val="22"/>
                <w:szCs w:val="22"/>
              </w:rPr>
            </w:pPr>
            <w:r w:rsidRPr="00806F8F">
              <w:rPr>
                <w:sz w:val="22"/>
                <w:szCs w:val="22"/>
              </w:rPr>
              <w:t xml:space="preserve">• формирование осознанного и </w:t>
            </w:r>
            <w:r w:rsidRPr="00806F8F">
              <w:rPr>
                <w:sz w:val="22"/>
                <w:szCs w:val="22"/>
              </w:rPr>
              <w:lastRenderedPageBreak/>
              <w:t xml:space="preserve">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CD1BA7" w:rsidRPr="00806F8F" w:rsidRDefault="00CD1BA7" w:rsidP="00C963F5">
            <w:pPr>
              <w:pStyle w:val="Default"/>
              <w:jc w:val="both"/>
              <w:rPr>
                <w:sz w:val="22"/>
                <w:szCs w:val="22"/>
              </w:rPr>
            </w:pPr>
            <w:r w:rsidRPr="00806F8F">
              <w:rPr>
                <w:sz w:val="22"/>
                <w:szCs w:val="22"/>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CD1BA7" w:rsidRPr="00806F8F" w:rsidRDefault="00CD1BA7" w:rsidP="00C963F5">
            <w:pPr>
              <w:pStyle w:val="Default"/>
              <w:jc w:val="both"/>
              <w:rPr>
                <w:sz w:val="22"/>
                <w:szCs w:val="22"/>
              </w:rPr>
            </w:pPr>
          </w:p>
        </w:tc>
        <w:tc>
          <w:tcPr>
            <w:tcW w:w="3121" w:type="dxa"/>
          </w:tcPr>
          <w:p w:rsidR="00CD1BA7" w:rsidRPr="00806F8F" w:rsidRDefault="00CD1BA7" w:rsidP="00C963F5">
            <w:pPr>
              <w:pStyle w:val="Default"/>
              <w:jc w:val="both"/>
              <w:rPr>
                <w:sz w:val="22"/>
                <w:szCs w:val="22"/>
              </w:rPr>
            </w:pPr>
            <w:r w:rsidRPr="00806F8F">
              <w:rPr>
                <w:sz w:val="22"/>
                <w:szCs w:val="22"/>
              </w:rPr>
              <w:lastRenderedPageBreak/>
              <w:t xml:space="preserve">укрепление отношения к семье как основе российского общества; </w:t>
            </w:r>
          </w:p>
          <w:p w:rsidR="00CD1BA7" w:rsidRPr="00806F8F" w:rsidRDefault="00CD1BA7" w:rsidP="00C963F5">
            <w:pPr>
              <w:pStyle w:val="Default"/>
              <w:jc w:val="both"/>
              <w:rPr>
                <w:sz w:val="22"/>
                <w:szCs w:val="22"/>
              </w:rPr>
            </w:pPr>
            <w:r w:rsidRPr="00806F8F">
              <w:rPr>
                <w:sz w:val="22"/>
                <w:szCs w:val="22"/>
              </w:rPr>
              <w:t xml:space="preserve">• формирование представлений о значении семьи для устойчивого и успешного развития человека; </w:t>
            </w:r>
          </w:p>
          <w:p w:rsidR="00CD1BA7" w:rsidRPr="00806F8F" w:rsidRDefault="00CD1BA7" w:rsidP="00C963F5">
            <w:pPr>
              <w:pStyle w:val="Default"/>
              <w:jc w:val="both"/>
              <w:rPr>
                <w:sz w:val="22"/>
                <w:szCs w:val="22"/>
              </w:rPr>
            </w:pPr>
            <w:r w:rsidRPr="00806F8F">
              <w:rPr>
                <w:sz w:val="22"/>
                <w:szCs w:val="22"/>
              </w:rPr>
              <w:t xml:space="preserve">• укрепление у обучающегося уважительного отношения к родителям, осознанного, заботливого отношения к старшим и младшим; </w:t>
            </w:r>
          </w:p>
          <w:p w:rsidR="00CD1BA7" w:rsidRPr="00806F8F" w:rsidRDefault="00CD1BA7" w:rsidP="00C963F5">
            <w:pPr>
              <w:pStyle w:val="Default"/>
              <w:jc w:val="both"/>
              <w:rPr>
                <w:sz w:val="22"/>
                <w:szCs w:val="22"/>
              </w:rPr>
            </w:pPr>
            <w:r w:rsidRPr="00806F8F">
              <w:rPr>
                <w:sz w:val="22"/>
                <w:szCs w:val="22"/>
              </w:rPr>
              <w:t xml:space="preserve">• усвоение таких </w:t>
            </w:r>
          </w:p>
          <w:p w:rsidR="00CD1BA7" w:rsidRPr="00806F8F" w:rsidRDefault="00CD1BA7" w:rsidP="00C963F5">
            <w:pPr>
              <w:pStyle w:val="Default"/>
              <w:jc w:val="both"/>
              <w:rPr>
                <w:sz w:val="22"/>
                <w:szCs w:val="22"/>
              </w:rPr>
            </w:pPr>
            <w:r w:rsidRPr="00806F8F">
              <w:rPr>
                <w:sz w:val="22"/>
                <w:szCs w:val="22"/>
              </w:rPr>
              <w:t xml:space="preserve">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CD1BA7" w:rsidRPr="00806F8F" w:rsidRDefault="00CD1BA7" w:rsidP="00C963F5">
            <w:pPr>
              <w:pStyle w:val="Default"/>
              <w:jc w:val="both"/>
              <w:rPr>
                <w:sz w:val="22"/>
                <w:szCs w:val="22"/>
              </w:rPr>
            </w:pPr>
            <w:r w:rsidRPr="00806F8F">
              <w:rPr>
                <w:sz w:val="22"/>
                <w:szCs w:val="22"/>
              </w:rPr>
              <w:t xml:space="preserve">• формирование начального опыта заботы о социально-психологическом благополучии своей семьи; </w:t>
            </w:r>
          </w:p>
          <w:p w:rsidR="00CD1BA7" w:rsidRPr="00806F8F" w:rsidRDefault="00CD1BA7" w:rsidP="00C963F5">
            <w:pPr>
              <w:pStyle w:val="Default"/>
              <w:jc w:val="both"/>
              <w:rPr>
                <w:sz w:val="22"/>
                <w:szCs w:val="22"/>
              </w:rPr>
            </w:pPr>
            <w:r w:rsidRPr="00806F8F">
              <w:rPr>
                <w:sz w:val="22"/>
                <w:szCs w:val="22"/>
              </w:rPr>
              <w:t xml:space="preserve">• знание традиций своей семьи, культурно-исторических и этнических традиций семей своего народа, других народов России. </w:t>
            </w:r>
          </w:p>
        </w:tc>
      </w:tr>
    </w:tbl>
    <w:p w:rsidR="00CD1BA7" w:rsidRPr="00806F8F" w:rsidRDefault="00CD1BA7" w:rsidP="00CD1BA7">
      <w:pPr>
        <w:pStyle w:val="Default"/>
        <w:jc w:val="both"/>
        <w:rPr>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sz w:val="22"/>
          <w:szCs w:val="22"/>
        </w:rPr>
      </w:pPr>
      <w:r w:rsidRPr="00806F8F">
        <w:rPr>
          <w:b/>
          <w:bCs/>
          <w:sz w:val="22"/>
          <w:szCs w:val="22"/>
        </w:rPr>
        <w:t xml:space="preserve">Раздел 2. </w:t>
      </w:r>
    </w:p>
    <w:p w:rsidR="00CD1BA7" w:rsidRPr="00806F8F" w:rsidRDefault="00CD1BA7" w:rsidP="00CD1BA7">
      <w:pPr>
        <w:pStyle w:val="Default"/>
        <w:jc w:val="both"/>
        <w:rPr>
          <w:sz w:val="22"/>
          <w:szCs w:val="22"/>
        </w:rPr>
      </w:pPr>
      <w:r w:rsidRPr="00806F8F">
        <w:rPr>
          <w:b/>
          <w:bCs/>
          <w:sz w:val="22"/>
          <w:szCs w:val="22"/>
        </w:rPr>
        <w:t xml:space="preserve">Основные направления, ценностные ориентиры, содержание, виды деятельности и формы занятий с обучающимися, лежащие в основе программы воспитания и социализации. </w:t>
      </w:r>
    </w:p>
    <w:p w:rsidR="00CD1BA7" w:rsidRPr="00806F8F" w:rsidRDefault="00CD1BA7" w:rsidP="00CD1BA7">
      <w:pPr>
        <w:pStyle w:val="Default"/>
        <w:jc w:val="both"/>
        <w:rPr>
          <w:sz w:val="22"/>
          <w:szCs w:val="22"/>
        </w:rPr>
      </w:pPr>
      <w:r>
        <w:rPr>
          <w:sz w:val="22"/>
          <w:szCs w:val="22"/>
        </w:rPr>
        <w:t>Воспитание и социализация обуч</w:t>
      </w:r>
      <w:r w:rsidRPr="00806F8F">
        <w:rPr>
          <w:sz w:val="22"/>
          <w:szCs w:val="22"/>
        </w:rPr>
        <w:t xml:space="preserve">ающихся осуществляется по направлениям: </w:t>
      </w:r>
    </w:p>
    <w:p w:rsidR="00CD1BA7" w:rsidRPr="00806F8F" w:rsidRDefault="00CD1BA7" w:rsidP="00CD1BA7">
      <w:pPr>
        <w:pStyle w:val="Default"/>
        <w:jc w:val="both"/>
        <w:rPr>
          <w:sz w:val="22"/>
          <w:szCs w:val="22"/>
        </w:rPr>
      </w:pPr>
      <w:r w:rsidRPr="00806F8F">
        <w:rPr>
          <w:i/>
          <w:iCs/>
          <w:sz w:val="22"/>
          <w:szCs w:val="22"/>
        </w:rPr>
        <w:lastRenderedPageBreak/>
        <w:t xml:space="preserve">воспитание гражданственности, патриотизма, уважения к правам, свободам и обязанностям человека, </w:t>
      </w:r>
    </w:p>
    <w:p w:rsidR="00CD1BA7" w:rsidRPr="00806F8F" w:rsidRDefault="00CD1BA7" w:rsidP="00CD1BA7">
      <w:pPr>
        <w:pStyle w:val="Default"/>
        <w:jc w:val="both"/>
        <w:rPr>
          <w:sz w:val="22"/>
          <w:szCs w:val="22"/>
        </w:rPr>
      </w:pPr>
      <w:r w:rsidRPr="00806F8F">
        <w:rPr>
          <w:i/>
          <w:iCs/>
          <w:sz w:val="22"/>
          <w:szCs w:val="22"/>
        </w:rPr>
        <w:t xml:space="preserve">воспитание социальной ответственности и компетентности, </w:t>
      </w:r>
    </w:p>
    <w:p w:rsidR="00CD1BA7" w:rsidRPr="00806F8F" w:rsidRDefault="00CD1BA7" w:rsidP="00CD1BA7">
      <w:pPr>
        <w:pStyle w:val="Default"/>
        <w:jc w:val="both"/>
        <w:rPr>
          <w:sz w:val="22"/>
          <w:szCs w:val="22"/>
        </w:rPr>
      </w:pPr>
      <w:r w:rsidRPr="00806F8F">
        <w:rPr>
          <w:i/>
          <w:iCs/>
          <w:sz w:val="22"/>
          <w:szCs w:val="22"/>
        </w:rPr>
        <w:t xml:space="preserve">воспитание нравственных чувств, убеждений, этического сознания, </w:t>
      </w:r>
    </w:p>
    <w:p w:rsidR="00CD1BA7" w:rsidRPr="00806F8F" w:rsidRDefault="00CD1BA7" w:rsidP="00CD1BA7">
      <w:pPr>
        <w:pStyle w:val="Default"/>
        <w:jc w:val="both"/>
        <w:rPr>
          <w:sz w:val="22"/>
          <w:szCs w:val="22"/>
        </w:rPr>
      </w:pPr>
      <w:r w:rsidRPr="00806F8F">
        <w:rPr>
          <w:i/>
          <w:iCs/>
          <w:sz w:val="22"/>
          <w:szCs w:val="22"/>
        </w:rPr>
        <w:t xml:space="preserve">воспитание экологической культуры, культуры здорового и безопасного образа жизни, </w:t>
      </w:r>
    </w:p>
    <w:p w:rsidR="00CD1BA7" w:rsidRPr="00806F8F" w:rsidRDefault="00CD1BA7" w:rsidP="00CD1BA7">
      <w:pPr>
        <w:pStyle w:val="Default"/>
        <w:jc w:val="both"/>
        <w:rPr>
          <w:sz w:val="22"/>
          <w:szCs w:val="22"/>
        </w:rPr>
      </w:pPr>
      <w:r w:rsidRPr="00806F8F">
        <w:rPr>
          <w:i/>
          <w:iCs/>
          <w:sz w:val="22"/>
          <w:szCs w:val="22"/>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CD1BA7" w:rsidRPr="00806F8F" w:rsidRDefault="00CD1BA7" w:rsidP="00CD1BA7">
      <w:pPr>
        <w:pStyle w:val="Default"/>
        <w:jc w:val="both"/>
        <w:rPr>
          <w:sz w:val="22"/>
          <w:szCs w:val="22"/>
        </w:rPr>
      </w:pPr>
      <w:r w:rsidRPr="00806F8F">
        <w:rPr>
          <w:i/>
          <w:iCs/>
          <w:sz w:val="22"/>
          <w:szCs w:val="22"/>
        </w:rPr>
        <w:t xml:space="preserve">воспитание ценностного отношения к прекрасному, формирование основ эстетической культуры (эстетическое воспитание). </w:t>
      </w:r>
    </w:p>
    <w:p w:rsidR="00CD1BA7" w:rsidRPr="00806F8F" w:rsidRDefault="00CD1BA7" w:rsidP="00CD1BA7">
      <w:pPr>
        <w:pStyle w:val="Default"/>
        <w:jc w:val="both"/>
        <w:rPr>
          <w:sz w:val="22"/>
          <w:szCs w:val="22"/>
        </w:rPr>
      </w:pPr>
      <w:r w:rsidRPr="00806F8F">
        <w:rPr>
          <w:sz w:val="22"/>
          <w:szCs w:val="22"/>
        </w:rPr>
        <w:t xml:space="preserve">Опыт переживания, позитивное отношение к базовым ценностям учащиеся приобретают через участие в многообразных формах и видах деятельности по определённым направлениям воспитательной работы. </w:t>
      </w:r>
    </w:p>
    <w:p w:rsidR="00CD1BA7" w:rsidRPr="00806F8F" w:rsidRDefault="00CD1BA7" w:rsidP="00CD1BA7">
      <w:pPr>
        <w:pStyle w:val="Default"/>
        <w:jc w:val="both"/>
        <w:rPr>
          <w:sz w:val="22"/>
          <w:szCs w:val="22"/>
        </w:rPr>
      </w:pPr>
      <w:r w:rsidRPr="00806F8F">
        <w:rPr>
          <w:sz w:val="22"/>
          <w:szCs w:val="22"/>
        </w:rPr>
        <w:t xml:space="preserve"> На основе этого у учащихся формируются социально – приемлемые модели поведения в различных жизненных ситуациях.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9"/>
        <w:gridCol w:w="2599"/>
        <w:gridCol w:w="2599"/>
        <w:gridCol w:w="2599"/>
      </w:tblGrid>
      <w:tr w:rsidR="00CD1BA7" w:rsidRPr="00806F8F" w:rsidTr="00C963F5">
        <w:trPr>
          <w:trHeight w:val="315"/>
        </w:trPr>
        <w:tc>
          <w:tcPr>
            <w:tcW w:w="2599" w:type="dxa"/>
          </w:tcPr>
          <w:p w:rsidR="00CD1BA7" w:rsidRPr="00806F8F" w:rsidRDefault="00CD1BA7" w:rsidP="00C963F5">
            <w:pPr>
              <w:pStyle w:val="Default"/>
              <w:jc w:val="both"/>
              <w:rPr>
                <w:sz w:val="22"/>
                <w:szCs w:val="22"/>
              </w:rPr>
            </w:pPr>
            <w:r w:rsidRPr="00806F8F">
              <w:rPr>
                <w:sz w:val="22"/>
                <w:szCs w:val="22"/>
              </w:rPr>
              <w:t xml:space="preserve">Направления </w:t>
            </w:r>
          </w:p>
        </w:tc>
        <w:tc>
          <w:tcPr>
            <w:tcW w:w="2599" w:type="dxa"/>
          </w:tcPr>
          <w:p w:rsidR="00CD1BA7" w:rsidRPr="00806F8F" w:rsidRDefault="00CD1BA7" w:rsidP="00C963F5">
            <w:pPr>
              <w:pStyle w:val="Default"/>
              <w:jc w:val="both"/>
              <w:rPr>
                <w:sz w:val="22"/>
                <w:szCs w:val="22"/>
              </w:rPr>
            </w:pPr>
            <w:r w:rsidRPr="00806F8F">
              <w:rPr>
                <w:sz w:val="22"/>
                <w:szCs w:val="22"/>
              </w:rPr>
              <w:t xml:space="preserve">Ценности </w:t>
            </w:r>
          </w:p>
        </w:tc>
        <w:tc>
          <w:tcPr>
            <w:tcW w:w="2599" w:type="dxa"/>
          </w:tcPr>
          <w:p w:rsidR="00CD1BA7" w:rsidRPr="00806F8F" w:rsidRDefault="00CD1BA7" w:rsidP="00C963F5">
            <w:pPr>
              <w:pStyle w:val="Default"/>
              <w:jc w:val="both"/>
              <w:rPr>
                <w:sz w:val="22"/>
                <w:szCs w:val="22"/>
              </w:rPr>
            </w:pPr>
            <w:r w:rsidRPr="00806F8F">
              <w:rPr>
                <w:sz w:val="22"/>
                <w:szCs w:val="22"/>
              </w:rPr>
              <w:t xml:space="preserve">Основное </w:t>
            </w:r>
          </w:p>
          <w:p w:rsidR="00CD1BA7" w:rsidRPr="00806F8F" w:rsidRDefault="00CD1BA7" w:rsidP="00C963F5">
            <w:pPr>
              <w:pStyle w:val="Default"/>
              <w:jc w:val="both"/>
              <w:rPr>
                <w:sz w:val="22"/>
                <w:szCs w:val="22"/>
              </w:rPr>
            </w:pPr>
            <w:r w:rsidRPr="00806F8F">
              <w:rPr>
                <w:sz w:val="22"/>
                <w:szCs w:val="22"/>
              </w:rPr>
              <w:t xml:space="preserve">содержание </w:t>
            </w:r>
          </w:p>
        </w:tc>
        <w:tc>
          <w:tcPr>
            <w:tcW w:w="2599" w:type="dxa"/>
          </w:tcPr>
          <w:p w:rsidR="00CD1BA7" w:rsidRPr="00806F8F" w:rsidRDefault="00CD1BA7" w:rsidP="00C963F5">
            <w:pPr>
              <w:pStyle w:val="Default"/>
              <w:jc w:val="both"/>
              <w:rPr>
                <w:sz w:val="22"/>
                <w:szCs w:val="22"/>
              </w:rPr>
            </w:pPr>
            <w:r w:rsidRPr="00806F8F">
              <w:rPr>
                <w:sz w:val="22"/>
                <w:szCs w:val="22"/>
              </w:rPr>
              <w:t xml:space="preserve">Виды и формы деятельности </w:t>
            </w:r>
          </w:p>
        </w:tc>
      </w:tr>
      <w:tr w:rsidR="00CD1BA7" w:rsidRPr="00806F8F" w:rsidTr="00C963F5">
        <w:trPr>
          <w:trHeight w:val="3145"/>
        </w:trPr>
        <w:tc>
          <w:tcPr>
            <w:tcW w:w="2599" w:type="dxa"/>
          </w:tcPr>
          <w:p w:rsidR="00CD1BA7" w:rsidRPr="00806F8F" w:rsidRDefault="00CD1BA7" w:rsidP="00C963F5">
            <w:pPr>
              <w:pStyle w:val="Default"/>
              <w:jc w:val="both"/>
              <w:rPr>
                <w:b/>
                <w:bCs/>
                <w:sz w:val="22"/>
                <w:szCs w:val="22"/>
              </w:rPr>
            </w:pPr>
            <w:r w:rsidRPr="00806F8F">
              <w:rPr>
                <w:b/>
                <w:bCs/>
                <w:sz w:val="22"/>
                <w:szCs w:val="22"/>
              </w:rPr>
              <w:t xml:space="preserve">Воспитание гражданственности, патриотизма, уважения к правам, свободам и обязанностям человека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552"/>
              <w:gridCol w:w="2552"/>
              <w:gridCol w:w="2552"/>
              <w:gridCol w:w="2552"/>
            </w:tblGrid>
            <w:tr w:rsidR="00CD1BA7" w:rsidRPr="00806F8F" w:rsidTr="00C963F5">
              <w:trPr>
                <w:trHeight w:val="5630"/>
              </w:trPr>
              <w:tc>
                <w:tcPr>
                  <w:tcW w:w="2552" w:type="dxa"/>
                </w:tcPr>
                <w:p w:rsidR="00CD1BA7" w:rsidRPr="00806F8F" w:rsidRDefault="00CD1BA7" w:rsidP="00C963F5">
                  <w:pPr>
                    <w:pStyle w:val="Default"/>
                    <w:jc w:val="both"/>
                    <w:rPr>
                      <w:b/>
                      <w:bCs/>
                      <w:sz w:val="22"/>
                      <w:szCs w:val="22"/>
                    </w:rPr>
                  </w:pPr>
                  <w:r w:rsidRPr="00806F8F">
                    <w:rPr>
                      <w:b/>
                      <w:bCs/>
                      <w:sz w:val="22"/>
                      <w:szCs w:val="22"/>
                    </w:rPr>
                    <w:lastRenderedPageBreak/>
                    <w:t xml:space="preserve">Воспитание социальной ответственности и компетентности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r w:rsidRPr="00806F8F">
                    <w:rPr>
                      <w:b/>
                      <w:bCs/>
                      <w:sz w:val="22"/>
                      <w:szCs w:val="22"/>
                    </w:rPr>
                    <w:t xml:space="preserve">Воспитание нравственных чувств, убеждений, этического сознания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r w:rsidRPr="00806F8F">
                    <w:rPr>
                      <w:b/>
                      <w:bCs/>
                      <w:sz w:val="22"/>
                      <w:szCs w:val="22"/>
                    </w:rPr>
                    <w:t xml:space="preserve">Воспитание экологической культуры, культуры </w:t>
                  </w:r>
                  <w:r w:rsidRPr="00806F8F">
                    <w:rPr>
                      <w:b/>
                      <w:bCs/>
                      <w:sz w:val="22"/>
                      <w:szCs w:val="22"/>
                    </w:rPr>
                    <w:lastRenderedPageBreak/>
                    <w:t xml:space="preserve">здорового и безопасного образа жизни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sz w:val="22"/>
                      <w:szCs w:val="22"/>
                    </w:rPr>
                  </w:pPr>
                  <w:r w:rsidRPr="00806F8F">
                    <w:rPr>
                      <w:b/>
                      <w:bCs/>
                      <w:sz w:val="22"/>
                      <w:szCs w:val="22"/>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b/>
                      <w:bCs/>
                      <w:sz w:val="22"/>
                      <w:szCs w:val="22"/>
                    </w:rPr>
                    <w:t xml:space="preserve">Воспитание ценностного отношения к прекрасному, формирование основ эстетической культуры — эстетическое воспитание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2552" w:type="dxa"/>
                </w:tcPr>
                <w:p w:rsidR="00CD1BA7" w:rsidRPr="00806F8F" w:rsidRDefault="00CD1BA7" w:rsidP="00C963F5">
                  <w:pPr>
                    <w:pStyle w:val="Default"/>
                    <w:jc w:val="both"/>
                    <w:rPr>
                      <w:sz w:val="22"/>
                      <w:szCs w:val="22"/>
                    </w:rPr>
                  </w:pPr>
                  <w:r w:rsidRPr="00806F8F">
                    <w:rPr>
                      <w:sz w:val="22"/>
                      <w:szCs w:val="22"/>
                    </w:rPr>
                    <w:lastRenderedPageBreak/>
                    <w:t xml:space="preserve">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tc>
              <w:tc>
                <w:tcPr>
                  <w:tcW w:w="2552" w:type="dxa"/>
                </w:tcPr>
                <w:p w:rsidR="00CD1BA7" w:rsidRPr="00806F8F" w:rsidRDefault="00CD1BA7" w:rsidP="00C963F5">
                  <w:pPr>
                    <w:pStyle w:val="Default"/>
                    <w:jc w:val="both"/>
                    <w:rPr>
                      <w:sz w:val="22"/>
                      <w:szCs w:val="22"/>
                    </w:rPr>
                  </w:pPr>
                  <w:r w:rsidRPr="00806F8F">
                    <w:rPr>
                      <w:sz w:val="22"/>
                      <w:szCs w:val="22"/>
                    </w:rPr>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CD1BA7" w:rsidRPr="00806F8F" w:rsidRDefault="00CD1BA7" w:rsidP="00C963F5">
                  <w:pPr>
                    <w:pStyle w:val="Default"/>
                    <w:jc w:val="both"/>
                    <w:rPr>
                      <w:sz w:val="22"/>
                      <w:szCs w:val="22"/>
                    </w:rPr>
                  </w:pPr>
                  <w:r w:rsidRPr="00806F8F">
                    <w:rPr>
                      <w:sz w:val="22"/>
                      <w:szCs w:val="22"/>
                    </w:rPr>
                    <w:t xml:space="preserve">• усвоение позитивного социального опыта, образцов поведения подростков и молодёжи в современном мире; </w:t>
                  </w:r>
                </w:p>
                <w:p w:rsidR="00CD1BA7" w:rsidRPr="00806F8F" w:rsidRDefault="00CD1BA7" w:rsidP="00C963F5">
                  <w:pPr>
                    <w:pStyle w:val="Default"/>
                    <w:jc w:val="both"/>
                    <w:rPr>
                      <w:sz w:val="22"/>
                      <w:szCs w:val="22"/>
                    </w:rPr>
                  </w:pPr>
                  <w:r w:rsidRPr="00806F8F">
                    <w:rPr>
                      <w:sz w:val="22"/>
                      <w:szCs w:val="22"/>
                    </w:rPr>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CD1BA7" w:rsidRPr="00806F8F" w:rsidRDefault="00CD1BA7" w:rsidP="00C963F5">
                  <w:pPr>
                    <w:pStyle w:val="Default"/>
                    <w:jc w:val="both"/>
                    <w:rPr>
                      <w:sz w:val="22"/>
                      <w:szCs w:val="22"/>
                    </w:rPr>
                  </w:pPr>
                  <w:r w:rsidRPr="00806F8F">
                    <w:rPr>
                      <w:sz w:val="22"/>
                      <w:szCs w:val="22"/>
                    </w:rPr>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CD1BA7" w:rsidRPr="00806F8F" w:rsidRDefault="00CD1BA7" w:rsidP="00C963F5">
                  <w:pPr>
                    <w:pStyle w:val="Default"/>
                    <w:jc w:val="both"/>
                    <w:rPr>
                      <w:sz w:val="22"/>
                      <w:szCs w:val="22"/>
                    </w:rPr>
                  </w:pPr>
                  <w:r w:rsidRPr="00806F8F">
                    <w:rPr>
                      <w:sz w:val="22"/>
                      <w:szCs w:val="22"/>
                    </w:rPr>
                    <w:t xml:space="preserve">• осознанное принятие основных социальных ролей, соответствующих подростковому </w:t>
                  </w:r>
                </w:p>
              </w:tc>
              <w:tc>
                <w:tcPr>
                  <w:tcW w:w="2552" w:type="dxa"/>
                </w:tcPr>
                <w:p w:rsidR="00CD1BA7" w:rsidRPr="00806F8F" w:rsidRDefault="00CD1BA7" w:rsidP="00C963F5">
                  <w:pPr>
                    <w:pStyle w:val="Default"/>
                    <w:jc w:val="both"/>
                    <w:rPr>
                      <w:sz w:val="22"/>
                      <w:szCs w:val="22"/>
                    </w:rPr>
                  </w:pPr>
                  <w:r w:rsidRPr="00806F8F">
                    <w:rPr>
                      <w:sz w:val="22"/>
                      <w:szCs w:val="22"/>
                    </w:rPr>
                    <w:t xml:space="preserve">Активно участвуют в улучшении школьной среды, доступных сфер жизни окружающего социума. </w:t>
                  </w:r>
                </w:p>
                <w:p w:rsidR="00CD1BA7" w:rsidRPr="00806F8F" w:rsidRDefault="00CD1BA7" w:rsidP="00C963F5">
                  <w:pPr>
                    <w:pStyle w:val="Default"/>
                    <w:jc w:val="both"/>
                    <w:rPr>
                      <w:sz w:val="22"/>
                      <w:szCs w:val="22"/>
                    </w:rPr>
                  </w:pPr>
                  <w:r w:rsidRPr="00806F8F">
                    <w:rPr>
                      <w:sz w:val="22"/>
                      <w:szCs w:val="22"/>
                    </w:rPr>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CD1BA7" w:rsidRPr="00806F8F" w:rsidRDefault="00CD1BA7" w:rsidP="00C963F5">
                  <w:pPr>
                    <w:pStyle w:val="Default"/>
                    <w:jc w:val="both"/>
                    <w:rPr>
                      <w:sz w:val="22"/>
                      <w:szCs w:val="22"/>
                    </w:rPr>
                  </w:pPr>
                  <w:r w:rsidRPr="00806F8F">
                    <w:rPr>
                      <w:sz w:val="22"/>
                      <w:szCs w:val="22"/>
                    </w:rPr>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CD1BA7" w:rsidRPr="00806F8F" w:rsidRDefault="00CD1BA7" w:rsidP="00C963F5">
                  <w:pPr>
                    <w:pStyle w:val="Default"/>
                    <w:jc w:val="both"/>
                    <w:rPr>
                      <w:sz w:val="22"/>
                      <w:szCs w:val="22"/>
                    </w:rPr>
                  </w:pPr>
                  <w:r w:rsidRPr="00806F8F">
                    <w:rPr>
                      <w:sz w:val="22"/>
                      <w:szCs w:val="22"/>
                    </w:rPr>
                    <w:t xml:space="preserve">Приобретают опыт и осваивают основные формы учебного сотрудничества: сотрудничество со сверстниками и с учителями. </w:t>
                  </w:r>
                </w:p>
                <w:p w:rsidR="00CD1BA7" w:rsidRPr="00806F8F" w:rsidRDefault="00CD1BA7" w:rsidP="00C963F5">
                  <w:pPr>
                    <w:pStyle w:val="Default"/>
                    <w:jc w:val="both"/>
                    <w:rPr>
                      <w:sz w:val="22"/>
                      <w:szCs w:val="22"/>
                    </w:rPr>
                  </w:pPr>
                  <w:r w:rsidRPr="00806F8F">
                    <w:rPr>
                      <w:sz w:val="22"/>
                      <w:szCs w:val="22"/>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w:t>
                  </w:r>
                </w:p>
              </w:tc>
            </w:tr>
          </w:tbl>
          <w:p w:rsidR="00CD1BA7" w:rsidRPr="00806F8F" w:rsidRDefault="00CD1BA7" w:rsidP="00C963F5">
            <w:pPr>
              <w:pStyle w:val="Default"/>
              <w:jc w:val="both"/>
              <w:rPr>
                <w:sz w:val="22"/>
                <w:szCs w:val="22"/>
              </w:rPr>
            </w:pPr>
          </w:p>
        </w:tc>
        <w:tc>
          <w:tcPr>
            <w:tcW w:w="2599" w:type="dxa"/>
          </w:tcPr>
          <w:p w:rsidR="00CD1BA7" w:rsidRPr="00806F8F" w:rsidRDefault="00CD1BA7" w:rsidP="00C963F5">
            <w:pPr>
              <w:pStyle w:val="Default"/>
              <w:jc w:val="both"/>
              <w:rPr>
                <w:sz w:val="22"/>
                <w:szCs w:val="22"/>
              </w:rPr>
            </w:pPr>
            <w:r w:rsidRPr="00806F8F">
              <w:rPr>
                <w:sz w:val="22"/>
                <w:szCs w:val="22"/>
              </w:rPr>
              <w:lastRenderedPageBreak/>
              <w:t xml:space="preserve">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Правовое государство, демократическое государство, социальное государство, закон и </w:t>
            </w:r>
            <w:r w:rsidRPr="00806F8F">
              <w:rPr>
                <w:sz w:val="22"/>
                <w:szCs w:val="22"/>
              </w:rPr>
              <w:lastRenderedPageBreak/>
              <w:t xml:space="preserve">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w:t>
            </w:r>
          </w:p>
          <w:p w:rsidR="00CD1BA7" w:rsidRPr="00806F8F" w:rsidRDefault="00CD1BA7" w:rsidP="00C963F5">
            <w:pPr>
              <w:pStyle w:val="Default"/>
              <w:jc w:val="both"/>
              <w:rPr>
                <w:sz w:val="22"/>
                <w:szCs w:val="22"/>
              </w:rPr>
            </w:pPr>
            <w:r w:rsidRPr="00806F8F">
              <w:rPr>
                <w:sz w:val="22"/>
                <w:szCs w:val="22"/>
              </w:rPr>
              <w:t xml:space="preserve">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Жизнь во всех её проявлениях; экологическая безопасность; экологическая грамотность; физическое, физиологическое, репродуктивное, </w:t>
            </w:r>
            <w:r w:rsidRPr="00806F8F">
              <w:rPr>
                <w:sz w:val="22"/>
                <w:szCs w:val="22"/>
              </w:rPr>
              <w:lastRenderedPageBreak/>
              <w:t xml:space="preserve">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w:t>
            </w:r>
          </w:p>
          <w:p w:rsidR="00CD1BA7" w:rsidRPr="00806F8F" w:rsidRDefault="00CD1BA7" w:rsidP="00C963F5">
            <w:pPr>
              <w:pStyle w:val="Default"/>
              <w:jc w:val="both"/>
              <w:rPr>
                <w:sz w:val="22"/>
                <w:szCs w:val="22"/>
              </w:rPr>
            </w:pPr>
            <w:r w:rsidRPr="00806F8F">
              <w:rPr>
                <w:sz w:val="22"/>
                <w:szCs w:val="22"/>
              </w:rPr>
              <w:t xml:space="preserve">качества окружающей среды; устойчивое развитие общества в гармонии с природой.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Красота, гармония, духовный мир человека, самовыражение личности в творчестве и искусстве, эстетическое развитие личности.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2599" w:type="dxa"/>
          </w:tcPr>
          <w:p w:rsidR="00CD1BA7" w:rsidRPr="00806F8F" w:rsidRDefault="00CD1BA7" w:rsidP="00C963F5">
            <w:pPr>
              <w:pStyle w:val="Default"/>
              <w:jc w:val="both"/>
              <w:rPr>
                <w:sz w:val="22"/>
                <w:szCs w:val="22"/>
              </w:rPr>
            </w:pPr>
            <w:r w:rsidRPr="00806F8F">
              <w:rPr>
                <w:sz w:val="22"/>
                <w:szCs w:val="22"/>
              </w:rPr>
              <w:lastRenderedPageBreak/>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CD1BA7" w:rsidRPr="00806F8F" w:rsidRDefault="00CD1BA7" w:rsidP="00C963F5">
            <w:pPr>
              <w:pStyle w:val="Default"/>
              <w:jc w:val="both"/>
              <w:rPr>
                <w:sz w:val="22"/>
                <w:szCs w:val="22"/>
              </w:rPr>
            </w:pPr>
            <w:r w:rsidRPr="00806F8F">
              <w:rPr>
                <w:sz w:val="22"/>
                <w:szCs w:val="22"/>
              </w:rP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CD1BA7" w:rsidRPr="00806F8F" w:rsidRDefault="00CD1BA7" w:rsidP="00C963F5">
            <w:pPr>
              <w:pStyle w:val="Default"/>
              <w:jc w:val="both"/>
              <w:rPr>
                <w:sz w:val="22"/>
                <w:szCs w:val="22"/>
              </w:rPr>
            </w:pPr>
            <w:r w:rsidRPr="00806F8F">
              <w:rPr>
                <w:sz w:val="22"/>
                <w:szCs w:val="22"/>
              </w:rPr>
              <w:t xml:space="preserve">• понимание и одобрение правил поведения в обществе, уважение органов и лиц, охраняющих общественный порядок; </w:t>
            </w:r>
          </w:p>
          <w:p w:rsidR="00CD1BA7" w:rsidRPr="00806F8F" w:rsidRDefault="00CD1BA7" w:rsidP="00C963F5">
            <w:pPr>
              <w:pStyle w:val="Default"/>
              <w:jc w:val="both"/>
              <w:rPr>
                <w:sz w:val="22"/>
                <w:szCs w:val="22"/>
              </w:rPr>
            </w:pPr>
            <w:r w:rsidRPr="00806F8F">
              <w:rPr>
                <w:sz w:val="22"/>
                <w:szCs w:val="22"/>
              </w:rPr>
              <w:t xml:space="preserve">• осознание конституционного долга и обязанностей гражданина своей Родины; </w:t>
            </w:r>
          </w:p>
          <w:p w:rsidR="00CD1BA7" w:rsidRPr="00806F8F" w:rsidRDefault="00CD1BA7" w:rsidP="00C963F5">
            <w:pPr>
              <w:pStyle w:val="Default"/>
              <w:jc w:val="both"/>
              <w:rPr>
                <w:sz w:val="22"/>
                <w:szCs w:val="22"/>
              </w:rPr>
            </w:pPr>
            <w:r w:rsidRPr="00806F8F">
              <w:rPr>
                <w:sz w:val="22"/>
                <w:szCs w:val="22"/>
              </w:rPr>
              <w:t xml:space="preserve">• системные представления о народах России, об их общей исторической судьбе, о единстве народов нашей страны, знание национальных героев и </w:t>
            </w:r>
            <w:r w:rsidRPr="00806F8F">
              <w:rPr>
                <w:sz w:val="22"/>
                <w:szCs w:val="22"/>
              </w:rPr>
              <w:lastRenderedPageBreak/>
              <w:t xml:space="preserve">важнейших событий отечественной истории; </w:t>
            </w:r>
          </w:p>
          <w:p w:rsidR="00CD1BA7" w:rsidRPr="00806F8F" w:rsidRDefault="00CD1BA7" w:rsidP="00C963F5">
            <w:pPr>
              <w:pStyle w:val="Default"/>
              <w:jc w:val="both"/>
              <w:rPr>
                <w:sz w:val="22"/>
                <w:szCs w:val="22"/>
              </w:rPr>
            </w:pPr>
            <w:r w:rsidRPr="00806F8F">
              <w:rPr>
                <w:sz w:val="22"/>
                <w:szCs w:val="22"/>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осознанное принятие роли гражданина, знание гражданских прав и обязанностей, приобретение первоначального опыта </w:t>
            </w:r>
            <w:r w:rsidRPr="00806F8F">
              <w:rPr>
                <w:sz w:val="22"/>
                <w:szCs w:val="22"/>
              </w:rPr>
              <w:lastRenderedPageBreak/>
              <w:t xml:space="preserve">ответственного гражданского поведения; </w:t>
            </w:r>
          </w:p>
          <w:p w:rsidR="00CD1BA7" w:rsidRPr="00806F8F" w:rsidRDefault="00CD1BA7" w:rsidP="00C963F5">
            <w:pPr>
              <w:pStyle w:val="Default"/>
              <w:jc w:val="both"/>
              <w:rPr>
                <w:sz w:val="22"/>
                <w:szCs w:val="22"/>
              </w:rPr>
            </w:pPr>
            <w:r w:rsidRPr="00806F8F">
              <w:rPr>
                <w:sz w:val="22"/>
                <w:szCs w:val="22"/>
              </w:rPr>
              <w:t xml:space="preserve">• усвоение позитивного социального опыта, образцов поведения подростков и молодёжи в современном мире; </w:t>
            </w:r>
          </w:p>
          <w:p w:rsidR="00CD1BA7" w:rsidRPr="00806F8F" w:rsidRDefault="00CD1BA7" w:rsidP="00C963F5">
            <w:pPr>
              <w:pStyle w:val="Default"/>
              <w:jc w:val="both"/>
              <w:rPr>
                <w:sz w:val="22"/>
                <w:szCs w:val="22"/>
              </w:rPr>
            </w:pPr>
            <w:r w:rsidRPr="00806F8F">
              <w:rPr>
                <w:sz w:val="22"/>
                <w:szCs w:val="22"/>
              </w:rPr>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CD1BA7" w:rsidRPr="00806F8F" w:rsidRDefault="00CD1BA7" w:rsidP="00C963F5">
            <w:pPr>
              <w:pStyle w:val="Default"/>
              <w:jc w:val="both"/>
              <w:rPr>
                <w:sz w:val="22"/>
                <w:szCs w:val="22"/>
              </w:rPr>
            </w:pPr>
            <w:r w:rsidRPr="00806F8F">
              <w:rPr>
                <w:sz w:val="22"/>
                <w:szCs w:val="22"/>
              </w:rPr>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CD1BA7" w:rsidRPr="00806F8F" w:rsidRDefault="00CD1BA7" w:rsidP="00C963F5">
            <w:pPr>
              <w:pStyle w:val="Default"/>
              <w:jc w:val="both"/>
              <w:rPr>
                <w:sz w:val="22"/>
                <w:szCs w:val="22"/>
              </w:rPr>
            </w:pPr>
            <w:r w:rsidRPr="00806F8F">
              <w:rPr>
                <w:sz w:val="22"/>
                <w:szCs w:val="22"/>
              </w:rPr>
              <w:t xml:space="preserve">• осознанное принятие основных социальных ролей, соответствующих подростковому </w:t>
            </w:r>
          </w:p>
          <w:p w:rsidR="00CD1BA7" w:rsidRPr="00806F8F" w:rsidRDefault="00CD1BA7" w:rsidP="00C963F5">
            <w:pPr>
              <w:pStyle w:val="Default"/>
              <w:jc w:val="both"/>
              <w:rPr>
                <w:sz w:val="22"/>
                <w:szCs w:val="22"/>
              </w:rPr>
            </w:pPr>
            <w:r w:rsidRPr="00806F8F">
              <w:rPr>
                <w:sz w:val="22"/>
                <w:szCs w:val="22"/>
              </w:rPr>
              <w:t xml:space="preserve">возрасту: </w:t>
            </w:r>
          </w:p>
          <w:p w:rsidR="00CD1BA7" w:rsidRPr="00806F8F" w:rsidRDefault="00CD1BA7" w:rsidP="00C963F5">
            <w:pPr>
              <w:pStyle w:val="Default"/>
              <w:jc w:val="both"/>
              <w:rPr>
                <w:sz w:val="22"/>
                <w:szCs w:val="22"/>
              </w:rPr>
            </w:pPr>
            <w:r w:rsidRPr="00806F8F">
              <w:rPr>
                <w:sz w:val="22"/>
                <w:szCs w:val="22"/>
              </w:rPr>
              <w:t xml:space="preserve">— социальные роли в семье: сына (дочери), брата (сестры), помощника, ответственного хозяина (хозяйки), наследника (наследницы); </w:t>
            </w:r>
          </w:p>
          <w:p w:rsidR="00CD1BA7" w:rsidRPr="00806F8F" w:rsidRDefault="00CD1BA7" w:rsidP="00C963F5">
            <w:pPr>
              <w:pStyle w:val="Default"/>
              <w:jc w:val="both"/>
              <w:rPr>
                <w:sz w:val="22"/>
                <w:szCs w:val="22"/>
              </w:rPr>
            </w:pPr>
            <w:r w:rsidRPr="00806F8F">
              <w:rPr>
                <w:sz w:val="22"/>
                <w:szCs w:val="22"/>
              </w:rPr>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CD1BA7" w:rsidRPr="00806F8F" w:rsidRDefault="00CD1BA7" w:rsidP="00C963F5">
            <w:pPr>
              <w:pStyle w:val="Default"/>
              <w:jc w:val="both"/>
              <w:rPr>
                <w:sz w:val="22"/>
                <w:szCs w:val="22"/>
              </w:rPr>
            </w:pPr>
            <w:r w:rsidRPr="00806F8F">
              <w:rPr>
                <w:sz w:val="22"/>
                <w:szCs w:val="22"/>
              </w:rPr>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w:t>
            </w:r>
            <w:r w:rsidRPr="00806F8F">
              <w:rPr>
                <w:sz w:val="22"/>
                <w:szCs w:val="22"/>
              </w:rPr>
              <w:lastRenderedPageBreak/>
              <w:t xml:space="preserve">др.; </w:t>
            </w:r>
          </w:p>
          <w:p w:rsidR="00CD1BA7" w:rsidRPr="00806F8F" w:rsidRDefault="00CD1BA7" w:rsidP="00C963F5">
            <w:pPr>
              <w:pStyle w:val="Default"/>
              <w:jc w:val="both"/>
              <w:rPr>
                <w:sz w:val="22"/>
                <w:szCs w:val="22"/>
              </w:rPr>
            </w:pPr>
            <w:r w:rsidRPr="00806F8F">
              <w:rPr>
                <w:sz w:val="22"/>
                <w:szCs w:val="22"/>
              </w:rPr>
              <w:t xml:space="preserve">• формирование собственного конструктивного стиля общественного поведения.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сознательное принятие базовых национальных российских ценностей; </w:t>
            </w:r>
          </w:p>
          <w:p w:rsidR="00CD1BA7" w:rsidRPr="00806F8F" w:rsidRDefault="00CD1BA7" w:rsidP="00C963F5">
            <w:pPr>
              <w:pStyle w:val="Default"/>
              <w:jc w:val="both"/>
              <w:rPr>
                <w:sz w:val="22"/>
                <w:szCs w:val="22"/>
              </w:rPr>
            </w:pPr>
            <w:r w:rsidRPr="00806F8F">
              <w:rPr>
                <w:sz w:val="22"/>
                <w:szCs w:val="22"/>
              </w:rPr>
              <w:t xml:space="preserve">• любовь к школе, своему селу, городу, народу, России, к героическому прошлому и настоящему нашего Отечества; желание </w:t>
            </w:r>
          </w:p>
          <w:p w:rsidR="00CD1BA7" w:rsidRPr="00806F8F" w:rsidRDefault="00CD1BA7" w:rsidP="00C963F5">
            <w:pPr>
              <w:pStyle w:val="Default"/>
              <w:jc w:val="both"/>
              <w:rPr>
                <w:sz w:val="22"/>
                <w:szCs w:val="22"/>
              </w:rPr>
            </w:pPr>
            <w:r w:rsidRPr="00806F8F">
              <w:rPr>
                <w:sz w:val="22"/>
                <w:szCs w:val="22"/>
              </w:rPr>
              <w:t xml:space="preserve">продолжать героические традиции многонационального российского народа; </w:t>
            </w:r>
          </w:p>
          <w:p w:rsidR="00CD1BA7" w:rsidRPr="00806F8F" w:rsidRDefault="00CD1BA7" w:rsidP="00C963F5">
            <w:pPr>
              <w:pStyle w:val="Default"/>
              <w:jc w:val="both"/>
              <w:rPr>
                <w:sz w:val="22"/>
                <w:szCs w:val="22"/>
              </w:rPr>
            </w:pPr>
            <w:r w:rsidRPr="00806F8F">
              <w:rPr>
                <w:sz w:val="22"/>
                <w:szCs w:val="22"/>
              </w:rPr>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CD1BA7" w:rsidRPr="00806F8F" w:rsidRDefault="00CD1BA7" w:rsidP="00C963F5">
            <w:pPr>
              <w:pStyle w:val="Default"/>
              <w:jc w:val="both"/>
              <w:rPr>
                <w:sz w:val="22"/>
                <w:szCs w:val="22"/>
              </w:rPr>
            </w:pPr>
            <w:r w:rsidRPr="00806F8F">
              <w:rPr>
                <w:sz w:val="22"/>
                <w:szCs w:val="22"/>
              </w:rPr>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CD1BA7" w:rsidRPr="00806F8F" w:rsidRDefault="00CD1BA7" w:rsidP="00C963F5">
            <w:pPr>
              <w:pStyle w:val="Default"/>
              <w:jc w:val="both"/>
              <w:rPr>
                <w:sz w:val="22"/>
                <w:szCs w:val="22"/>
              </w:rPr>
            </w:pPr>
            <w:r w:rsidRPr="00806F8F">
              <w:rPr>
                <w:sz w:val="22"/>
                <w:szCs w:val="22"/>
              </w:rPr>
              <w:t xml:space="preserve">• понимание значения нравственно-волевого усилия в выполнении учебных, учебно-трудовых и общественных обязанностей; стремление </w:t>
            </w:r>
            <w:r w:rsidRPr="00806F8F">
              <w:rPr>
                <w:sz w:val="22"/>
                <w:szCs w:val="22"/>
              </w:rPr>
              <w:lastRenderedPageBreak/>
              <w:t xml:space="preserve">преодолевать трудности и доводить начатое дело до конца; </w:t>
            </w:r>
          </w:p>
          <w:p w:rsidR="00CD1BA7" w:rsidRPr="00806F8F" w:rsidRDefault="00CD1BA7" w:rsidP="00C963F5">
            <w:pPr>
              <w:pStyle w:val="Default"/>
              <w:jc w:val="both"/>
              <w:rPr>
                <w:sz w:val="22"/>
                <w:szCs w:val="22"/>
              </w:rPr>
            </w:pPr>
            <w:r w:rsidRPr="00806F8F">
              <w:rPr>
                <w:sz w:val="22"/>
                <w:szCs w:val="22"/>
              </w:rPr>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CD1BA7" w:rsidRPr="00806F8F" w:rsidRDefault="00CD1BA7" w:rsidP="00C963F5">
            <w:pPr>
              <w:pStyle w:val="Default"/>
              <w:jc w:val="both"/>
              <w:rPr>
                <w:sz w:val="22"/>
                <w:szCs w:val="22"/>
              </w:rPr>
            </w:pPr>
            <w:r w:rsidRPr="00806F8F">
              <w:rPr>
                <w:sz w:val="22"/>
                <w:szCs w:val="22"/>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CD1BA7" w:rsidRPr="00806F8F" w:rsidRDefault="00CD1BA7" w:rsidP="00C963F5">
            <w:pPr>
              <w:pStyle w:val="Default"/>
              <w:jc w:val="both"/>
              <w:rPr>
                <w:sz w:val="22"/>
                <w:szCs w:val="22"/>
              </w:rPr>
            </w:pPr>
            <w:r w:rsidRPr="00806F8F">
              <w:rPr>
                <w:sz w:val="22"/>
                <w:szCs w:val="22"/>
              </w:rPr>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CD1BA7" w:rsidRPr="00806F8F" w:rsidRDefault="00CD1BA7" w:rsidP="00C963F5">
            <w:pPr>
              <w:pStyle w:val="Default"/>
              <w:jc w:val="both"/>
              <w:rPr>
                <w:sz w:val="22"/>
                <w:szCs w:val="22"/>
              </w:rPr>
            </w:pPr>
            <w:r w:rsidRPr="00806F8F">
              <w:rPr>
                <w:sz w:val="22"/>
                <w:szCs w:val="22"/>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CD1BA7" w:rsidRPr="00806F8F" w:rsidRDefault="00CD1BA7" w:rsidP="00C963F5">
            <w:pPr>
              <w:pStyle w:val="Default"/>
              <w:jc w:val="both"/>
              <w:rPr>
                <w:sz w:val="22"/>
                <w:szCs w:val="22"/>
              </w:rPr>
            </w:pPr>
            <w:r w:rsidRPr="00806F8F">
              <w:rPr>
                <w:sz w:val="22"/>
                <w:szCs w:val="22"/>
              </w:rPr>
              <w:t xml:space="preserve">• понимание взаимной </w:t>
            </w:r>
            <w:r w:rsidRPr="00806F8F">
              <w:rPr>
                <w:sz w:val="22"/>
                <w:szCs w:val="22"/>
              </w:rPr>
              <w:lastRenderedPageBreak/>
              <w:t xml:space="preserve">связи здоровья, экологического качества окружающей среды и экологической культуры человека; </w:t>
            </w:r>
          </w:p>
          <w:p w:rsidR="00CD1BA7" w:rsidRPr="00806F8F" w:rsidRDefault="00CD1BA7" w:rsidP="00C963F5">
            <w:pPr>
              <w:pStyle w:val="Default"/>
              <w:numPr>
                <w:ilvl w:val="0"/>
                <w:numId w:val="10"/>
              </w:numPr>
              <w:ind w:left="189" w:hanging="142"/>
              <w:jc w:val="both"/>
              <w:rPr>
                <w:sz w:val="22"/>
                <w:szCs w:val="22"/>
              </w:rPr>
            </w:pPr>
            <w:r w:rsidRPr="00806F8F">
              <w:rPr>
                <w:sz w:val="22"/>
                <w:szCs w:val="22"/>
              </w:rPr>
              <w:t xml:space="preserve">осознание единства и </w:t>
            </w:r>
          </w:p>
          <w:p w:rsidR="00CD1BA7" w:rsidRPr="00806F8F" w:rsidRDefault="00CD1BA7" w:rsidP="00C963F5">
            <w:pPr>
              <w:pStyle w:val="Default"/>
              <w:jc w:val="both"/>
              <w:rPr>
                <w:sz w:val="22"/>
                <w:szCs w:val="22"/>
              </w:rPr>
            </w:pPr>
            <w:r w:rsidRPr="00806F8F">
              <w:rPr>
                <w:sz w:val="22"/>
                <w:szCs w:val="22"/>
              </w:rPr>
              <w:t xml:space="preserve">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CD1BA7" w:rsidRPr="00806F8F" w:rsidRDefault="00CD1BA7" w:rsidP="00C963F5">
            <w:pPr>
              <w:pStyle w:val="Default"/>
              <w:jc w:val="both"/>
              <w:rPr>
                <w:sz w:val="22"/>
                <w:szCs w:val="22"/>
              </w:rPr>
            </w:pPr>
            <w:r w:rsidRPr="00806F8F">
              <w:rPr>
                <w:sz w:val="22"/>
                <w:szCs w:val="22"/>
              </w:rPr>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CD1BA7" w:rsidRPr="00806F8F" w:rsidRDefault="00CD1BA7" w:rsidP="00C963F5">
            <w:pPr>
              <w:pStyle w:val="Default"/>
              <w:numPr>
                <w:ilvl w:val="0"/>
                <w:numId w:val="10"/>
              </w:numPr>
              <w:ind w:left="189" w:hanging="142"/>
              <w:jc w:val="both"/>
              <w:rPr>
                <w:sz w:val="22"/>
                <w:szCs w:val="22"/>
              </w:rPr>
            </w:pPr>
            <w:r w:rsidRPr="00806F8F">
              <w:rPr>
                <w:sz w:val="22"/>
                <w:szCs w:val="22"/>
              </w:rPr>
              <w:t xml:space="preserve">• представления о факторах окружающей природно-социальной среды, негативно влияющих на здоровье человека; способах их  </w:t>
            </w:r>
          </w:p>
          <w:p w:rsidR="00CD1BA7" w:rsidRPr="00806F8F" w:rsidRDefault="00CD1BA7" w:rsidP="00C963F5">
            <w:pPr>
              <w:pStyle w:val="Default"/>
              <w:jc w:val="both"/>
              <w:rPr>
                <w:sz w:val="22"/>
                <w:szCs w:val="22"/>
              </w:rPr>
            </w:pPr>
            <w:r w:rsidRPr="00806F8F">
              <w:rPr>
                <w:sz w:val="22"/>
                <w:szCs w:val="22"/>
              </w:rPr>
              <w:t xml:space="preserve">компенсации, избегания, преодоления; </w:t>
            </w:r>
          </w:p>
          <w:p w:rsidR="00CD1BA7" w:rsidRPr="00806F8F" w:rsidRDefault="00CD1BA7" w:rsidP="00C963F5">
            <w:pPr>
              <w:pStyle w:val="Default"/>
              <w:jc w:val="both"/>
              <w:rPr>
                <w:sz w:val="22"/>
                <w:szCs w:val="22"/>
              </w:rPr>
            </w:pPr>
            <w:r w:rsidRPr="00806F8F">
              <w:rPr>
                <w:sz w:val="22"/>
                <w:szCs w:val="22"/>
              </w:rPr>
              <w:t xml:space="preserve">• способность прогнозировать последствия </w:t>
            </w:r>
            <w:r w:rsidRPr="00806F8F">
              <w:rPr>
                <w:sz w:val="22"/>
                <w:szCs w:val="22"/>
              </w:rPr>
              <w:lastRenderedPageBreak/>
              <w:t xml:space="preserve">деятельности человека в природе, оценивать влияние природных и антропогенных факторов риска на здоровье человека; </w:t>
            </w:r>
          </w:p>
          <w:p w:rsidR="00CD1BA7" w:rsidRPr="00806F8F" w:rsidRDefault="00CD1BA7" w:rsidP="00C963F5">
            <w:pPr>
              <w:pStyle w:val="Default"/>
              <w:jc w:val="both"/>
              <w:rPr>
                <w:sz w:val="22"/>
                <w:szCs w:val="22"/>
              </w:rPr>
            </w:pPr>
            <w:r w:rsidRPr="00806F8F">
              <w:rPr>
                <w:sz w:val="22"/>
                <w:szCs w:val="22"/>
              </w:rPr>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CD1BA7" w:rsidRPr="00806F8F" w:rsidRDefault="00CD1BA7" w:rsidP="00C963F5">
            <w:pPr>
              <w:pStyle w:val="Default"/>
              <w:jc w:val="both"/>
              <w:rPr>
                <w:sz w:val="22"/>
                <w:szCs w:val="22"/>
              </w:rPr>
            </w:pPr>
            <w:r w:rsidRPr="00806F8F">
              <w:rPr>
                <w:sz w:val="22"/>
                <w:szCs w:val="22"/>
              </w:rPr>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CD1BA7" w:rsidRPr="00806F8F" w:rsidRDefault="00CD1BA7" w:rsidP="00C963F5">
            <w:pPr>
              <w:pStyle w:val="Default"/>
              <w:jc w:val="both"/>
              <w:rPr>
                <w:sz w:val="22"/>
                <w:szCs w:val="22"/>
              </w:rPr>
            </w:pPr>
            <w:r w:rsidRPr="00806F8F">
              <w:rPr>
                <w:sz w:val="22"/>
                <w:szCs w:val="22"/>
              </w:rPr>
              <w:t xml:space="preserve">• знание основ законодательства в области защиты здоровья и экологического качества окружающей среды и выполнение его требований; </w:t>
            </w:r>
          </w:p>
          <w:p w:rsidR="00CD1BA7" w:rsidRPr="00806F8F" w:rsidRDefault="00CD1BA7" w:rsidP="00C963F5">
            <w:pPr>
              <w:pStyle w:val="Default"/>
              <w:jc w:val="both"/>
              <w:rPr>
                <w:sz w:val="22"/>
                <w:szCs w:val="22"/>
              </w:rPr>
            </w:pPr>
            <w:r w:rsidRPr="00806F8F">
              <w:rPr>
                <w:sz w:val="22"/>
                <w:szCs w:val="22"/>
              </w:rPr>
              <w:t xml:space="preserve">• овладение способами социального взаимодействия по вопросам улучшения экологического качества окружающей среды, устойчивого </w:t>
            </w:r>
          </w:p>
          <w:p w:rsidR="00CD1BA7" w:rsidRPr="00806F8F" w:rsidRDefault="00CD1BA7" w:rsidP="00C963F5">
            <w:pPr>
              <w:pStyle w:val="Default"/>
              <w:jc w:val="both"/>
              <w:rPr>
                <w:sz w:val="22"/>
                <w:szCs w:val="22"/>
              </w:rPr>
            </w:pPr>
            <w:r w:rsidRPr="00806F8F">
              <w:rPr>
                <w:sz w:val="22"/>
                <w:szCs w:val="22"/>
              </w:rPr>
              <w:t xml:space="preserve">развития территории, экологического здоровьесберегающего просвещения населения; </w:t>
            </w:r>
          </w:p>
          <w:p w:rsidR="00CD1BA7" w:rsidRPr="00806F8F" w:rsidRDefault="00CD1BA7" w:rsidP="00C963F5">
            <w:pPr>
              <w:pStyle w:val="Default"/>
              <w:numPr>
                <w:ilvl w:val="0"/>
                <w:numId w:val="10"/>
              </w:numPr>
              <w:ind w:left="189" w:hanging="142"/>
              <w:jc w:val="both"/>
              <w:rPr>
                <w:sz w:val="22"/>
                <w:szCs w:val="22"/>
              </w:rPr>
            </w:pPr>
            <w:r w:rsidRPr="00806F8F">
              <w:rPr>
                <w:sz w:val="22"/>
                <w:szCs w:val="22"/>
              </w:rPr>
              <w:t xml:space="preserve">• профессиональная ориентация с учётом </w:t>
            </w:r>
          </w:p>
          <w:p w:rsidR="00CD1BA7" w:rsidRPr="00806F8F" w:rsidRDefault="00CD1BA7" w:rsidP="00C963F5">
            <w:pPr>
              <w:pStyle w:val="Default"/>
              <w:jc w:val="both"/>
              <w:rPr>
                <w:sz w:val="22"/>
                <w:szCs w:val="22"/>
              </w:rPr>
            </w:pPr>
            <w:r w:rsidRPr="00806F8F">
              <w:rPr>
                <w:sz w:val="22"/>
                <w:szCs w:val="22"/>
              </w:rPr>
              <w:t xml:space="preserve">представлений о вкладе разных профессий в решение проблем экологии, здоровья, устойчивого развития общества; </w:t>
            </w:r>
          </w:p>
          <w:p w:rsidR="00CD1BA7" w:rsidRPr="00806F8F" w:rsidRDefault="00CD1BA7" w:rsidP="00C963F5">
            <w:pPr>
              <w:pStyle w:val="Default"/>
              <w:jc w:val="both"/>
              <w:rPr>
                <w:sz w:val="22"/>
                <w:szCs w:val="22"/>
              </w:rPr>
            </w:pPr>
            <w:r w:rsidRPr="00806F8F">
              <w:rPr>
                <w:sz w:val="22"/>
                <w:szCs w:val="22"/>
              </w:rPr>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CD1BA7" w:rsidRPr="00806F8F" w:rsidRDefault="00CD1BA7" w:rsidP="00C963F5">
            <w:pPr>
              <w:pStyle w:val="Default"/>
              <w:jc w:val="both"/>
              <w:rPr>
                <w:sz w:val="22"/>
                <w:szCs w:val="22"/>
              </w:rPr>
            </w:pPr>
            <w:r w:rsidRPr="00806F8F">
              <w:rPr>
                <w:sz w:val="22"/>
                <w:szCs w:val="22"/>
              </w:rPr>
              <w:lastRenderedPageBreak/>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CD1BA7" w:rsidRPr="00806F8F" w:rsidRDefault="00CD1BA7" w:rsidP="00C963F5">
            <w:pPr>
              <w:pStyle w:val="Default"/>
              <w:jc w:val="both"/>
              <w:rPr>
                <w:sz w:val="22"/>
                <w:szCs w:val="22"/>
              </w:rPr>
            </w:pPr>
            <w:r w:rsidRPr="00806F8F">
              <w:rPr>
                <w:sz w:val="22"/>
                <w:szCs w:val="22"/>
              </w:rPr>
              <w:t xml:space="preserve">• опыт участия в физкультурно-оздоровительных, санитарно-гигиенических мероприятиях, экологическом туризме; </w:t>
            </w:r>
          </w:p>
          <w:p w:rsidR="00CD1BA7" w:rsidRPr="00806F8F" w:rsidRDefault="00CD1BA7" w:rsidP="00C963F5">
            <w:pPr>
              <w:pStyle w:val="Default"/>
              <w:jc w:val="both"/>
              <w:rPr>
                <w:sz w:val="22"/>
                <w:szCs w:val="22"/>
              </w:rPr>
            </w:pPr>
            <w:r w:rsidRPr="00806F8F">
              <w:rPr>
                <w:sz w:val="22"/>
                <w:szCs w:val="22"/>
              </w:rPr>
              <w:t xml:space="preserve">• резко негативное отношение к курению, употреблению алкогольных напитков, наркотиков и других психоактивных веществ (ПАВ); </w:t>
            </w:r>
          </w:p>
          <w:p w:rsidR="00CD1BA7" w:rsidRPr="00806F8F" w:rsidRDefault="00CD1BA7" w:rsidP="00C963F5">
            <w:pPr>
              <w:pStyle w:val="Default"/>
              <w:jc w:val="both"/>
              <w:rPr>
                <w:sz w:val="22"/>
                <w:szCs w:val="22"/>
              </w:rPr>
            </w:pPr>
            <w:r w:rsidRPr="00806F8F">
              <w:rPr>
                <w:sz w:val="22"/>
                <w:szCs w:val="22"/>
              </w:rPr>
              <w:t xml:space="preserve">• отрицательное отношение к лицам и организациям, пропагандирующим курение и пьянство, </w:t>
            </w:r>
          </w:p>
          <w:p w:rsidR="00CD1BA7" w:rsidRPr="00806F8F" w:rsidRDefault="00CD1BA7" w:rsidP="00C963F5">
            <w:pPr>
              <w:pStyle w:val="Default"/>
              <w:jc w:val="both"/>
              <w:rPr>
                <w:sz w:val="22"/>
                <w:szCs w:val="22"/>
              </w:rPr>
            </w:pPr>
            <w:r w:rsidRPr="00806F8F">
              <w:rPr>
                <w:sz w:val="22"/>
                <w:szCs w:val="22"/>
              </w:rPr>
              <w:t xml:space="preserve">распространяющим наркотики и другие ПАВ. </w:t>
            </w: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jc w:val="both"/>
              <w:rPr>
                <w:sz w:val="22"/>
                <w:szCs w:val="22"/>
              </w:rPr>
            </w:pPr>
            <w:r w:rsidRPr="00806F8F">
              <w:rPr>
                <w:sz w:val="22"/>
                <w:szCs w:val="22"/>
              </w:rPr>
              <w:t xml:space="preserve">• понимание необходимости научных знаний для развития личности и общества, их роли в жизни, труде, творчестве; </w:t>
            </w:r>
          </w:p>
          <w:p w:rsidR="00CD1BA7" w:rsidRPr="00806F8F" w:rsidRDefault="00CD1BA7" w:rsidP="00C963F5">
            <w:pPr>
              <w:pStyle w:val="Default"/>
              <w:jc w:val="both"/>
              <w:rPr>
                <w:sz w:val="22"/>
                <w:szCs w:val="22"/>
              </w:rPr>
            </w:pPr>
            <w:r w:rsidRPr="00806F8F">
              <w:rPr>
                <w:sz w:val="22"/>
                <w:szCs w:val="22"/>
              </w:rPr>
              <w:t xml:space="preserve">• осознание нравственных основ образования; </w:t>
            </w:r>
          </w:p>
          <w:p w:rsidR="00CD1BA7" w:rsidRPr="00806F8F" w:rsidRDefault="00CD1BA7" w:rsidP="00C963F5">
            <w:pPr>
              <w:pStyle w:val="Default"/>
              <w:jc w:val="both"/>
              <w:rPr>
                <w:sz w:val="22"/>
                <w:szCs w:val="22"/>
              </w:rPr>
            </w:pPr>
            <w:r w:rsidRPr="00806F8F">
              <w:rPr>
                <w:sz w:val="22"/>
                <w:szCs w:val="22"/>
              </w:rPr>
              <w:t xml:space="preserve">• осознание важности непрерывного </w:t>
            </w:r>
            <w:r w:rsidRPr="00806F8F">
              <w:rPr>
                <w:sz w:val="22"/>
                <w:szCs w:val="22"/>
              </w:rPr>
              <w:lastRenderedPageBreak/>
              <w:t xml:space="preserve">образования и самообразования в течение всей жизни; </w:t>
            </w:r>
          </w:p>
          <w:p w:rsidR="00CD1BA7" w:rsidRPr="00806F8F" w:rsidRDefault="00CD1BA7" w:rsidP="00C963F5">
            <w:pPr>
              <w:pStyle w:val="Default"/>
              <w:jc w:val="both"/>
              <w:rPr>
                <w:sz w:val="22"/>
                <w:szCs w:val="22"/>
              </w:rPr>
            </w:pPr>
            <w:r w:rsidRPr="00806F8F">
              <w:rPr>
                <w:sz w:val="22"/>
                <w:szCs w:val="22"/>
              </w:rPr>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CD1BA7" w:rsidRPr="00806F8F" w:rsidRDefault="00CD1BA7" w:rsidP="00C963F5">
            <w:pPr>
              <w:pStyle w:val="Default"/>
              <w:jc w:val="both"/>
              <w:rPr>
                <w:sz w:val="22"/>
                <w:szCs w:val="22"/>
              </w:rPr>
            </w:pPr>
            <w:r w:rsidRPr="00806F8F">
              <w:rPr>
                <w:sz w:val="22"/>
                <w:szCs w:val="22"/>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CD1BA7" w:rsidRPr="00806F8F" w:rsidRDefault="00CD1BA7" w:rsidP="00C963F5">
            <w:pPr>
              <w:pStyle w:val="Default"/>
              <w:ind w:left="189"/>
              <w:jc w:val="both"/>
              <w:rPr>
                <w:sz w:val="22"/>
                <w:szCs w:val="22"/>
              </w:rPr>
            </w:pPr>
            <w:r w:rsidRPr="00806F8F">
              <w:rPr>
                <w:sz w:val="22"/>
                <w:szCs w:val="22"/>
              </w:rPr>
              <w:t xml:space="preserve">• сформированность позитивного </w:t>
            </w:r>
          </w:p>
          <w:p w:rsidR="00CD1BA7" w:rsidRPr="00806F8F" w:rsidRDefault="00CD1BA7" w:rsidP="00C963F5">
            <w:pPr>
              <w:pStyle w:val="Default"/>
              <w:jc w:val="both"/>
              <w:rPr>
                <w:sz w:val="22"/>
                <w:szCs w:val="22"/>
              </w:rPr>
            </w:pPr>
            <w:r w:rsidRPr="00806F8F">
              <w:rPr>
                <w:sz w:val="22"/>
                <w:szCs w:val="22"/>
              </w:rPr>
              <w:t xml:space="preserve">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CD1BA7" w:rsidRPr="00806F8F" w:rsidRDefault="00CD1BA7" w:rsidP="00C963F5">
            <w:pPr>
              <w:pStyle w:val="Default"/>
              <w:jc w:val="both"/>
              <w:rPr>
                <w:sz w:val="22"/>
                <w:szCs w:val="22"/>
              </w:rPr>
            </w:pPr>
            <w:r w:rsidRPr="00806F8F">
              <w:rPr>
                <w:sz w:val="22"/>
                <w:szCs w:val="22"/>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w:t>
            </w:r>
            <w:r w:rsidRPr="00806F8F">
              <w:rPr>
                <w:sz w:val="22"/>
                <w:szCs w:val="22"/>
              </w:rPr>
              <w:lastRenderedPageBreak/>
              <w:t xml:space="preserve">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CD1BA7" w:rsidRPr="00806F8F" w:rsidRDefault="00CD1BA7" w:rsidP="00C963F5">
            <w:pPr>
              <w:pStyle w:val="Default"/>
              <w:ind w:left="189"/>
              <w:jc w:val="both"/>
              <w:rPr>
                <w:sz w:val="22"/>
                <w:szCs w:val="22"/>
              </w:rPr>
            </w:pPr>
            <w:r w:rsidRPr="00806F8F">
              <w:rPr>
                <w:sz w:val="22"/>
                <w:szCs w:val="22"/>
              </w:rPr>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w:t>
            </w:r>
          </w:p>
          <w:p w:rsidR="00CD1BA7" w:rsidRPr="00806F8F" w:rsidRDefault="00CD1BA7" w:rsidP="00C963F5">
            <w:pPr>
              <w:pStyle w:val="Default"/>
              <w:jc w:val="both"/>
              <w:rPr>
                <w:sz w:val="22"/>
                <w:szCs w:val="22"/>
              </w:rPr>
            </w:pPr>
            <w:r w:rsidRPr="00806F8F">
              <w:rPr>
                <w:sz w:val="22"/>
                <w:szCs w:val="22"/>
              </w:rPr>
              <w:t xml:space="preserve">благоустройстве школы и её ближайшего окружения; </w:t>
            </w:r>
          </w:p>
          <w:p w:rsidR="00CD1BA7" w:rsidRPr="00806F8F" w:rsidRDefault="00CD1BA7" w:rsidP="00C963F5">
            <w:pPr>
              <w:pStyle w:val="Default"/>
              <w:jc w:val="both"/>
              <w:rPr>
                <w:sz w:val="22"/>
                <w:szCs w:val="22"/>
              </w:rPr>
            </w:pPr>
            <w:r w:rsidRPr="00806F8F">
              <w:rPr>
                <w:sz w:val="22"/>
                <w:szCs w:val="22"/>
              </w:rPr>
              <w:t xml:space="preserve">• общее знакомство с трудовым законодательством; </w:t>
            </w:r>
          </w:p>
          <w:p w:rsidR="00CD1BA7" w:rsidRPr="00806F8F" w:rsidRDefault="00CD1BA7" w:rsidP="00C963F5">
            <w:pPr>
              <w:pStyle w:val="Default"/>
              <w:ind w:left="189"/>
              <w:jc w:val="both"/>
              <w:rPr>
                <w:sz w:val="22"/>
                <w:szCs w:val="22"/>
              </w:rPr>
            </w:pPr>
            <w:r w:rsidRPr="00806F8F">
              <w:rPr>
                <w:sz w:val="22"/>
                <w:szCs w:val="22"/>
              </w:rPr>
              <w:t xml:space="preserve">• нетерпимое отношение к лени, безответственности и пассивности в образовании и труде. </w:t>
            </w: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ind w:left="189"/>
              <w:jc w:val="both"/>
              <w:rPr>
                <w:sz w:val="22"/>
                <w:szCs w:val="22"/>
              </w:rPr>
            </w:pPr>
          </w:p>
          <w:p w:rsidR="00CD1BA7" w:rsidRPr="00806F8F" w:rsidRDefault="00CD1BA7" w:rsidP="00C963F5">
            <w:pPr>
              <w:pStyle w:val="Default"/>
              <w:jc w:val="both"/>
              <w:rPr>
                <w:sz w:val="22"/>
                <w:szCs w:val="22"/>
              </w:rPr>
            </w:pPr>
            <w:r w:rsidRPr="00806F8F">
              <w:rPr>
                <w:sz w:val="22"/>
                <w:szCs w:val="22"/>
              </w:rPr>
              <w:t xml:space="preserve">• ценностное отношение к прекрасному, восприятие искусства как особой формы познания и преобразования мира; </w:t>
            </w:r>
          </w:p>
          <w:p w:rsidR="00CD1BA7" w:rsidRPr="00806F8F" w:rsidRDefault="00CD1BA7" w:rsidP="00C963F5">
            <w:pPr>
              <w:pStyle w:val="Default"/>
              <w:jc w:val="both"/>
              <w:rPr>
                <w:sz w:val="22"/>
                <w:szCs w:val="22"/>
              </w:rPr>
            </w:pPr>
            <w:r w:rsidRPr="00806F8F">
              <w:rPr>
                <w:sz w:val="22"/>
                <w:szCs w:val="22"/>
              </w:rPr>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CD1BA7" w:rsidRPr="00806F8F" w:rsidRDefault="00CD1BA7" w:rsidP="00C963F5">
            <w:pPr>
              <w:pStyle w:val="Default"/>
              <w:jc w:val="both"/>
              <w:rPr>
                <w:sz w:val="22"/>
                <w:szCs w:val="22"/>
              </w:rPr>
            </w:pPr>
            <w:r w:rsidRPr="00806F8F">
              <w:rPr>
                <w:sz w:val="22"/>
                <w:szCs w:val="22"/>
              </w:rPr>
              <w:t xml:space="preserve">• представление об искусстве народов России.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661"/>
              <w:gridCol w:w="2661"/>
            </w:tblGrid>
            <w:tr w:rsidR="00CD1BA7" w:rsidRPr="00806F8F" w:rsidTr="00C963F5">
              <w:trPr>
                <w:trHeight w:val="6735"/>
              </w:trPr>
              <w:tc>
                <w:tcPr>
                  <w:tcW w:w="2661" w:type="dxa"/>
                </w:tcPr>
                <w:p w:rsidR="00CD1BA7" w:rsidRPr="00806F8F" w:rsidRDefault="00CD1BA7" w:rsidP="00C963F5">
                  <w:pPr>
                    <w:pStyle w:val="Default"/>
                    <w:jc w:val="both"/>
                    <w:rPr>
                      <w:sz w:val="22"/>
                      <w:szCs w:val="22"/>
                    </w:rPr>
                  </w:pPr>
                  <w:r w:rsidRPr="00806F8F">
                    <w:rPr>
                      <w:sz w:val="22"/>
                      <w:szCs w:val="22"/>
                    </w:rPr>
                    <w:lastRenderedPageBreak/>
                    <w:t xml:space="preserve"> </w:t>
                  </w:r>
                </w:p>
              </w:tc>
              <w:tc>
                <w:tcPr>
                  <w:tcW w:w="2661" w:type="dxa"/>
                </w:tcPr>
                <w:p w:rsidR="00CD1BA7" w:rsidRPr="00806F8F" w:rsidRDefault="00CD1BA7" w:rsidP="00C963F5">
                  <w:pPr>
                    <w:pStyle w:val="Default"/>
                    <w:jc w:val="both"/>
                    <w:rPr>
                      <w:sz w:val="22"/>
                      <w:szCs w:val="22"/>
                    </w:rPr>
                  </w:pPr>
                  <w:r w:rsidRPr="00806F8F">
                    <w:rPr>
                      <w:sz w:val="22"/>
                      <w:szCs w:val="22"/>
                    </w:rPr>
                    <w:t xml:space="preserve">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CD1BA7" w:rsidRPr="00806F8F" w:rsidRDefault="00CD1BA7" w:rsidP="00C963F5">
                  <w:pPr>
                    <w:pStyle w:val="Default"/>
                    <w:jc w:val="both"/>
                    <w:rPr>
                      <w:sz w:val="22"/>
                      <w:szCs w:val="22"/>
                    </w:rPr>
                  </w:pPr>
                  <w:r w:rsidRPr="00806F8F">
                    <w:rPr>
                      <w:sz w:val="22"/>
                      <w:szCs w:val="22"/>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CD1BA7" w:rsidRPr="00806F8F" w:rsidRDefault="00CD1BA7" w:rsidP="00C963F5">
                  <w:pPr>
                    <w:pStyle w:val="Default"/>
                    <w:jc w:val="both"/>
                    <w:rPr>
                      <w:sz w:val="22"/>
                      <w:szCs w:val="22"/>
                    </w:rPr>
                  </w:pPr>
                  <w:r w:rsidRPr="00806F8F">
                    <w:rPr>
                      <w:sz w:val="22"/>
                      <w:szCs w:val="22"/>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tc>
            </w:tr>
          </w:tbl>
          <w:p w:rsidR="00CD1BA7" w:rsidRPr="00806F8F" w:rsidRDefault="00CD1BA7" w:rsidP="00C963F5">
            <w:pPr>
              <w:pStyle w:val="Default"/>
              <w:jc w:val="both"/>
              <w:rPr>
                <w:sz w:val="22"/>
                <w:szCs w:val="22"/>
              </w:rPr>
            </w:pPr>
          </w:p>
        </w:tc>
        <w:tc>
          <w:tcPr>
            <w:tcW w:w="2599" w:type="dxa"/>
          </w:tcPr>
          <w:p w:rsidR="00CD1BA7" w:rsidRPr="00806F8F" w:rsidRDefault="00CD1BA7" w:rsidP="00C963F5">
            <w:pPr>
              <w:pStyle w:val="Default"/>
              <w:jc w:val="both"/>
              <w:rPr>
                <w:sz w:val="22"/>
                <w:szCs w:val="22"/>
              </w:rPr>
            </w:pPr>
            <w:r w:rsidRPr="00806F8F">
              <w:rPr>
                <w:sz w:val="22"/>
                <w:szCs w:val="22"/>
              </w:rPr>
              <w:lastRenderedPageBreak/>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 </w:t>
            </w:r>
          </w:p>
          <w:p w:rsidR="00CD1BA7" w:rsidRPr="00806F8F" w:rsidRDefault="00CD1BA7" w:rsidP="00C963F5">
            <w:pPr>
              <w:pStyle w:val="Default"/>
              <w:jc w:val="both"/>
              <w:rPr>
                <w:sz w:val="22"/>
                <w:szCs w:val="22"/>
              </w:rPr>
            </w:pPr>
            <w:r w:rsidRPr="00806F8F">
              <w:rPr>
                <w:sz w:val="22"/>
                <w:szCs w:val="22"/>
              </w:rPr>
              <w:t xml:space="preserve">Знакомятся с героическими страницами истории России, жизнью замечательных людей, явивших примеры </w:t>
            </w:r>
          </w:p>
          <w:p w:rsidR="00CD1BA7" w:rsidRPr="00806F8F" w:rsidRDefault="00CD1BA7" w:rsidP="00C963F5">
            <w:pPr>
              <w:pStyle w:val="Default"/>
              <w:jc w:val="both"/>
              <w:rPr>
                <w:sz w:val="22"/>
                <w:szCs w:val="22"/>
              </w:rPr>
            </w:pPr>
            <w:r w:rsidRPr="00806F8F">
              <w:rPr>
                <w:sz w:val="22"/>
                <w:szCs w:val="22"/>
              </w:rPr>
              <w:t xml:space="preserve">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CD1BA7" w:rsidRPr="00806F8F" w:rsidRDefault="00CD1BA7" w:rsidP="00C963F5">
            <w:pPr>
              <w:pStyle w:val="Default"/>
              <w:jc w:val="both"/>
              <w:rPr>
                <w:sz w:val="22"/>
                <w:szCs w:val="22"/>
              </w:rPr>
            </w:pPr>
            <w:r w:rsidRPr="00806F8F">
              <w:rPr>
                <w:sz w:val="22"/>
                <w:szCs w:val="22"/>
              </w:rPr>
              <w:t xml:space="preserve">Знакомятся с историей и культурой родного края, </w:t>
            </w:r>
            <w:r w:rsidRPr="00806F8F">
              <w:rPr>
                <w:sz w:val="22"/>
                <w:szCs w:val="22"/>
              </w:rPr>
              <w:lastRenderedPageBreak/>
              <w:t xml:space="preserve">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CD1BA7" w:rsidRPr="00806F8F" w:rsidRDefault="00CD1BA7" w:rsidP="00C963F5">
            <w:pPr>
              <w:pStyle w:val="Default"/>
              <w:jc w:val="both"/>
              <w:rPr>
                <w:sz w:val="22"/>
                <w:szCs w:val="22"/>
              </w:rPr>
            </w:pPr>
            <w:r w:rsidRPr="00806F8F">
              <w:rPr>
                <w:sz w:val="22"/>
                <w:szCs w:val="22"/>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CD1BA7" w:rsidRPr="00806F8F" w:rsidRDefault="00CD1BA7" w:rsidP="00C963F5">
            <w:pPr>
              <w:pStyle w:val="Default"/>
              <w:jc w:val="both"/>
              <w:rPr>
                <w:sz w:val="22"/>
                <w:szCs w:val="22"/>
              </w:rPr>
            </w:pPr>
            <w:r w:rsidRPr="00806F8F">
              <w:rPr>
                <w:sz w:val="22"/>
                <w:szCs w:val="22"/>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CD1BA7" w:rsidRPr="00806F8F" w:rsidRDefault="00CD1BA7" w:rsidP="00C963F5">
            <w:pPr>
              <w:pStyle w:val="Default"/>
              <w:jc w:val="both"/>
              <w:rPr>
                <w:sz w:val="22"/>
                <w:szCs w:val="22"/>
              </w:rPr>
            </w:pPr>
            <w:r w:rsidRPr="00806F8F">
              <w:rPr>
                <w:sz w:val="22"/>
                <w:szCs w:val="22"/>
              </w:rPr>
              <w:t xml:space="preserve">Участвуют в беседах о подвигах Российской армии, защитниках Отечества, в проведении </w:t>
            </w:r>
            <w:r w:rsidRPr="00806F8F">
              <w:rPr>
                <w:sz w:val="22"/>
                <w:szCs w:val="22"/>
              </w:rPr>
              <w:lastRenderedPageBreak/>
              <w:t xml:space="preserve">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CD1BA7" w:rsidRPr="00806F8F" w:rsidRDefault="00CD1BA7" w:rsidP="00C963F5">
            <w:pPr>
              <w:pStyle w:val="Default"/>
              <w:jc w:val="both"/>
              <w:rPr>
                <w:sz w:val="22"/>
                <w:szCs w:val="22"/>
              </w:rPr>
            </w:pPr>
            <w:r w:rsidRPr="00806F8F">
              <w:rPr>
                <w:sz w:val="22"/>
                <w:szCs w:val="22"/>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w:t>
            </w:r>
          </w:p>
          <w:p w:rsidR="00CD1BA7" w:rsidRPr="00806F8F" w:rsidRDefault="00CD1BA7" w:rsidP="00C963F5">
            <w:pPr>
              <w:pStyle w:val="Default"/>
              <w:jc w:val="both"/>
              <w:rPr>
                <w:sz w:val="22"/>
                <w:szCs w:val="22"/>
              </w:rPr>
            </w:pPr>
            <w:r w:rsidRPr="00806F8F">
              <w:rPr>
                <w:sz w:val="22"/>
                <w:szCs w:val="22"/>
              </w:rPr>
              <w:t xml:space="preserve">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Активно участвуют в улучшении школьной среды, доступных сфер жизни окружающего социума. </w:t>
            </w:r>
          </w:p>
          <w:p w:rsidR="00CD1BA7" w:rsidRPr="00806F8F" w:rsidRDefault="00CD1BA7" w:rsidP="00C963F5">
            <w:pPr>
              <w:pStyle w:val="Default"/>
              <w:jc w:val="both"/>
              <w:rPr>
                <w:sz w:val="22"/>
                <w:szCs w:val="22"/>
              </w:rPr>
            </w:pPr>
            <w:r w:rsidRPr="00806F8F">
              <w:rPr>
                <w:sz w:val="22"/>
                <w:szCs w:val="22"/>
              </w:rPr>
              <w:t>Овладевают формами и методами самовоспитания: самокритика, самовнушение, самообязательство, самопереключение, эмоционально-</w:t>
            </w:r>
            <w:r w:rsidRPr="00806F8F">
              <w:rPr>
                <w:sz w:val="22"/>
                <w:szCs w:val="22"/>
              </w:rPr>
              <w:lastRenderedPageBreak/>
              <w:t xml:space="preserve">мысленный перенос в положение другого человека. </w:t>
            </w:r>
          </w:p>
          <w:p w:rsidR="00CD1BA7" w:rsidRPr="00806F8F" w:rsidRDefault="00CD1BA7" w:rsidP="00C963F5">
            <w:pPr>
              <w:pStyle w:val="Default"/>
              <w:jc w:val="both"/>
              <w:rPr>
                <w:sz w:val="22"/>
                <w:szCs w:val="22"/>
              </w:rPr>
            </w:pPr>
            <w:r w:rsidRPr="00806F8F">
              <w:rPr>
                <w:sz w:val="22"/>
                <w:szCs w:val="22"/>
              </w:rPr>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CD1BA7" w:rsidRPr="00806F8F" w:rsidRDefault="00CD1BA7" w:rsidP="00C963F5">
            <w:pPr>
              <w:pStyle w:val="Default"/>
              <w:jc w:val="both"/>
              <w:rPr>
                <w:sz w:val="22"/>
                <w:szCs w:val="22"/>
              </w:rPr>
            </w:pPr>
            <w:r w:rsidRPr="00806F8F">
              <w:rPr>
                <w:sz w:val="22"/>
                <w:szCs w:val="22"/>
              </w:rPr>
              <w:t xml:space="preserve">Приобретают опыт и осваивают основные формы учебного сотрудничества: сотрудничество со сверстниками и с учителями. </w:t>
            </w:r>
          </w:p>
          <w:p w:rsidR="00CD1BA7" w:rsidRPr="00806F8F" w:rsidRDefault="00CD1BA7" w:rsidP="00C963F5">
            <w:pPr>
              <w:pStyle w:val="Default"/>
              <w:jc w:val="both"/>
              <w:rPr>
                <w:sz w:val="22"/>
                <w:szCs w:val="22"/>
              </w:rPr>
            </w:pPr>
            <w:r w:rsidRPr="00806F8F">
              <w:rPr>
                <w:sz w:val="22"/>
                <w:szCs w:val="22"/>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w:t>
            </w:r>
          </w:p>
          <w:p w:rsidR="00CD1BA7" w:rsidRPr="00806F8F" w:rsidRDefault="00CD1BA7" w:rsidP="00C963F5">
            <w:pPr>
              <w:pStyle w:val="Default"/>
              <w:jc w:val="both"/>
              <w:rPr>
                <w:sz w:val="22"/>
                <w:szCs w:val="22"/>
              </w:rPr>
            </w:pPr>
            <w:r w:rsidRPr="00806F8F">
              <w:rPr>
                <w:sz w:val="22"/>
                <w:szCs w:val="22"/>
              </w:rPr>
              <w:t xml:space="preserve">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 </w:t>
            </w:r>
          </w:p>
          <w:p w:rsidR="00CD1BA7" w:rsidRPr="00806F8F" w:rsidRDefault="00CD1BA7" w:rsidP="00C963F5">
            <w:pPr>
              <w:pStyle w:val="Default"/>
              <w:jc w:val="both"/>
              <w:rPr>
                <w:sz w:val="22"/>
                <w:szCs w:val="22"/>
              </w:rPr>
            </w:pPr>
            <w:r w:rsidRPr="00806F8F">
              <w:rPr>
                <w:sz w:val="22"/>
                <w:szCs w:val="22"/>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 </w:t>
            </w:r>
          </w:p>
          <w:p w:rsidR="00CD1BA7" w:rsidRPr="00806F8F" w:rsidRDefault="00CD1BA7" w:rsidP="00C963F5">
            <w:pPr>
              <w:pStyle w:val="Default"/>
              <w:jc w:val="both"/>
              <w:rPr>
                <w:sz w:val="22"/>
                <w:szCs w:val="22"/>
              </w:rPr>
            </w:pPr>
            <w:r w:rsidRPr="00806F8F">
              <w:rPr>
                <w:sz w:val="22"/>
                <w:szCs w:val="22"/>
              </w:rPr>
              <w:lastRenderedPageBreak/>
              <w:t xml:space="preserve">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Знакомятся с конкретными примерами высоконравственных отношений людей, участвуют в подготовке и проведении бесед. </w:t>
            </w:r>
          </w:p>
          <w:p w:rsidR="00CD1BA7" w:rsidRPr="00806F8F" w:rsidRDefault="00CD1BA7" w:rsidP="00C963F5">
            <w:pPr>
              <w:pStyle w:val="Default"/>
              <w:jc w:val="both"/>
              <w:rPr>
                <w:sz w:val="22"/>
                <w:szCs w:val="22"/>
              </w:rPr>
            </w:pPr>
            <w:r w:rsidRPr="00806F8F">
              <w:rPr>
                <w:sz w:val="22"/>
                <w:szCs w:val="22"/>
              </w:rPr>
              <w:t xml:space="preserve">Участвуют в общественно полезном труде в помощь школе, городу, селу, родному краю. </w:t>
            </w:r>
          </w:p>
          <w:p w:rsidR="00CD1BA7" w:rsidRPr="00806F8F" w:rsidRDefault="00CD1BA7" w:rsidP="00C963F5">
            <w:pPr>
              <w:pStyle w:val="Default"/>
              <w:jc w:val="both"/>
              <w:rPr>
                <w:sz w:val="22"/>
                <w:szCs w:val="22"/>
              </w:rPr>
            </w:pPr>
            <w:r w:rsidRPr="00806F8F">
              <w:rPr>
                <w:sz w:val="22"/>
                <w:szCs w:val="22"/>
              </w:rPr>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CD1BA7" w:rsidRPr="00806F8F" w:rsidRDefault="00CD1BA7" w:rsidP="00C963F5">
            <w:pPr>
              <w:pStyle w:val="Default"/>
              <w:jc w:val="both"/>
              <w:rPr>
                <w:sz w:val="22"/>
                <w:szCs w:val="22"/>
              </w:rPr>
            </w:pPr>
            <w:r w:rsidRPr="00806F8F">
              <w:rPr>
                <w:sz w:val="22"/>
                <w:szCs w:val="22"/>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CD1BA7" w:rsidRPr="00806F8F" w:rsidRDefault="00CD1BA7" w:rsidP="00C963F5">
            <w:pPr>
              <w:pStyle w:val="Default"/>
              <w:jc w:val="both"/>
              <w:rPr>
                <w:sz w:val="22"/>
                <w:szCs w:val="22"/>
              </w:rPr>
            </w:pPr>
            <w:r w:rsidRPr="00806F8F">
              <w:rPr>
                <w:sz w:val="22"/>
                <w:szCs w:val="22"/>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w:t>
            </w:r>
            <w:r w:rsidRPr="00806F8F">
              <w:rPr>
                <w:sz w:val="22"/>
                <w:szCs w:val="22"/>
              </w:rPr>
              <w:lastRenderedPageBreak/>
              <w:t xml:space="preserve">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CD1BA7" w:rsidRPr="00806F8F" w:rsidRDefault="00CD1BA7" w:rsidP="00C963F5">
            <w:pPr>
              <w:pStyle w:val="Default"/>
              <w:jc w:val="both"/>
              <w:rPr>
                <w:sz w:val="22"/>
                <w:szCs w:val="22"/>
              </w:rPr>
            </w:pPr>
            <w:r w:rsidRPr="00806F8F">
              <w:rPr>
                <w:sz w:val="22"/>
                <w:szCs w:val="22"/>
              </w:rPr>
              <w:t xml:space="preserve">Знакомятся с деятельностью традиционных религиозных </w:t>
            </w:r>
          </w:p>
          <w:p w:rsidR="00CD1BA7" w:rsidRPr="00806F8F" w:rsidRDefault="00CD1BA7" w:rsidP="00C963F5">
            <w:pPr>
              <w:pStyle w:val="Default"/>
              <w:jc w:val="both"/>
              <w:rPr>
                <w:sz w:val="22"/>
                <w:szCs w:val="22"/>
              </w:rPr>
            </w:pPr>
            <w:r w:rsidRPr="00806F8F">
              <w:rPr>
                <w:sz w:val="22"/>
                <w:szCs w:val="22"/>
              </w:rPr>
              <w:t xml:space="preserve">организаций.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Получают представления о здоровье, здоровом образе жизни, природных </w:t>
            </w:r>
          </w:p>
          <w:p w:rsidR="00CD1BA7" w:rsidRPr="00806F8F" w:rsidRDefault="00CD1BA7" w:rsidP="00C963F5">
            <w:pPr>
              <w:pStyle w:val="Default"/>
              <w:jc w:val="both"/>
              <w:rPr>
                <w:sz w:val="22"/>
                <w:szCs w:val="22"/>
              </w:rPr>
            </w:pPr>
            <w:r w:rsidRPr="00806F8F">
              <w:rPr>
                <w:sz w:val="22"/>
                <w:szCs w:val="22"/>
              </w:rPr>
              <w:t xml:space="preserve">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CD1BA7" w:rsidRPr="00806F8F" w:rsidRDefault="00CD1BA7" w:rsidP="00C963F5">
            <w:pPr>
              <w:pStyle w:val="Default"/>
              <w:jc w:val="both"/>
              <w:rPr>
                <w:sz w:val="22"/>
                <w:szCs w:val="22"/>
              </w:rPr>
            </w:pPr>
            <w:r w:rsidRPr="00806F8F">
              <w:rPr>
                <w:sz w:val="22"/>
                <w:szCs w:val="22"/>
              </w:rPr>
              <w:t xml:space="preserve">Участвуют в пропаганде экологически </w:t>
            </w:r>
            <w:r w:rsidRPr="00806F8F">
              <w:rPr>
                <w:sz w:val="22"/>
                <w:szCs w:val="22"/>
              </w:rPr>
              <w:lastRenderedPageBreak/>
              <w:t xml:space="preserve">сообразного здорового образа жизни — проводят беседы, тематические игры, театрализованные представления для младших школьников, </w:t>
            </w:r>
          </w:p>
          <w:p w:rsidR="00CD1BA7" w:rsidRPr="00806F8F" w:rsidRDefault="00CD1BA7" w:rsidP="00C963F5">
            <w:pPr>
              <w:pStyle w:val="Default"/>
              <w:jc w:val="both"/>
              <w:rPr>
                <w:sz w:val="22"/>
                <w:szCs w:val="22"/>
              </w:rPr>
            </w:pPr>
            <w:r w:rsidRPr="00806F8F">
              <w:rPr>
                <w:sz w:val="22"/>
                <w:szCs w:val="22"/>
              </w:rPr>
              <w:t xml:space="preserve">сверстников, населения. Просматривают и обсуждают фильмы, посвящённые разным формам оздоровления. </w:t>
            </w:r>
          </w:p>
          <w:p w:rsidR="00CD1BA7" w:rsidRPr="00806F8F" w:rsidRDefault="00CD1BA7" w:rsidP="00C963F5">
            <w:pPr>
              <w:pStyle w:val="Default"/>
              <w:jc w:val="both"/>
              <w:rPr>
                <w:sz w:val="22"/>
                <w:szCs w:val="22"/>
              </w:rPr>
            </w:pPr>
            <w:r w:rsidRPr="00806F8F">
              <w:rPr>
                <w:sz w:val="22"/>
                <w:szCs w:val="22"/>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CD1BA7" w:rsidRPr="00806F8F" w:rsidRDefault="00CD1BA7" w:rsidP="00C963F5">
            <w:pPr>
              <w:pStyle w:val="Default"/>
              <w:jc w:val="both"/>
              <w:rPr>
                <w:sz w:val="22"/>
                <w:szCs w:val="22"/>
              </w:rPr>
            </w:pPr>
            <w:r w:rsidRPr="00806F8F">
              <w:rPr>
                <w:sz w:val="22"/>
                <w:szCs w:val="22"/>
              </w:rPr>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 </w:t>
            </w:r>
          </w:p>
          <w:p w:rsidR="00CD1BA7" w:rsidRPr="00806F8F" w:rsidRDefault="00CD1BA7" w:rsidP="00C963F5">
            <w:pPr>
              <w:pStyle w:val="Default"/>
              <w:jc w:val="both"/>
              <w:rPr>
                <w:sz w:val="22"/>
                <w:szCs w:val="22"/>
              </w:rPr>
            </w:pPr>
            <w:r w:rsidRPr="00806F8F">
              <w:rPr>
                <w:sz w:val="22"/>
                <w:szCs w:val="22"/>
              </w:rPr>
              <w:t xml:space="preserve">Участвуют в практической природоохранительной деятельности, в деятельности школьных экологических центров, лесничеств, экологических патрулей; </w:t>
            </w:r>
          </w:p>
          <w:p w:rsidR="00CD1BA7" w:rsidRPr="00806F8F" w:rsidRDefault="00CD1BA7" w:rsidP="00C963F5">
            <w:pPr>
              <w:pStyle w:val="Default"/>
              <w:jc w:val="both"/>
              <w:rPr>
                <w:sz w:val="22"/>
                <w:szCs w:val="22"/>
              </w:rPr>
            </w:pPr>
            <w:r w:rsidRPr="00806F8F">
              <w:rPr>
                <w:sz w:val="22"/>
                <w:szCs w:val="22"/>
              </w:rPr>
              <w:lastRenderedPageBreak/>
              <w:t xml:space="preserve">создании и реализации коллективных природоохранных проектов. </w:t>
            </w:r>
          </w:p>
          <w:p w:rsidR="00CD1BA7" w:rsidRPr="00806F8F" w:rsidRDefault="00CD1BA7" w:rsidP="00C963F5">
            <w:pPr>
              <w:pStyle w:val="Default"/>
              <w:jc w:val="both"/>
              <w:rPr>
                <w:sz w:val="22"/>
                <w:szCs w:val="22"/>
              </w:rPr>
            </w:pPr>
            <w:r w:rsidRPr="00806F8F">
              <w:rPr>
                <w:sz w:val="22"/>
                <w:szCs w:val="22"/>
              </w:rPr>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CD1BA7" w:rsidRPr="00806F8F" w:rsidRDefault="00CD1BA7" w:rsidP="00C963F5">
            <w:pPr>
              <w:pStyle w:val="Default"/>
              <w:jc w:val="both"/>
              <w:rPr>
                <w:sz w:val="22"/>
                <w:szCs w:val="22"/>
              </w:rPr>
            </w:pPr>
            <w:r w:rsidRPr="00806F8F">
              <w:rPr>
                <w:sz w:val="22"/>
                <w:szCs w:val="22"/>
              </w:rPr>
              <w:t xml:space="preserve">Учатся оказывать первую доврачебную помощь пострадавшим. </w:t>
            </w:r>
          </w:p>
          <w:p w:rsidR="00CD1BA7" w:rsidRPr="00806F8F" w:rsidRDefault="00CD1BA7" w:rsidP="00C963F5">
            <w:pPr>
              <w:pStyle w:val="Default"/>
              <w:jc w:val="both"/>
              <w:rPr>
                <w:sz w:val="22"/>
                <w:szCs w:val="22"/>
              </w:rPr>
            </w:pPr>
            <w:r w:rsidRPr="00806F8F">
              <w:rPr>
                <w:sz w:val="22"/>
                <w:szCs w:val="22"/>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CD1BA7" w:rsidRPr="00806F8F" w:rsidRDefault="00CD1BA7" w:rsidP="00C963F5">
            <w:pPr>
              <w:pStyle w:val="Default"/>
              <w:jc w:val="both"/>
              <w:rPr>
                <w:sz w:val="22"/>
                <w:szCs w:val="22"/>
              </w:rPr>
            </w:pPr>
            <w:r w:rsidRPr="00806F8F">
              <w:rPr>
                <w:sz w:val="22"/>
                <w:szCs w:val="22"/>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CD1BA7" w:rsidRPr="00806F8F" w:rsidRDefault="00CD1BA7" w:rsidP="00C963F5">
            <w:pPr>
              <w:pStyle w:val="Default"/>
              <w:jc w:val="both"/>
              <w:rPr>
                <w:sz w:val="22"/>
                <w:szCs w:val="22"/>
              </w:rPr>
            </w:pPr>
            <w:r w:rsidRPr="00806F8F">
              <w:rPr>
                <w:sz w:val="22"/>
                <w:szCs w:val="22"/>
              </w:rPr>
              <w:t xml:space="preserve">Участвуют на добровольной основе в деятельности детско-юношеских общественных экологических </w:t>
            </w:r>
          </w:p>
          <w:p w:rsidR="00CD1BA7" w:rsidRPr="00806F8F" w:rsidRDefault="00CD1BA7" w:rsidP="00C963F5">
            <w:pPr>
              <w:pStyle w:val="Default"/>
              <w:jc w:val="both"/>
              <w:rPr>
                <w:sz w:val="22"/>
                <w:szCs w:val="22"/>
              </w:rPr>
            </w:pPr>
            <w:r w:rsidRPr="00806F8F">
              <w:rPr>
                <w:sz w:val="22"/>
                <w:szCs w:val="22"/>
              </w:rPr>
              <w:t xml:space="preserve">организаций, мероприятиях, проводимых общественными экологическими организациями. </w:t>
            </w:r>
          </w:p>
          <w:p w:rsidR="00CD1BA7" w:rsidRPr="00806F8F" w:rsidRDefault="00CD1BA7" w:rsidP="00C963F5">
            <w:pPr>
              <w:pStyle w:val="Default"/>
              <w:jc w:val="both"/>
              <w:rPr>
                <w:sz w:val="22"/>
                <w:szCs w:val="22"/>
              </w:rPr>
            </w:pPr>
            <w:r w:rsidRPr="00806F8F">
              <w:rPr>
                <w:sz w:val="22"/>
                <w:szCs w:val="22"/>
              </w:rPr>
              <w:lastRenderedPageBreak/>
              <w:t xml:space="preserve">Проводят школьный экологический мониторинг, включающий: </w:t>
            </w:r>
          </w:p>
          <w:p w:rsidR="00CD1BA7" w:rsidRPr="00806F8F" w:rsidRDefault="00CD1BA7" w:rsidP="00C963F5">
            <w:pPr>
              <w:pStyle w:val="Default"/>
              <w:jc w:val="both"/>
              <w:rPr>
                <w:sz w:val="22"/>
                <w:szCs w:val="22"/>
              </w:rPr>
            </w:pPr>
            <w:r w:rsidRPr="00806F8F">
              <w:rPr>
                <w:sz w:val="22"/>
                <w:szCs w:val="22"/>
              </w:rPr>
              <w:t xml:space="preserve">• систематические и целенаправленные наблюдения за состоянием окружающей среды своей местности, школы, своего жилища; </w:t>
            </w:r>
          </w:p>
          <w:p w:rsidR="00CD1BA7" w:rsidRPr="00806F8F" w:rsidRDefault="00CD1BA7" w:rsidP="00C963F5">
            <w:pPr>
              <w:pStyle w:val="Default"/>
              <w:jc w:val="both"/>
              <w:rPr>
                <w:sz w:val="22"/>
                <w:szCs w:val="22"/>
              </w:rPr>
            </w:pPr>
            <w:r w:rsidRPr="00806F8F">
              <w:rPr>
                <w:sz w:val="22"/>
                <w:szCs w:val="22"/>
              </w:rPr>
              <w:t xml:space="preserve">• мониторинг состояния водной и воздушной среды в своём жилище, школе, населённом пункте; </w:t>
            </w:r>
          </w:p>
          <w:p w:rsidR="00CD1BA7" w:rsidRPr="00806F8F" w:rsidRDefault="00CD1BA7" w:rsidP="00C963F5">
            <w:pPr>
              <w:pStyle w:val="Default"/>
              <w:jc w:val="both"/>
              <w:rPr>
                <w:sz w:val="22"/>
                <w:szCs w:val="22"/>
              </w:rPr>
            </w:pPr>
            <w:r w:rsidRPr="00806F8F">
              <w:rPr>
                <w:sz w:val="22"/>
                <w:szCs w:val="22"/>
              </w:rPr>
              <w:t xml:space="preserve">• выявление источников загрязнения почвы, воды и воздуха, состава и интенсивности загрязнений, определение причин загрязнения; </w:t>
            </w:r>
          </w:p>
          <w:p w:rsidR="00CD1BA7" w:rsidRPr="00806F8F" w:rsidRDefault="00CD1BA7" w:rsidP="00C963F5">
            <w:pPr>
              <w:pStyle w:val="Default"/>
              <w:jc w:val="both"/>
              <w:rPr>
                <w:sz w:val="22"/>
                <w:szCs w:val="22"/>
              </w:rPr>
            </w:pPr>
            <w:r w:rsidRPr="00806F8F">
              <w:rPr>
                <w:sz w:val="22"/>
                <w:szCs w:val="22"/>
              </w:rPr>
              <w:t xml:space="preserve">•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 </w:t>
            </w:r>
          </w:p>
          <w:p w:rsidR="00CD1BA7" w:rsidRPr="00806F8F" w:rsidRDefault="00CD1BA7" w:rsidP="00C963F5">
            <w:pPr>
              <w:pStyle w:val="Default"/>
              <w:jc w:val="both"/>
              <w:rPr>
                <w:sz w:val="22"/>
                <w:szCs w:val="22"/>
              </w:rPr>
            </w:pPr>
            <w:r w:rsidRPr="00806F8F">
              <w:rPr>
                <w:sz w:val="22"/>
                <w:szCs w:val="22"/>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w:t>
            </w:r>
          </w:p>
          <w:p w:rsidR="00CD1BA7" w:rsidRPr="00806F8F" w:rsidRDefault="00CD1BA7" w:rsidP="00C963F5">
            <w:pPr>
              <w:pStyle w:val="Default"/>
              <w:jc w:val="both"/>
              <w:rPr>
                <w:sz w:val="22"/>
                <w:szCs w:val="22"/>
              </w:rPr>
            </w:pPr>
            <w:r w:rsidRPr="00806F8F">
              <w:rPr>
                <w:sz w:val="22"/>
                <w:szCs w:val="22"/>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w:t>
            </w:r>
          </w:p>
          <w:p w:rsidR="00CD1BA7" w:rsidRPr="00806F8F" w:rsidRDefault="00CD1BA7" w:rsidP="00C963F5">
            <w:pPr>
              <w:pStyle w:val="Default"/>
              <w:jc w:val="both"/>
              <w:rPr>
                <w:sz w:val="22"/>
                <w:szCs w:val="22"/>
              </w:rPr>
            </w:pPr>
            <w:r w:rsidRPr="00806F8F">
              <w:rPr>
                <w:sz w:val="22"/>
                <w:szCs w:val="22"/>
              </w:rPr>
              <w:t xml:space="preserve">Ведут дневники экскурсий, походов, наблюдений по оценке окружающей среды. </w:t>
            </w:r>
          </w:p>
          <w:p w:rsidR="00CD1BA7" w:rsidRPr="00806F8F" w:rsidRDefault="00CD1BA7" w:rsidP="00C963F5">
            <w:pPr>
              <w:pStyle w:val="Default"/>
              <w:jc w:val="both"/>
              <w:rPr>
                <w:sz w:val="22"/>
                <w:szCs w:val="22"/>
              </w:rPr>
            </w:pPr>
            <w:r w:rsidRPr="00806F8F">
              <w:rPr>
                <w:sz w:val="22"/>
                <w:szCs w:val="22"/>
              </w:rPr>
              <w:t xml:space="preserve">Участвуют в олимпиадах по учебным предметам, изготавливают учебные </w:t>
            </w:r>
            <w:r w:rsidRPr="00806F8F">
              <w:rPr>
                <w:sz w:val="22"/>
                <w:szCs w:val="22"/>
              </w:rPr>
              <w:lastRenderedPageBreak/>
              <w:t xml:space="preserve">пособия для школьных кабинетов, руководят техническими и предметными кружками, познавательными играми обучающихся младших классов. </w:t>
            </w:r>
          </w:p>
          <w:p w:rsidR="00CD1BA7" w:rsidRPr="00806F8F" w:rsidRDefault="00CD1BA7" w:rsidP="00C963F5">
            <w:pPr>
              <w:pStyle w:val="Default"/>
              <w:jc w:val="both"/>
              <w:rPr>
                <w:sz w:val="22"/>
                <w:szCs w:val="22"/>
              </w:rPr>
            </w:pPr>
            <w:r w:rsidRPr="00806F8F">
              <w:rPr>
                <w:sz w:val="22"/>
                <w:szCs w:val="22"/>
              </w:rP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CD1BA7" w:rsidRPr="00806F8F" w:rsidRDefault="00CD1BA7" w:rsidP="00C963F5">
            <w:pPr>
              <w:pStyle w:val="Default"/>
              <w:jc w:val="both"/>
              <w:rPr>
                <w:sz w:val="22"/>
                <w:szCs w:val="22"/>
              </w:rPr>
            </w:pPr>
            <w:r w:rsidRPr="00806F8F">
              <w:rPr>
                <w:sz w:val="22"/>
                <w:szCs w:val="22"/>
              </w:rPr>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CD1BA7" w:rsidRPr="00806F8F" w:rsidRDefault="00CD1BA7" w:rsidP="00C963F5">
            <w:pPr>
              <w:pStyle w:val="Default"/>
              <w:jc w:val="both"/>
              <w:rPr>
                <w:sz w:val="22"/>
                <w:szCs w:val="22"/>
              </w:rPr>
            </w:pPr>
            <w:r w:rsidRPr="00806F8F">
              <w:rPr>
                <w:sz w:val="22"/>
                <w:szCs w:val="22"/>
              </w:rPr>
              <w:t xml:space="preserve">Участвуют в различных видах общественно полезной деятельности на базе школы и взаимодействующих с </w:t>
            </w:r>
          </w:p>
          <w:p w:rsidR="00CD1BA7" w:rsidRPr="00806F8F" w:rsidRDefault="00CD1BA7" w:rsidP="00C963F5">
            <w:pPr>
              <w:pStyle w:val="Default"/>
              <w:jc w:val="both"/>
              <w:rPr>
                <w:sz w:val="22"/>
                <w:szCs w:val="22"/>
              </w:rPr>
            </w:pPr>
            <w:r w:rsidRPr="00806F8F">
              <w:rPr>
                <w:sz w:val="22"/>
                <w:szCs w:val="22"/>
              </w:rPr>
              <w:t xml:space="preserve">ней учреждений дополнительного образования, других социальных институтов. </w:t>
            </w:r>
          </w:p>
          <w:p w:rsidR="00CD1BA7" w:rsidRPr="00806F8F" w:rsidRDefault="00CD1BA7" w:rsidP="00C963F5">
            <w:pPr>
              <w:pStyle w:val="Default"/>
              <w:jc w:val="both"/>
              <w:rPr>
                <w:sz w:val="22"/>
                <w:szCs w:val="22"/>
              </w:rPr>
            </w:pPr>
            <w:r w:rsidRPr="00806F8F">
              <w:rPr>
                <w:sz w:val="22"/>
                <w:szCs w:val="22"/>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w:t>
            </w:r>
            <w:r w:rsidRPr="00806F8F">
              <w:rPr>
                <w:sz w:val="22"/>
                <w:szCs w:val="22"/>
              </w:rPr>
              <w:lastRenderedPageBreak/>
              <w:t xml:space="preserve">подростками широкий спектр профессиональной и трудовой деятельности). </w:t>
            </w:r>
          </w:p>
          <w:p w:rsidR="00CD1BA7" w:rsidRPr="00806F8F" w:rsidRDefault="00CD1BA7" w:rsidP="00C963F5">
            <w:pPr>
              <w:pStyle w:val="Default"/>
              <w:jc w:val="both"/>
              <w:rPr>
                <w:sz w:val="22"/>
                <w:szCs w:val="22"/>
              </w:rPr>
            </w:pPr>
            <w:r w:rsidRPr="00806F8F">
              <w:rPr>
                <w:sz w:val="22"/>
                <w:szCs w:val="22"/>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
          <w:p w:rsidR="00CD1BA7" w:rsidRPr="00806F8F" w:rsidRDefault="00CD1BA7" w:rsidP="00C963F5">
            <w:pPr>
              <w:pStyle w:val="Default"/>
              <w:jc w:val="both"/>
              <w:rPr>
                <w:sz w:val="22"/>
                <w:szCs w:val="22"/>
              </w:rPr>
            </w:pPr>
            <w:r w:rsidRPr="00806F8F">
              <w:rPr>
                <w:sz w:val="22"/>
                <w:szCs w:val="22"/>
              </w:rPr>
              <w:t xml:space="preserve">объединений, как подростковых, так и разновозрастных, как в учебное, так и в каникулярное время). </w:t>
            </w:r>
          </w:p>
          <w:p w:rsidR="00CD1BA7" w:rsidRPr="00806F8F" w:rsidRDefault="00CD1BA7" w:rsidP="00C963F5">
            <w:pPr>
              <w:pStyle w:val="Default"/>
              <w:jc w:val="both"/>
              <w:rPr>
                <w:sz w:val="22"/>
                <w:szCs w:val="22"/>
              </w:rPr>
            </w:pPr>
            <w:r w:rsidRPr="00806F8F">
              <w:rPr>
                <w:sz w:val="22"/>
                <w:szCs w:val="22"/>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CD1BA7" w:rsidRPr="00806F8F" w:rsidRDefault="00CD1BA7" w:rsidP="00C963F5">
            <w:pPr>
              <w:pStyle w:val="Default"/>
              <w:jc w:val="both"/>
              <w:rPr>
                <w:sz w:val="22"/>
                <w:szCs w:val="22"/>
              </w:rPr>
            </w:pPr>
            <w:r w:rsidRPr="00806F8F">
              <w:rPr>
                <w:sz w:val="22"/>
                <w:szCs w:val="22"/>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w:t>
            </w:r>
            <w:r w:rsidRPr="00806F8F">
              <w:rPr>
                <w:sz w:val="22"/>
                <w:szCs w:val="22"/>
              </w:rPr>
              <w:lastRenderedPageBreak/>
              <w:t xml:space="preserve">с приложением карт, схем, фотографий и др.).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w:t>
            </w:r>
          </w:p>
          <w:p w:rsidR="00CD1BA7" w:rsidRPr="00806F8F" w:rsidRDefault="00CD1BA7" w:rsidP="00C963F5">
            <w:pPr>
              <w:pStyle w:val="Default"/>
              <w:jc w:val="both"/>
              <w:rPr>
                <w:sz w:val="22"/>
                <w:szCs w:val="22"/>
              </w:rPr>
            </w:pPr>
            <w:r w:rsidRPr="00806F8F">
              <w:rPr>
                <w:sz w:val="22"/>
                <w:szCs w:val="22"/>
              </w:rPr>
              <w:t xml:space="preserve">знакомства с лучшими произведениями искусства в музеях, на выставках, по репродукциям, учебным фильмам). </w:t>
            </w:r>
          </w:p>
          <w:p w:rsidR="00CD1BA7" w:rsidRPr="00806F8F" w:rsidRDefault="00CD1BA7" w:rsidP="00C963F5">
            <w:pPr>
              <w:pStyle w:val="Default"/>
              <w:jc w:val="both"/>
              <w:rPr>
                <w:sz w:val="22"/>
                <w:szCs w:val="22"/>
              </w:rPr>
            </w:pPr>
            <w:r w:rsidRPr="00806F8F">
              <w:rPr>
                <w:sz w:val="22"/>
                <w:szCs w:val="22"/>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CD1BA7" w:rsidRPr="00806F8F" w:rsidRDefault="00CD1BA7" w:rsidP="00C963F5">
            <w:pPr>
              <w:pStyle w:val="Default"/>
              <w:jc w:val="both"/>
              <w:rPr>
                <w:sz w:val="22"/>
                <w:szCs w:val="22"/>
              </w:rPr>
            </w:pPr>
            <w:r w:rsidRPr="00806F8F">
              <w:rPr>
                <w:sz w:val="22"/>
                <w:szCs w:val="22"/>
              </w:rPr>
              <w:lastRenderedPageBreak/>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w:t>
            </w:r>
          </w:p>
          <w:p w:rsidR="00CD1BA7" w:rsidRPr="00806F8F" w:rsidRDefault="00CD1BA7" w:rsidP="00C963F5">
            <w:pPr>
              <w:pStyle w:val="Default"/>
              <w:jc w:val="both"/>
              <w:rPr>
                <w:sz w:val="22"/>
                <w:szCs w:val="22"/>
              </w:rPr>
            </w:pPr>
            <w:r w:rsidRPr="00806F8F">
              <w:rPr>
                <w:sz w:val="22"/>
                <w:szCs w:val="22"/>
              </w:rPr>
              <w:t xml:space="preserve">эстетического содержания. </w:t>
            </w:r>
          </w:p>
          <w:p w:rsidR="00CD1BA7" w:rsidRPr="00806F8F" w:rsidRDefault="00CD1BA7" w:rsidP="00C963F5">
            <w:pPr>
              <w:pStyle w:val="Default"/>
              <w:jc w:val="both"/>
              <w:rPr>
                <w:sz w:val="22"/>
                <w:szCs w:val="22"/>
              </w:rPr>
            </w:pPr>
            <w:r w:rsidRPr="00806F8F">
              <w:rPr>
                <w:sz w:val="22"/>
                <w:szCs w:val="22"/>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CD1BA7" w:rsidRPr="00806F8F" w:rsidRDefault="00CD1BA7" w:rsidP="00C963F5">
            <w:pPr>
              <w:pStyle w:val="Default"/>
              <w:jc w:val="both"/>
              <w:rPr>
                <w:sz w:val="22"/>
                <w:szCs w:val="22"/>
              </w:rPr>
            </w:pPr>
            <w:r w:rsidRPr="00806F8F">
              <w:rPr>
                <w:sz w:val="22"/>
                <w:szCs w:val="22"/>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CD1BA7" w:rsidRPr="00806F8F" w:rsidRDefault="00CD1BA7" w:rsidP="00C963F5">
            <w:pPr>
              <w:pStyle w:val="Default"/>
              <w:jc w:val="both"/>
              <w:rPr>
                <w:sz w:val="22"/>
                <w:szCs w:val="22"/>
              </w:rPr>
            </w:pPr>
            <w:r w:rsidRPr="00806F8F">
              <w:rPr>
                <w:sz w:val="22"/>
                <w:szCs w:val="22"/>
              </w:rPr>
              <w:t xml:space="preserve">Участвуют в оформлении класса и школы, озеленении </w:t>
            </w:r>
            <w:r w:rsidRPr="00806F8F">
              <w:rPr>
                <w:sz w:val="22"/>
                <w:szCs w:val="22"/>
              </w:rPr>
              <w:lastRenderedPageBreak/>
              <w:t xml:space="preserve">пришкольного участка, стремятся внести красоту в домашний быт. </w:t>
            </w:r>
          </w:p>
          <w:p w:rsidR="00CD1BA7" w:rsidRPr="00806F8F" w:rsidRDefault="00CD1BA7" w:rsidP="00C963F5">
            <w:pPr>
              <w:pStyle w:val="Default"/>
              <w:jc w:val="both"/>
              <w:rPr>
                <w:sz w:val="22"/>
                <w:szCs w:val="22"/>
              </w:rPr>
            </w:pPr>
          </w:p>
        </w:tc>
      </w:tr>
    </w:tbl>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Раздел 3.</w:t>
      </w:r>
    </w:p>
    <w:p w:rsidR="00CD1BA7" w:rsidRPr="00806F8F" w:rsidRDefault="00CD1BA7" w:rsidP="00CD1BA7">
      <w:pPr>
        <w:pStyle w:val="Default"/>
        <w:jc w:val="both"/>
        <w:rPr>
          <w:sz w:val="22"/>
          <w:szCs w:val="22"/>
        </w:rPr>
      </w:pPr>
      <w:r w:rsidRPr="00806F8F">
        <w:rPr>
          <w:b/>
          <w:bCs/>
          <w:sz w:val="22"/>
          <w:szCs w:val="22"/>
        </w:rPr>
        <w:t xml:space="preserve">Принципы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Принципы воспитания и социализации ориентированы на: </w:t>
      </w:r>
      <w:r w:rsidRPr="00806F8F">
        <w:rPr>
          <w:i/>
          <w:iCs/>
          <w:sz w:val="22"/>
          <w:szCs w:val="22"/>
        </w:rPr>
        <w:t xml:space="preserve">идеал, ценности, нравственный пример, </w:t>
      </w:r>
    </w:p>
    <w:p w:rsidR="00CD1BA7" w:rsidRPr="00806F8F" w:rsidRDefault="00CD1BA7" w:rsidP="00CD1BA7">
      <w:pPr>
        <w:pStyle w:val="Default"/>
        <w:jc w:val="both"/>
        <w:rPr>
          <w:i/>
          <w:iCs/>
          <w:sz w:val="22"/>
          <w:szCs w:val="22"/>
        </w:rPr>
      </w:pPr>
      <w:r w:rsidRPr="00806F8F">
        <w:rPr>
          <w:i/>
          <w:iCs/>
          <w:sz w:val="22"/>
          <w:szCs w:val="22"/>
        </w:rPr>
        <w:t>диалог с равным, совместное решение личного и общественного, воспитывающую деятельность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1"/>
        <w:gridCol w:w="5418"/>
      </w:tblGrid>
      <w:tr w:rsidR="00CD1BA7" w:rsidRPr="00806F8F" w:rsidTr="00C963F5">
        <w:trPr>
          <w:trHeight w:val="107"/>
        </w:trPr>
        <w:tc>
          <w:tcPr>
            <w:tcW w:w="4471" w:type="dxa"/>
          </w:tcPr>
          <w:p w:rsidR="00CD1BA7" w:rsidRPr="00806F8F" w:rsidRDefault="00CD1BA7" w:rsidP="00C963F5">
            <w:pPr>
              <w:pStyle w:val="Default"/>
              <w:jc w:val="both"/>
              <w:rPr>
                <w:sz w:val="22"/>
                <w:szCs w:val="22"/>
              </w:rPr>
            </w:pPr>
            <w:r w:rsidRPr="00806F8F">
              <w:rPr>
                <w:b/>
                <w:bCs/>
                <w:i/>
                <w:iCs/>
                <w:sz w:val="22"/>
                <w:szCs w:val="22"/>
              </w:rPr>
              <w:t xml:space="preserve">Ориентиры и принципы </w:t>
            </w:r>
          </w:p>
        </w:tc>
        <w:tc>
          <w:tcPr>
            <w:tcW w:w="5418" w:type="dxa"/>
          </w:tcPr>
          <w:p w:rsidR="00CD1BA7" w:rsidRPr="00806F8F" w:rsidRDefault="00CD1BA7" w:rsidP="00C963F5">
            <w:pPr>
              <w:pStyle w:val="Default"/>
              <w:jc w:val="both"/>
              <w:rPr>
                <w:sz w:val="22"/>
                <w:szCs w:val="22"/>
              </w:rPr>
            </w:pPr>
            <w:r w:rsidRPr="00806F8F">
              <w:rPr>
                <w:b/>
                <w:bCs/>
                <w:i/>
                <w:iCs/>
                <w:sz w:val="22"/>
                <w:szCs w:val="22"/>
              </w:rPr>
              <w:t xml:space="preserve">Смысл </w:t>
            </w:r>
          </w:p>
        </w:tc>
      </w:tr>
      <w:tr w:rsidR="00CD1BA7" w:rsidRPr="00806F8F" w:rsidTr="00C963F5">
        <w:trPr>
          <w:trHeight w:val="1626"/>
        </w:trPr>
        <w:tc>
          <w:tcPr>
            <w:tcW w:w="4471" w:type="dxa"/>
          </w:tcPr>
          <w:p w:rsidR="00CD1BA7" w:rsidRPr="00806F8F" w:rsidRDefault="00CD1BA7" w:rsidP="00C963F5">
            <w:pPr>
              <w:pStyle w:val="Default"/>
              <w:jc w:val="both"/>
              <w:rPr>
                <w:sz w:val="22"/>
                <w:szCs w:val="22"/>
              </w:rPr>
            </w:pPr>
            <w:r w:rsidRPr="00806F8F">
              <w:rPr>
                <w:b/>
                <w:bCs/>
                <w:i/>
                <w:iCs/>
                <w:sz w:val="22"/>
                <w:szCs w:val="22"/>
              </w:rPr>
              <w:t xml:space="preserve">Идеал </w:t>
            </w:r>
          </w:p>
          <w:p w:rsidR="00CD1BA7" w:rsidRPr="00806F8F" w:rsidRDefault="00CD1BA7" w:rsidP="00C963F5">
            <w:pPr>
              <w:pStyle w:val="Default"/>
              <w:jc w:val="both"/>
              <w:rPr>
                <w:sz w:val="22"/>
                <w:szCs w:val="22"/>
              </w:rPr>
            </w:pPr>
            <w:r w:rsidRPr="00806F8F">
              <w:rPr>
                <w:i/>
                <w:iCs/>
                <w:sz w:val="22"/>
                <w:szCs w:val="22"/>
              </w:rPr>
              <w:t xml:space="preserve">Принцип ориентации на идеал </w:t>
            </w:r>
          </w:p>
        </w:tc>
        <w:tc>
          <w:tcPr>
            <w:tcW w:w="5418" w:type="dxa"/>
          </w:tcPr>
          <w:p w:rsidR="00CD1BA7" w:rsidRPr="00806F8F" w:rsidRDefault="00CD1BA7" w:rsidP="00C963F5">
            <w:pPr>
              <w:pStyle w:val="Default"/>
              <w:jc w:val="both"/>
              <w:rPr>
                <w:sz w:val="22"/>
                <w:szCs w:val="22"/>
              </w:rPr>
            </w:pPr>
            <w:r w:rsidRPr="00806F8F">
              <w:rPr>
                <w:sz w:val="22"/>
                <w:szCs w:val="22"/>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Содержание программы актуализирует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w:t>
            </w:r>
          </w:p>
        </w:tc>
      </w:tr>
      <w:tr w:rsidR="00CD1BA7" w:rsidRPr="00806F8F" w:rsidTr="00C963F5">
        <w:trPr>
          <w:trHeight w:val="1489"/>
        </w:trPr>
        <w:tc>
          <w:tcPr>
            <w:tcW w:w="4471" w:type="dxa"/>
          </w:tcPr>
          <w:p w:rsidR="00CD1BA7" w:rsidRPr="00806F8F" w:rsidRDefault="00CD1BA7" w:rsidP="00C963F5">
            <w:pPr>
              <w:pStyle w:val="Default"/>
              <w:jc w:val="both"/>
              <w:rPr>
                <w:sz w:val="22"/>
                <w:szCs w:val="22"/>
              </w:rPr>
            </w:pPr>
            <w:r w:rsidRPr="00806F8F">
              <w:rPr>
                <w:b/>
                <w:bCs/>
                <w:i/>
                <w:iCs/>
                <w:sz w:val="22"/>
                <w:szCs w:val="22"/>
              </w:rPr>
              <w:t xml:space="preserve">Ценности </w:t>
            </w:r>
          </w:p>
          <w:p w:rsidR="00CD1BA7" w:rsidRPr="00806F8F" w:rsidRDefault="00CD1BA7" w:rsidP="00C963F5">
            <w:pPr>
              <w:pStyle w:val="Default"/>
              <w:jc w:val="both"/>
              <w:rPr>
                <w:sz w:val="22"/>
                <w:szCs w:val="22"/>
              </w:rPr>
            </w:pPr>
            <w:r w:rsidRPr="00806F8F">
              <w:rPr>
                <w:i/>
                <w:iCs/>
                <w:sz w:val="22"/>
                <w:szCs w:val="22"/>
              </w:rPr>
              <w:t xml:space="preserve">Аксиологический принцип </w:t>
            </w:r>
          </w:p>
        </w:tc>
        <w:tc>
          <w:tcPr>
            <w:tcW w:w="5418" w:type="dxa"/>
          </w:tcPr>
          <w:p w:rsidR="00CD1BA7" w:rsidRPr="00806F8F" w:rsidRDefault="00CD1BA7" w:rsidP="00C963F5">
            <w:pPr>
              <w:pStyle w:val="Default"/>
              <w:jc w:val="both"/>
              <w:rPr>
                <w:sz w:val="22"/>
                <w:szCs w:val="22"/>
              </w:rPr>
            </w:pPr>
            <w:r w:rsidRPr="00806F8F">
              <w:rPr>
                <w:sz w:val="22"/>
                <w:szCs w:val="22"/>
              </w:rPr>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tc>
      </w:tr>
      <w:tr w:rsidR="00CD1BA7" w:rsidRPr="00806F8F" w:rsidTr="00C963F5">
        <w:trPr>
          <w:trHeight w:val="2180"/>
        </w:trPr>
        <w:tc>
          <w:tcPr>
            <w:tcW w:w="4471" w:type="dxa"/>
          </w:tcPr>
          <w:p w:rsidR="00CD1BA7" w:rsidRPr="00806F8F" w:rsidRDefault="00CD1BA7" w:rsidP="00C963F5">
            <w:pPr>
              <w:pStyle w:val="Default"/>
              <w:jc w:val="both"/>
              <w:rPr>
                <w:sz w:val="22"/>
                <w:szCs w:val="22"/>
              </w:rPr>
            </w:pPr>
            <w:r w:rsidRPr="00806F8F">
              <w:rPr>
                <w:b/>
                <w:bCs/>
                <w:i/>
                <w:iCs/>
                <w:sz w:val="22"/>
                <w:szCs w:val="22"/>
              </w:rPr>
              <w:t xml:space="preserve">Нравственный пример </w:t>
            </w:r>
          </w:p>
          <w:p w:rsidR="00CD1BA7" w:rsidRPr="00806F8F" w:rsidRDefault="00CD1BA7" w:rsidP="00C963F5">
            <w:pPr>
              <w:pStyle w:val="Default"/>
              <w:jc w:val="both"/>
              <w:rPr>
                <w:sz w:val="22"/>
                <w:szCs w:val="22"/>
              </w:rPr>
            </w:pPr>
            <w:r w:rsidRPr="00806F8F">
              <w:rPr>
                <w:i/>
                <w:iCs/>
                <w:sz w:val="22"/>
                <w:szCs w:val="22"/>
              </w:rPr>
              <w:t xml:space="preserve">Принцип следования нравственному примеру </w:t>
            </w:r>
          </w:p>
        </w:tc>
        <w:tc>
          <w:tcPr>
            <w:tcW w:w="5418" w:type="dxa"/>
          </w:tcPr>
          <w:p w:rsidR="00CD1BA7" w:rsidRPr="00806F8F" w:rsidRDefault="00CD1BA7" w:rsidP="00C963F5">
            <w:pPr>
              <w:pStyle w:val="Default"/>
              <w:jc w:val="both"/>
              <w:rPr>
                <w:sz w:val="22"/>
                <w:szCs w:val="22"/>
              </w:rPr>
            </w:pPr>
            <w:r w:rsidRPr="00806F8F">
              <w:rPr>
                <w:sz w:val="22"/>
                <w:szCs w:val="22"/>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tc>
      </w:tr>
      <w:tr w:rsidR="00CD1BA7" w:rsidRPr="00806F8F" w:rsidTr="00C963F5">
        <w:trPr>
          <w:trHeight w:val="1213"/>
        </w:trPr>
        <w:tc>
          <w:tcPr>
            <w:tcW w:w="4471" w:type="dxa"/>
          </w:tcPr>
          <w:p w:rsidR="00CD1BA7" w:rsidRPr="00806F8F" w:rsidRDefault="00CD1BA7" w:rsidP="00C963F5">
            <w:pPr>
              <w:pStyle w:val="Default"/>
              <w:jc w:val="both"/>
              <w:rPr>
                <w:sz w:val="22"/>
                <w:szCs w:val="22"/>
              </w:rPr>
            </w:pPr>
            <w:r w:rsidRPr="00806F8F">
              <w:rPr>
                <w:b/>
                <w:bCs/>
                <w:i/>
                <w:iCs/>
                <w:sz w:val="22"/>
                <w:szCs w:val="22"/>
              </w:rPr>
              <w:t xml:space="preserve">Диалог с равным </w:t>
            </w:r>
          </w:p>
          <w:p w:rsidR="00CD1BA7" w:rsidRPr="00806F8F" w:rsidRDefault="00CD1BA7" w:rsidP="00C963F5">
            <w:pPr>
              <w:pStyle w:val="Default"/>
              <w:jc w:val="both"/>
              <w:rPr>
                <w:sz w:val="22"/>
                <w:szCs w:val="22"/>
              </w:rPr>
            </w:pPr>
            <w:r w:rsidRPr="00806F8F">
              <w:rPr>
                <w:i/>
                <w:iCs/>
                <w:sz w:val="22"/>
                <w:szCs w:val="22"/>
              </w:rPr>
              <w:t xml:space="preserve">Принцип диалогического общения со значимыми другими </w:t>
            </w:r>
          </w:p>
          <w:p w:rsidR="00CD1BA7" w:rsidRPr="00806F8F" w:rsidRDefault="00CD1BA7" w:rsidP="00C963F5">
            <w:pPr>
              <w:pStyle w:val="Default"/>
              <w:jc w:val="both"/>
              <w:rPr>
                <w:i/>
                <w:iCs/>
                <w:sz w:val="22"/>
                <w:szCs w:val="22"/>
              </w:rPr>
            </w:pPr>
            <w:r w:rsidRPr="00806F8F">
              <w:rPr>
                <w:i/>
                <w:iCs/>
                <w:sz w:val="22"/>
                <w:szCs w:val="22"/>
              </w:rPr>
              <w:t xml:space="preserve">Принцип идентификации </w:t>
            </w: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b/>
                <w:bCs/>
                <w:i/>
                <w:iCs/>
                <w:sz w:val="22"/>
                <w:szCs w:val="22"/>
              </w:rPr>
            </w:pPr>
          </w:p>
          <w:p w:rsidR="00CD1BA7" w:rsidRPr="00806F8F" w:rsidRDefault="00CD1BA7" w:rsidP="00C963F5">
            <w:pPr>
              <w:pStyle w:val="Default"/>
              <w:jc w:val="both"/>
              <w:rPr>
                <w:sz w:val="22"/>
                <w:szCs w:val="22"/>
              </w:rPr>
            </w:pPr>
            <w:r w:rsidRPr="00806F8F">
              <w:rPr>
                <w:b/>
                <w:bCs/>
                <w:i/>
                <w:iCs/>
                <w:sz w:val="22"/>
                <w:szCs w:val="22"/>
              </w:rPr>
              <w:t xml:space="preserve">Совместное решение личного и общественного </w:t>
            </w:r>
          </w:p>
          <w:p w:rsidR="00CD1BA7" w:rsidRPr="00806F8F" w:rsidRDefault="00CD1BA7" w:rsidP="00C963F5">
            <w:pPr>
              <w:pStyle w:val="Default"/>
              <w:jc w:val="both"/>
              <w:rPr>
                <w:i/>
                <w:iCs/>
                <w:sz w:val="22"/>
                <w:szCs w:val="22"/>
              </w:rPr>
            </w:pPr>
            <w:r w:rsidRPr="00806F8F">
              <w:rPr>
                <w:i/>
                <w:iCs/>
                <w:sz w:val="22"/>
                <w:szCs w:val="22"/>
              </w:rPr>
              <w:t xml:space="preserve">Принцип совместного решения личностно и общественно значимых проблем </w:t>
            </w: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i/>
                <w:iCs/>
                <w:sz w:val="22"/>
                <w:szCs w:val="22"/>
              </w:rPr>
            </w:pPr>
          </w:p>
          <w:p w:rsidR="00CD1BA7" w:rsidRPr="00806F8F" w:rsidRDefault="00CD1BA7" w:rsidP="00C963F5">
            <w:pPr>
              <w:pStyle w:val="Default"/>
              <w:jc w:val="both"/>
              <w:rPr>
                <w:sz w:val="22"/>
                <w:szCs w:val="22"/>
              </w:rPr>
            </w:pPr>
            <w:r w:rsidRPr="00806F8F">
              <w:rPr>
                <w:b/>
                <w:bCs/>
                <w:i/>
                <w:iCs/>
                <w:sz w:val="22"/>
                <w:szCs w:val="22"/>
              </w:rPr>
              <w:lastRenderedPageBreak/>
              <w:t xml:space="preserve">Воспитывающую деятельность учащихся </w:t>
            </w:r>
          </w:p>
          <w:p w:rsidR="00CD1BA7" w:rsidRPr="00806F8F" w:rsidRDefault="00CD1BA7" w:rsidP="00C963F5">
            <w:pPr>
              <w:pStyle w:val="Default"/>
              <w:jc w:val="both"/>
              <w:rPr>
                <w:sz w:val="22"/>
                <w:szCs w:val="22"/>
              </w:rPr>
            </w:pPr>
            <w:r w:rsidRPr="00806F8F">
              <w:rPr>
                <w:i/>
                <w:iCs/>
                <w:sz w:val="22"/>
                <w:szCs w:val="22"/>
              </w:rPr>
              <w:t xml:space="preserve">Принцип полисубъектности воспитания и социализации </w:t>
            </w:r>
          </w:p>
        </w:tc>
        <w:tc>
          <w:tcPr>
            <w:tcW w:w="5418" w:type="dxa"/>
          </w:tcPr>
          <w:p w:rsidR="00CD1BA7" w:rsidRPr="00806F8F" w:rsidRDefault="00CD1BA7" w:rsidP="00C963F5">
            <w:pPr>
              <w:pStyle w:val="Default"/>
              <w:jc w:val="both"/>
              <w:rPr>
                <w:sz w:val="22"/>
                <w:szCs w:val="22"/>
              </w:rPr>
            </w:pPr>
            <w:r w:rsidRPr="00806F8F">
              <w:rPr>
                <w:sz w:val="22"/>
                <w:szCs w:val="22"/>
              </w:rPr>
              <w:lastRenderedPageBreak/>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w:t>
            </w:r>
            <w:r w:rsidRPr="00806F8F">
              <w:rPr>
                <w:sz w:val="22"/>
                <w:szCs w:val="22"/>
              </w:rPr>
              <w:lastRenderedPageBreak/>
              <w:t xml:space="preserve">исходит из признания и безусловного уважения права воспитанника </w:t>
            </w:r>
          </w:p>
          <w:p w:rsidR="00CD1BA7" w:rsidRPr="00806F8F" w:rsidRDefault="00CD1BA7" w:rsidP="00C963F5">
            <w:pPr>
              <w:pStyle w:val="Default"/>
              <w:jc w:val="both"/>
              <w:rPr>
                <w:sz w:val="22"/>
                <w:szCs w:val="22"/>
              </w:rPr>
            </w:pPr>
            <w:r w:rsidRPr="00806F8F">
              <w:rPr>
                <w:sz w:val="22"/>
                <w:szCs w:val="22"/>
              </w:rPr>
              <w:t>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w:t>
            </w:r>
            <w:r w:rsidRPr="00806F8F">
              <w:rPr>
                <w:i/>
                <w:iCs/>
                <w:sz w:val="22"/>
                <w:szCs w:val="22"/>
              </w:rPr>
              <w:t xml:space="preserve">.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w:t>
            </w:r>
          </w:p>
          <w:p w:rsidR="00CD1BA7" w:rsidRPr="00806F8F" w:rsidRDefault="00CD1BA7" w:rsidP="00C963F5">
            <w:pPr>
              <w:pStyle w:val="Default"/>
              <w:jc w:val="both"/>
              <w:rPr>
                <w:sz w:val="22"/>
                <w:szCs w:val="22"/>
              </w:rPr>
            </w:pPr>
            <w:r w:rsidRPr="00806F8F">
              <w:rPr>
                <w:sz w:val="22"/>
                <w:szCs w:val="22"/>
              </w:rPr>
              <w:lastRenderedPageBreak/>
              <w:t xml:space="preserve">• периодической печати, публикаций, радио- и телепередач, отражающих современную жизнь; </w:t>
            </w:r>
          </w:p>
          <w:p w:rsidR="00CD1BA7" w:rsidRPr="00806F8F" w:rsidRDefault="00CD1BA7" w:rsidP="00C963F5">
            <w:pPr>
              <w:pStyle w:val="Default"/>
              <w:jc w:val="both"/>
              <w:rPr>
                <w:sz w:val="22"/>
                <w:szCs w:val="22"/>
              </w:rPr>
            </w:pPr>
            <w:r w:rsidRPr="00806F8F">
              <w:rPr>
                <w:sz w:val="22"/>
                <w:szCs w:val="22"/>
              </w:rPr>
              <w:t xml:space="preserve">• духовной культуры и фольклора народов России; </w:t>
            </w:r>
          </w:p>
          <w:p w:rsidR="00CD1BA7" w:rsidRPr="00806F8F" w:rsidRDefault="00CD1BA7" w:rsidP="00C963F5">
            <w:pPr>
              <w:pStyle w:val="Default"/>
              <w:jc w:val="both"/>
              <w:rPr>
                <w:sz w:val="22"/>
                <w:szCs w:val="22"/>
              </w:rPr>
            </w:pPr>
            <w:r w:rsidRPr="00806F8F">
              <w:rPr>
                <w:sz w:val="22"/>
                <w:szCs w:val="22"/>
              </w:rPr>
              <w:t xml:space="preserve">• истории, традиций и современной жизни своей Родины, своего края, своей семьи; </w:t>
            </w:r>
          </w:p>
          <w:p w:rsidR="00CD1BA7" w:rsidRPr="00806F8F" w:rsidRDefault="00CD1BA7" w:rsidP="00C963F5">
            <w:pPr>
              <w:pStyle w:val="Default"/>
              <w:jc w:val="both"/>
              <w:rPr>
                <w:sz w:val="22"/>
                <w:szCs w:val="22"/>
              </w:rPr>
            </w:pPr>
            <w:r w:rsidRPr="00806F8F">
              <w:rPr>
                <w:sz w:val="22"/>
                <w:szCs w:val="22"/>
              </w:rPr>
              <w:t xml:space="preserve">• жизненного опыта своих родителей и прародителей; </w:t>
            </w:r>
          </w:p>
          <w:p w:rsidR="00CD1BA7" w:rsidRPr="00806F8F" w:rsidRDefault="00CD1BA7" w:rsidP="00C963F5">
            <w:pPr>
              <w:pStyle w:val="Default"/>
              <w:jc w:val="both"/>
              <w:rPr>
                <w:sz w:val="22"/>
                <w:szCs w:val="22"/>
              </w:rPr>
            </w:pPr>
            <w:r w:rsidRPr="00806F8F">
              <w:rPr>
                <w:sz w:val="22"/>
                <w:szCs w:val="22"/>
              </w:rPr>
              <w:t xml:space="preserve">• общественно полезной, личностно значимой деятельности в рамках педагогически организованных социальных и культурных практик; </w:t>
            </w:r>
          </w:p>
          <w:p w:rsidR="00CD1BA7" w:rsidRPr="00806F8F" w:rsidRDefault="00CD1BA7" w:rsidP="00C963F5">
            <w:pPr>
              <w:pStyle w:val="Default"/>
              <w:jc w:val="both"/>
              <w:rPr>
                <w:sz w:val="22"/>
                <w:szCs w:val="22"/>
              </w:rPr>
            </w:pPr>
            <w:r w:rsidRPr="00806F8F">
              <w:rPr>
                <w:sz w:val="22"/>
                <w:szCs w:val="22"/>
              </w:rPr>
              <w:t xml:space="preserve">• других источников информации и научного знания.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w:t>
            </w:r>
          </w:p>
          <w:p w:rsidR="00CD1BA7" w:rsidRPr="00806F8F" w:rsidRDefault="00CD1BA7" w:rsidP="00C963F5">
            <w:pPr>
              <w:pStyle w:val="Default"/>
              <w:jc w:val="both"/>
              <w:rPr>
                <w:sz w:val="22"/>
                <w:szCs w:val="22"/>
              </w:rPr>
            </w:pPr>
            <w:r w:rsidRPr="00806F8F">
              <w:rPr>
                <w:sz w:val="22"/>
                <w:szCs w:val="22"/>
              </w:rPr>
              <w:t xml:space="preserve">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CD1BA7" w:rsidRPr="00806F8F" w:rsidRDefault="00CD1BA7" w:rsidP="00C963F5">
            <w:pPr>
              <w:pStyle w:val="Default"/>
              <w:jc w:val="both"/>
              <w:rPr>
                <w:sz w:val="22"/>
                <w:szCs w:val="22"/>
              </w:rPr>
            </w:pPr>
            <w:r w:rsidRPr="00806F8F">
              <w:rPr>
                <w:sz w:val="22"/>
                <w:szCs w:val="22"/>
              </w:rPr>
              <w:t xml:space="preserve">• общеобразовательных дисциплин; </w:t>
            </w:r>
          </w:p>
          <w:p w:rsidR="00CD1BA7" w:rsidRPr="00806F8F" w:rsidRDefault="00CD1BA7" w:rsidP="00C963F5">
            <w:pPr>
              <w:pStyle w:val="Default"/>
              <w:jc w:val="both"/>
              <w:rPr>
                <w:sz w:val="22"/>
                <w:szCs w:val="22"/>
              </w:rPr>
            </w:pPr>
            <w:r w:rsidRPr="00806F8F">
              <w:rPr>
                <w:sz w:val="22"/>
                <w:szCs w:val="22"/>
              </w:rPr>
              <w:t xml:space="preserve">• произведений искусства;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r>
    </w:tbl>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 xml:space="preserve">Раздел 4. </w:t>
      </w:r>
    </w:p>
    <w:p w:rsidR="00CD1BA7" w:rsidRPr="00806F8F" w:rsidRDefault="00CD1BA7" w:rsidP="00CD1BA7">
      <w:pPr>
        <w:pStyle w:val="Default"/>
        <w:jc w:val="both"/>
        <w:rPr>
          <w:sz w:val="22"/>
          <w:szCs w:val="22"/>
        </w:rPr>
      </w:pPr>
      <w:r w:rsidRPr="00806F8F">
        <w:rPr>
          <w:b/>
          <w:bCs/>
          <w:sz w:val="22"/>
          <w:szCs w:val="22"/>
        </w:rPr>
        <w:t xml:space="preserve">Формы индивидуальной и групповой организации профессиональной ориентации учащихся. </w:t>
      </w:r>
    </w:p>
    <w:p w:rsidR="00CD1BA7" w:rsidRPr="00806F8F" w:rsidRDefault="00CD1BA7" w:rsidP="00CD1BA7">
      <w:pPr>
        <w:pStyle w:val="Default"/>
        <w:jc w:val="both"/>
        <w:rPr>
          <w:sz w:val="22"/>
          <w:szCs w:val="22"/>
        </w:rPr>
      </w:pPr>
      <w:r w:rsidRPr="00806F8F">
        <w:rPr>
          <w:i/>
          <w:iCs/>
          <w:sz w:val="22"/>
          <w:szCs w:val="22"/>
        </w:rPr>
        <w:t xml:space="preserve">Общая цель системы работы по организации профессиональной ориентации обучающихся </w:t>
      </w:r>
      <w:r w:rsidRPr="00806F8F">
        <w:rPr>
          <w:sz w:val="22"/>
          <w:szCs w:val="22"/>
        </w:rPr>
        <w:t xml:space="preserve">– подготовка учащихся к обоснованному зрелому выбору профессии, удовлетворяющему как личные интересы, так и общественные потребности и запросы рынка. </w:t>
      </w:r>
    </w:p>
    <w:p w:rsidR="00CD1BA7" w:rsidRPr="00806F8F" w:rsidRDefault="00CD1BA7" w:rsidP="00CD1BA7">
      <w:pPr>
        <w:pStyle w:val="Default"/>
        <w:jc w:val="both"/>
        <w:rPr>
          <w:sz w:val="22"/>
          <w:szCs w:val="22"/>
        </w:rPr>
      </w:pPr>
      <w:r w:rsidRPr="00806F8F">
        <w:rPr>
          <w:i/>
          <w:iCs/>
          <w:sz w:val="22"/>
          <w:szCs w:val="22"/>
        </w:rPr>
        <w:t xml:space="preserve">Задачи: </w:t>
      </w:r>
    </w:p>
    <w:p w:rsidR="00CD1BA7" w:rsidRPr="00806F8F" w:rsidRDefault="00CD1BA7" w:rsidP="00CD1BA7">
      <w:pPr>
        <w:pStyle w:val="Default"/>
        <w:jc w:val="both"/>
        <w:rPr>
          <w:sz w:val="22"/>
          <w:szCs w:val="22"/>
        </w:rPr>
      </w:pPr>
      <w:r w:rsidRPr="00806F8F">
        <w:rPr>
          <w:sz w:val="22"/>
          <w:szCs w:val="22"/>
        </w:rPr>
        <w:t xml:space="preserve">оказание профориентационной поддержки учащимся в процессе выбора профиля обучения и сферы будущей профессиональной деятельности; </w:t>
      </w:r>
    </w:p>
    <w:p w:rsidR="00CD1BA7" w:rsidRPr="00806F8F" w:rsidRDefault="00CD1BA7" w:rsidP="00CD1BA7">
      <w:pPr>
        <w:pStyle w:val="Default"/>
        <w:jc w:val="both"/>
        <w:rPr>
          <w:sz w:val="22"/>
          <w:szCs w:val="22"/>
        </w:rPr>
      </w:pPr>
      <w:r w:rsidRPr="00806F8F">
        <w:rPr>
          <w:sz w:val="22"/>
          <w:szCs w:val="22"/>
        </w:rPr>
        <w:t xml:space="preserve">получение диагностических данных о предпочтениях, склонностях и возможностях учащихся для осознанного определения профиля обучения; </w:t>
      </w:r>
    </w:p>
    <w:p w:rsidR="00CD1BA7" w:rsidRPr="00806F8F" w:rsidRDefault="00CD1BA7" w:rsidP="00CD1BA7">
      <w:pPr>
        <w:pStyle w:val="Default"/>
        <w:jc w:val="both"/>
        <w:rPr>
          <w:sz w:val="22"/>
          <w:szCs w:val="22"/>
        </w:rPr>
      </w:pPr>
      <w:r w:rsidRPr="00806F8F">
        <w:rPr>
          <w:sz w:val="22"/>
          <w:szCs w:val="22"/>
        </w:rPr>
        <w:t xml:space="preserve">обеспечение широкого диапазона вариативности профильного обучения за счет комплексных и нетрадиционных форм и методов, применяемых на уроках, курсах по выбору, факультативных занятиях и в системе воспитательной работы; </w:t>
      </w:r>
    </w:p>
    <w:p w:rsidR="00CD1BA7" w:rsidRPr="00806F8F" w:rsidRDefault="00CD1BA7" w:rsidP="00CD1BA7">
      <w:pPr>
        <w:pStyle w:val="Default"/>
        <w:jc w:val="both"/>
        <w:rPr>
          <w:sz w:val="22"/>
          <w:szCs w:val="22"/>
        </w:rPr>
      </w:pPr>
      <w:r w:rsidRPr="00806F8F">
        <w:rPr>
          <w:sz w:val="22"/>
          <w:szCs w:val="22"/>
        </w:rPr>
        <w:t xml:space="preserve">дополнительная поддержка групп школьников, у которых легко спрогнозировать сложности трудоустройства – учащихся коррекционных классов и школ и др.; </w:t>
      </w:r>
    </w:p>
    <w:p w:rsidR="00CD1BA7" w:rsidRPr="00806F8F" w:rsidRDefault="00CD1BA7" w:rsidP="00CD1BA7">
      <w:pPr>
        <w:pStyle w:val="Default"/>
        <w:jc w:val="both"/>
        <w:rPr>
          <w:sz w:val="22"/>
          <w:szCs w:val="22"/>
        </w:rPr>
      </w:pPr>
      <w:r w:rsidRPr="00806F8F">
        <w:rPr>
          <w:sz w:val="22"/>
          <w:szCs w:val="22"/>
        </w:rPr>
        <w:t xml:space="preserve">выработка гибкой системы взаимодействия старшей ступени школы с учреждениями дополнительного и профессионального образования, а также с предприятиями города, региона. </w:t>
      </w:r>
    </w:p>
    <w:p w:rsidR="00CD1BA7" w:rsidRPr="00806F8F" w:rsidRDefault="00CD1BA7" w:rsidP="00CD1BA7">
      <w:pPr>
        <w:pStyle w:val="Default"/>
        <w:jc w:val="both"/>
        <w:rPr>
          <w:sz w:val="22"/>
          <w:szCs w:val="22"/>
        </w:rPr>
      </w:pPr>
      <w:r w:rsidRPr="00806F8F">
        <w:rPr>
          <w:sz w:val="22"/>
          <w:szCs w:val="22"/>
        </w:rPr>
        <w:t xml:space="preserve">Основные направления деятельности по организации профессиональной ориентации обучающихся: </w:t>
      </w:r>
    </w:p>
    <w:p w:rsidR="00CD1BA7" w:rsidRPr="00806F8F" w:rsidRDefault="00CD1BA7" w:rsidP="00CD1BA7">
      <w:pPr>
        <w:pStyle w:val="Default"/>
        <w:jc w:val="both"/>
        <w:rPr>
          <w:sz w:val="22"/>
          <w:szCs w:val="22"/>
        </w:rPr>
      </w:pPr>
      <w:r w:rsidRPr="00806F8F">
        <w:rPr>
          <w:i/>
          <w:iCs/>
          <w:sz w:val="22"/>
          <w:szCs w:val="22"/>
        </w:rPr>
        <w:lastRenderedPageBreak/>
        <w:t xml:space="preserve">профессиональное просвещение (профинформация и профпропаганда), </w:t>
      </w:r>
    </w:p>
    <w:p w:rsidR="00CD1BA7" w:rsidRPr="00806F8F" w:rsidRDefault="00CD1BA7" w:rsidP="00CD1BA7">
      <w:pPr>
        <w:pStyle w:val="Default"/>
        <w:jc w:val="both"/>
        <w:rPr>
          <w:sz w:val="22"/>
          <w:szCs w:val="22"/>
        </w:rPr>
      </w:pPr>
      <w:r w:rsidRPr="00806F8F">
        <w:rPr>
          <w:i/>
          <w:iCs/>
          <w:sz w:val="22"/>
          <w:szCs w:val="22"/>
        </w:rPr>
        <w:t xml:space="preserve">профессиография, </w:t>
      </w:r>
    </w:p>
    <w:p w:rsidR="00CD1BA7" w:rsidRPr="00806F8F" w:rsidRDefault="00CD1BA7" w:rsidP="00CD1BA7">
      <w:pPr>
        <w:pStyle w:val="Default"/>
        <w:jc w:val="both"/>
        <w:rPr>
          <w:sz w:val="22"/>
          <w:szCs w:val="22"/>
        </w:rPr>
      </w:pPr>
      <w:r w:rsidRPr="00806F8F">
        <w:rPr>
          <w:i/>
          <w:iCs/>
          <w:sz w:val="22"/>
          <w:szCs w:val="22"/>
        </w:rPr>
        <w:t xml:space="preserve">профессиональная диагностика, </w:t>
      </w:r>
    </w:p>
    <w:p w:rsidR="00CD1BA7" w:rsidRPr="00806F8F" w:rsidRDefault="00CD1BA7" w:rsidP="00CD1BA7">
      <w:pPr>
        <w:pStyle w:val="Default"/>
        <w:jc w:val="both"/>
        <w:rPr>
          <w:sz w:val="22"/>
          <w:szCs w:val="22"/>
        </w:rPr>
      </w:pPr>
      <w:r w:rsidRPr="00806F8F">
        <w:rPr>
          <w:i/>
          <w:iCs/>
          <w:sz w:val="22"/>
          <w:szCs w:val="22"/>
        </w:rPr>
        <w:t xml:space="preserve">профессиональная консультация, </w:t>
      </w:r>
    </w:p>
    <w:p w:rsidR="00CD1BA7" w:rsidRPr="00806F8F" w:rsidRDefault="00CD1BA7" w:rsidP="00CD1BA7">
      <w:pPr>
        <w:pStyle w:val="Default"/>
        <w:jc w:val="both"/>
        <w:rPr>
          <w:sz w:val="22"/>
          <w:szCs w:val="22"/>
        </w:rPr>
      </w:pPr>
      <w:r w:rsidRPr="00806F8F">
        <w:rPr>
          <w:i/>
          <w:iCs/>
          <w:sz w:val="22"/>
          <w:szCs w:val="22"/>
        </w:rPr>
        <w:t xml:space="preserve">профессиональный отбор (подбор), </w:t>
      </w:r>
    </w:p>
    <w:p w:rsidR="00CD1BA7" w:rsidRPr="00806F8F" w:rsidRDefault="00CD1BA7" w:rsidP="00CD1BA7">
      <w:pPr>
        <w:pStyle w:val="Default"/>
        <w:jc w:val="both"/>
        <w:rPr>
          <w:sz w:val="22"/>
          <w:szCs w:val="22"/>
        </w:rPr>
      </w:pPr>
      <w:r w:rsidRPr="00806F8F">
        <w:rPr>
          <w:i/>
          <w:iCs/>
          <w:sz w:val="22"/>
          <w:szCs w:val="22"/>
        </w:rPr>
        <w:t xml:space="preserve">профессиональная адаптация. </w:t>
      </w:r>
    </w:p>
    <w:p w:rsidR="00CD1BA7" w:rsidRPr="00806F8F" w:rsidRDefault="00CD1BA7" w:rsidP="00CD1BA7">
      <w:pPr>
        <w:pStyle w:val="Default"/>
        <w:jc w:val="both"/>
        <w:rPr>
          <w:sz w:val="22"/>
          <w:szCs w:val="22"/>
        </w:rPr>
      </w:pPr>
      <w:r w:rsidRPr="00806F8F">
        <w:rPr>
          <w:sz w:val="22"/>
          <w:szCs w:val="22"/>
        </w:rPr>
        <w:t>В реализации основных направлений деятельности по организации профессиональной ориентации обучающихся в системе принимают участие, педагоги гимназии, все службы гимназии, занимающиеся воспитательной работой.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7"/>
        <w:gridCol w:w="4697"/>
      </w:tblGrid>
      <w:tr w:rsidR="00CD1BA7" w:rsidRPr="00806F8F" w:rsidTr="00C963F5">
        <w:trPr>
          <w:trHeight w:val="248"/>
        </w:trPr>
        <w:tc>
          <w:tcPr>
            <w:tcW w:w="4697" w:type="dxa"/>
          </w:tcPr>
          <w:p w:rsidR="00CD1BA7" w:rsidRPr="00806F8F" w:rsidRDefault="00CD1BA7" w:rsidP="00C963F5">
            <w:pPr>
              <w:pStyle w:val="Default"/>
              <w:jc w:val="both"/>
              <w:rPr>
                <w:sz w:val="22"/>
                <w:szCs w:val="22"/>
              </w:rPr>
            </w:pPr>
            <w:r w:rsidRPr="00806F8F">
              <w:rPr>
                <w:sz w:val="22"/>
                <w:szCs w:val="22"/>
              </w:rPr>
              <w:t xml:space="preserve">Основные направления деятельности </w:t>
            </w:r>
          </w:p>
        </w:tc>
        <w:tc>
          <w:tcPr>
            <w:tcW w:w="4697" w:type="dxa"/>
          </w:tcPr>
          <w:p w:rsidR="00CD1BA7" w:rsidRPr="00806F8F" w:rsidRDefault="00CD1BA7" w:rsidP="00C963F5">
            <w:pPr>
              <w:pStyle w:val="Default"/>
              <w:jc w:val="both"/>
              <w:rPr>
                <w:sz w:val="22"/>
                <w:szCs w:val="22"/>
              </w:rPr>
            </w:pPr>
            <w:r w:rsidRPr="00806F8F">
              <w:rPr>
                <w:sz w:val="22"/>
                <w:szCs w:val="22"/>
              </w:rPr>
              <w:t xml:space="preserve">Характеристика </w:t>
            </w:r>
          </w:p>
        </w:tc>
      </w:tr>
      <w:tr w:rsidR="00CD1BA7" w:rsidRPr="00806F8F" w:rsidTr="00C963F5">
        <w:trPr>
          <w:trHeight w:val="1765"/>
        </w:trPr>
        <w:tc>
          <w:tcPr>
            <w:tcW w:w="4697" w:type="dxa"/>
          </w:tcPr>
          <w:p w:rsidR="00CD1BA7" w:rsidRPr="00806F8F" w:rsidRDefault="00CD1BA7" w:rsidP="00C963F5">
            <w:pPr>
              <w:pStyle w:val="Default"/>
              <w:jc w:val="both"/>
              <w:rPr>
                <w:sz w:val="22"/>
                <w:szCs w:val="22"/>
              </w:rPr>
            </w:pPr>
            <w:r w:rsidRPr="00806F8F">
              <w:rPr>
                <w:b/>
                <w:bCs/>
                <w:sz w:val="22"/>
                <w:szCs w:val="22"/>
              </w:rPr>
              <w:t xml:space="preserve">Профессиональное просвещение </w:t>
            </w:r>
            <w:r w:rsidRPr="00806F8F">
              <w:rPr>
                <w:sz w:val="22"/>
                <w:szCs w:val="22"/>
              </w:rPr>
              <w:t xml:space="preserve">– научно организованное информирование о содержании трудовой деятельности, путях приобретения профессий, потребностях рынка труда, а также требованиях профессий к индивидуально-психологическим особенностям личности. </w:t>
            </w:r>
          </w:p>
        </w:tc>
        <w:tc>
          <w:tcPr>
            <w:tcW w:w="4697" w:type="dxa"/>
          </w:tcPr>
          <w:p w:rsidR="00CD1BA7" w:rsidRPr="00806F8F" w:rsidRDefault="00CD1BA7" w:rsidP="00C963F5">
            <w:pPr>
              <w:pStyle w:val="Default"/>
              <w:jc w:val="both"/>
              <w:rPr>
                <w:sz w:val="22"/>
                <w:szCs w:val="22"/>
              </w:rPr>
            </w:pPr>
            <w:r w:rsidRPr="00806F8F">
              <w:rPr>
                <w:sz w:val="22"/>
                <w:szCs w:val="22"/>
              </w:rPr>
              <w:t xml:space="preserve">Профессиональное просвещение предоставляет информацию о социально-экономических и психофизиологических условиях правильного выбора профессии. Источником информации о профессиях являются СМИ и различная справочная литература: справочники с описанием профессий (специальностей), их особенностей, справочники для поступающих в различные учебные заведения, а также сведения о перспективных тенденциях занятости. Профпропаганда способствует формированию положительной мотивации к профессиям, в которых общество испытывает необходимость. </w:t>
            </w:r>
          </w:p>
        </w:tc>
      </w:tr>
      <w:tr w:rsidR="00CD1BA7" w:rsidRPr="00806F8F" w:rsidTr="00C963F5">
        <w:trPr>
          <w:trHeight w:val="1350"/>
        </w:trPr>
        <w:tc>
          <w:tcPr>
            <w:tcW w:w="4697" w:type="dxa"/>
          </w:tcPr>
          <w:p w:rsidR="00CD1BA7" w:rsidRPr="00806F8F" w:rsidRDefault="00CD1BA7" w:rsidP="00C963F5">
            <w:pPr>
              <w:pStyle w:val="Default"/>
              <w:jc w:val="both"/>
              <w:rPr>
                <w:sz w:val="22"/>
                <w:szCs w:val="22"/>
              </w:rPr>
            </w:pPr>
            <w:r w:rsidRPr="00806F8F">
              <w:rPr>
                <w:b/>
                <w:bCs/>
                <w:sz w:val="22"/>
                <w:szCs w:val="22"/>
              </w:rPr>
              <w:t xml:space="preserve">Профессиография </w:t>
            </w:r>
            <w:r w:rsidRPr="00806F8F">
              <w:rPr>
                <w:sz w:val="22"/>
                <w:szCs w:val="22"/>
              </w:rPr>
              <w:t xml:space="preserve">– одно из направлений профориентации. Это описание профессий (специальностей), включающее их требования к психофизиологическим качествам человека. </w:t>
            </w:r>
          </w:p>
        </w:tc>
        <w:tc>
          <w:tcPr>
            <w:tcW w:w="4697" w:type="dxa"/>
          </w:tcPr>
          <w:p w:rsidR="00CD1BA7" w:rsidRPr="00806F8F" w:rsidRDefault="00CD1BA7" w:rsidP="00C963F5">
            <w:pPr>
              <w:pStyle w:val="Default"/>
              <w:jc w:val="both"/>
              <w:rPr>
                <w:sz w:val="22"/>
                <w:szCs w:val="22"/>
              </w:rPr>
            </w:pPr>
            <w:r w:rsidRPr="00806F8F">
              <w:rPr>
                <w:sz w:val="22"/>
                <w:szCs w:val="22"/>
              </w:rPr>
              <w:t xml:space="preserve">Результатом профессиографии являются профессиограммы и психограммы. Профессиограмма – комплексное, систематизированное описание конкретной профессии (вида трудовой деятельности), ее характеристика, включающая сведения об условиях труда, правах и обязанностях работника, а также необходимых для овладения профессией личностных качествах, знаниях, умениях и навыках. Профессиограмма раскрывает самые существенные характеристики профессии и профессионально важные качества человека. </w:t>
            </w:r>
          </w:p>
        </w:tc>
      </w:tr>
      <w:tr w:rsidR="00CD1BA7" w:rsidRPr="00806F8F" w:rsidTr="00C963F5">
        <w:trPr>
          <w:trHeight w:val="2178"/>
        </w:trPr>
        <w:tc>
          <w:tcPr>
            <w:tcW w:w="4697" w:type="dxa"/>
          </w:tcPr>
          <w:p w:rsidR="00CD1BA7" w:rsidRPr="00806F8F" w:rsidRDefault="00CD1BA7" w:rsidP="00C963F5">
            <w:pPr>
              <w:pStyle w:val="Default"/>
              <w:jc w:val="both"/>
              <w:rPr>
                <w:sz w:val="22"/>
                <w:szCs w:val="22"/>
              </w:rPr>
            </w:pPr>
            <w:r w:rsidRPr="00806F8F">
              <w:rPr>
                <w:b/>
                <w:bCs/>
                <w:sz w:val="22"/>
                <w:szCs w:val="22"/>
              </w:rPr>
              <w:t xml:space="preserve">Профдиагностика – </w:t>
            </w:r>
            <w:r w:rsidRPr="00806F8F">
              <w:rPr>
                <w:sz w:val="22"/>
                <w:szCs w:val="22"/>
              </w:rPr>
              <w:t xml:space="preserve">неотъемлемый компонент в системе профориентации,который охватывает все ступени школьного обучения. Диагностическая работа выстраивается таким образом, чтобы максимально выявлять потребности, интересы и склонности каждого ребенка на каждом возрастном этапе. </w:t>
            </w:r>
          </w:p>
        </w:tc>
        <w:tc>
          <w:tcPr>
            <w:tcW w:w="4697" w:type="dxa"/>
          </w:tcPr>
          <w:p w:rsidR="00CD1BA7" w:rsidRPr="00806F8F" w:rsidRDefault="00CD1BA7" w:rsidP="00C963F5">
            <w:pPr>
              <w:pStyle w:val="Default"/>
              <w:jc w:val="both"/>
              <w:rPr>
                <w:sz w:val="22"/>
                <w:szCs w:val="22"/>
              </w:rPr>
            </w:pPr>
            <w:r w:rsidRPr="00806F8F">
              <w:rPr>
                <w:sz w:val="22"/>
                <w:szCs w:val="22"/>
              </w:rPr>
              <w:t xml:space="preserve">Изучение индивидуальных психологических особенностей может осуществляться различными способами: от простого наблюдения за достижениями в освоении учебных дисциплин до использования различных анкет, опросников, традиционных и модифицированных методик по самоопределению учащихся. Это достаточно объемная работа, требующая привлечения не только администрации, психологов, социальных педагогов, но и учителей. С целью организации взаимодействия всех участников учебно-воспитательного процесса сегодня в школах разрабатываются комплексно-целевые программы социально-психологического сопровождения профессионального самоопределения учащихся, которые включают в себя пропедевтику и обучение, консультационную работу и диагностику. </w:t>
            </w:r>
          </w:p>
        </w:tc>
      </w:tr>
      <w:tr w:rsidR="00CD1BA7" w:rsidRPr="00806F8F" w:rsidTr="00C963F5">
        <w:trPr>
          <w:trHeight w:val="1074"/>
        </w:trPr>
        <w:tc>
          <w:tcPr>
            <w:tcW w:w="4697" w:type="dxa"/>
          </w:tcPr>
          <w:p w:rsidR="00CD1BA7" w:rsidRPr="00806F8F" w:rsidRDefault="00CD1BA7" w:rsidP="00C963F5">
            <w:pPr>
              <w:pStyle w:val="Default"/>
              <w:jc w:val="both"/>
              <w:rPr>
                <w:sz w:val="22"/>
                <w:szCs w:val="22"/>
              </w:rPr>
            </w:pPr>
            <w:r w:rsidRPr="00806F8F">
              <w:rPr>
                <w:b/>
                <w:bCs/>
                <w:sz w:val="22"/>
                <w:szCs w:val="22"/>
              </w:rPr>
              <w:lastRenderedPageBreak/>
              <w:t xml:space="preserve">Профконсультация </w:t>
            </w:r>
            <w:r w:rsidRPr="00806F8F">
              <w:rPr>
                <w:sz w:val="22"/>
                <w:szCs w:val="22"/>
              </w:rPr>
              <w:t xml:space="preserve">– часть системы профессиональной ориентации, регулятор профессионального самоопределения личности. Это непосредственная помощь </w:t>
            </w:r>
          </w:p>
          <w:p w:rsidR="00CD1BA7" w:rsidRPr="00806F8F" w:rsidRDefault="00CD1BA7" w:rsidP="00C963F5">
            <w:pPr>
              <w:pStyle w:val="Default"/>
              <w:jc w:val="both"/>
              <w:rPr>
                <w:sz w:val="22"/>
                <w:szCs w:val="22"/>
              </w:rPr>
            </w:pPr>
            <w:r w:rsidRPr="00806F8F">
              <w:rPr>
                <w:sz w:val="22"/>
                <w:szCs w:val="22"/>
              </w:rPr>
              <w:t xml:space="preserve">школьнику в выборе конкретной профессии на основе изучения личности, ее возможностей и сопоставления полученной информации с требованиями профессии, что обеспечивает максимальный учет объективных и субъективных условий профессионального выбора.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b/>
                <w:bCs/>
                <w:sz w:val="22"/>
                <w:szCs w:val="22"/>
              </w:rPr>
              <w:t xml:space="preserve">Профессиональная адаптация </w:t>
            </w:r>
            <w:r w:rsidRPr="00806F8F">
              <w:rPr>
                <w:sz w:val="22"/>
                <w:szCs w:val="22"/>
              </w:rPr>
              <w:t xml:space="preserve">– активный процесс приспособления личности к производству, условиям рынка труда, особенностям конкретной деятельности, новому социальному окружению, трудовому или учебному коллективу.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4697" w:type="dxa"/>
          </w:tcPr>
          <w:p w:rsidR="00CD1BA7" w:rsidRPr="00806F8F" w:rsidRDefault="00CD1BA7" w:rsidP="00C963F5">
            <w:pPr>
              <w:pStyle w:val="Default"/>
              <w:jc w:val="both"/>
              <w:rPr>
                <w:sz w:val="22"/>
                <w:szCs w:val="22"/>
              </w:rPr>
            </w:pPr>
            <w:r w:rsidRPr="00806F8F">
              <w:rPr>
                <w:sz w:val="22"/>
                <w:szCs w:val="22"/>
              </w:rPr>
              <w:lastRenderedPageBreak/>
              <w:t xml:space="preserve">Профконсультация стимулирует размышления школьника о перспективах своего личностного и профессионального самоопределения, предоставляя ему определенные ориентиры для оценки собственной готовности к реализации намеченных профессиональных планов. При ориентации личности ученика на массовые профессии (пригодные для многих людей) помощь консультируемому состоит в нахождении личностного смысла будущей деятельности. </w:t>
            </w:r>
          </w:p>
          <w:p w:rsidR="00CD1BA7" w:rsidRPr="00806F8F" w:rsidRDefault="00CD1BA7" w:rsidP="00C963F5">
            <w:pPr>
              <w:pStyle w:val="Default"/>
              <w:jc w:val="both"/>
              <w:rPr>
                <w:sz w:val="22"/>
                <w:szCs w:val="22"/>
              </w:rPr>
            </w:pPr>
            <w:r w:rsidRPr="00806F8F">
              <w:rPr>
                <w:sz w:val="22"/>
                <w:szCs w:val="22"/>
              </w:rPr>
              <w:t xml:space="preserve">Профконсультация может быть подготовительной, завершающей и уточняющей. Профессиональный отбор представляет собой прогностическую процедуру отбора лиц, профессионально пригодных к определенному виду деятельности (профессии, специальности). Профессиональный отбор, связанный с идеей рационального использования индивидуальных различий людей, позволяет решить ряд социально-экономических проблем: повышение производительности труда, экономия финансовых и материально-технических ресурсов, снижение травматизма и аварийности. В процессе профотбора предусматривается диагностика достаточно устойчивых психофизиологических функций психических процессов, свойств и состояний. Помимо врожденных, диагностируются и приобретенные в процессе жизнедеятельности социально-психологические качества – коммуникативность, склонность к лидерству, конформизм, направленность личности, в том числе и интерес как мотивационно-обусловленное отношение к профессии. С профессиональным отбором связана проблема профессиональной пригодности. Профессиональная пригодность – соответствие данных личности требованиям выбираемой профессии. Профессиональная пригодность характеризует возможности человека по овладению какой-либо профессиональной деятельностью. Она определяется такими критериями, как успешность овладения профессией и степень удовлетворенности человека своим трудом. </w:t>
            </w:r>
          </w:p>
          <w:p w:rsidR="00CD1BA7" w:rsidRPr="00806F8F" w:rsidRDefault="00CD1BA7" w:rsidP="00C963F5">
            <w:pPr>
              <w:pStyle w:val="Default"/>
              <w:jc w:val="both"/>
              <w:rPr>
                <w:sz w:val="22"/>
                <w:szCs w:val="22"/>
              </w:rPr>
            </w:pPr>
            <w:r w:rsidRPr="00806F8F">
              <w:rPr>
                <w:sz w:val="22"/>
                <w:szCs w:val="22"/>
              </w:rPr>
              <w:t xml:space="preserve">Адекватная самооценка личности своей профессиональной пригодности может рассматриваться как один из факторов ее успешной адаптации. Успешность адаптации является критерием правильного, обоснованного выбора профессии. Все перечисленные составляющие профориентации взаимосвязаны, находятся во взаимодействии и дополняют друг друга, образуя определенную структуру, в рамках </w:t>
            </w:r>
            <w:r w:rsidRPr="00806F8F">
              <w:rPr>
                <w:sz w:val="22"/>
                <w:szCs w:val="22"/>
              </w:rPr>
              <w:lastRenderedPageBreak/>
              <w:t xml:space="preserve">которой строится профориентационная работа.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r>
    </w:tbl>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i/>
          <w:iCs/>
          <w:sz w:val="22"/>
          <w:szCs w:val="22"/>
        </w:rPr>
        <w:t xml:space="preserve">Структура деятельности членов педагогического коллектива по реализации задач профориентации </w:t>
      </w:r>
    </w:p>
    <w:p w:rsidR="00CD1BA7" w:rsidRPr="00806F8F" w:rsidRDefault="00CD1BA7" w:rsidP="00CD1BA7">
      <w:pPr>
        <w:pStyle w:val="Default"/>
        <w:jc w:val="both"/>
        <w:rPr>
          <w:sz w:val="22"/>
          <w:szCs w:val="22"/>
        </w:rPr>
      </w:pPr>
      <w:r w:rsidRPr="00806F8F">
        <w:rPr>
          <w:sz w:val="22"/>
          <w:szCs w:val="22"/>
        </w:rPr>
        <w:t>Решение задач профориентации осуществляется в различных видах деятельности учащихся (познавательной, общественно-полезной, коммуникативной, игровой). С этой целью ежегодно составляются школьные и городские планы работы по про</w:t>
      </w:r>
      <w:r>
        <w:rPr>
          <w:sz w:val="22"/>
          <w:szCs w:val="22"/>
        </w:rPr>
        <w:t xml:space="preserve">фориентации. </w:t>
      </w:r>
      <w:r w:rsidRPr="00806F8F">
        <w:rPr>
          <w:sz w:val="22"/>
          <w:szCs w:val="22"/>
        </w:rPr>
        <w:t xml:space="preserve">Основные функции деятельности с позиции организаторов профориентации в школе. </w:t>
      </w:r>
      <w:r w:rsidRPr="00806F8F">
        <w:rPr>
          <w:i/>
          <w:iCs/>
          <w:sz w:val="22"/>
          <w:szCs w:val="22"/>
        </w:rPr>
        <w:t>Заместитель директора по воспитательной работе</w:t>
      </w:r>
      <w:r w:rsidRPr="00806F8F">
        <w:rPr>
          <w:sz w:val="22"/>
          <w:szCs w:val="22"/>
        </w:rPr>
        <w:t xml:space="preserve">, как координатор профориентационной работы в школы реализует следующие направления: </w:t>
      </w:r>
    </w:p>
    <w:p w:rsidR="00CD1BA7" w:rsidRPr="00806F8F" w:rsidRDefault="00CD1BA7" w:rsidP="00CD1BA7">
      <w:pPr>
        <w:pStyle w:val="Default"/>
        <w:jc w:val="both"/>
        <w:rPr>
          <w:sz w:val="22"/>
          <w:szCs w:val="22"/>
        </w:rPr>
      </w:pPr>
      <w:r w:rsidRPr="00806F8F">
        <w:rPr>
          <w:sz w:val="22"/>
          <w:szCs w:val="22"/>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CD1BA7" w:rsidRPr="00806F8F" w:rsidRDefault="00CD1BA7" w:rsidP="00CD1BA7">
      <w:pPr>
        <w:pStyle w:val="Default"/>
        <w:jc w:val="both"/>
        <w:rPr>
          <w:sz w:val="22"/>
          <w:szCs w:val="22"/>
        </w:rPr>
      </w:pPr>
      <w:r w:rsidRPr="00806F8F">
        <w:rPr>
          <w:sz w:val="22"/>
          <w:szCs w:val="22"/>
        </w:rPr>
        <w:t xml:space="preserve">поддержание связей общеобразовательного учреждения с социальными партнерами, влияющими на самоопределение учащихся основной и старшей школы; </w:t>
      </w:r>
    </w:p>
    <w:p w:rsidR="00CD1BA7" w:rsidRPr="00806F8F" w:rsidRDefault="00CD1BA7" w:rsidP="00CD1BA7">
      <w:pPr>
        <w:pStyle w:val="Default"/>
        <w:jc w:val="both"/>
        <w:rPr>
          <w:sz w:val="22"/>
          <w:szCs w:val="22"/>
        </w:rPr>
      </w:pPr>
      <w:r w:rsidRPr="00806F8F">
        <w:rPr>
          <w:sz w:val="22"/>
          <w:szCs w:val="22"/>
        </w:rPr>
        <w:t xml:space="preserve">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 </w:t>
      </w:r>
    </w:p>
    <w:p w:rsidR="00CD1BA7" w:rsidRPr="00806F8F" w:rsidRDefault="00CD1BA7" w:rsidP="00CD1BA7">
      <w:pPr>
        <w:pStyle w:val="Default"/>
        <w:jc w:val="both"/>
        <w:rPr>
          <w:sz w:val="22"/>
          <w:szCs w:val="22"/>
        </w:rPr>
      </w:pPr>
      <w:r w:rsidRPr="00806F8F">
        <w:rPr>
          <w:sz w:val="22"/>
          <w:szCs w:val="22"/>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профпросвещение, профконсультирование, профдиагностика определения индивидуальной образовательной траектории; </w:t>
      </w:r>
    </w:p>
    <w:p w:rsidR="00CD1BA7" w:rsidRPr="00806F8F" w:rsidRDefault="00CD1BA7" w:rsidP="00CD1BA7">
      <w:pPr>
        <w:pStyle w:val="Default"/>
        <w:jc w:val="both"/>
        <w:rPr>
          <w:sz w:val="22"/>
          <w:szCs w:val="22"/>
        </w:rPr>
      </w:pPr>
      <w:r w:rsidRPr="00806F8F">
        <w:rPr>
          <w:sz w:val="22"/>
          <w:szCs w:val="22"/>
        </w:rPr>
        <w:t xml:space="preserve">проведение педагогических советов, производственных совещаний по проблеме профильного и профессионального самоопределения старшеклассников; </w:t>
      </w:r>
    </w:p>
    <w:p w:rsidR="00CD1BA7" w:rsidRPr="00806F8F" w:rsidRDefault="00CD1BA7" w:rsidP="00CD1BA7">
      <w:pPr>
        <w:pStyle w:val="Default"/>
        <w:jc w:val="both"/>
        <w:rPr>
          <w:sz w:val="22"/>
          <w:szCs w:val="22"/>
        </w:rPr>
      </w:pPr>
      <w:r w:rsidRPr="00806F8F">
        <w:rPr>
          <w:sz w:val="22"/>
          <w:szCs w:val="22"/>
        </w:rPr>
        <w:t xml:space="preserve">создание ученических производственных бригад, организация летней трудовой практики; </w:t>
      </w:r>
    </w:p>
    <w:p w:rsidR="00CD1BA7" w:rsidRPr="00806F8F" w:rsidRDefault="00CD1BA7" w:rsidP="00CD1BA7">
      <w:pPr>
        <w:pStyle w:val="Default"/>
        <w:jc w:val="both"/>
        <w:rPr>
          <w:sz w:val="22"/>
          <w:szCs w:val="22"/>
        </w:rPr>
      </w:pPr>
      <w:r w:rsidRPr="00806F8F">
        <w:rPr>
          <w:sz w:val="22"/>
          <w:szCs w:val="22"/>
        </w:rPr>
        <w:t xml:space="preserve">организация участия одаренных детей в предметных олимпиадах разного уровня; </w:t>
      </w:r>
    </w:p>
    <w:p w:rsidR="00CD1BA7" w:rsidRPr="00806F8F" w:rsidRDefault="00CD1BA7" w:rsidP="00CD1BA7">
      <w:pPr>
        <w:pStyle w:val="Default"/>
        <w:jc w:val="both"/>
        <w:rPr>
          <w:sz w:val="22"/>
          <w:szCs w:val="22"/>
        </w:rPr>
      </w:pPr>
      <w:r w:rsidRPr="00806F8F">
        <w:rPr>
          <w:sz w:val="22"/>
          <w:szCs w:val="22"/>
        </w:rPr>
        <w:t xml:space="preserve">организация системы повышения квалификации классных руководителей (кураторов), учителей-предметников, школьного психолога по проблеме самоопределения учащихся; </w:t>
      </w:r>
    </w:p>
    <w:p w:rsidR="00CD1BA7" w:rsidRPr="00806F8F" w:rsidRDefault="00CD1BA7" w:rsidP="00CD1BA7">
      <w:pPr>
        <w:pStyle w:val="Default"/>
        <w:jc w:val="both"/>
        <w:rPr>
          <w:sz w:val="22"/>
          <w:szCs w:val="22"/>
        </w:rPr>
      </w:pPr>
      <w:r w:rsidRPr="00806F8F">
        <w:rPr>
          <w:sz w:val="22"/>
          <w:szCs w:val="22"/>
        </w:rPr>
        <w:t xml:space="preserve">осуществление контролирующих функций работы классных руководителей (кураторов), учителей-предметников, школьного психолога по проблеме профильного и профессионального самоопределения учащихся; </w:t>
      </w:r>
    </w:p>
    <w:p w:rsidR="00CD1BA7" w:rsidRPr="00806F8F" w:rsidRDefault="00CD1BA7" w:rsidP="00CD1BA7">
      <w:pPr>
        <w:pStyle w:val="Default"/>
        <w:jc w:val="both"/>
        <w:rPr>
          <w:sz w:val="22"/>
          <w:szCs w:val="22"/>
        </w:rPr>
      </w:pPr>
      <w:r w:rsidRPr="00806F8F">
        <w:rPr>
          <w:sz w:val="22"/>
          <w:szCs w:val="22"/>
        </w:rPr>
        <w:t xml:space="preserve">организация занятий учащихся в сети допрофильной подготовки и профильного обучения; </w:t>
      </w:r>
    </w:p>
    <w:p w:rsidR="00CD1BA7" w:rsidRPr="00806F8F" w:rsidRDefault="00CD1BA7" w:rsidP="00CD1BA7">
      <w:pPr>
        <w:pStyle w:val="Default"/>
        <w:jc w:val="both"/>
        <w:rPr>
          <w:sz w:val="22"/>
          <w:szCs w:val="22"/>
        </w:rPr>
      </w:pPr>
      <w:r w:rsidRPr="00806F8F">
        <w:rPr>
          <w:sz w:val="22"/>
          <w:szCs w:val="22"/>
        </w:rPr>
        <w:t xml:space="preserve">курирование преподавания профориентационных курсов в ходе допрофильной подготовки («Твоя профессиональная карьера»). </w:t>
      </w:r>
    </w:p>
    <w:p w:rsidR="00CD1BA7" w:rsidRPr="00806F8F" w:rsidRDefault="00CD1BA7" w:rsidP="00CD1BA7">
      <w:pPr>
        <w:pStyle w:val="Default"/>
        <w:jc w:val="both"/>
        <w:rPr>
          <w:sz w:val="22"/>
          <w:szCs w:val="22"/>
        </w:rPr>
      </w:pPr>
      <w:r w:rsidRPr="00806F8F">
        <w:rPr>
          <w:i/>
          <w:iCs/>
          <w:sz w:val="22"/>
          <w:szCs w:val="22"/>
        </w:rPr>
        <w:t xml:space="preserve">Классный руководитель: </w:t>
      </w:r>
      <w:r w:rsidRPr="00806F8F">
        <w:rPr>
          <w:sz w:val="22"/>
          <w:szCs w:val="22"/>
        </w:rPr>
        <w:t xml:space="preserve">опираясь на концепцию, образовательную программу и план воспитательной работы школы: </w:t>
      </w:r>
    </w:p>
    <w:p w:rsidR="00CD1BA7" w:rsidRPr="00806F8F" w:rsidRDefault="00CD1BA7" w:rsidP="00CD1BA7">
      <w:pPr>
        <w:pStyle w:val="Default"/>
        <w:jc w:val="both"/>
        <w:rPr>
          <w:sz w:val="22"/>
          <w:szCs w:val="22"/>
        </w:rPr>
      </w:pPr>
      <w:r w:rsidRPr="00806F8F">
        <w:rPr>
          <w:sz w:val="22"/>
          <w:szCs w:val="22"/>
        </w:rPr>
        <w:t xml:space="preserve">составляет для конкретного класса (группы)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CD1BA7" w:rsidRPr="00806F8F" w:rsidRDefault="00CD1BA7" w:rsidP="00CD1BA7">
      <w:pPr>
        <w:pStyle w:val="Default"/>
        <w:jc w:val="both"/>
        <w:rPr>
          <w:sz w:val="22"/>
          <w:szCs w:val="22"/>
        </w:rPr>
      </w:pPr>
      <w:r w:rsidRPr="00806F8F">
        <w:rPr>
          <w:sz w:val="22"/>
          <w:szCs w:val="22"/>
        </w:rPr>
        <w:t xml:space="preserve">организует индивидуальные и групповые профориентационные беседы, диспуты, конференции; </w:t>
      </w:r>
    </w:p>
    <w:p w:rsidR="00CD1BA7" w:rsidRPr="00806F8F" w:rsidRDefault="00CD1BA7" w:rsidP="00CD1BA7">
      <w:pPr>
        <w:pStyle w:val="Default"/>
        <w:jc w:val="both"/>
        <w:rPr>
          <w:sz w:val="22"/>
          <w:szCs w:val="22"/>
        </w:rPr>
      </w:pPr>
      <w:r w:rsidRPr="00806F8F">
        <w:rPr>
          <w:sz w:val="22"/>
          <w:szCs w:val="22"/>
        </w:rPr>
        <w:t xml:space="preserve">ведет психолого-педагогические наблюдения склонностей учащихся (данные наблюдений, анкет, тестов фиксируются в индивидуальной карте ученика); </w:t>
      </w:r>
    </w:p>
    <w:p w:rsidR="00CD1BA7" w:rsidRPr="00806F8F" w:rsidRDefault="00CD1BA7" w:rsidP="00CD1BA7">
      <w:pPr>
        <w:pStyle w:val="Default"/>
        <w:jc w:val="both"/>
        <w:rPr>
          <w:sz w:val="22"/>
          <w:szCs w:val="22"/>
        </w:rPr>
      </w:pPr>
      <w:r w:rsidRPr="00806F8F">
        <w:rPr>
          <w:sz w:val="22"/>
          <w:szCs w:val="22"/>
        </w:rPr>
        <w:t xml:space="preserve">помогает обучающемуся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w:t>
      </w:r>
    </w:p>
    <w:p w:rsidR="00CD1BA7" w:rsidRPr="00806F8F" w:rsidRDefault="00CD1BA7" w:rsidP="00CD1BA7">
      <w:pPr>
        <w:pStyle w:val="Default"/>
        <w:jc w:val="both"/>
        <w:rPr>
          <w:sz w:val="22"/>
          <w:szCs w:val="22"/>
        </w:rPr>
      </w:pPr>
      <w:r w:rsidRPr="00806F8F">
        <w:rPr>
          <w:sz w:val="22"/>
          <w:szCs w:val="22"/>
        </w:rPr>
        <w:t xml:space="preserve">организует посещение учащимися дней открытых дверей в вузах и средних профессиональных учебных заведениях; </w:t>
      </w:r>
    </w:p>
    <w:p w:rsidR="00CD1BA7" w:rsidRPr="00806F8F" w:rsidRDefault="00CD1BA7" w:rsidP="00CD1BA7">
      <w:pPr>
        <w:pStyle w:val="Default"/>
        <w:jc w:val="both"/>
        <w:rPr>
          <w:sz w:val="22"/>
          <w:szCs w:val="22"/>
        </w:rPr>
      </w:pPr>
      <w:r w:rsidRPr="00806F8F">
        <w:rPr>
          <w:sz w:val="22"/>
          <w:szCs w:val="22"/>
        </w:rPr>
        <w:t xml:space="preserve">организует тематические и комплексные экскурсии учащихся на предприятия; </w:t>
      </w:r>
    </w:p>
    <w:p w:rsidR="00CD1BA7" w:rsidRPr="00806F8F" w:rsidRDefault="00CD1BA7" w:rsidP="00CD1BA7">
      <w:pPr>
        <w:pStyle w:val="Default"/>
        <w:jc w:val="both"/>
        <w:rPr>
          <w:sz w:val="22"/>
          <w:szCs w:val="22"/>
        </w:rPr>
      </w:pPr>
      <w:r w:rsidRPr="00806F8F">
        <w:rPr>
          <w:sz w:val="22"/>
          <w:szCs w:val="22"/>
        </w:rPr>
        <w:t xml:space="preserve">оказывает помощь школьному психологу в проведении анкетирования, учащихся и их родителей по проблеме самоопределения; </w:t>
      </w:r>
    </w:p>
    <w:p w:rsidR="00CD1BA7" w:rsidRPr="00806F8F" w:rsidRDefault="00CD1BA7" w:rsidP="00CD1BA7">
      <w:pPr>
        <w:pStyle w:val="Default"/>
        <w:jc w:val="both"/>
        <w:rPr>
          <w:sz w:val="22"/>
          <w:szCs w:val="22"/>
        </w:rPr>
      </w:pPr>
      <w:r w:rsidRPr="00806F8F">
        <w:rPr>
          <w:sz w:val="22"/>
          <w:szCs w:val="22"/>
        </w:rPr>
        <w:t xml:space="preserve">проводит родительские собрания по проблеме формирования готовности учащихся к профильному и профессиональному самоопределению; </w:t>
      </w:r>
    </w:p>
    <w:p w:rsidR="00CD1BA7" w:rsidRPr="00806F8F" w:rsidRDefault="00CD1BA7" w:rsidP="00CD1BA7">
      <w:pPr>
        <w:pStyle w:val="Default"/>
        <w:jc w:val="both"/>
        <w:rPr>
          <w:sz w:val="22"/>
          <w:szCs w:val="22"/>
        </w:rPr>
      </w:pPr>
      <w:r w:rsidRPr="00806F8F">
        <w:rPr>
          <w:sz w:val="22"/>
          <w:szCs w:val="22"/>
        </w:rPr>
        <w:t xml:space="preserve">организует встречи учащихся с выпускниками школы – студентами вузов, средних профессиональных учебных заведений. </w:t>
      </w:r>
    </w:p>
    <w:p w:rsidR="00CD1BA7" w:rsidRPr="00806F8F" w:rsidRDefault="00CD1BA7" w:rsidP="00CD1BA7">
      <w:pPr>
        <w:pStyle w:val="Default"/>
        <w:jc w:val="both"/>
        <w:rPr>
          <w:sz w:val="22"/>
          <w:szCs w:val="22"/>
        </w:rPr>
      </w:pPr>
      <w:r w:rsidRPr="00806F8F">
        <w:rPr>
          <w:i/>
          <w:iCs/>
          <w:sz w:val="22"/>
          <w:szCs w:val="22"/>
        </w:rPr>
        <w:lastRenderedPageBreak/>
        <w:t xml:space="preserve">Учителя-предметники: </w:t>
      </w:r>
    </w:p>
    <w:p w:rsidR="00CD1BA7" w:rsidRPr="00806F8F" w:rsidRDefault="00CD1BA7" w:rsidP="00CD1BA7">
      <w:pPr>
        <w:pStyle w:val="Default"/>
        <w:jc w:val="both"/>
        <w:rPr>
          <w:sz w:val="22"/>
          <w:szCs w:val="22"/>
        </w:rPr>
      </w:pPr>
      <w:r w:rsidRPr="00806F8F">
        <w:rPr>
          <w:sz w:val="22"/>
          <w:szCs w:val="22"/>
        </w:rPr>
        <w:t xml:space="preserve">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 </w:t>
      </w:r>
    </w:p>
    <w:p w:rsidR="00CD1BA7" w:rsidRPr="00806F8F" w:rsidRDefault="00CD1BA7" w:rsidP="00CD1BA7">
      <w:pPr>
        <w:pStyle w:val="Default"/>
        <w:jc w:val="both"/>
        <w:rPr>
          <w:sz w:val="22"/>
          <w:szCs w:val="22"/>
        </w:rPr>
      </w:pPr>
      <w:r w:rsidRPr="00806F8F">
        <w:rPr>
          <w:sz w:val="22"/>
          <w:szCs w:val="22"/>
        </w:rPr>
        <w:t xml:space="preserve">обеспечивают профориентационную направленность уроков, формируют у учащихся общетрудовые, профессионально важные навыки; </w:t>
      </w:r>
    </w:p>
    <w:p w:rsidR="00CD1BA7" w:rsidRPr="00806F8F" w:rsidRDefault="00CD1BA7" w:rsidP="00CD1BA7">
      <w:pPr>
        <w:pStyle w:val="Default"/>
        <w:jc w:val="both"/>
        <w:rPr>
          <w:sz w:val="22"/>
          <w:szCs w:val="22"/>
        </w:rPr>
      </w:pPr>
      <w:r w:rsidRPr="00806F8F">
        <w:rPr>
          <w:sz w:val="22"/>
          <w:szCs w:val="22"/>
        </w:rPr>
        <w:t xml:space="preserve">способствуют формированию у школьников адекватной самооценки; </w:t>
      </w:r>
    </w:p>
    <w:p w:rsidR="00CD1BA7" w:rsidRPr="00806F8F" w:rsidRDefault="00CD1BA7" w:rsidP="00CD1BA7">
      <w:pPr>
        <w:pStyle w:val="Default"/>
        <w:jc w:val="both"/>
        <w:rPr>
          <w:sz w:val="22"/>
          <w:szCs w:val="22"/>
        </w:rPr>
      </w:pPr>
      <w:r w:rsidRPr="00806F8F">
        <w:rPr>
          <w:sz w:val="22"/>
          <w:szCs w:val="22"/>
        </w:rPr>
        <w:t xml:space="preserve">проводят наблюдения по выявлению склонностей и способностей учащихся; адаптируют учебные программы в зависимости от профиля класса, особенностей учащихся. </w:t>
      </w:r>
    </w:p>
    <w:p w:rsidR="00CD1BA7" w:rsidRPr="00806F8F" w:rsidRDefault="00CD1BA7" w:rsidP="00CD1BA7">
      <w:pPr>
        <w:pStyle w:val="Default"/>
        <w:jc w:val="both"/>
        <w:rPr>
          <w:sz w:val="22"/>
          <w:szCs w:val="22"/>
        </w:rPr>
      </w:pPr>
      <w:r w:rsidRPr="00806F8F">
        <w:rPr>
          <w:i/>
          <w:iCs/>
          <w:sz w:val="22"/>
          <w:szCs w:val="22"/>
        </w:rPr>
        <w:t xml:space="preserve">Библиотекарь: </w:t>
      </w:r>
    </w:p>
    <w:p w:rsidR="00CD1BA7" w:rsidRPr="00806F8F" w:rsidRDefault="00CD1BA7" w:rsidP="00CD1BA7">
      <w:pPr>
        <w:pStyle w:val="Default"/>
        <w:jc w:val="both"/>
        <w:rPr>
          <w:sz w:val="22"/>
          <w:szCs w:val="22"/>
        </w:rPr>
      </w:pPr>
      <w:r w:rsidRPr="00806F8F">
        <w:rPr>
          <w:sz w:val="22"/>
          <w:szCs w:val="22"/>
        </w:rPr>
        <w:t xml:space="preserve">регулярно подбирает литературу для учителей и учащихся в помощь выбору профессии (по годам обучения) и профориентационной работе; </w:t>
      </w:r>
    </w:p>
    <w:p w:rsidR="00CD1BA7" w:rsidRPr="00806F8F" w:rsidRDefault="00CD1BA7" w:rsidP="00CD1BA7">
      <w:pPr>
        <w:pStyle w:val="Default"/>
        <w:jc w:val="both"/>
        <w:rPr>
          <w:sz w:val="22"/>
          <w:szCs w:val="22"/>
        </w:rPr>
      </w:pPr>
      <w:r w:rsidRPr="00806F8F">
        <w:rPr>
          <w:sz w:val="22"/>
          <w:szCs w:val="22"/>
        </w:rPr>
        <w:t xml:space="preserve">изучает читательские интересы учащихся и рекомендует им литературу, помогающую в выборе профессии; организовывает выставки книг о профессиях и читательские диспуты-конференции на темы выбора профессии; </w:t>
      </w:r>
    </w:p>
    <w:p w:rsidR="00CD1BA7" w:rsidRPr="00806F8F" w:rsidRDefault="00CD1BA7" w:rsidP="00CD1BA7">
      <w:pPr>
        <w:pStyle w:val="Default"/>
        <w:jc w:val="both"/>
        <w:rPr>
          <w:sz w:val="22"/>
          <w:szCs w:val="22"/>
        </w:rPr>
      </w:pPr>
      <w:r w:rsidRPr="00806F8F">
        <w:rPr>
          <w:sz w:val="22"/>
          <w:szCs w:val="22"/>
        </w:rPr>
        <w:t xml:space="preserve">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 </w:t>
      </w:r>
    </w:p>
    <w:p w:rsidR="00CD1BA7" w:rsidRPr="00806F8F" w:rsidRDefault="00CD1BA7" w:rsidP="00CD1BA7">
      <w:pPr>
        <w:pStyle w:val="Default"/>
        <w:jc w:val="both"/>
        <w:rPr>
          <w:sz w:val="22"/>
          <w:szCs w:val="22"/>
        </w:rPr>
      </w:pPr>
      <w:r w:rsidRPr="00806F8F">
        <w:rPr>
          <w:sz w:val="22"/>
          <w:szCs w:val="22"/>
        </w:rPr>
        <w:t xml:space="preserve">регулярно устраивает выставки литературы о профессиях по сферам и отраслям (машиностроение, транспорт, строительство, в мире искусства и т.д.). </w:t>
      </w:r>
    </w:p>
    <w:p w:rsidR="00CD1BA7" w:rsidRPr="00806F8F" w:rsidRDefault="00CD1BA7" w:rsidP="00CD1BA7">
      <w:pPr>
        <w:pStyle w:val="Default"/>
        <w:jc w:val="both"/>
        <w:rPr>
          <w:sz w:val="22"/>
          <w:szCs w:val="22"/>
        </w:rPr>
      </w:pPr>
      <w:r w:rsidRPr="00806F8F">
        <w:rPr>
          <w:i/>
          <w:iCs/>
          <w:sz w:val="22"/>
          <w:szCs w:val="22"/>
        </w:rPr>
        <w:t xml:space="preserve">Социальный педагог: </w:t>
      </w:r>
    </w:p>
    <w:p w:rsidR="00CD1BA7" w:rsidRPr="00806F8F" w:rsidRDefault="00CD1BA7" w:rsidP="00CD1BA7">
      <w:pPr>
        <w:pStyle w:val="Default"/>
        <w:jc w:val="both"/>
        <w:rPr>
          <w:sz w:val="22"/>
          <w:szCs w:val="22"/>
        </w:rPr>
      </w:pPr>
      <w:r w:rsidRPr="00806F8F">
        <w:rPr>
          <w:sz w:val="22"/>
          <w:szCs w:val="22"/>
        </w:rPr>
        <w:t xml:space="preserve">способствует формированию у школьников группы риска адекватной самооценки, поскольку, как правило, у таких детей она занижена; </w:t>
      </w:r>
    </w:p>
    <w:p w:rsidR="00CD1BA7" w:rsidRPr="00806F8F" w:rsidRDefault="00CD1BA7" w:rsidP="00CD1BA7">
      <w:pPr>
        <w:pStyle w:val="Default"/>
        <w:jc w:val="both"/>
        <w:rPr>
          <w:sz w:val="22"/>
          <w:szCs w:val="22"/>
        </w:rPr>
      </w:pPr>
      <w:r w:rsidRPr="00806F8F">
        <w:rPr>
          <w:sz w:val="22"/>
          <w:szCs w:val="22"/>
        </w:rPr>
        <w:t xml:space="preserve">оказывает педагогическую поддержку детям группы риска в процессе их профессионального и жизненного самоопределения; </w:t>
      </w:r>
    </w:p>
    <w:p w:rsidR="00CD1BA7" w:rsidRPr="00806F8F" w:rsidRDefault="00CD1BA7" w:rsidP="00CD1BA7">
      <w:pPr>
        <w:pStyle w:val="Default"/>
        <w:jc w:val="both"/>
        <w:rPr>
          <w:sz w:val="22"/>
          <w:szCs w:val="22"/>
        </w:rPr>
      </w:pPr>
      <w:r w:rsidRPr="00806F8F">
        <w:rPr>
          <w:sz w:val="22"/>
          <w:szCs w:val="22"/>
        </w:rPr>
        <w:t xml:space="preserve">осуществляет консультации учащихся по социальным вопросам; </w:t>
      </w:r>
    </w:p>
    <w:p w:rsidR="00CD1BA7" w:rsidRPr="00806F8F" w:rsidRDefault="00CD1BA7" w:rsidP="00CD1BA7">
      <w:pPr>
        <w:pStyle w:val="Default"/>
        <w:jc w:val="both"/>
        <w:rPr>
          <w:sz w:val="22"/>
          <w:szCs w:val="22"/>
        </w:rPr>
      </w:pPr>
      <w:r w:rsidRPr="00806F8F">
        <w:rPr>
          <w:sz w:val="22"/>
          <w:szCs w:val="22"/>
        </w:rPr>
        <w:t xml:space="preserve">оказывает помощь классному руководителю в анализе и оценке социальных факторов, затрудняющих процесс самоопределения школьника. </w:t>
      </w:r>
    </w:p>
    <w:p w:rsidR="00CD1BA7" w:rsidRPr="00806F8F" w:rsidRDefault="00CD1BA7" w:rsidP="00CD1BA7">
      <w:pPr>
        <w:pStyle w:val="Default"/>
        <w:jc w:val="both"/>
        <w:rPr>
          <w:sz w:val="22"/>
          <w:szCs w:val="22"/>
        </w:rPr>
      </w:pPr>
      <w:r w:rsidRPr="00806F8F">
        <w:rPr>
          <w:i/>
          <w:iCs/>
          <w:sz w:val="22"/>
          <w:szCs w:val="22"/>
        </w:rPr>
        <w:t xml:space="preserve">Школьный психолог: </w:t>
      </w:r>
    </w:p>
    <w:p w:rsidR="00CD1BA7" w:rsidRPr="00806F8F" w:rsidRDefault="00CD1BA7" w:rsidP="00CD1BA7">
      <w:pPr>
        <w:pStyle w:val="Default"/>
        <w:jc w:val="both"/>
        <w:rPr>
          <w:sz w:val="22"/>
          <w:szCs w:val="22"/>
        </w:rPr>
      </w:pPr>
      <w:r w:rsidRPr="00806F8F">
        <w:rPr>
          <w:sz w:val="22"/>
          <w:szCs w:val="22"/>
        </w:rPr>
        <w:t xml:space="preserve">изучает профессиональный интерес и склонностей учащихся; </w:t>
      </w:r>
    </w:p>
    <w:p w:rsidR="00CD1BA7" w:rsidRPr="00806F8F" w:rsidRDefault="00CD1BA7" w:rsidP="00CD1BA7">
      <w:pPr>
        <w:pStyle w:val="Default"/>
        <w:jc w:val="both"/>
        <w:rPr>
          <w:sz w:val="22"/>
          <w:szCs w:val="22"/>
        </w:rPr>
      </w:pPr>
      <w:r w:rsidRPr="00806F8F">
        <w:rPr>
          <w:sz w:val="22"/>
          <w:szCs w:val="22"/>
        </w:rPr>
        <w:t xml:space="preserve">осуществляет мониторинг готовности учащегося к профильному и профессиональному самоопределению через анкетирование учащихся и их родителей; </w:t>
      </w:r>
    </w:p>
    <w:p w:rsidR="00CD1BA7" w:rsidRPr="00806F8F" w:rsidRDefault="00CD1BA7" w:rsidP="00CD1BA7">
      <w:pPr>
        <w:pStyle w:val="Default"/>
        <w:jc w:val="both"/>
        <w:rPr>
          <w:sz w:val="22"/>
          <w:szCs w:val="22"/>
        </w:rPr>
      </w:pPr>
      <w:r w:rsidRPr="00806F8F">
        <w:rPr>
          <w:sz w:val="22"/>
          <w:szCs w:val="22"/>
        </w:rPr>
        <w:t xml:space="preserve">проведение тренинговых занятий по профориентации учащихся; </w:t>
      </w:r>
    </w:p>
    <w:p w:rsidR="00CD1BA7" w:rsidRPr="00806F8F" w:rsidRDefault="00CD1BA7" w:rsidP="00CD1BA7">
      <w:pPr>
        <w:pStyle w:val="Default"/>
        <w:jc w:val="both"/>
        <w:rPr>
          <w:sz w:val="22"/>
          <w:szCs w:val="22"/>
        </w:rPr>
      </w:pPr>
      <w:r w:rsidRPr="00806F8F">
        <w:rPr>
          <w:sz w:val="22"/>
          <w:szCs w:val="22"/>
        </w:rPr>
        <w:t xml:space="preserve">проводит беседы, психологическое просвещение для родителей и педагогов на тему выбора; </w:t>
      </w:r>
    </w:p>
    <w:p w:rsidR="00CD1BA7" w:rsidRPr="00806F8F" w:rsidRDefault="00CD1BA7" w:rsidP="00CD1BA7">
      <w:pPr>
        <w:pStyle w:val="Default"/>
        <w:jc w:val="both"/>
        <w:rPr>
          <w:sz w:val="22"/>
          <w:szCs w:val="22"/>
        </w:rPr>
      </w:pPr>
      <w:r w:rsidRPr="00806F8F">
        <w:rPr>
          <w:sz w:val="22"/>
          <w:szCs w:val="22"/>
        </w:rPr>
        <w:t xml:space="preserve">осуществляет психологические консультации с учётом возрастных особенностей учащихся; </w:t>
      </w:r>
    </w:p>
    <w:p w:rsidR="00CD1BA7" w:rsidRPr="00806F8F" w:rsidRDefault="00CD1BA7" w:rsidP="00CD1BA7">
      <w:pPr>
        <w:pStyle w:val="Default"/>
        <w:jc w:val="both"/>
        <w:rPr>
          <w:sz w:val="22"/>
          <w:szCs w:val="22"/>
        </w:rPr>
      </w:pPr>
      <w:r w:rsidRPr="00806F8F">
        <w:rPr>
          <w:sz w:val="22"/>
          <w:szCs w:val="22"/>
        </w:rPr>
        <w:t xml:space="preserve">способствует формированию у школьников адекватной самооценки; </w:t>
      </w:r>
    </w:p>
    <w:p w:rsidR="00CD1BA7" w:rsidRPr="00806F8F" w:rsidRDefault="00CD1BA7" w:rsidP="00CD1BA7">
      <w:pPr>
        <w:pStyle w:val="Default"/>
        <w:jc w:val="both"/>
        <w:rPr>
          <w:sz w:val="22"/>
          <w:szCs w:val="22"/>
        </w:rPr>
      </w:pPr>
      <w:r w:rsidRPr="00806F8F">
        <w:rPr>
          <w:sz w:val="22"/>
          <w:szCs w:val="22"/>
        </w:rPr>
        <w:t xml:space="preserve">приглашает родителей учащихся для выступлений перед учениками о своей профессии, привлекает их для работы руководителями кружков; </w:t>
      </w:r>
    </w:p>
    <w:p w:rsidR="00CD1BA7" w:rsidRPr="00806F8F" w:rsidRDefault="00CD1BA7" w:rsidP="00CD1BA7">
      <w:pPr>
        <w:pStyle w:val="Default"/>
        <w:jc w:val="both"/>
        <w:rPr>
          <w:sz w:val="22"/>
          <w:szCs w:val="22"/>
        </w:rPr>
      </w:pPr>
      <w:r w:rsidRPr="00806F8F">
        <w:rPr>
          <w:sz w:val="22"/>
          <w:szCs w:val="22"/>
        </w:rPr>
        <w:t xml:space="preserve">оказывает помощь классному руководителю в анализе и оценке интересов и склонностей учащихся. </w:t>
      </w:r>
    </w:p>
    <w:p w:rsidR="00CD1BA7" w:rsidRPr="00806F8F" w:rsidRDefault="00CD1BA7" w:rsidP="00CD1BA7">
      <w:pPr>
        <w:pStyle w:val="Default"/>
        <w:jc w:val="both"/>
        <w:rPr>
          <w:sz w:val="22"/>
          <w:szCs w:val="22"/>
        </w:rPr>
      </w:pPr>
      <w:r w:rsidRPr="00806F8F">
        <w:rPr>
          <w:i/>
          <w:iCs/>
          <w:sz w:val="22"/>
          <w:szCs w:val="22"/>
        </w:rPr>
        <w:t xml:space="preserve">Медицинский работник: </w:t>
      </w:r>
    </w:p>
    <w:p w:rsidR="00CD1BA7" w:rsidRPr="00806F8F" w:rsidRDefault="00CD1BA7" w:rsidP="00CD1BA7">
      <w:pPr>
        <w:pStyle w:val="Default"/>
        <w:jc w:val="both"/>
        <w:rPr>
          <w:sz w:val="22"/>
          <w:szCs w:val="22"/>
        </w:rPr>
      </w:pPr>
      <w:r w:rsidRPr="00806F8F">
        <w:rPr>
          <w:sz w:val="22"/>
          <w:szCs w:val="22"/>
        </w:rPr>
        <w:t xml:space="preserve">способствует формированию у школьников установки на здоровый образ жизни, используя разнообразные формы, методы, средства; </w:t>
      </w:r>
    </w:p>
    <w:p w:rsidR="00CD1BA7" w:rsidRPr="00806F8F" w:rsidRDefault="00CD1BA7" w:rsidP="00CD1BA7">
      <w:pPr>
        <w:pStyle w:val="Default"/>
        <w:jc w:val="both"/>
        <w:rPr>
          <w:sz w:val="22"/>
          <w:szCs w:val="22"/>
        </w:rPr>
      </w:pPr>
      <w:r w:rsidRPr="00806F8F">
        <w:rPr>
          <w:sz w:val="22"/>
          <w:szCs w:val="22"/>
        </w:rPr>
        <w:t xml:space="preserve">проводит с учащимися беседы о взаимосвязи успешности профессиональной карьеры и здоровья человека; </w:t>
      </w:r>
    </w:p>
    <w:p w:rsidR="00CD1BA7" w:rsidRPr="00806F8F" w:rsidRDefault="00CD1BA7" w:rsidP="00CD1BA7">
      <w:pPr>
        <w:pStyle w:val="Default"/>
        <w:jc w:val="both"/>
        <w:rPr>
          <w:sz w:val="22"/>
          <w:szCs w:val="22"/>
        </w:rPr>
      </w:pPr>
      <w:r w:rsidRPr="00806F8F">
        <w:rPr>
          <w:sz w:val="22"/>
          <w:szCs w:val="22"/>
        </w:rPr>
        <w:t xml:space="preserve">организует консультации по проблеме влияния состояния здоровья на профессиональную карьеру; </w:t>
      </w:r>
    </w:p>
    <w:p w:rsidR="00CD1BA7" w:rsidRPr="00806F8F" w:rsidRDefault="00CD1BA7" w:rsidP="00CD1BA7">
      <w:pPr>
        <w:pStyle w:val="Default"/>
        <w:jc w:val="both"/>
        <w:rPr>
          <w:sz w:val="22"/>
          <w:szCs w:val="22"/>
        </w:rPr>
      </w:pPr>
      <w:r w:rsidRPr="00806F8F">
        <w:rPr>
          <w:sz w:val="22"/>
          <w:szCs w:val="22"/>
        </w:rPr>
        <w:t xml:space="preserve">оказывает помощь классному руководителю, школьному психологу и социальному педагогу в анализе деятельности учащихся. </w:t>
      </w:r>
    </w:p>
    <w:p w:rsidR="00CD1BA7" w:rsidRPr="00806F8F" w:rsidRDefault="00CD1BA7" w:rsidP="00CD1BA7">
      <w:pPr>
        <w:pStyle w:val="Default"/>
        <w:jc w:val="both"/>
        <w:rPr>
          <w:sz w:val="22"/>
          <w:szCs w:val="22"/>
        </w:rPr>
      </w:pPr>
      <w:r w:rsidRPr="00806F8F">
        <w:rPr>
          <w:b/>
          <w:bCs/>
          <w:i/>
          <w:iCs/>
          <w:sz w:val="22"/>
          <w:szCs w:val="22"/>
        </w:rPr>
        <w:t xml:space="preserve">Этапы и содержание профориентационной работы в школе. </w:t>
      </w:r>
    </w:p>
    <w:p w:rsidR="00CD1BA7" w:rsidRPr="00806F8F" w:rsidRDefault="00CD1BA7" w:rsidP="00CD1BA7">
      <w:pPr>
        <w:pStyle w:val="Default"/>
        <w:jc w:val="both"/>
        <w:rPr>
          <w:sz w:val="22"/>
          <w:szCs w:val="22"/>
        </w:rPr>
      </w:pPr>
      <w:r w:rsidRPr="00806F8F">
        <w:rPr>
          <w:sz w:val="22"/>
          <w:szCs w:val="22"/>
        </w:rPr>
        <w:t>Для усиления профориентационной работы, которая является неотъемлемым компонентом допрофильной подготовки и профи</w:t>
      </w:r>
      <w:r>
        <w:rPr>
          <w:sz w:val="22"/>
          <w:szCs w:val="22"/>
        </w:rPr>
        <w:t>льного обучения в школе</w:t>
      </w:r>
      <w:r w:rsidRPr="00806F8F">
        <w:rPr>
          <w:sz w:val="22"/>
          <w:szCs w:val="22"/>
        </w:rPr>
        <w:t xml:space="preserve"> ведется целенаправленная работа по конструированию целостной системы профориентации с учетом возрастных и индивидуально-типологических особенностей школьников, уровня готовности мотивации к совершению сознательного профессионального в</w:t>
      </w:r>
      <w:r>
        <w:rPr>
          <w:sz w:val="22"/>
          <w:szCs w:val="22"/>
        </w:rPr>
        <w:t>ыбора. Педагогический коллектив постоянно ищет и находи</w:t>
      </w:r>
      <w:r w:rsidRPr="00806F8F">
        <w:rPr>
          <w:sz w:val="22"/>
          <w:szCs w:val="22"/>
        </w:rPr>
        <w:t xml:space="preserve">т такие пути развития, при которых нормой становится творческое самоопределение школьников, </w:t>
      </w:r>
      <w:r w:rsidRPr="00806F8F">
        <w:rPr>
          <w:sz w:val="22"/>
          <w:szCs w:val="22"/>
        </w:rPr>
        <w:lastRenderedPageBreak/>
        <w:t xml:space="preserve">реализация исследовательских программ, проектов, в которые включаются учителя, учащиеся, родители, представители общественности. </w:t>
      </w:r>
    </w:p>
    <w:p w:rsidR="00CD1BA7" w:rsidRPr="00806F8F" w:rsidRDefault="00CD1BA7" w:rsidP="00CD1BA7">
      <w:pPr>
        <w:pStyle w:val="Default"/>
        <w:jc w:val="both"/>
        <w:rPr>
          <w:sz w:val="22"/>
          <w:szCs w:val="22"/>
        </w:rPr>
      </w:pPr>
      <w:r w:rsidRPr="00806F8F">
        <w:rPr>
          <w:sz w:val="22"/>
          <w:szCs w:val="22"/>
        </w:rPr>
        <w:t xml:space="preserve">С целью осуществления более эффективного управления профессиональным развитием учащихся выделяются </w:t>
      </w:r>
      <w:r w:rsidRPr="00806F8F">
        <w:rPr>
          <w:b/>
          <w:bCs/>
          <w:sz w:val="22"/>
          <w:szCs w:val="22"/>
        </w:rPr>
        <w:t>4 основных этапа</w:t>
      </w:r>
      <w:r w:rsidRPr="00806F8F">
        <w:rPr>
          <w:sz w:val="22"/>
          <w:szCs w:val="22"/>
        </w:rPr>
        <w:t xml:space="preserve">, ставятся профориентационные задачи с учетом их условного деления на </w:t>
      </w:r>
      <w:r w:rsidRPr="00806F8F">
        <w:rPr>
          <w:b/>
          <w:bCs/>
          <w:sz w:val="22"/>
          <w:szCs w:val="22"/>
        </w:rPr>
        <w:t>три критерия</w:t>
      </w:r>
      <w:r w:rsidRPr="00806F8F">
        <w:rPr>
          <w:sz w:val="22"/>
          <w:szCs w:val="22"/>
        </w:rPr>
        <w:t xml:space="preserve">: </w:t>
      </w:r>
      <w:r w:rsidRPr="00806F8F">
        <w:rPr>
          <w:b/>
          <w:bCs/>
          <w:sz w:val="22"/>
          <w:szCs w:val="22"/>
        </w:rPr>
        <w:t xml:space="preserve">когнитивный </w:t>
      </w:r>
      <w:r w:rsidRPr="00806F8F">
        <w:rPr>
          <w:sz w:val="22"/>
          <w:szCs w:val="22"/>
        </w:rPr>
        <w:t xml:space="preserve">(информирование о мире профессий, состоянии рынка труда, содержании той или иной трудовой деятельности, о профессиональных образовательных программах и учреждениях); </w:t>
      </w:r>
      <w:r w:rsidRPr="00806F8F">
        <w:rPr>
          <w:b/>
          <w:bCs/>
          <w:sz w:val="22"/>
          <w:szCs w:val="22"/>
        </w:rPr>
        <w:t xml:space="preserve">мотивационно-ценностный </w:t>
      </w:r>
      <w:r w:rsidRPr="00806F8F">
        <w:rPr>
          <w:sz w:val="22"/>
          <w:szCs w:val="22"/>
        </w:rPr>
        <w:t xml:space="preserve">(формирование у школьников всей гаммы смыслообразующих и профессиональных ценностей); </w:t>
      </w:r>
      <w:r w:rsidRPr="00806F8F">
        <w:rPr>
          <w:b/>
          <w:bCs/>
          <w:sz w:val="22"/>
          <w:szCs w:val="22"/>
        </w:rPr>
        <w:t xml:space="preserve">деятельностно-практический </w:t>
      </w:r>
      <w:r w:rsidRPr="00806F8F">
        <w:rPr>
          <w:sz w:val="22"/>
          <w:szCs w:val="22"/>
        </w:rPr>
        <w:t xml:space="preserve">(составление, уточнение, коррекция и реализация профессиональных планов). Начальной точкой профориентации является дошкольная группа. Через мир ролевой игры ребёнок обогащает представления о труде людей, разнообразии человеческих профессий, формируется его уважение и чувство признательности к людям труда, стимулируется желание детей самим в будущем получить интересную и важную профессию, заняться созидательным трудом на благо людей своей Родины. Детская игра, в которой ребенок «примеряет на себя» разные профессиональные роли, помогает воспитателю лучше познать детей, узнать их склонности и интересы, нереализованные желания, жизненные позиции, отношения с окружающими. </w:t>
      </w:r>
    </w:p>
    <w:p w:rsidR="00CD1BA7" w:rsidRDefault="00CD1BA7" w:rsidP="00CD1BA7">
      <w:pPr>
        <w:pStyle w:val="Default"/>
        <w:jc w:val="both"/>
        <w:rPr>
          <w:sz w:val="22"/>
          <w:szCs w:val="22"/>
        </w:rPr>
      </w:pPr>
      <w:r w:rsidRPr="00806F8F">
        <w:rPr>
          <w:sz w:val="22"/>
          <w:szCs w:val="22"/>
        </w:rPr>
        <w:t xml:space="preserve">Формируется представление о профессиональных навыках, перспективах профессионального роста и мастерства, правилах выбора профессии, умение адекватно оценить свои личностные возможности в соответствии с требованиями избираемой профессии. Основное внимание уделяется консультационной помощи в выборе профессии, определяется стратегия действий по освоению запасного варианта. </w:t>
      </w:r>
    </w:p>
    <w:p w:rsidR="00CD1BA7" w:rsidRPr="00806F8F" w:rsidRDefault="00CD1BA7" w:rsidP="00CD1BA7">
      <w:pPr>
        <w:pStyle w:val="Default"/>
        <w:jc w:val="both"/>
        <w:rPr>
          <w:sz w:val="22"/>
          <w:szCs w:val="22"/>
        </w:rPr>
      </w:pPr>
      <w:r>
        <w:rPr>
          <w:sz w:val="22"/>
          <w:szCs w:val="22"/>
        </w:rPr>
        <w:t>Для реализации программы профориентационной работы в МБОУ «Урицкая СОШ»  включаются все классные руководители, заместитель директора по воспитательной работе Сударенко О.Ю., социальный педагог и психолог Семенова О.М., работники местной администрации, Центр занятости г.Олекминска, воспитательный отдел МКУ «УООР». Вся работа проходит согласно утвержденному плану воспитательной работы школы (Приложение воспитательного плана).</w:t>
      </w:r>
    </w:p>
    <w:p w:rsidR="00CD1BA7" w:rsidRPr="00806F8F" w:rsidRDefault="00CD1BA7" w:rsidP="00CD1BA7">
      <w:pPr>
        <w:pStyle w:val="Default"/>
        <w:jc w:val="both"/>
        <w:rPr>
          <w:sz w:val="22"/>
          <w:szCs w:val="22"/>
        </w:rPr>
      </w:pPr>
      <w:r w:rsidRPr="00806F8F">
        <w:rPr>
          <w:b/>
          <w:bCs/>
          <w:sz w:val="22"/>
          <w:szCs w:val="22"/>
        </w:rPr>
        <w:t xml:space="preserve">Раздел 5. </w:t>
      </w:r>
    </w:p>
    <w:p w:rsidR="00CD1BA7" w:rsidRPr="00806F8F" w:rsidRDefault="00CD1BA7" w:rsidP="00CD1BA7">
      <w:pPr>
        <w:pStyle w:val="Default"/>
        <w:jc w:val="both"/>
        <w:rPr>
          <w:sz w:val="22"/>
          <w:szCs w:val="22"/>
        </w:rPr>
      </w:pPr>
      <w:r w:rsidRPr="00806F8F">
        <w:rPr>
          <w:b/>
          <w:bCs/>
          <w:sz w:val="22"/>
          <w:szCs w:val="22"/>
        </w:rPr>
        <w:t xml:space="preserve">Этапы организации работы в системе социального воспитания учащихся, совместной деятельности ОУ с предприятиями, общественными организациями, системой дополнительного образования, иными социальными субъектами. </w:t>
      </w:r>
    </w:p>
    <w:p w:rsidR="00CD1BA7" w:rsidRPr="00806F8F" w:rsidRDefault="00CD1BA7" w:rsidP="00CD1BA7">
      <w:pPr>
        <w:pStyle w:val="Default"/>
        <w:jc w:val="both"/>
        <w:rPr>
          <w:sz w:val="22"/>
          <w:szCs w:val="22"/>
        </w:rPr>
      </w:pPr>
      <w:r w:rsidRPr="00806F8F">
        <w:rPr>
          <w:sz w:val="22"/>
          <w:szCs w:val="22"/>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CD1BA7" w:rsidRPr="00806F8F" w:rsidRDefault="00CD1BA7" w:rsidP="00CD1BA7">
      <w:pPr>
        <w:pStyle w:val="Default"/>
        <w:jc w:val="both"/>
        <w:rPr>
          <w:sz w:val="22"/>
          <w:szCs w:val="22"/>
        </w:rPr>
      </w:pPr>
      <w:r w:rsidRPr="00806F8F">
        <w:rPr>
          <w:b/>
          <w:bCs/>
          <w:sz w:val="22"/>
          <w:szCs w:val="22"/>
        </w:rPr>
        <w:t xml:space="preserve">Организационно-административный этап </w:t>
      </w:r>
      <w:r w:rsidRPr="00806F8F">
        <w:rPr>
          <w:sz w:val="22"/>
          <w:szCs w:val="22"/>
        </w:rPr>
        <w:t xml:space="preserve">(ведущий субъект — администрация школы) включает: </w:t>
      </w:r>
    </w:p>
    <w:p w:rsidR="00CD1BA7" w:rsidRPr="00806F8F" w:rsidRDefault="00CD1BA7" w:rsidP="00CD1BA7">
      <w:pPr>
        <w:pStyle w:val="Default"/>
        <w:jc w:val="both"/>
        <w:rPr>
          <w:sz w:val="22"/>
          <w:szCs w:val="22"/>
        </w:rPr>
      </w:pPr>
      <w:r w:rsidRPr="00806F8F">
        <w:rPr>
          <w:sz w:val="22"/>
          <w:szCs w:val="22"/>
        </w:rPr>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CD1BA7" w:rsidRPr="00806F8F" w:rsidRDefault="00CD1BA7" w:rsidP="00CD1BA7">
      <w:pPr>
        <w:pStyle w:val="Default"/>
        <w:jc w:val="both"/>
        <w:rPr>
          <w:sz w:val="22"/>
          <w:szCs w:val="22"/>
        </w:rPr>
      </w:pPr>
      <w:r w:rsidRPr="00806F8F">
        <w:rPr>
          <w:sz w:val="22"/>
          <w:szCs w:val="22"/>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CD1BA7" w:rsidRPr="00806F8F" w:rsidRDefault="00CD1BA7" w:rsidP="00CD1BA7">
      <w:pPr>
        <w:pStyle w:val="Default"/>
        <w:jc w:val="both"/>
        <w:rPr>
          <w:sz w:val="22"/>
          <w:szCs w:val="22"/>
        </w:rPr>
      </w:pPr>
      <w:r w:rsidRPr="00806F8F">
        <w:rPr>
          <w:sz w:val="22"/>
          <w:szCs w:val="22"/>
        </w:rPr>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CD1BA7" w:rsidRPr="00806F8F" w:rsidRDefault="00CD1BA7" w:rsidP="00CD1BA7">
      <w:pPr>
        <w:pStyle w:val="Default"/>
        <w:jc w:val="both"/>
        <w:rPr>
          <w:sz w:val="22"/>
          <w:szCs w:val="22"/>
        </w:rPr>
      </w:pPr>
      <w:r w:rsidRPr="00806F8F">
        <w:rPr>
          <w:sz w:val="22"/>
          <w:szCs w:val="22"/>
        </w:rPr>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CD1BA7" w:rsidRPr="00806F8F" w:rsidRDefault="00CD1BA7" w:rsidP="00CD1BA7">
      <w:pPr>
        <w:pStyle w:val="Default"/>
        <w:jc w:val="both"/>
        <w:rPr>
          <w:sz w:val="22"/>
          <w:szCs w:val="22"/>
        </w:rPr>
      </w:pPr>
      <w:r w:rsidRPr="00806F8F">
        <w:rPr>
          <w:sz w:val="22"/>
          <w:szCs w:val="22"/>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CD1BA7" w:rsidRPr="00806F8F" w:rsidRDefault="00CD1BA7" w:rsidP="00CD1BA7">
      <w:pPr>
        <w:pStyle w:val="Default"/>
        <w:jc w:val="both"/>
        <w:rPr>
          <w:sz w:val="22"/>
          <w:szCs w:val="22"/>
        </w:rPr>
      </w:pPr>
      <w:r w:rsidRPr="00806F8F">
        <w:rPr>
          <w:sz w:val="22"/>
          <w:szCs w:val="22"/>
        </w:rPr>
        <w:t xml:space="preserve">• создание условий для организованной деятельности школьных социальных групп; </w:t>
      </w:r>
    </w:p>
    <w:p w:rsidR="00CD1BA7" w:rsidRPr="00806F8F" w:rsidRDefault="00CD1BA7" w:rsidP="00CD1BA7">
      <w:pPr>
        <w:pStyle w:val="Default"/>
        <w:jc w:val="both"/>
        <w:rPr>
          <w:sz w:val="22"/>
          <w:szCs w:val="22"/>
        </w:rPr>
      </w:pPr>
      <w:r w:rsidRPr="00806F8F">
        <w:rPr>
          <w:sz w:val="22"/>
          <w:szCs w:val="22"/>
        </w:rPr>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CD1BA7" w:rsidRPr="00806F8F" w:rsidRDefault="00CD1BA7" w:rsidP="00CD1BA7">
      <w:pPr>
        <w:pStyle w:val="Default"/>
        <w:jc w:val="both"/>
        <w:rPr>
          <w:sz w:val="22"/>
          <w:szCs w:val="22"/>
        </w:rPr>
      </w:pPr>
      <w:r w:rsidRPr="00806F8F">
        <w:rPr>
          <w:sz w:val="22"/>
          <w:szCs w:val="22"/>
        </w:rPr>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CD1BA7" w:rsidRPr="00806F8F" w:rsidRDefault="00CD1BA7" w:rsidP="00CD1BA7">
      <w:pPr>
        <w:pStyle w:val="Default"/>
        <w:jc w:val="both"/>
        <w:rPr>
          <w:sz w:val="22"/>
          <w:szCs w:val="22"/>
        </w:rPr>
      </w:pPr>
      <w:r w:rsidRPr="00806F8F">
        <w:rPr>
          <w:b/>
          <w:bCs/>
          <w:sz w:val="22"/>
          <w:szCs w:val="22"/>
        </w:rPr>
        <w:t xml:space="preserve">Организационно-педагогический этап </w:t>
      </w:r>
      <w:r w:rsidRPr="00806F8F">
        <w:rPr>
          <w:sz w:val="22"/>
          <w:szCs w:val="22"/>
        </w:rPr>
        <w:t xml:space="preserve">(ведущий субъект — педагогический коллектив школы) включает: </w:t>
      </w:r>
    </w:p>
    <w:p w:rsidR="00CD1BA7" w:rsidRPr="00806F8F" w:rsidRDefault="00CD1BA7" w:rsidP="00CD1BA7">
      <w:pPr>
        <w:pStyle w:val="Default"/>
        <w:jc w:val="both"/>
        <w:rPr>
          <w:sz w:val="22"/>
          <w:szCs w:val="22"/>
        </w:rPr>
      </w:pPr>
      <w:r w:rsidRPr="00806F8F">
        <w:rPr>
          <w:sz w:val="22"/>
          <w:szCs w:val="22"/>
        </w:rPr>
        <w:lastRenderedPageBreak/>
        <w:t xml:space="preserve">• обеспечение целенаправленности, системности и непрерывности процесса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CD1BA7" w:rsidRPr="00806F8F" w:rsidRDefault="00CD1BA7" w:rsidP="00CD1BA7">
      <w:pPr>
        <w:pStyle w:val="Default"/>
        <w:jc w:val="both"/>
        <w:rPr>
          <w:sz w:val="22"/>
          <w:szCs w:val="22"/>
        </w:rPr>
      </w:pPr>
      <w:r w:rsidRPr="00806F8F">
        <w:rPr>
          <w:sz w:val="22"/>
          <w:szCs w:val="22"/>
        </w:rP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CD1BA7" w:rsidRPr="00806F8F" w:rsidRDefault="00CD1BA7" w:rsidP="00CD1BA7">
      <w:pPr>
        <w:pStyle w:val="Default"/>
        <w:jc w:val="both"/>
        <w:rPr>
          <w:sz w:val="22"/>
          <w:szCs w:val="22"/>
        </w:rPr>
      </w:pPr>
      <w:r w:rsidRPr="00806F8F">
        <w:rPr>
          <w:sz w:val="22"/>
          <w:szCs w:val="22"/>
        </w:rPr>
        <w:t xml:space="preserve">• создание условий для социальной деятельности обучающихся в процессе обучения и воспитания; </w:t>
      </w:r>
    </w:p>
    <w:p w:rsidR="00CD1BA7" w:rsidRPr="00806F8F" w:rsidRDefault="00CD1BA7" w:rsidP="00CD1BA7">
      <w:pPr>
        <w:pStyle w:val="Default"/>
        <w:jc w:val="both"/>
        <w:rPr>
          <w:sz w:val="22"/>
          <w:szCs w:val="22"/>
        </w:rPr>
      </w:pPr>
      <w:r w:rsidRPr="00806F8F">
        <w:rPr>
          <w:sz w:val="22"/>
          <w:szCs w:val="22"/>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CD1BA7" w:rsidRPr="00806F8F" w:rsidRDefault="00CD1BA7" w:rsidP="00CD1BA7">
      <w:pPr>
        <w:pStyle w:val="Default"/>
        <w:jc w:val="both"/>
        <w:rPr>
          <w:sz w:val="22"/>
          <w:szCs w:val="22"/>
        </w:rPr>
      </w:pPr>
      <w:r w:rsidRPr="00806F8F">
        <w:rPr>
          <w:sz w:val="22"/>
          <w:szCs w:val="22"/>
        </w:rPr>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CD1BA7" w:rsidRPr="00806F8F" w:rsidRDefault="00CD1BA7" w:rsidP="00CD1BA7">
      <w:pPr>
        <w:pStyle w:val="Default"/>
        <w:jc w:val="both"/>
        <w:rPr>
          <w:sz w:val="22"/>
          <w:szCs w:val="22"/>
        </w:rPr>
      </w:pPr>
      <w:r w:rsidRPr="00806F8F">
        <w:rPr>
          <w:sz w:val="22"/>
          <w:szCs w:val="22"/>
        </w:rPr>
        <w:t xml:space="preserve">• использование социальной деятельности как ведущего фактора формирования личности обучающегося; </w:t>
      </w:r>
    </w:p>
    <w:p w:rsidR="00CD1BA7" w:rsidRPr="00806F8F" w:rsidRDefault="00CD1BA7" w:rsidP="00CD1BA7">
      <w:pPr>
        <w:pStyle w:val="Default"/>
        <w:jc w:val="both"/>
        <w:rPr>
          <w:sz w:val="22"/>
          <w:szCs w:val="22"/>
        </w:rPr>
      </w:pPr>
      <w:r w:rsidRPr="00806F8F">
        <w:rPr>
          <w:sz w:val="22"/>
          <w:szCs w:val="22"/>
        </w:rPr>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CD1BA7" w:rsidRPr="00806F8F" w:rsidRDefault="00CD1BA7" w:rsidP="00CD1BA7">
      <w:pPr>
        <w:pStyle w:val="Default"/>
        <w:jc w:val="both"/>
        <w:rPr>
          <w:sz w:val="22"/>
          <w:szCs w:val="22"/>
        </w:rPr>
      </w:pPr>
      <w:r w:rsidRPr="00806F8F">
        <w:rPr>
          <w:sz w:val="22"/>
          <w:szCs w:val="22"/>
        </w:rPr>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CD1BA7" w:rsidRPr="00806F8F" w:rsidRDefault="00CD1BA7" w:rsidP="00CD1BA7">
      <w:pPr>
        <w:pStyle w:val="Default"/>
        <w:jc w:val="both"/>
        <w:rPr>
          <w:sz w:val="22"/>
          <w:szCs w:val="22"/>
        </w:rPr>
      </w:pPr>
      <w:r w:rsidRPr="00806F8F">
        <w:rPr>
          <w:b/>
          <w:bCs/>
          <w:sz w:val="22"/>
          <w:szCs w:val="22"/>
        </w:rPr>
        <w:t xml:space="preserve">Этап социализации обучающихся </w:t>
      </w:r>
      <w:r w:rsidRPr="00806F8F">
        <w:rPr>
          <w:sz w:val="22"/>
          <w:szCs w:val="22"/>
        </w:rPr>
        <w:t xml:space="preserve">включает: </w:t>
      </w:r>
    </w:p>
    <w:p w:rsidR="00CD1BA7" w:rsidRPr="00806F8F" w:rsidRDefault="00CD1BA7" w:rsidP="00CD1BA7">
      <w:pPr>
        <w:pStyle w:val="Default"/>
        <w:jc w:val="both"/>
        <w:rPr>
          <w:sz w:val="22"/>
          <w:szCs w:val="22"/>
        </w:rPr>
      </w:pPr>
      <w:r w:rsidRPr="00806F8F">
        <w:rPr>
          <w:sz w:val="22"/>
          <w:szCs w:val="22"/>
        </w:rP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CD1BA7" w:rsidRPr="00806F8F" w:rsidRDefault="00CD1BA7" w:rsidP="00CD1BA7">
      <w:pPr>
        <w:pStyle w:val="Default"/>
        <w:jc w:val="both"/>
        <w:rPr>
          <w:sz w:val="22"/>
          <w:szCs w:val="22"/>
        </w:rPr>
      </w:pPr>
      <w:r w:rsidRPr="00806F8F">
        <w:rPr>
          <w:sz w:val="22"/>
          <w:szCs w:val="22"/>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CD1BA7" w:rsidRPr="00806F8F" w:rsidRDefault="00CD1BA7" w:rsidP="00CD1BA7">
      <w:pPr>
        <w:pStyle w:val="Default"/>
        <w:jc w:val="both"/>
        <w:rPr>
          <w:sz w:val="22"/>
          <w:szCs w:val="22"/>
        </w:rPr>
      </w:pPr>
      <w:r w:rsidRPr="00806F8F">
        <w:rPr>
          <w:sz w:val="22"/>
          <w:szCs w:val="22"/>
        </w:rPr>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CD1BA7" w:rsidRPr="00806F8F" w:rsidRDefault="00CD1BA7" w:rsidP="00CD1BA7">
      <w:pPr>
        <w:pStyle w:val="Default"/>
        <w:jc w:val="both"/>
        <w:rPr>
          <w:sz w:val="22"/>
          <w:szCs w:val="22"/>
        </w:rPr>
      </w:pPr>
      <w:r w:rsidRPr="00806F8F">
        <w:rPr>
          <w:sz w:val="22"/>
          <w:szCs w:val="22"/>
        </w:rPr>
        <w:t xml:space="preserve">• достижение уровня физического, социального и духовного развития, адекватного своему возрасту; </w:t>
      </w:r>
    </w:p>
    <w:p w:rsidR="00CD1BA7" w:rsidRPr="00806F8F" w:rsidRDefault="00CD1BA7" w:rsidP="00CD1BA7">
      <w:pPr>
        <w:pStyle w:val="Default"/>
        <w:jc w:val="both"/>
        <w:rPr>
          <w:sz w:val="22"/>
          <w:szCs w:val="22"/>
        </w:rPr>
      </w:pPr>
      <w:r w:rsidRPr="00806F8F">
        <w:rPr>
          <w:sz w:val="22"/>
          <w:szCs w:val="22"/>
        </w:rP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CD1BA7" w:rsidRPr="00806F8F" w:rsidRDefault="00CD1BA7" w:rsidP="00CD1BA7">
      <w:pPr>
        <w:pStyle w:val="Default"/>
        <w:jc w:val="both"/>
        <w:rPr>
          <w:sz w:val="22"/>
          <w:szCs w:val="22"/>
        </w:rPr>
      </w:pPr>
      <w:r w:rsidRPr="00806F8F">
        <w:rPr>
          <w:sz w:val="22"/>
          <w:szCs w:val="22"/>
        </w:rPr>
        <w:t xml:space="preserve">• поддержание разнообразных видов и типов отношений в основных сферах своей жизнедеятельности: общение, учёба, игра, спорт, творчество, увлечения (хобби); </w:t>
      </w:r>
    </w:p>
    <w:p w:rsidR="00CD1BA7" w:rsidRPr="00806F8F" w:rsidRDefault="00CD1BA7" w:rsidP="00CD1BA7">
      <w:pPr>
        <w:pStyle w:val="Default"/>
        <w:jc w:val="both"/>
        <w:rPr>
          <w:sz w:val="22"/>
          <w:szCs w:val="22"/>
        </w:rPr>
      </w:pPr>
      <w:r w:rsidRPr="00806F8F">
        <w:rPr>
          <w:sz w:val="22"/>
          <w:szCs w:val="22"/>
        </w:rPr>
        <w:t xml:space="preserve">• активное участие в изменении школьной среды и в изменении доступных сфер жизни окружающего социума; </w:t>
      </w:r>
    </w:p>
    <w:p w:rsidR="00CD1BA7" w:rsidRPr="00806F8F" w:rsidRDefault="00CD1BA7" w:rsidP="00CD1BA7">
      <w:pPr>
        <w:pStyle w:val="Default"/>
        <w:jc w:val="both"/>
        <w:rPr>
          <w:sz w:val="22"/>
          <w:szCs w:val="22"/>
        </w:rPr>
      </w:pPr>
      <w:r w:rsidRPr="00806F8F">
        <w:rPr>
          <w:sz w:val="22"/>
          <w:szCs w:val="22"/>
        </w:rPr>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CD1BA7" w:rsidRPr="00806F8F" w:rsidRDefault="00CD1BA7" w:rsidP="00CD1BA7">
      <w:pPr>
        <w:pStyle w:val="Default"/>
        <w:jc w:val="both"/>
        <w:rPr>
          <w:sz w:val="22"/>
          <w:szCs w:val="22"/>
        </w:rPr>
      </w:pPr>
      <w:r w:rsidRPr="00806F8F">
        <w:rPr>
          <w:sz w:val="22"/>
          <w:szCs w:val="22"/>
        </w:rPr>
        <w:t xml:space="preserve">• осознание мотивов своей социальной деятельности; </w:t>
      </w:r>
    </w:p>
    <w:p w:rsidR="00CD1BA7" w:rsidRPr="00806F8F" w:rsidRDefault="00CD1BA7" w:rsidP="00CD1BA7">
      <w:pPr>
        <w:pStyle w:val="Default"/>
        <w:jc w:val="both"/>
        <w:rPr>
          <w:sz w:val="22"/>
          <w:szCs w:val="22"/>
        </w:rPr>
      </w:pPr>
      <w:r w:rsidRPr="00806F8F">
        <w:rPr>
          <w:sz w:val="22"/>
          <w:szCs w:val="22"/>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CD1BA7" w:rsidRPr="00806F8F" w:rsidRDefault="00CD1BA7" w:rsidP="00CD1BA7">
      <w:pPr>
        <w:pStyle w:val="Default"/>
        <w:jc w:val="both"/>
        <w:rPr>
          <w:sz w:val="22"/>
          <w:szCs w:val="22"/>
        </w:rPr>
      </w:pPr>
      <w:r w:rsidRPr="00806F8F">
        <w:rPr>
          <w:sz w:val="22"/>
          <w:szCs w:val="22"/>
        </w:rPr>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CD1BA7" w:rsidRPr="00806F8F" w:rsidRDefault="00CD1BA7" w:rsidP="00CD1BA7">
      <w:pPr>
        <w:pStyle w:val="Default"/>
        <w:jc w:val="both"/>
        <w:rPr>
          <w:sz w:val="22"/>
          <w:szCs w:val="22"/>
        </w:rPr>
      </w:pPr>
      <w:r w:rsidRPr="00806F8F">
        <w:rPr>
          <w:sz w:val="22"/>
          <w:szCs w:val="22"/>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CD1BA7" w:rsidRPr="00806F8F" w:rsidRDefault="00CD1BA7" w:rsidP="00CD1BA7">
      <w:pPr>
        <w:pStyle w:val="Default"/>
        <w:jc w:val="both"/>
        <w:rPr>
          <w:sz w:val="22"/>
          <w:szCs w:val="22"/>
        </w:rPr>
      </w:pPr>
      <w:r w:rsidRPr="00806F8F">
        <w:rPr>
          <w:b/>
          <w:bCs/>
          <w:sz w:val="22"/>
          <w:szCs w:val="22"/>
        </w:rPr>
        <w:t xml:space="preserve">Раздел 6. </w:t>
      </w:r>
    </w:p>
    <w:p w:rsidR="00CD1BA7" w:rsidRPr="00806F8F" w:rsidRDefault="00CD1BA7" w:rsidP="00CD1BA7">
      <w:pPr>
        <w:pStyle w:val="Default"/>
        <w:jc w:val="both"/>
        <w:rPr>
          <w:sz w:val="22"/>
          <w:szCs w:val="22"/>
        </w:rPr>
      </w:pPr>
      <w:r w:rsidRPr="00806F8F">
        <w:rPr>
          <w:b/>
          <w:bCs/>
          <w:sz w:val="22"/>
          <w:szCs w:val="22"/>
        </w:rPr>
        <w:t xml:space="preserve">Система поощрения социальной успешности и активной жизненной позиции учащихся. </w:t>
      </w:r>
    </w:p>
    <w:p w:rsidR="00CD1BA7" w:rsidRPr="00806F8F" w:rsidRDefault="00CD1BA7" w:rsidP="00CD1BA7">
      <w:pPr>
        <w:pStyle w:val="Default"/>
        <w:jc w:val="both"/>
        <w:rPr>
          <w:sz w:val="22"/>
          <w:szCs w:val="22"/>
        </w:rPr>
      </w:pPr>
      <w:r w:rsidRPr="00806F8F">
        <w:rPr>
          <w:sz w:val="22"/>
          <w:szCs w:val="22"/>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CD1BA7" w:rsidRPr="00806F8F" w:rsidRDefault="00CD1BA7" w:rsidP="00CD1BA7">
      <w:pPr>
        <w:pStyle w:val="Default"/>
        <w:jc w:val="both"/>
        <w:rPr>
          <w:sz w:val="22"/>
          <w:szCs w:val="22"/>
        </w:rPr>
      </w:pPr>
      <w:r w:rsidRPr="00806F8F">
        <w:rPr>
          <w:b/>
          <w:bCs/>
          <w:sz w:val="22"/>
          <w:szCs w:val="22"/>
        </w:rPr>
        <w:lastRenderedPageBreak/>
        <w:t xml:space="preserve">Ролевые игры. </w:t>
      </w:r>
      <w:r w:rsidRPr="00806F8F">
        <w:rPr>
          <w:sz w:val="22"/>
          <w:szCs w:val="22"/>
        </w:rPr>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CD1BA7" w:rsidRPr="00806F8F" w:rsidRDefault="00CD1BA7" w:rsidP="00CD1BA7">
      <w:pPr>
        <w:pStyle w:val="Default"/>
        <w:jc w:val="both"/>
        <w:rPr>
          <w:sz w:val="22"/>
          <w:szCs w:val="22"/>
        </w:rPr>
      </w:pPr>
      <w:r w:rsidRPr="00806F8F">
        <w:rPr>
          <w:sz w:val="22"/>
          <w:szCs w:val="22"/>
        </w:rPr>
        <w:t>Для организации и проведения ролевых игр различных видов (на развитие компетенций, моделирующих, с</w:t>
      </w:r>
      <w:r>
        <w:rPr>
          <w:sz w:val="22"/>
          <w:szCs w:val="22"/>
        </w:rPr>
        <w:t>оциодраматических, идентификаци</w:t>
      </w:r>
      <w:r w:rsidRPr="00806F8F">
        <w:rPr>
          <w:sz w:val="22"/>
          <w:szCs w:val="22"/>
        </w:rPr>
        <w:t xml:space="preserve">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CD1BA7" w:rsidRPr="00806F8F" w:rsidRDefault="00CD1BA7" w:rsidP="00CD1BA7">
      <w:pPr>
        <w:pStyle w:val="Default"/>
        <w:jc w:val="both"/>
        <w:rPr>
          <w:sz w:val="22"/>
          <w:szCs w:val="22"/>
        </w:rPr>
      </w:pPr>
      <w:r w:rsidRPr="00806F8F">
        <w:rPr>
          <w:b/>
          <w:bCs/>
          <w:sz w:val="22"/>
          <w:szCs w:val="22"/>
        </w:rPr>
        <w:t xml:space="preserve">Педагогическая поддержка социализации обучающихся в ходе познавательной деятельности. </w:t>
      </w:r>
      <w:r w:rsidRPr="00806F8F">
        <w:rPr>
          <w:sz w:val="22"/>
          <w:szCs w:val="22"/>
        </w:rPr>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CD1BA7" w:rsidRPr="00806F8F" w:rsidRDefault="00CD1BA7" w:rsidP="00CD1BA7">
      <w:pPr>
        <w:pStyle w:val="Default"/>
        <w:jc w:val="both"/>
        <w:rPr>
          <w:sz w:val="22"/>
          <w:szCs w:val="22"/>
        </w:rPr>
      </w:pPr>
      <w:r w:rsidRPr="00806F8F">
        <w:rPr>
          <w:b/>
          <w:bCs/>
          <w:sz w:val="22"/>
          <w:szCs w:val="22"/>
        </w:rPr>
        <w:t xml:space="preserve">Педагогическая поддержка социализации обучающихся средствами общественной деятельности. </w:t>
      </w:r>
      <w:r w:rsidRPr="00806F8F">
        <w:rPr>
          <w:sz w:val="22"/>
          <w:szCs w:val="22"/>
        </w:rP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CD1BA7" w:rsidRPr="00806F8F" w:rsidRDefault="00CD1BA7" w:rsidP="00CD1BA7">
      <w:pPr>
        <w:pStyle w:val="Default"/>
        <w:jc w:val="both"/>
        <w:rPr>
          <w:sz w:val="22"/>
          <w:szCs w:val="22"/>
        </w:rPr>
      </w:pPr>
      <w:r w:rsidRPr="00806F8F">
        <w:rPr>
          <w:sz w:val="22"/>
          <w:szCs w:val="22"/>
        </w:rPr>
        <w:t xml:space="preserve">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 </w:t>
      </w:r>
    </w:p>
    <w:p w:rsidR="00CD1BA7" w:rsidRPr="00806F8F" w:rsidRDefault="00CD1BA7" w:rsidP="00CD1BA7">
      <w:pPr>
        <w:pStyle w:val="Default"/>
        <w:jc w:val="both"/>
        <w:rPr>
          <w:sz w:val="22"/>
          <w:szCs w:val="22"/>
        </w:rPr>
      </w:pPr>
      <w:r w:rsidRPr="00806F8F">
        <w:rPr>
          <w:sz w:val="22"/>
          <w:szCs w:val="22"/>
        </w:rPr>
        <w:t xml:space="preserve">• участвовать в принятии решений Управляющего совета школы; </w:t>
      </w:r>
    </w:p>
    <w:p w:rsidR="00CD1BA7" w:rsidRPr="00806F8F" w:rsidRDefault="00CD1BA7" w:rsidP="00CD1BA7">
      <w:pPr>
        <w:pStyle w:val="Default"/>
        <w:jc w:val="both"/>
        <w:rPr>
          <w:sz w:val="22"/>
          <w:szCs w:val="22"/>
        </w:rPr>
      </w:pPr>
      <w:r w:rsidRPr="00806F8F">
        <w:rPr>
          <w:sz w:val="22"/>
          <w:szCs w:val="22"/>
        </w:rPr>
        <w:t>• решать вопросы, связанные с самообслуживанием, поддержанием порядка, дисциплины, дежурства и работы в школе;</w:t>
      </w:r>
    </w:p>
    <w:p w:rsidR="00CD1BA7" w:rsidRPr="00806F8F" w:rsidRDefault="00CD1BA7" w:rsidP="00CD1BA7">
      <w:pPr>
        <w:pStyle w:val="Default"/>
        <w:jc w:val="both"/>
        <w:rPr>
          <w:sz w:val="22"/>
          <w:szCs w:val="22"/>
        </w:rPr>
      </w:pPr>
      <w:r w:rsidRPr="00806F8F">
        <w:rPr>
          <w:sz w:val="22"/>
          <w:szCs w:val="22"/>
        </w:rPr>
        <w:t xml:space="preserve">• контролировать выполнение обучающимися основных прав и обязанностей; </w:t>
      </w:r>
    </w:p>
    <w:p w:rsidR="00CD1BA7" w:rsidRPr="00806F8F" w:rsidRDefault="00CD1BA7" w:rsidP="00CD1BA7">
      <w:pPr>
        <w:pStyle w:val="Default"/>
        <w:jc w:val="both"/>
        <w:rPr>
          <w:sz w:val="22"/>
          <w:szCs w:val="22"/>
        </w:rPr>
      </w:pPr>
      <w:r w:rsidRPr="00806F8F">
        <w:rPr>
          <w:sz w:val="22"/>
          <w:szCs w:val="22"/>
        </w:rPr>
        <w:t xml:space="preserve">• защищать права обучающихся на всех уровнях управления школой. </w:t>
      </w:r>
    </w:p>
    <w:p w:rsidR="00CD1BA7" w:rsidRPr="00806F8F" w:rsidRDefault="00CD1BA7" w:rsidP="00CD1BA7">
      <w:pPr>
        <w:pStyle w:val="Default"/>
        <w:jc w:val="both"/>
        <w:rPr>
          <w:sz w:val="22"/>
          <w:szCs w:val="22"/>
        </w:rPr>
      </w:pPr>
      <w:r w:rsidRPr="00806F8F">
        <w:rPr>
          <w:sz w:val="22"/>
          <w:szCs w:val="22"/>
        </w:rPr>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CD1BA7" w:rsidRPr="00806F8F" w:rsidRDefault="00CD1BA7" w:rsidP="00CD1BA7">
      <w:pPr>
        <w:pStyle w:val="Default"/>
        <w:jc w:val="both"/>
        <w:rPr>
          <w:sz w:val="22"/>
          <w:szCs w:val="22"/>
        </w:rPr>
      </w:pPr>
      <w:r w:rsidRPr="00806F8F">
        <w:rPr>
          <w:sz w:val="22"/>
          <w:szCs w:val="22"/>
        </w:rPr>
        <w:t xml:space="preserve">• придания общественного характера системе управления образовательным процессом; </w:t>
      </w:r>
    </w:p>
    <w:p w:rsidR="00CD1BA7" w:rsidRPr="00806F8F" w:rsidRDefault="00CD1BA7" w:rsidP="00CD1BA7">
      <w:pPr>
        <w:pStyle w:val="Default"/>
        <w:jc w:val="both"/>
        <w:rPr>
          <w:sz w:val="22"/>
          <w:szCs w:val="22"/>
        </w:rPr>
      </w:pPr>
      <w:r w:rsidRPr="00806F8F">
        <w:rPr>
          <w:sz w:val="22"/>
          <w:szCs w:val="22"/>
        </w:rPr>
        <w:t xml:space="preserve">• создания общешкольного уклада, комфортного для учеников и педагогов, способствующего активной общественной жизни школы. </w:t>
      </w:r>
    </w:p>
    <w:p w:rsidR="00CD1BA7" w:rsidRPr="00806F8F" w:rsidRDefault="00CD1BA7" w:rsidP="00CD1BA7">
      <w:pPr>
        <w:pStyle w:val="Default"/>
        <w:jc w:val="both"/>
        <w:rPr>
          <w:sz w:val="22"/>
          <w:szCs w:val="22"/>
        </w:rPr>
      </w:pPr>
      <w:r w:rsidRPr="00806F8F">
        <w:rPr>
          <w:sz w:val="22"/>
          <w:szCs w:val="22"/>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w:t>
      </w:r>
    </w:p>
    <w:p w:rsidR="00CD1BA7" w:rsidRPr="00806F8F" w:rsidRDefault="00CD1BA7" w:rsidP="00CD1BA7">
      <w:pPr>
        <w:pStyle w:val="Default"/>
        <w:jc w:val="both"/>
        <w:rPr>
          <w:sz w:val="22"/>
          <w:szCs w:val="22"/>
        </w:rPr>
      </w:pPr>
      <w:r w:rsidRPr="00806F8F">
        <w:rPr>
          <w:sz w:val="22"/>
          <w:szCs w:val="22"/>
        </w:rPr>
        <w:t xml:space="preserve">обучающихся, квалифицированными представителями общественных и традиционных религиозных организаций, учреждений культуры. </w:t>
      </w:r>
    </w:p>
    <w:p w:rsidR="00CD1BA7" w:rsidRPr="00806F8F" w:rsidRDefault="00CD1BA7" w:rsidP="00CD1BA7">
      <w:pPr>
        <w:pStyle w:val="Default"/>
        <w:jc w:val="both"/>
        <w:rPr>
          <w:sz w:val="22"/>
          <w:szCs w:val="22"/>
        </w:rPr>
      </w:pPr>
      <w:r w:rsidRPr="00806F8F">
        <w:rPr>
          <w:b/>
          <w:bCs/>
          <w:sz w:val="22"/>
          <w:szCs w:val="22"/>
        </w:rPr>
        <w:t xml:space="preserve">Педагогическая поддержка социализации обучающихся средствами трудовой деятельности. </w:t>
      </w:r>
      <w:r w:rsidRPr="00806F8F">
        <w:rPr>
          <w:sz w:val="22"/>
          <w:szCs w:val="22"/>
        </w:rPr>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w:t>
      </w:r>
    </w:p>
    <w:p w:rsidR="00CD1BA7" w:rsidRPr="00806F8F" w:rsidRDefault="00CD1BA7" w:rsidP="00CD1BA7">
      <w:pPr>
        <w:pStyle w:val="Default"/>
        <w:jc w:val="both"/>
        <w:rPr>
          <w:sz w:val="22"/>
          <w:szCs w:val="22"/>
        </w:rPr>
      </w:pPr>
      <w:r w:rsidRPr="00806F8F">
        <w:rPr>
          <w:sz w:val="22"/>
          <w:szCs w:val="22"/>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CD1BA7" w:rsidRPr="00806F8F" w:rsidRDefault="00CD1BA7" w:rsidP="00CD1BA7">
      <w:pPr>
        <w:pStyle w:val="Default"/>
        <w:jc w:val="both"/>
        <w:rPr>
          <w:sz w:val="22"/>
          <w:szCs w:val="22"/>
        </w:rPr>
      </w:pPr>
      <w:r w:rsidRPr="00806F8F">
        <w:rPr>
          <w:sz w:val="22"/>
          <w:szCs w:val="22"/>
        </w:rPr>
        <w:lastRenderedPageBreak/>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r w:rsidRPr="00806F8F">
        <w:rPr>
          <w:b/>
          <w:bCs/>
          <w:sz w:val="22"/>
          <w:szCs w:val="22"/>
        </w:rPr>
        <w:t xml:space="preserve">. </w:t>
      </w:r>
    </w:p>
    <w:p w:rsidR="00CD1BA7" w:rsidRPr="00806F8F" w:rsidRDefault="00CD1BA7" w:rsidP="00CD1BA7">
      <w:pPr>
        <w:pStyle w:val="Default"/>
        <w:jc w:val="both"/>
        <w:rPr>
          <w:sz w:val="22"/>
          <w:szCs w:val="22"/>
        </w:rPr>
      </w:pPr>
      <w:r w:rsidRPr="00806F8F">
        <w:rPr>
          <w:b/>
          <w:bCs/>
          <w:sz w:val="22"/>
          <w:szCs w:val="22"/>
        </w:rPr>
        <w:t xml:space="preserve">Раздел 7. </w:t>
      </w:r>
    </w:p>
    <w:p w:rsidR="00CD1BA7" w:rsidRPr="00806F8F" w:rsidRDefault="00CD1BA7" w:rsidP="00CD1BA7">
      <w:pPr>
        <w:pStyle w:val="Default"/>
        <w:jc w:val="both"/>
        <w:rPr>
          <w:sz w:val="22"/>
          <w:szCs w:val="22"/>
        </w:rPr>
      </w:pPr>
      <w:r w:rsidRPr="00806F8F">
        <w:rPr>
          <w:b/>
          <w:bCs/>
          <w:sz w:val="22"/>
          <w:szCs w:val="22"/>
        </w:rPr>
        <w:t xml:space="preserve">Организация работы по формированию экологически безопасного, здорового и безопасного образа жизни. </w:t>
      </w:r>
    </w:p>
    <w:p w:rsidR="00CD1BA7" w:rsidRPr="00806F8F" w:rsidRDefault="00CD1BA7" w:rsidP="00CD1BA7">
      <w:pPr>
        <w:pStyle w:val="Default"/>
        <w:jc w:val="both"/>
        <w:rPr>
          <w:sz w:val="22"/>
          <w:szCs w:val="22"/>
        </w:rPr>
      </w:pPr>
      <w:r w:rsidRPr="00806F8F">
        <w:rPr>
          <w:sz w:val="22"/>
          <w:szCs w:val="22"/>
        </w:rPr>
        <w:t xml:space="preserve">В основе организации работы по формированию экологически безопасного, здорового и безопасного образа жизни лежит разработанная подпрограмма. </w:t>
      </w:r>
    </w:p>
    <w:p w:rsidR="00CD1BA7" w:rsidRPr="00806F8F" w:rsidRDefault="00CD1BA7" w:rsidP="00CD1BA7">
      <w:pPr>
        <w:pStyle w:val="Default"/>
        <w:jc w:val="both"/>
        <w:rPr>
          <w:sz w:val="22"/>
          <w:szCs w:val="22"/>
        </w:rPr>
      </w:pPr>
      <w:r w:rsidRPr="00806F8F">
        <w:rPr>
          <w:b/>
          <w:bCs/>
          <w:sz w:val="22"/>
          <w:szCs w:val="22"/>
        </w:rPr>
        <w:t xml:space="preserve">Основные концептуальные ориентиры подпрограммы: </w:t>
      </w:r>
    </w:p>
    <w:p w:rsidR="00CD1BA7" w:rsidRPr="00806F8F" w:rsidRDefault="00CD1BA7" w:rsidP="00CD1BA7">
      <w:pPr>
        <w:pStyle w:val="Default"/>
        <w:jc w:val="both"/>
        <w:rPr>
          <w:sz w:val="22"/>
          <w:szCs w:val="22"/>
        </w:rPr>
      </w:pPr>
      <w:r w:rsidRPr="00806F8F">
        <w:rPr>
          <w:sz w:val="22"/>
          <w:szCs w:val="22"/>
        </w:rPr>
        <w:t xml:space="preserve">Данные о состоянии здоровья учащихся школы; </w:t>
      </w:r>
    </w:p>
    <w:p w:rsidR="00CD1BA7" w:rsidRPr="00806F8F" w:rsidRDefault="00CD1BA7" w:rsidP="00CD1BA7">
      <w:pPr>
        <w:pStyle w:val="Default"/>
        <w:jc w:val="both"/>
        <w:rPr>
          <w:sz w:val="22"/>
          <w:szCs w:val="22"/>
        </w:rPr>
      </w:pPr>
      <w:r w:rsidRPr="00806F8F">
        <w:rPr>
          <w:sz w:val="22"/>
          <w:szCs w:val="22"/>
        </w:rPr>
        <w:t xml:space="preserve">Резкое ухудшение социально – экономической обстановки в семьях учащихся, что влечет за собой изменение условий содержания детей и поддержки их физического здоровья. </w:t>
      </w:r>
    </w:p>
    <w:p w:rsidR="00CD1BA7" w:rsidRPr="00806F8F" w:rsidRDefault="00CD1BA7" w:rsidP="00CD1BA7">
      <w:pPr>
        <w:pStyle w:val="Default"/>
        <w:jc w:val="both"/>
        <w:rPr>
          <w:sz w:val="22"/>
          <w:szCs w:val="22"/>
        </w:rPr>
      </w:pPr>
      <w:r w:rsidRPr="00806F8F">
        <w:rPr>
          <w:sz w:val="22"/>
          <w:szCs w:val="22"/>
        </w:rPr>
        <w:t xml:space="preserve">Несформированность ценностного отношения к своему здоровью у учащихся и их родителей. </w:t>
      </w:r>
    </w:p>
    <w:p w:rsidR="00CD1BA7" w:rsidRPr="00806F8F" w:rsidRDefault="00CD1BA7" w:rsidP="00CD1BA7">
      <w:pPr>
        <w:pStyle w:val="Default"/>
        <w:jc w:val="both"/>
        <w:rPr>
          <w:sz w:val="22"/>
          <w:szCs w:val="22"/>
        </w:rPr>
      </w:pPr>
      <w:r w:rsidRPr="00806F8F">
        <w:rPr>
          <w:sz w:val="22"/>
          <w:szCs w:val="22"/>
        </w:rPr>
        <w:t xml:space="preserve">Профилактическая значимость программы, основанная на следующих принципах: </w:t>
      </w:r>
    </w:p>
    <w:p w:rsidR="00CD1BA7" w:rsidRPr="00806F8F" w:rsidRDefault="00CD1BA7" w:rsidP="00CD1BA7">
      <w:pPr>
        <w:pStyle w:val="Default"/>
        <w:jc w:val="both"/>
        <w:rPr>
          <w:sz w:val="22"/>
          <w:szCs w:val="22"/>
        </w:rPr>
      </w:pPr>
      <w:r w:rsidRPr="00806F8F">
        <w:rPr>
          <w:i/>
          <w:iCs/>
          <w:sz w:val="22"/>
          <w:szCs w:val="22"/>
        </w:rPr>
        <w:t xml:space="preserve">Дифференцированность </w:t>
      </w:r>
      <w:r w:rsidRPr="00806F8F">
        <w:rPr>
          <w:sz w:val="22"/>
          <w:szCs w:val="22"/>
        </w:rPr>
        <w:t xml:space="preserve">целей, задач, методов и планируемых результатов работы с учетом возраста детей, степени предрасположенности к употреблению психоактивных веществ учащимися, их социальной адаптации и индивидуальными особенностями. </w:t>
      </w:r>
    </w:p>
    <w:p w:rsidR="00CD1BA7" w:rsidRPr="00806F8F" w:rsidRDefault="00CD1BA7" w:rsidP="00CD1BA7">
      <w:pPr>
        <w:pStyle w:val="Default"/>
        <w:jc w:val="both"/>
        <w:rPr>
          <w:sz w:val="22"/>
          <w:szCs w:val="22"/>
        </w:rPr>
      </w:pPr>
      <w:r w:rsidRPr="00806F8F">
        <w:rPr>
          <w:i/>
          <w:iCs/>
          <w:sz w:val="22"/>
          <w:szCs w:val="22"/>
        </w:rPr>
        <w:t xml:space="preserve">Аксиологичность - </w:t>
      </w:r>
      <w:r w:rsidRPr="00806F8F">
        <w:rPr>
          <w:sz w:val="22"/>
          <w:szCs w:val="22"/>
        </w:rPr>
        <w:t xml:space="preserve">формирование у школьников мировоззренческих представлений об общечеловеческих ценностях, здоровом образе жизни, законопослушности, толерантности, уважении к окружающей среде, принятие общечеловеческих ценностей и морально-нравственных норм поведения в социуме. </w:t>
      </w:r>
    </w:p>
    <w:p w:rsidR="00CD1BA7" w:rsidRPr="00806F8F" w:rsidRDefault="00CD1BA7" w:rsidP="00CD1BA7">
      <w:pPr>
        <w:pStyle w:val="Default"/>
        <w:jc w:val="both"/>
        <w:rPr>
          <w:sz w:val="22"/>
          <w:szCs w:val="22"/>
        </w:rPr>
      </w:pPr>
      <w:r w:rsidRPr="00806F8F">
        <w:rPr>
          <w:i/>
          <w:iCs/>
          <w:sz w:val="22"/>
          <w:szCs w:val="22"/>
        </w:rPr>
        <w:t xml:space="preserve">Многоаспектность - </w:t>
      </w:r>
      <w:r w:rsidRPr="00806F8F">
        <w:rPr>
          <w:sz w:val="22"/>
          <w:szCs w:val="22"/>
        </w:rPr>
        <w:t xml:space="preserve">связь образовательной, социальной, психологической профилактической областей. Стимулирование инициативы учащихся, формирование самосознания, осуществление мониторинга общественного мнения, относительно проводимых здоровьесберегающих мероприятий. </w:t>
      </w:r>
    </w:p>
    <w:p w:rsidR="00CD1BA7" w:rsidRPr="00806F8F" w:rsidRDefault="00CD1BA7" w:rsidP="00CD1BA7">
      <w:pPr>
        <w:pStyle w:val="Default"/>
        <w:jc w:val="both"/>
        <w:rPr>
          <w:sz w:val="22"/>
          <w:szCs w:val="22"/>
        </w:rPr>
      </w:pPr>
      <w:r w:rsidRPr="00806F8F">
        <w:rPr>
          <w:b/>
          <w:bCs/>
          <w:sz w:val="22"/>
          <w:szCs w:val="22"/>
        </w:rPr>
        <w:t xml:space="preserve">Цель подпрограммы: </w:t>
      </w:r>
      <w:r w:rsidRPr="00806F8F">
        <w:rPr>
          <w:sz w:val="22"/>
          <w:szCs w:val="22"/>
        </w:rPr>
        <w:t xml:space="preserve">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условий для ведения здорового образа жизни. </w:t>
      </w:r>
    </w:p>
    <w:p w:rsidR="00CD1BA7" w:rsidRPr="00806F8F" w:rsidRDefault="00CD1BA7" w:rsidP="00CD1BA7">
      <w:pPr>
        <w:pStyle w:val="Default"/>
        <w:jc w:val="both"/>
        <w:rPr>
          <w:sz w:val="22"/>
          <w:szCs w:val="22"/>
        </w:rPr>
      </w:pPr>
      <w:r w:rsidRPr="00806F8F">
        <w:rPr>
          <w:sz w:val="22"/>
          <w:szCs w:val="22"/>
        </w:rPr>
        <w:t xml:space="preserve">Для достижения указанной цели должны быть решены следующие </w:t>
      </w:r>
      <w:r w:rsidRPr="00806F8F">
        <w:rPr>
          <w:b/>
          <w:bCs/>
          <w:sz w:val="22"/>
          <w:szCs w:val="22"/>
        </w:rPr>
        <w:t xml:space="preserve">задачи: </w:t>
      </w:r>
    </w:p>
    <w:p w:rsidR="00CD1BA7" w:rsidRPr="00806F8F" w:rsidRDefault="00CD1BA7" w:rsidP="00CD1BA7">
      <w:pPr>
        <w:pStyle w:val="Default"/>
        <w:jc w:val="both"/>
        <w:rPr>
          <w:sz w:val="22"/>
          <w:szCs w:val="22"/>
        </w:rPr>
      </w:pPr>
      <w:r w:rsidRPr="00806F8F">
        <w:rPr>
          <w:i/>
          <w:iCs/>
          <w:sz w:val="22"/>
          <w:szCs w:val="22"/>
        </w:rPr>
        <w:t xml:space="preserve">Относительно образовательно-воспитательной деятельности: </w:t>
      </w:r>
    </w:p>
    <w:p w:rsidR="00CD1BA7" w:rsidRPr="00806F8F" w:rsidRDefault="00CD1BA7" w:rsidP="00CD1BA7">
      <w:pPr>
        <w:pStyle w:val="Default"/>
        <w:jc w:val="both"/>
        <w:rPr>
          <w:sz w:val="22"/>
          <w:szCs w:val="22"/>
        </w:rPr>
      </w:pPr>
      <w:r w:rsidRPr="00806F8F">
        <w:rPr>
          <w:sz w:val="22"/>
          <w:szCs w:val="22"/>
        </w:rPr>
        <w:t xml:space="preserve">формирование у обучающихся саногенного (здоровьеполагающего) мышления на основе знаний о человеческом организме, о позитивных и негативных факторах, влияющих на здоровье; </w:t>
      </w:r>
    </w:p>
    <w:p w:rsidR="00CD1BA7" w:rsidRPr="00806F8F" w:rsidRDefault="00CD1BA7" w:rsidP="00CD1BA7">
      <w:pPr>
        <w:pStyle w:val="Default"/>
        <w:jc w:val="both"/>
        <w:rPr>
          <w:sz w:val="22"/>
          <w:szCs w:val="22"/>
        </w:rPr>
      </w:pPr>
      <w:r w:rsidRPr="00806F8F">
        <w:rPr>
          <w:sz w:val="22"/>
          <w:szCs w:val="22"/>
        </w:rPr>
        <w:t xml:space="preserve">формирование представление об основных компонентах культуры здоровья и здорового образа жизни; </w:t>
      </w:r>
    </w:p>
    <w:p w:rsidR="00CD1BA7" w:rsidRPr="00806F8F" w:rsidRDefault="00CD1BA7" w:rsidP="00CD1BA7">
      <w:pPr>
        <w:pStyle w:val="Default"/>
        <w:jc w:val="both"/>
        <w:rPr>
          <w:sz w:val="22"/>
          <w:szCs w:val="22"/>
        </w:rPr>
      </w:pPr>
      <w:r w:rsidRPr="00806F8F">
        <w:rPr>
          <w:sz w:val="22"/>
          <w:szCs w:val="22"/>
        </w:rPr>
        <w:t xml:space="preserve">формирование способности делать осознанный выбор поступков, поведения, позволяющих сохранять и укреплять здоровье; </w:t>
      </w:r>
    </w:p>
    <w:p w:rsidR="00CD1BA7" w:rsidRPr="00806F8F" w:rsidRDefault="00CD1BA7" w:rsidP="00CD1BA7">
      <w:pPr>
        <w:pStyle w:val="Default"/>
        <w:jc w:val="both"/>
        <w:rPr>
          <w:sz w:val="22"/>
          <w:szCs w:val="22"/>
        </w:rPr>
      </w:pPr>
      <w:r w:rsidRPr="00806F8F">
        <w:rPr>
          <w:sz w:val="22"/>
          <w:szCs w:val="22"/>
        </w:rPr>
        <w:t xml:space="preserve">формирования личностной культуры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 </w:t>
      </w:r>
    </w:p>
    <w:p w:rsidR="00CD1BA7" w:rsidRPr="00806F8F" w:rsidRDefault="00CD1BA7" w:rsidP="00CD1BA7">
      <w:pPr>
        <w:pStyle w:val="Default"/>
        <w:jc w:val="both"/>
        <w:rPr>
          <w:sz w:val="22"/>
          <w:szCs w:val="22"/>
        </w:rPr>
      </w:pPr>
      <w:r w:rsidRPr="00806F8F">
        <w:rPr>
          <w:sz w:val="22"/>
          <w:szCs w:val="22"/>
        </w:rPr>
        <w:t xml:space="preserve">воспитание ценностного отношения не только к своему здоровью, но и к здоровью окружающего сообщества путем соблюдения гигиенических, профилактических и эпидемиологических правил поведения. </w:t>
      </w:r>
    </w:p>
    <w:p w:rsidR="00CD1BA7" w:rsidRPr="00806F8F" w:rsidRDefault="00CD1BA7" w:rsidP="00CD1BA7">
      <w:pPr>
        <w:pStyle w:val="Default"/>
        <w:jc w:val="both"/>
        <w:rPr>
          <w:sz w:val="22"/>
          <w:szCs w:val="22"/>
        </w:rPr>
      </w:pPr>
      <w:r w:rsidRPr="00806F8F">
        <w:rPr>
          <w:i/>
          <w:iCs/>
          <w:sz w:val="22"/>
          <w:szCs w:val="22"/>
        </w:rPr>
        <w:t xml:space="preserve">Относительно организации образовательного процесса и педагогической деятельности: </w:t>
      </w:r>
    </w:p>
    <w:p w:rsidR="00CD1BA7" w:rsidRPr="00806F8F" w:rsidRDefault="00CD1BA7" w:rsidP="00CD1BA7">
      <w:pPr>
        <w:pStyle w:val="Default"/>
        <w:jc w:val="both"/>
        <w:rPr>
          <w:sz w:val="22"/>
          <w:szCs w:val="22"/>
        </w:rPr>
      </w:pPr>
      <w:r w:rsidRPr="00806F8F">
        <w:rPr>
          <w:sz w:val="22"/>
          <w:szCs w:val="22"/>
        </w:rPr>
        <w:t xml:space="preserve">осуществление образовательной деятельности на основе ценностной ориентации на здоровье и здоровый образ жизни всех участников образовательного процесса; </w:t>
      </w:r>
    </w:p>
    <w:p w:rsidR="00CD1BA7" w:rsidRPr="00806F8F" w:rsidRDefault="00CD1BA7" w:rsidP="00CD1BA7">
      <w:pPr>
        <w:pStyle w:val="Default"/>
        <w:jc w:val="both"/>
        <w:rPr>
          <w:sz w:val="22"/>
          <w:szCs w:val="22"/>
        </w:rPr>
      </w:pPr>
      <w:r w:rsidRPr="00806F8F">
        <w:rPr>
          <w:sz w:val="22"/>
          <w:szCs w:val="22"/>
        </w:rPr>
        <w:t xml:space="preserve">создание в образовательном учреждении, в учреждениях дополнительного образования, на прилежащих районных и городских территориях условий, обеспечивающих возможность каждому участнику образовательной деятельности сохранять и укреплять свое здоровье; </w:t>
      </w:r>
    </w:p>
    <w:p w:rsidR="00CD1BA7" w:rsidRPr="00806F8F" w:rsidRDefault="00CD1BA7" w:rsidP="00CD1BA7">
      <w:pPr>
        <w:pStyle w:val="Default"/>
        <w:jc w:val="both"/>
        <w:rPr>
          <w:sz w:val="22"/>
          <w:szCs w:val="22"/>
        </w:rPr>
      </w:pPr>
      <w:r w:rsidRPr="00806F8F">
        <w:rPr>
          <w:sz w:val="22"/>
          <w:szCs w:val="22"/>
        </w:rPr>
        <w:t xml:space="preserve">организация образовательного процесса в учреждении общего начального образовании таким образом, чтобы в нем каждый участник совместной образовательной деятельности имел бы </w:t>
      </w:r>
      <w:r w:rsidRPr="00806F8F">
        <w:rPr>
          <w:sz w:val="22"/>
          <w:szCs w:val="22"/>
        </w:rPr>
        <w:lastRenderedPageBreak/>
        <w:t xml:space="preserve">возможность управлять своим здоровьем, создавая при этом необходимые условия для развития творческой, поисковой активности в познании себя; </w:t>
      </w:r>
    </w:p>
    <w:p w:rsidR="00CD1BA7" w:rsidRPr="00806F8F" w:rsidRDefault="00CD1BA7" w:rsidP="00CD1BA7">
      <w:pPr>
        <w:pStyle w:val="Default"/>
        <w:jc w:val="both"/>
        <w:rPr>
          <w:sz w:val="22"/>
          <w:szCs w:val="22"/>
        </w:rPr>
      </w:pPr>
      <w:r w:rsidRPr="00806F8F">
        <w:rPr>
          <w:sz w:val="22"/>
          <w:szCs w:val="22"/>
        </w:rPr>
        <w:t xml:space="preserve">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 </w:t>
      </w:r>
    </w:p>
    <w:p w:rsidR="00CD1BA7" w:rsidRPr="00806F8F" w:rsidRDefault="00CD1BA7" w:rsidP="00CD1BA7">
      <w:pPr>
        <w:pStyle w:val="Default"/>
        <w:jc w:val="both"/>
        <w:rPr>
          <w:sz w:val="22"/>
          <w:szCs w:val="22"/>
        </w:rPr>
      </w:pPr>
      <w:r w:rsidRPr="00806F8F">
        <w:rPr>
          <w:i/>
          <w:iCs/>
          <w:sz w:val="22"/>
          <w:szCs w:val="22"/>
        </w:rPr>
        <w:t xml:space="preserve">Относительно административной деятельности: </w:t>
      </w:r>
    </w:p>
    <w:p w:rsidR="00CD1BA7" w:rsidRPr="00806F8F" w:rsidRDefault="00CD1BA7" w:rsidP="00CD1BA7">
      <w:pPr>
        <w:pStyle w:val="Default"/>
        <w:jc w:val="both"/>
        <w:rPr>
          <w:sz w:val="22"/>
          <w:szCs w:val="22"/>
        </w:rPr>
      </w:pPr>
      <w:r w:rsidRPr="00806F8F">
        <w:rPr>
          <w:sz w:val="22"/>
          <w:szCs w:val="22"/>
        </w:rPr>
        <w:t xml:space="preserve">организация административного контроля за соблюдением требований СанПиН; </w:t>
      </w:r>
    </w:p>
    <w:p w:rsidR="00CD1BA7" w:rsidRPr="00806F8F" w:rsidRDefault="00CD1BA7" w:rsidP="00CD1BA7">
      <w:pPr>
        <w:pStyle w:val="Default"/>
        <w:jc w:val="both"/>
        <w:rPr>
          <w:sz w:val="22"/>
          <w:szCs w:val="22"/>
        </w:rPr>
      </w:pPr>
      <w:r w:rsidRPr="00806F8F">
        <w:rPr>
          <w:sz w:val="22"/>
          <w:szCs w:val="22"/>
        </w:rPr>
        <w:t xml:space="preserve">осуществление профилактических мер по предотвращению ухудшений санитарно-гигиенических условий; </w:t>
      </w:r>
    </w:p>
    <w:p w:rsidR="00CD1BA7" w:rsidRPr="00806F8F" w:rsidRDefault="00CD1BA7" w:rsidP="00CD1BA7">
      <w:pPr>
        <w:pStyle w:val="Default"/>
        <w:jc w:val="both"/>
        <w:rPr>
          <w:sz w:val="22"/>
          <w:szCs w:val="22"/>
        </w:rPr>
      </w:pPr>
      <w:r w:rsidRPr="00806F8F">
        <w:rPr>
          <w:sz w:val="22"/>
          <w:szCs w:val="22"/>
        </w:rPr>
        <w:t xml:space="preserve">активное использование административных и общественных ресурсов для развития материальной базы образовательного учреждения с целью повышения уровня состояния и содержания внутренних помещений и прилежащих территорий. </w:t>
      </w:r>
    </w:p>
    <w:p w:rsidR="00CD1BA7" w:rsidRPr="00806F8F" w:rsidRDefault="00CD1BA7" w:rsidP="00CD1BA7">
      <w:pPr>
        <w:pStyle w:val="Default"/>
        <w:jc w:val="both"/>
        <w:rPr>
          <w:sz w:val="22"/>
          <w:szCs w:val="22"/>
        </w:rPr>
      </w:pPr>
      <w:r w:rsidRPr="00806F8F">
        <w:rPr>
          <w:b/>
          <w:bCs/>
          <w:sz w:val="22"/>
          <w:szCs w:val="22"/>
        </w:rPr>
        <w:t xml:space="preserve">Для достижения поставленной цели обучающийся должен: </w:t>
      </w:r>
    </w:p>
    <w:p w:rsidR="00CD1BA7" w:rsidRPr="00806F8F" w:rsidRDefault="00CD1BA7" w:rsidP="00CD1BA7">
      <w:pPr>
        <w:pStyle w:val="Default"/>
        <w:jc w:val="both"/>
        <w:rPr>
          <w:sz w:val="22"/>
          <w:szCs w:val="22"/>
        </w:rPr>
      </w:pPr>
      <w:r w:rsidRPr="00806F8F">
        <w:rPr>
          <w:sz w:val="22"/>
          <w:szCs w:val="22"/>
        </w:rPr>
        <w:t xml:space="preserve">иметь определенный социальный опыт, позволяющий ему более или менее осознанно ориентироваться в окружающем его быстро меняющемся мире; </w:t>
      </w:r>
    </w:p>
    <w:p w:rsidR="00CD1BA7" w:rsidRPr="00806F8F" w:rsidRDefault="00CD1BA7" w:rsidP="00CD1BA7">
      <w:pPr>
        <w:pStyle w:val="Default"/>
        <w:jc w:val="both"/>
        <w:rPr>
          <w:sz w:val="22"/>
          <w:szCs w:val="22"/>
        </w:rPr>
      </w:pPr>
      <w:r w:rsidRPr="00806F8F">
        <w:rPr>
          <w:sz w:val="22"/>
          <w:szCs w:val="22"/>
        </w:rPr>
        <w:t xml:space="preserve">уметь делать осознанный выбор, по крайне мере на уровне, той информации итого опыта, которые у него имеются, и нести ответственность за него. </w:t>
      </w:r>
    </w:p>
    <w:p w:rsidR="00CD1BA7" w:rsidRPr="00806F8F" w:rsidRDefault="00CD1BA7" w:rsidP="00CD1BA7">
      <w:pPr>
        <w:pStyle w:val="Default"/>
        <w:jc w:val="both"/>
        <w:rPr>
          <w:sz w:val="22"/>
          <w:szCs w:val="22"/>
        </w:rPr>
      </w:pPr>
      <w:r w:rsidRPr="00806F8F">
        <w:rPr>
          <w:b/>
          <w:bCs/>
          <w:i/>
          <w:iCs/>
          <w:sz w:val="22"/>
          <w:szCs w:val="22"/>
        </w:rPr>
        <w:t xml:space="preserve">Организация физкультурно-оздоровительной работы </w:t>
      </w:r>
    </w:p>
    <w:p w:rsidR="00CD1BA7" w:rsidRPr="00806F8F" w:rsidRDefault="00CD1BA7" w:rsidP="00CD1BA7">
      <w:pPr>
        <w:pStyle w:val="Default"/>
        <w:jc w:val="both"/>
        <w:rPr>
          <w:sz w:val="22"/>
          <w:szCs w:val="22"/>
        </w:rPr>
      </w:pPr>
      <w:r w:rsidRPr="00806F8F">
        <w:rPr>
          <w:sz w:val="22"/>
          <w:szCs w:val="22"/>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 </w:t>
      </w:r>
    </w:p>
    <w:p w:rsidR="00CD1BA7" w:rsidRPr="00806F8F" w:rsidRDefault="00CD1BA7" w:rsidP="00CD1BA7">
      <w:pPr>
        <w:pStyle w:val="Default"/>
        <w:jc w:val="both"/>
        <w:rPr>
          <w:sz w:val="22"/>
          <w:szCs w:val="22"/>
        </w:rPr>
      </w:pPr>
      <w:r w:rsidRPr="00806F8F">
        <w:rPr>
          <w:sz w:val="22"/>
          <w:szCs w:val="22"/>
        </w:rPr>
        <w:t xml:space="preserve">полноценную и эффективную работу с обучающимися всех групп здоровья на уроках физкультуры: учет рекомендаций врачей, применение дифференцированного подхода; </w:t>
      </w:r>
    </w:p>
    <w:p w:rsidR="00CD1BA7" w:rsidRPr="00806F8F" w:rsidRDefault="00CD1BA7" w:rsidP="00CD1BA7">
      <w:pPr>
        <w:pStyle w:val="Default"/>
        <w:jc w:val="both"/>
        <w:rPr>
          <w:sz w:val="22"/>
          <w:szCs w:val="22"/>
        </w:rPr>
      </w:pPr>
      <w:r w:rsidRPr="00806F8F">
        <w:rPr>
          <w:sz w:val="22"/>
          <w:szCs w:val="22"/>
        </w:rP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CD1BA7" w:rsidRPr="00806F8F" w:rsidRDefault="00CD1BA7" w:rsidP="00CD1BA7">
      <w:pPr>
        <w:pStyle w:val="Default"/>
        <w:jc w:val="both"/>
        <w:rPr>
          <w:sz w:val="22"/>
          <w:szCs w:val="22"/>
        </w:rPr>
      </w:pPr>
      <w:r w:rsidRPr="00806F8F">
        <w:rPr>
          <w:sz w:val="22"/>
          <w:szCs w:val="22"/>
        </w:rPr>
        <w:t xml:space="preserve">проведение физкультминуток на уроках, способствующих эмоциональной разгрузке и повышению двигательной активности; </w:t>
      </w:r>
    </w:p>
    <w:p w:rsidR="00CD1BA7" w:rsidRPr="00806F8F" w:rsidRDefault="00CD1BA7" w:rsidP="00CD1BA7">
      <w:pPr>
        <w:pStyle w:val="Default"/>
        <w:jc w:val="both"/>
        <w:rPr>
          <w:sz w:val="22"/>
          <w:szCs w:val="22"/>
        </w:rPr>
      </w:pPr>
      <w:r w:rsidRPr="00806F8F">
        <w:rPr>
          <w:sz w:val="22"/>
          <w:szCs w:val="22"/>
        </w:rPr>
        <w:t xml:space="preserve">организацию работы спортивных секций и создание условий для их эффективного функционирования; </w:t>
      </w:r>
    </w:p>
    <w:p w:rsidR="00CD1BA7" w:rsidRPr="00806F8F" w:rsidRDefault="00CD1BA7" w:rsidP="00CD1BA7">
      <w:pPr>
        <w:pStyle w:val="Default"/>
        <w:jc w:val="both"/>
        <w:rPr>
          <w:sz w:val="22"/>
          <w:szCs w:val="22"/>
        </w:rPr>
      </w:pPr>
      <w:r w:rsidRPr="00806F8F">
        <w:rPr>
          <w:sz w:val="22"/>
          <w:szCs w:val="22"/>
        </w:rPr>
        <w:t xml:space="preserve">регулярное проведение спортивно-оздоровительных мероприятий (дней здоровья, соревнований, олимпиад, походов). </w:t>
      </w:r>
    </w:p>
    <w:p w:rsidR="00CD1BA7" w:rsidRPr="00806F8F" w:rsidRDefault="00CD1BA7" w:rsidP="00CD1BA7">
      <w:pPr>
        <w:pStyle w:val="Default"/>
        <w:jc w:val="both"/>
        <w:rPr>
          <w:sz w:val="22"/>
          <w:szCs w:val="22"/>
        </w:rPr>
      </w:pPr>
      <w:r w:rsidRPr="00806F8F">
        <w:rPr>
          <w:b/>
          <w:bCs/>
          <w:i/>
          <w:iCs/>
          <w:sz w:val="22"/>
          <w:szCs w:val="22"/>
        </w:rPr>
        <w:t xml:space="preserve">Реализация дополнительных образовательных программ. </w:t>
      </w:r>
    </w:p>
    <w:p w:rsidR="00CD1BA7" w:rsidRPr="00806F8F" w:rsidRDefault="00CD1BA7" w:rsidP="00CD1BA7">
      <w:pPr>
        <w:pStyle w:val="Default"/>
        <w:jc w:val="both"/>
        <w:rPr>
          <w:sz w:val="22"/>
          <w:szCs w:val="22"/>
        </w:rPr>
      </w:pPr>
      <w:r w:rsidRPr="00806F8F">
        <w:rPr>
          <w:sz w:val="22"/>
          <w:szCs w:val="22"/>
        </w:rPr>
        <w:t>В школе созданы и реализуются дополнительные образовательные программы, направленные на формирование ценности здоровья и здорового образа жизни, указанные в содержании ООП СОО.</w:t>
      </w:r>
    </w:p>
    <w:p w:rsidR="00CD1BA7" w:rsidRPr="00806F8F" w:rsidRDefault="00CD1BA7" w:rsidP="00CD1BA7">
      <w:pPr>
        <w:pStyle w:val="Default"/>
        <w:jc w:val="both"/>
        <w:rPr>
          <w:sz w:val="22"/>
          <w:szCs w:val="22"/>
        </w:rPr>
      </w:pPr>
      <w:r w:rsidRPr="00806F8F">
        <w:rPr>
          <w:b/>
          <w:bCs/>
          <w:i/>
          <w:iCs/>
          <w:sz w:val="22"/>
          <w:szCs w:val="22"/>
        </w:rPr>
        <w:t xml:space="preserve">Просветительская работа с родителями (законными представителями). </w:t>
      </w:r>
    </w:p>
    <w:p w:rsidR="00CD1BA7" w:rsidRPr="00806F8F" w:rsidRDefault="00CD1BA7" w:rsidP="00CD1BA7">
      <w:pPr>
        <w:pStyle w:val="Default"/>
        <w:jc w:val="both"/>
        <w:rPr>
          <w:sz w:val="22"/>
          <w:szCs w:val="22"/>
        </w:rPr>
      </w:pPr>
      <w:r w:rsidRPr="00806F8F">
        <w:rPr>
          <w:sz w:val="22"/>
          <w:szCs w:val="22"/>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CD1BA7" w:rsidRPr="00806F8F" w:rsidRDefault="00CD1BA7" w:rsidP="00CD1BA7">
      <w:pPr>
        <w:pStyle w:val="Default"/>
        <w:jc w:val="both"/>
        <w:rPr>
          <w:sz w:val="22"/>
          <w:szCs w:val="22"/>
        </w:rPr>
      </w:pPr>
      <w:r w:rsidRPr="00806F8F">
        <w:rPr>
          <w:sz w:val="22"/>
          <w:szCs w:val="22"/>
        </w:rPr>
        <w:t xml:space="preserve">- проведение соответствующих лекций, семинаров, круглых столов и т. п.; </w:t>
      </w:r>
    </w:p>
    <w:p w:rsidR="00CD1BA7" w:rsidRPr="00806F8F" w:rsidRDefault="00CD1BA7" w:rsidP="00CD1BA7">
      <w:pPr>
        <w:pStyle w:val="Default"/>
        <w:jc w:val="both"/>
        <w:rPr>
          <w:sz w:val="22"/>
          <w:szCs w:val="22"/>
        </w:rPr>
      </w:pPr>
      <w:r w:rsidRPr="00806F8F">
        <w:rPr>
          <w:sz w:val="22"/>
          <w:szCs w:val="22"/>
        </w:rPr>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CD1BA7" w:rsidRPr="00806F8F" w:rsidRDefault="00CD1BA7" w:rsidP="00CD1BA7">
      <w:pPr>
        <w:pStyle w:val="Default"/>
        <w:jc w:val="both"/>
        <w:rPr>
          <w:sz w:val="22"/>
          <w:szCs w:val="22"/>
        </w:rPr>
      </w:pPr>
      <w:r w:rsidRPr="00806F8F">
        <w:rPr>
          <w:sz w:val="22"/>
          <w:szCs w:val="22"/>
        </w:rPr>
        <w:t xml:space="preserve">- создание библиотечки детского здоровья, доступной для родителей </w:t>
      </w:r>
    </w:p>
    <w:p w:rsidR="00CD1BA7" w:rsidRPr="00806F8F" w:rsidRDefault="00CD1BA7" w:rsidP="00CD1BA7">
      <w:pPr>
        <w:pStyle w:val="Default"/>
        <w:jc w:val="both"/>
        <w:rPr>
          <w:sz w:val="22"/>
          <w:szCs w:val="22"/>
        </w:rPr>
      </w:pPr>
      <w:r w:rsidRPr="00806F8F">
        <w:rPr>
          <w:sz w:val="22"/>
          <w:szCs w:val="22"/>
        </w:rPr>
        <w:t>- организация работы клуба «выходного дня» по направлениям: «Хо</w:t>
      </w:r>
      <w:r>
        <w:rPr>
          <w:sz w:val="22"/>
          <w:szCs w:val="22"/>
        </w:rPr>
        <w:t>дьба на лыжах», «Теннис», «Легк</w:t>
      </w:r>
      <w:r w:rsidRPr="00806F8F">
        <w:rPr>
          <w:sz w:val="22"/>
          <w:szCs w:val="22"/>
        </w:rPr>
        <w:t xml:space="preserve">ая атлетика». </w:t>
      </w:r>
    </w:p>
    <w:p w:rsidR="00CD1BA7" w:rsidRPr="00806F8F" w:rsidRDefault="00CD1BA7" w:rsidP="00CD1BA7">
      <w:pPr>
        <w:pStyle w:val="Default"/>
        <w:jc w:val="both"/>
        <w:rPr>
          <w:sz w:val="22"/>
          <w:szCs w:val="22"/>
        </w:rPr>
      </w:pPr>
      <w:r w:rsidRPr="00806F8F">
        <w:rPr>
          <w:sz w:val="22"/>
          <w:szCs w:val="22"/>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Поэтому важнейшей задачей педагогического коллектива является организация педагогического всеобуча родителей. Администрацией школы разработаны темы педагогического лектория для</w:t>
      </w:r>
      <w:r>
        <w:rPr>
          <w:sz w:val="22"/>
          <w:szCs w:val="22"/>
        </w:rPr>
        <w:t xml:space="preserve"> </w:t>
      </w:r>
      <w:r w:rsidRPr="00806F8F">
        <w:rPr>
          <w:sz w:val="22"/>
          <w:szCs w:val="22"/>
        </w:rPr>
        <w:t>родителей:</w:t>
      </w:r>
    </w:p>
    <w:p w:rsidR="00CD1BA7" w:rsidRPr="00806F8F" w:rsidRDefault="00CD1BA7" w:rsidP="00CD1BA7">
      <w:pPr>
        <w:pStyle w:val="Default"/>
        <w:jc w:val="both"/>
        <w:rPr>
          <w:sz w:val="22"/>
          <w:szCs w:val="22"/>
        </w:rPr>
      </w:pPr>
      <w:r w:rsidRPr="00806F8F">
        <w:rPr>
          <w:sz w:val="22"/>
          <w:szCs w:val="22"/>
        </w:rPr>
        <w:t xml:space="preserve"> «Организация летнего отдыха».</w:t>
      </w:r>
    </w:p>
    <w:p w:rsidR="00CD1BA7" w:rsidRPr="00806F8F" w:rsidRDefault="00CD1BA7" w:rsidP="00CD1BA7">
      <w:pPr>
        <w:pStyle w:val="Default"/>
        <w:jc w:val="both"/>
        <w:rPr>
          <w:sz w:val="22"/>
          <w:szCs w:val="22"/>
        </w:rPr>
      </w:pPr>
      <w:r w:rsidRPr="00806F8F">
        <w:rPr>
          <w:sz w:val="22"/>
          <w:szCs w:val="22"/>
        </w:rPr>
        <w:t xml:space="preserve"> «Воспитание у ребенка ответственности за свои поступки».</w:t>
      </w:r>
    </w:p>
    <w:p w:rsidR="00CD1BA7" w:rsidRPr="00806F8F" w:rsidRDefault="00CD1BA7" w:rsidP="00CD1BA7">
      <w:pPr>
        <w:pStyle w:val="Default"/>
        <w:jc w:val="both"/>
        <w:rPr>
          <w:sz w:val="22"/>
          <w:szCs w:val="22"/>
        </w:rPr>
      </w:pPr>
      <w:r w:rsidRPr="00806F8F">
        <w:rPr>
          <w:sz w:val="22"/>
          <w:szCs w:val="22"/>
        </w:rPr>
        <w:t>«Воспитание сознательной дисциплины у школьников».</w:t>
      </w:r>
    </w:p>
    <w:p w:rsidR="00CD1BA7" w:rsidRPr="00806F8F" w:rsidRDefault="00CD1BA7" w:rsidP="00CD1BA7">
      <w:pPr>
        <w:pStyle w:val="Default"/>
        <w:jc w:val="both"/>
        <w:rPr>
          <w:sz w:val="22"/>
          <w:szCs w:val="22"/>
        </w:rPr>
      </w:pPr>
      <w:r w:rsidRPr="00806F8F">
        <w:rPr>
          <w:sz w:val="22"/>
          <w:szCs w:val="22"/>
        </w:rPr>
        <w:t>«Поощрение и наказание в семье».</w:t>
      </w:r>
    </w:p>
    <w:p w:rsidR="00CD1BA7" w:rsidRPr="00806F8F" w:rsidRDefault="00CD1BA7" w:rsidP="00CD1BA7">
      <w:pPr>
        <w:pStyle w:val="Default"/>
        <w:jc w:val="both"/>
        <w:rPr>
          <w:sz w:val="22"/>
          <w:szCs w:val="22"/>
        </w:rPr>
      </w:pPr>
      <w:r w:rsidRPr="00806F8F">
        <w:rPr>
          <w:sz w:val="22"/>
          <w:szCs w:val="22"/>
        </w:rPr>
        <w:t>«Трудовое воспитание в семье».</w:t>
      </w:r>
    </w:p>
    <w:p w:rsidR="00CD1BA7" w:rsidRPr="00806F8F" w:rsidRDefault="00CD1BA7" w:rsidP="00CD1BA7">
      <w:pPr>
        <w:pStyle w:val="Default"/>
        <w:jc w:val="both"/>
        <w:rPr>
          <w:sz w:val="22"/>
          <w:szCs w:val="22"/>
        </w:rPr>
      </w:pPr>
      <w:r w:rsidRPr="00806F8F">
        <w:rPr>
          <w:sz w:val="22"/>
          <w:szCs w:val="22"/>
        </w:rPr>
        <w:t>«Утомление и отдых. О пользе занятий физкультурой и спортом».</w:t>
      </w:r>
    </w:p>
    <w:p w:rsidR="00CD1BA7" w:rsidRPr="00806F8F" w:rsidRDefault="00CD1BA7" w:rsidP="00CD1BA7">
      <w:pPr>
        <w:pStyle w:val="Default"/>
        <w:jc w:val="both"/>
        <w:rPr>
          <w:sz w:val="22"/>
          <w:szCs w:val="22"/>
        </w:rPr>
      </w:pPr>
      <w:r w:rsidRPr="00806F8F">
        <w:rPr>
          <w:sz w:val="22"/>
          <w:szCs w:val="22"/>
        </w:rPr>
        <w:t>«Можно и нельзя. Взаимоотношения ребенка с окружающими людьми».</w:t>
      </w:r>
    </w:p>
    <w:p w:rsidR="00CD1BA7" w:rsidRPr="00806F8F" w:rsidRDefault="00CD1BA7" w:rsidP="00CD1BA7">
      <w:pPr>
        <w:pStyle w:val="Default"/>
        <w:jc w:val="both"/>
        <w:rPr>
          <w:sz w:val="22"/>
          <w:szCs w:val="22"/>
        </w:rPr>
      </w:pPr>
      <w:r w:rsidRPr="00806F8F">
        <w:rPr>
          <w:sz w:val="22"/>
          <w:szCs w:val="22"/>
        </w:rPr>
        <w:t>«Гигиеническое воспитание школьников».</w:t>
      </w:r>
    </w:p>
    <w:p w:rsidR="00CD1BA7" w:rsidRPr="00806F8F" w:rsidRDefault="00CD1BA7" w:rsidP="00CD1BA7">
      <w:pPr>
        <w:pStyle w:val="Default"/>
        <w:jc w:val="both"/>
        <w:rPr>
          <w:sz w:val="22"/>
          <w:szCs w:val="22"/>
        </w:rPr>
      </w:pPr>
      <w:r>
        <w:rPr>
          <w:sz w:val="22"/>
          <w:szCs w:val="22"/>
        </w:rPr>
        <w:lastRenderedPageBreak/>
        <w:t xml:space="preserve">«Общение с природой - </w:t>
      </w:r>
      <w:r w:rsidRPr="00806F8F">
        <w:rPr>
          <w:sz w:val="22"/>
          <w:szCs w:val="22"/>
        </w:rPr>
        <w:t>естественная потребность человека, воспитание бережного отношения к окружающей среде».</w:t>
      </w:r>
    </w:p>
    <w:p w:rsidR="00CD1BA7" w:rsidRPr="00806F8F" w:rsidRDefault="00CD1BA7" w:rsidP="00CD1BA7">
      <w:pPr>
        <w:pStyle w:val="Default"/>
        <w:jc w:val="both"/>
        <w:rPr>
          <w:sz w:val="22"/>
          <w:szCs w:val="22"/>
        </w:rPr>
      </w:pPr>
      <w:r w:rsidRPr="00806F8F">
        <w:rPr>
          <w:b/>
          <w:bCs/>
          <w:sz w:val="22"/>
          <w:szCs w:val="22"/>
        </w:rPr>
        <w:t>Комплексный план мероприятий, направленных на реализацию подпрограммы формирования здорового и безопасного образа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2"/>
        <w:gridCol w:w="4842"/>
      </w:tblGrid>
      <w:tr w:rsidR="00CD1BA7" w:rsidRPr="00806F8F" w:rsidTr="00C963F5">
        <w:trPr>
          <w:trHeight w:val="107"/>
        </w:trPr>
        <w:tc>
          <w:tcPr>
            <w:tcW w:w="4842" w:type="dxa"/>
          </w:tcPr>
          <w:p w:rsidR="00CD1BA7" w:rsidRPr="00806F8F" w:rsidRDefault="00CD1BA7" w:rsidP="00C963F5">
            <w:pPr>
              <w:pStyle w:val="Default"/>
              <w:jc w:val="both"/>
              <w:rPr>
                <w:sz w:val="22"/>
                <w:szCs w:val="22"/>
              </w:rPr>
            </w:pPr>
            <w:r w:rsidRPr="00806F8F">
              <w:rPr>
                <w:b/>
                <w:bCs/>
                <w:i/>
                <w:iCs/>
                <w:sz w:val="22"/>
                <w:szCs w:val="22"/>
              </w:rPr>
              <w:t xml:space="preserve">Направление деятельности </w:t>
            </w:r>
          </w:p>
        </w:tc>
        <w:tc>
          <w:tcPr>
            <w:tcW w:w="4842" w:type="dxa"/>
          </w:tcPr>
          <w:p w:rsidR="00CD1BA7" w:rsidRPr="00806F8F" w:rsidRDefault="00CD1BA7" w:rsidP="00C963F5">
            <w:pPr>
              <w:pStyle w:val="Default"/>
              <w:jc w:val="both"/>
              <w:rPr>
                <w:sz w:val="22"/>
                <w:szCs w:val="22"/>
              </w:rPr>
            </w:pPr>
            <w:r w:rsidRPr="00806F8F">
              <w:rPr>
                <w:b/>
                <w:bCs/>
                <w:i/>
                <w:iCs/>
                <w:sz w:val="22"/>
                <w:szCs w:val="22"/>
              </w:rPr>
              <w:t xml:space="preserve">Содержание деятельности, мероприятия </w:t>
            </w:r>
          </w:p>
        </w:tc>
      </w:tr>
      <w:tr w:rsidR="00CD1BA7" w:rsidRPr="00806F8F" w:rsidTr="00C963F5">
        <w:trPr>
          <w:trHeight w:val="1074"/>
        </w:trPr>
        <w:tc>
          <w:tcPr>
            <w:tcW w:w="4842" w:type="dxa"/>
          </w:tcPr>
          <w:p w:rsidR="00CD1BA7" w:rsidRPr="00806F8F" w:rsidRDefault="00CD1BA7" w:rsidP="00C963F5">
            <w:pPr>
              <w:pStyle w:val="Default"/>
              <w:jc w:val="both"/>
              <w:rPr>
                <w:sz w:val="22"/>
                <w:szCs w:val="22"/>
              </w:rPr>
            </w:pPr>
            <w:r w:rsidRPr="00806F8F">
              <w:rPr>
                <w:i/>
                <w:iCs/>
                <w:sz w:val="22"/>
                <w:szCs w:val="22"/>
              </w:rPr>
              <w:t xml:space="preserve">Здоровьесберегающая инфраструктура ОУ </w:t>
            </w:r>
          </w:p>
          <w:p w:rsidR="00CD1BA7" w:rsidRPr="00806F8F" w:rsidRDefault="00CD1BA7" w:rsidP="00C963F5">
            <w:pPr>
              <w:pStyle w:val="Default"/>
              <w:jc w:val="both"/>
              <w:rPr>
                <w:sz w:val="22"/>
                <w:szCs w:val="22"/>
              </w:rPr>
            </w:pPr>
            <w:r w:rsidRPr="00806F8F">
              <w:rPr>
                <w:sz w:val="22"/>
                <w:szCs w:val="22"/>
              </w:rPr>
              <w:t xml:space="preserve">должна быть направлена на создание условий для эффективной организации образовательного процесса </w:t>
            </w:r>
          </w:p>
        </w:tc>
        <w:tc>
          <w:tcPr>
            <w:tcW w:w="4842" w:type="dxa"/>
          </w:tcPr>
          <w:p w:rsidR="00CD1BA7" w:rsidRPr="00806F8F" w:rsidRDefault="00CD1BA7" w:rsidP="00C963F5">
            <w:pPr>
              <w:pStyle w:val="Default"/>
              <w:jc w:val="both"/>
              <w:rPr>
                <w:sz w:val="22"/>
                <w:szCs w:val="22"/>
              </w:rPr>
            </w:pPr>
            <w:r w:rsidRPr="00806F8F">
              <w:rPr>
                <w:sz w:val="22"/>
                <w:szCs w:val="22"/>
              </w:rPr>
              <w:t xml:space="preserve">- Выявление категорий детей, нуждающихся в бесплатном питании. </w:t>
            </w:r>
          </w:p>
          <w:p w:rsidR="00CD1BA7" w:rsidRPr="00806F8F" w:rsidRDefault="00CD1BA7" w:rsidP="00C963F5">
            <w:pPr>
              <w:pStyle w:val="Default"/>
              <w:jc w:val="both"/>
              <w:rPr>
                <w:sz w:val="22"/>
                <w:szCs w:val="22"/>
              </w:rPr>
            </w:pPr>
            <w:r w:rsidRPr="00806F8F">
              <w:rPr>
                <w:sz w:val="22"/>
                <w:szCs w:val="22"/>
              </w:rPr>
              <w:t xml:space="preserve">- Витаминизация блюд. </w:t>
            </w:r>
          </w:p>
          <w:p w:rsidR="00CD1BA7" w:rsidRPr="00806F8F" w:rsidRDefault="00CD1BA7" w:rsidP="00C963F5">
            <w:pPr>
              <w:pStyle w:val="Default"/>
              <w:jc w:val="both"/>
              <w:rPr>
                <w:sz w:val="22"/>
                <w:szCs w:val="22"/>
              </w:rPr>
            </w:pPr>
            <w:r>
              <w:rPr>
                <w:sz w:val="22"/>
                <w:szCs w:val="22"/>
              </w:rPr>
              <w:t>- Организация работы столовой</w:t>
            </w:r>
            <w:r w:rsidRPr="00806F8F">
              <w:rPr>
                <w:sz w:val="22"/>
                <w:szCs w:val="22"/>
              </w:rPr>
              <w:t xml:space="preserve">. </w:t>
            </w:r>
          </w:p>
          <w:p w:rsidR="00CD1BA7" w:rsidRPr="00806F8F" w:rsidRDefault="00CD1BA7" w:rsidP="00C963F5">
            <w:pPr>
              <w:pStyle w:val="Default"/>
              <w:jc w:val="both"/>
              <w:rPr>
                <w:sz w:val="22"/>
                <w:szCs w:val="22"/>
              </w:rPr>
            </w:pPr>
            <w:r w:rsidRPr="00806F8F">
              <w:rPr>
                <w:sz w:val="22"/>
                <w:szCs w:val="22"/>
              </w:rPr>
              <w:t xml:space="preserve">- Наличие различных видов спортивного оборудования в спортзале и на спортплощадке </w:t>
            </w:r>
          </w:p>
          <w:p w:rsidR="00CD1BA7" w:rsidRPr="00806F8F" w:rsidRDefault="00CD1BA7" w:rsidP="00C963F5">
            <w:pPr>
              <w:pStyle w:val="Default"/>
              <w:jc w:val="both"/>
              <w:rPr>
                <w:sz w:val="22"/>
                <w:szCs w:val="22"/>
              </w:rPr>
            </w:pPr>
            <w:r w:rsidRPr="00806F8F">
              <w:rPr>
                <w:sz w:val="22"/>
                <w:szCs w:val="22"/>
              </w:rPr>
              <w:t xml:space="preserve">- Наличие в штате педагога-психолога, учителей физкультуры, мед. работников. </w:t>
            </w:r>
          </w:p>
        </w:tc>
      </w:tr>
      <w:tr w:rsidR="00CD1BA7" w:rsidRPr="00806F8F" w:rsidTr="00C963F5">
        <w:trPr>
          <w:trHeight w:val="1074"/>
        </w:trPr>
        <w:tc>
          <w:tcPr>
            <w:tcW w:w="4842" w:type="dxa"/>
          </w:tcPr>
          <w:p w:rsidR="00CD1BA7" w:rsidRPr="00806F8F" w:rsidRDefault="00CD1BA7" w:rsidP="00C963F5">
            <w:pPr>
              <w:pStyle w:val="Default"/>
              <w:jc w:val="both"/>
              <w:rPr>
                <w:sz w:val="22"/>
                <w:szCs w:val="22"/>
              </w:rPr>
            </w:pPr>
            <w:r w:rsidRPr="00806F8F">
              <w:rPr>
                <w:i/>
                <w:iCs/>
                <w:sz w:val="22"/>
                <w:szCs w:val="22"/>
              </w:rPr>
              <w:t xml:space="preserve">Рациональная организация учебной и внеучебной деятельности обучающихся </w:t>
            </w:r>
            <w:r w:rsidRPr="00806F8F">
              <w:rPr>
                <w:sz w:val="22"/>
                <w:szCs w:val="22"/>
              </w:rPr>
              <w:t xml:space="preserve">должна быть направлена на повышение эффективности учебного процесса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i/>
                <w:iCs/>
                <w:sz w:val="22"/>
                <w:szCs w:val="22"/>
              </w:rPr>
              <w:t xml:space="preserve">Эффективная организация физкультурно-оздоровительной работы </w:t>
            </w:r>
          </w:p>
          <w:p w:rsidR="00CD1BA7" w:rsidRPr="00806F8F" w:rsidRDefault="00CD1BA7" w:rsidP="00C963F5">
            <w:pPr>
              <w:pStyle w:val="Default"/>
              <w:jc w:val="both"/>
              <w:rPr>
                <w:sz w:val="22"/>
                <w:szCs w:val="22"/>
              </w:rPr>
            </w:pPr>
            <w:r w:rsidRPr="00806F8F">
              <w:rPr>
                <w:sz w:val="22"/>
                <w:szCs w:val="22"/>
              </w:rPr>
              <w:t xml:space="preserve">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i/>
                <w:iCs/>
                <w:sz w:val="22"/>
                <w:szCs w:val="22"/>
              </w:rPr>
              <w:t xml:space="preserve">Реализация дополнительных образовательных программ </w:t>
            </w:r>
            <w:r w:rsidRPr="00806F8F">
              <w:rPr>
                <w:sz w:val="22"/>
                <w:szCs w:val="22"/>
              </w:rPr>
              <w:t xml:space="preserve">должна быть направлена на формирование ценности здоровья и здорового образа жизни у детей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i/>
                <w:iCs/>
                <w:sz w:val="22"/>
                <w:szCs w:val="22"/>
              </w:rPr>
              <w:t xml:space="preserve">Просветительская работа с родителями </w:t>
            </w:r>
          </w:p>
          <w:p w:rsidR="00CD1BA7" w:rsidRPr="00806F8F" w:rsidRDefault="00CD1BA7" w:rsidP="00C963F5">
            <w:pPr>
              <w:pStyle w:val="Default"/>
              <w:jc w:val="both"/>
              <w:rPr>
                <w:sz w:val="22"/>
                <w:szCs w:val="22"/>
              </w:rPr>
            </w:pPr>
            <w:r w:rsidRPr="00806F8F">
              <w:rPr>
                <w:sz w:val="22"/>
                <w:szCs w:val="22"/>
              </w:rPr>
              <w:t xml:space="preserve">должна быть направлена на объединение усилий для формирования экологической культуры, здорового образа жизни у обучающихся </w:t>
            </w:r>
          </w:p>
          <w:p w:rsidR="00CD1BA7" w:rsidRPr="00806F8F" w:rsidRDefault="00CD1BA7" w:rsidP="00C963F5">
            <w:pPr>
              <w:pStyle w:val="Default"/>
              <w:jc w:val="both"/>
              <w:rPr>
                <w:sz w:val="22"/>
                <w:szCs w:val="22"/>
              </w:rPr>
            </w:pPr>
          </w:p>
        </w:tc>
        <w:tc>
          <w:tcPr>
            <w:tcW w:w="4842" w:type="dxa"/>
          </w:tcPr>
          <w:p w:rsidR="00CD1BA7" w:rsidRPr="00806F8F" w:rsidRDefault="00CD1BA7" w:rsidP="00C963F5">
            <w:pPr>
              <w:pStyle w:val="Default"/>
              <w:jc w:val="both"/>
              <w:rPr>
                <w:sz w:val="22"/>
                <w:szCs w:val="22"/>
              </w:rPr>
            </w:pPr>
            <w:r w:rsidRPr="00806F8F">
              <w:rPr>
                <w:sz w:val="22"/>
                <w:szCs w:val="22"/>
              </w:rPr>
              <w:t xml:space="preserve">- Проведение тематических педсоветов по вопросам нормирования домашней работы обучающихся. </w:t>
            </w:r>
          </w:p>
          <w:p w:rsidR="00CD1BA7" w:rsidRPr="00806F8F" w:rsidRDefault="00CD1BA7" w:rsidP="00C963F5">
            <w:pPr>
              <w:pStyle w:val="Default"/>
              <w:jc w:val="both"/>
              <w:rPr>
                <w:sz w:val="22"/>
                <w:szCs w:val="22"/>
              </w:rPr>
            </w:pPr>
            <w:r w:rsidRPr="00806F8F">
              <w:rPr>
                <w:sz w:val="22"/>
                <w:szCs w:val="22"/>
              </w:rPr>
              <w:t xml:space="preserve">- Замеры объёма времени, расходуемого учащимися на выполнение тех или иных заданий. </w:t>
            </w:r>
          </w:p>
          <w:p w:rsidR="00CD1BA7" w:rsidRPr="00806F8F" w:rsidRDefault="00CD1BA7" w:rsidP="00C963F5">
            <w:pPr>
              <w:pStyle w:val="Default"/>
              <w:jc w:val="both"/>
              <w:rPr>
                <w:sz w:val="22"/>
                <w:szCs w:val="22"/>
              </w:rPr>
            </w:pPr>
            <w:r w:rsidRPr="00806F8F">
              <w:rPr>
                <w:sz w:val="22"/>
                <w:szCs w:val="22"/>
              </w:rPr>
              <w:t xml:space="preserve">- Работа в классах строится на основе УМК, система которых формирует установку школьников на безопасный, здоровый образ жизни. </w:t>
            </w:r>
          </w:p>
          <w:p w:rsidR="00CD1BA7" w:rsidRPr="00806F8F" w:rsidRDefault="00CD1BA7" w:rsidP="00C963F5">
            <w:pPr>
              <w:pStyle w:val="Default"/>
              <w:jc w:val="both"/>
              <w:rPr>
                <w:sz w:val="22"/>
                <w:szCs w:val="22"/>
              </w:rPr>
            </w:pPr>
            <w:r w:rsidRPr="00806F8F">
              <w:rPr>
                <w:sz w:val="22"/>
                <w:szCs w:val="22"/>
              </w:rPr>
              <w:t xml:space="preserve">- Наличие в школе оснащенного компьютерного класса, </w:t>
            </w:r>
          </w:p>
          <w:p w:rsidR="00CD1BA7" w:rsidRPr="00806F8F" w:rsidRDefault="00CD1BA7" w:rsidP="00C963F5">
            <w:pPr>
              <w:pStyle w:val="Default"/>
              <w:jc w:val="both"/>
              <w:rPr>
                <w:sz w:val="22"/>
                <w:szCs w:val="22"/>
              </w:rPr>
            </w:pPr>
            <w:r w:rsidRPr="00806F8F">
              <w:rPr>
                <w:sz w:val="22"/>
                <w:szCs w:val="22"/>
              </w:rPr>
              <w:t xml:space="preserve">режим работы в этих классах, режим использования компьютерной техники на уроке. </w:t>
            </w:r>
          </w:p>
          <w:p w:rsidR="00CD1BA7" w:rsidRPr="00806F8F" w:rsidRDefault="00CD1BA7" w:rsidP="00C963F5">
            <w:pPr>
              <w:pStyle w:val="Default"/>
              <w:jc w:val="both"/>
              <w:rPr>
                <w:sz w:val="22"/>
                <w:szCs w:val="22"/>
              </w:rPr>
            </w:pPr>
            <w:r w:rsidRPr="00806F8F">
              <w:rPr>
                <w:sz w:val="22"/>
                <w:szCs w:val="22"/>
              </w:rPr>
              <w:t xml:space="preserve">- Проведение психологических тренингов для учителей по вопросам индивидуального подхода к обучающимся. </w:t>
            </w:r>
          </w:p>
          <w:p w:rsidR="00CD1BA7" w:rsidRPr="00806F8F" w:rsidRDefault="00CD1BA7" w:rsidP="00C963F5">
            <w:pPr>
              <w:pStyle w:val="Default"/>
              <w:jc w:val="both"/>
              <w:rPr>
                <w:sz w:val="22"/>
                <w:szCs w:val="22"/>
              </w:rPr>
            </w:pPr>
            <w:r w:rsidRPr="00806F8F">
              <w:rPr>
                <w:sz w:val="22"/>
                <w:szCs w:val="22"/>
              </w:rPr>
              <w:t xml:space="preserve">- Разработка разноуровневых заданий для самостоятельной работы учащихся. </w:t>
            </w:r>
          </w:p>
          <w:p w:rsidR="00CD1BA7" w:rsidRPr="00806F8F" w:rsidRDefault="00CD1BA7" w:rsidP="00C963F5">
            <w:pPr>
              <w:pStyle w:val="Default"/>
              <w:jc w:val="both"/>
              <w:rPr>
                <w:sz w:val="22"/>
                <w:szCs w:val="22"/>
              </w:rPr>
            </w:pPr>
            <w:r w:rsidRPr="00806F8F">
              <w:rPr>
                <w:sz w:val="22"/>
                <w:szCs w:val="22"/>
              </w:rPr>
              <w:t xml:space="preserve">- Создание ситуаций выбора учащимися заданий, форм их представления и т.п.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«Весёлые старты». </w:t>
            </w:r>
          </w:p>
          <w:p w:rsidR="00CD1BA7" w:rsidRPr="00806F8F" w:rsidRDefault="00CD1BA7" w:rsidP="00C963F5">
            <w:pPr>
              <w:pStyle w:val="Default"/>
              <w:jc w:val="both"/>
              <w:rPr>
                <w:sz w:val="22"/>
                <w:szCs w:val="22"/>
              </w:rPr>
            </w:pPr>
            <w:r w:rsidRPr="00806F8F">
              <w:rPr>
                <w:sz w:val="22"/>
                <w:szCs w:val="22"/>
              </w:rPr>
              <w:t xml:space="preserve">Оздоровительные минутки на уроках. </w:t>
            </w:r>
          </w:p>
          <w:p w:rsidR="00CD1BA7" w:rsidRPr="00806F8F" w:rsidRDefault="00CD1BA7" w:rsidP="00C963F5">
            <w:pPr>
              <w:pStyle w:val="Default"/>
              <w:jc w:val="both"/>
              <w:rPr>
                <w:sz w:val="22"/>
                <w:szCs w:val="22"/>
              </w:rPr>
            </w:pPr>
            <w:r w:rsidRPr="00806F8F">
              <w:rPr>
                <w:sz w:val="22"/>
                <w:szCs w:val="22"/>
              </w:rPr>
              <w:t xml:space="preserve">Ритмические паузы на переменах. </w:t>
            </w:r>
          </w:p>
          <w:p w:rsidR="00CD1BA7" w:rsidRPr="00806F8F" w:rsidRDefault="00CD1BA7" w:rsidP="00C963F5">
            <w:pPr>
              <w:pStyle w:val="Default"/>
              <w:jc w:val="both"/>
              <w:rPr>
                <w:sz w:val="22"/>
                <w:szCs w:val="22"/>
              </w:rPr>
            </w:pPr>
            <w:r w:rsidRPr="00806F8F">
              <w:rPr>
                <w:sz w:val="22"/>
                <w:szCs w:val="22"/>
              </w:rPr>
              <w:t xml:space="preserve">Кругосветка «Будь здоров!» </w:t>
            </w:r>
          </w:p>
          <w:p w:rsidR="00CD1BA7" w:rsidRPr="00806F8F" w:rsidRDefault="00CD1BA7" w:rsidP="00C963F5">
            <w:pPr>
              <w:pStyle w:val="Default"/>
              <w:jc w:val="both"/>
              <w:rPr>
                <w:sz w:val="22"/>
                <w:szCs w:val="22"/>
              </w:rPr>
            </w:pPr>
            <w:r w:rsidRPr="00806F8F">
              <w:rPr>
                <w:sz w:val="22"/>
                <w:szCs w:val="22"/>
              </w:rPr>
              <w:t xml:space="preserve">«Дни здоровья». Уроки здоровья. </w:t>
            </w:r>
          </w:p>
          <w:p w:rsidR="00CD1BA7" w:rsidRPr="00806F8F" w:rsidRDefault="00CD1BA7" w:rsidP="00C963F5">
            <w:pPr>
              <w:pStyle w:val="Default"/>
              <w:jc w:val="both"/>
              <w:rPr>
                <w:sz w:val="22"/>
                <w:szCs w:val="22"/>
              </w:rPr>
            </w:pPr>
            <w:r w:rsidRPr="00806F8F">
              <w:rPr>
                <w:sz w:val="22"/>
                <w:szCs w:val="22"/>
              </w:rPr>
              <w:t xml:space="preserve">Проведение единых классных часов по ЗОЖ. </w:t>
            </w:r>
          </w:p>
          <w:p w:rsidR="00CD1BA7" w:rsidRPr="00806F8F" w:rsidRDefault="00CD1BA7" w:rsidP="00C963F5">
            <w:pPr>
              <w:pStyle w:val="Default"/>
              <w:jc w:val="both"/>
              <w:rPr>
                <w:sz w:val="22"/>
                <w:szCs w:val="22"/>
              </w:rPr>
            </w:pPr>
            <w:r w:rsidRPr="00806F8F">
              <w:rPr>
                <w:sz w:val="22"/>
                <w:szCs w:val="22"/>
              </w:rPr>
              <w:t xml:space="preserve">- Тренинг безопасного поведения «Почему вредной привычке ты скажешь «нет»?» </w:t>
            </w:r>
          </w:p>
          <w:p w:rsidR="00CD1BA7" w:rsidRPr="00806F8F" w:rsidRDefault="00CD1BA7" w:rsidP="00C963F5">
            <w:pPr>
              <w:pStyle w:val="Default"/>
              <w:jc w:val="both"/>
              <w:rPr>
                <w:sz w:val="22"/>
                <w:szCs w:val="22"/>
              </w:rPr>
            </w:pPr>
            <w:r w:rsidRPr="00806F8F">
              <w:rPr>
                <w:sz w:val="22"/>
                <w:szCs w:val="22"/>
              </w:rPr>
              <w:t xml:space="preserve">- Встречи с врачами-специалистами. </w:t>
            </w:r>
          </w:p>
          <w:p w:rsidR="00CD1BA7" w:rsidRPr="00806F8F" w:rsidRDefault="00CD1BA7" w:rsidP="00C963F5">
            <w:pPr>
              <w:pStyle w:val="Default"/>
              <w:jc w:val="both"/>
              <w:rPr>
                <w:sz w:val="22"/>
                <w:szCs w:val="22"/>
              </w:rPr>
            </w:pPr>
            <w:r w:rsidRPr="00806F8F">
              <w:rPr>
                <w:sz w:val="22"/>
                <w:szCs w:val="22"/>
              </w:rPr>
              <w:t xml:space="preserve">- Ежегодный медицинский осмотр.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Реализация школьной программы «Здоровье» </w:t>
            </w:r>
          </w:p>
          <w:p w:rsidR="00CD1BA7" w:rsidRPr="00806F8F" w:rsidRDefault="00CD1BA7" w:rsidP="00C963F5">
            <w:pPr>
              <w:pStyle w:val="Default"/>
              <w:jc w:val="both"/>
              <w:rPr>
                <w:sz w:val="22"/>
                <w:szCs w:val="22"/>
              </w:rPr>
            </w:pPr>
            <w:r w:rsidRPr="00806F8F">
              <w:rPr>
                <w:sz w:val="22"/>
                <w:szCs w:val="22"/>
              </w:rPr>
              <w:t>Организация кружков и секций «Юный баскет</w:t>
            </w:r>
            <w:r>
              <w:rPr>
                <w:sz w:val="22"/>
                <w:szCs w:val="22"/>
              </w:rPr>
              <w:t>болист», «Мини-футбол», «Легкая атлетика», «Теннис»</w:t>
            </w:r>
            <w:r w:rsidRPr="00806F8F">
              <w:rPr>
                <w:sz w:val="22"/>
                <w:szCs w:val="22"/>
              </w:rPr>
              <w:t xml:space="preserve">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Лекции, семинары, консультации для родителей по различным вопросам роста и развития ребёнка, его («Причины детской агрессии», «Повышение работоспособности подростков», «Вредные привычки – причины, профилактика » </w:t>
            </w:r>
            <w:r w:rsidRPr="00806F8F">
              <w:rPr>
                <w:sz w:val="22"/>
                <w:szCs w:val="22"/>
              </w:rPr>
              <w:lastRenderedPageBreak/>
              <w:t xml:space="preserve">и т.п.). </w:t>
            </w:r>
          </w:p>
          <w:p w:rsidR="00CD1BA7" w:rsidRPr="00806F8F" w:rsidRDefault="00CD1BA7" w:rsidP="00C963F5">
            <w:pPr>
              <w:pStyle w:val="Default"/>
              <w:jc w:val="both"/>
              <w:rPr>
                <w:sz w:val="22"/>
                <w:szCs w:val="22"/>
              </w:rPr>
            </w:pPr>
            <w:r w:rsidRPr="00806F8F">
              <w:rPr>
                <w:sz w:val="22"/>
                <w:szCs w:val="22"/>
              </w:rPr>
              <w:t xml:space="preserve">Приобретение для родителей необходимой научно-методической литературы. </w:t>
            </w:r>
          </w:p>
          <w:p w:rsidR="00CD1BA7" w:rsidRPr="00806F8F" w:rsidRDefault="00CD1BA7" w:rsidP="00C963F5">
            <w:pPr>
              <w:pStyle w:val="Default"/>
              <w:jc w:val="both"/>
              <w:rPr>
                <w:sz w:val="22"/>
                <w:szCs w:val="22"/>
              </w:rPr>
            </w:pPr>
            <w:r w:rsidRPr="00806F8F">
              <w:rPr>
                <w:sz w:val="22"/>
                <w:szCs w:val="22"/>
              </w:rPr>
              <w:t xml:space="preserve">- Совместные праздники для детей и родителей по профилактике вредных привычек («Папа, мама, я – спортивная семья», «Рыцарский турнир», «День Победы», «Всемирный день здоровья» и др.). </w:t>
            </w:r>
          </w:p>
        </w:tc>
      </w:tr>
    </w:tbl>
    <w:p w:rsidR="00CD1BA7" w:rsidRPr="00806F8F" w:rsidRDefault="00CD1BA7" w:rsidP="00CD1BA7">
      <w:pPr>
        <w:pStyle w:val="Default"/>
        <w:jc w:val="both"/>
        <w:rPr>
          <w:sz w:val="22"/>
          <w:szCs w:val="22"/>
        </w:rPr>
      </w:pPr>
    </w:p>
    <w:p w:rsidR="00CD1BA7" w:rsidRDefault="00CD1BA7" w:rsidP="00CD1BA7">
      <w:pPr>
        <w:pStyle w:val="Default"/>
        <w:jc w:val="both"/>
        <w:rPr>
          <w:b/>
          <w:bCs/>
          <w:sz w:val="22"/>
          <w:szCs w:val="22"/>
        </w:rPr>
      </w:pPr>
      <w:r w:rsidRPr="00806F8F">
        <w:rPr>
          <w:b/>
          <w:bCs/>
          <w:sz w:val="22"/>
          <w:szCs w:val="22"/>
        </w:rPr>
        <w:t>Перечень мероприятий в рамках подпрограммы формирования здорового и безопасного образа жизни</w:t>
      </w:r>
    </w:p>
    <w:p w:rsidR="00CD1BA7" w:rsidRPr="00806F8F" w:rsidRDefault="00CD1BA7" w:rsidP="00CD1BA7">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4831"/>
      </w:tblGrid>
      <w:tr w:rsidR="00CD1BA7" w:rsidRPr="00806F8F" w:rsidTr="00C963F5">
        <w:trPr>
          <w:trHeight w:val="246"/>
        </w:trPr>
        <w:tc>
          <w:tcPr>
            <w:tcW w:w="4831" w:type="dxa"/>
          </w:tcPr>
          <w:p w:rsidR="00CD1BA7" w:rsidRPr="00806F8F" w:rsidRDefault="00CD1BA7" w:rsidP="00C963F5">
            <w:pPr>
              <w:pStyle w:val="Default"/>
              <w:jc w:val="both"/>
              <w:rPr>
                <w:sz w:val="22"/>
                <w:szCs w:val="22"/>
              </w:rPr>
            </w:pPr>
            <w:r w:rsidRPr="00806F8F">
              <w:rPr>
                <w:b/>
                <w:bCs/>
                <w:sz w:val="22"/>
                <w:szCs w:val="22"/>
              </w:rPr>
              <w:t xml:space="preserve">Форма деятельности </w:t>
            </w:r>
          </w:p>
        </w:tc>
        <w:tc>
          <w:tcPr>
            <w:tcW w:w="4831" w:type="dxa"/>
          </w:tcPr>
          <w:p w:rsidR="00CD1BA7" w:rsidRPr="00806F8F" w:rsidRDefault="00CD1BA7" w:rsidP="00C963F5">
            <w:pPr>
              <w:pStyle w:val="Default"/>
              <w:jc w:val="both"/>
              <w:rPr>
                <w:sz w:val="22"/>
                <w:szCs w:val="22"/>
              </w:rPr>
            </w:pPr>
            <w:r w:rsidRPr="00806F8F">
              <w:rPr>
                <w:b/>
                <w:bCs/>
                <w:sz w:val="22"/>
                <w:szCs w:val="22"/>
              </w:rPr>
              <w:t xml:space="preserve">Содержание мероприятий </w:t>
            </w:r>
          </w:p>
        </w:tc>
      </w:tr>
      <w:tr w:rsidR="00CD1BA7" w:rsidRPr="00806F8F" w:rsidTr="00C963F5">
        <w:trPr>
          <w:trHeight w:val="107"/>
        </w:trPr>
        <w:tc>
          <w:tcPr>
            <w:tcW w:w="9662" w:type="dxa"/>
            <w:gridSpan w:val="2"/>
          </w:tcPr>
          <w:p w:rsidR="00CD1BA7" w:rsidRPr="00806F8F" w:rsidRDefault="00CD1BA7" w:rsidP="00C963F5">
            <w:pPr>
              <w:pStyle w:val="Default"/>
              <w:jc w:val="both"/>
              <w:rPr>
                <w:sz w:val="22"/>
                <w:szCs w:val="22"/>
              </w:rPr>
            </w:pPr>
            <w:r w:rsidRPr="00806F8F">
              <w:rPr>
                <w:b/>
                <w:bCs/>
                <w:sz w:val="22"/>
                <w:szCs w:val="22"/>
              </w:rPr>
              <w:t xml:space="preserve">Формирование у учащихся знаний о правилах поведения в жизни </w:t>
            </w:r>
          </w:p>
        </w:tc>
      </w:tr>
      <w:tr w:rsidR="00CD1BA7" w:rsidRPr="00806F8F" w:rsidTr="00C963F5">
        <w:trPr>
          <w:trHeight w:val="800"/>
        </w:trPr>
        <w:tc>
          <w:tcPr>
            <w:tcW w:w="4831" w:type="dxa"/>
          </w:tcPr>
          <w:p w:rsidR="00CD1BA7" w:rsidRPr="00806F8F" w:rsidRDefault="00CD1BA7" w:rsidP="00C963F5">
            <w:pPr>
              <w:pStyle w:val="Default"/>
              <w:jc w:val="both"/>
              <w:rPr>
                <w:sz w:val="22"/>
                <w:szCs w:val="22"/>
              </w:rPr>
            </w:pPr>
            <w:r w:rsidRPr="00806F8F">
              <w:rPr>
                <w:sz w:val="22"/>
                <w:szCs w:val="22"/>
              </w:rPr>
              <w:t xml:space="preserve">Внеурочная </w:t>
            </w:r>
          </w:p>
        </w:tc>
        <w:tc>
          <w:tcPr>
            <w:tcW w:w="4831" w:type="dxa"/>
          </w:tcPr>
          <w:p w:rsidR="00CD1BA7" w:rsidRPr="00806F8F" w:rsidRDefault="00CD1BA7" w:rsidP="00C963F5">
            <w:pPr>
              <w:pStyle w:val="Default"/>
              <w:jc w:val="both"/>
              <w:rPr>
                <w:sz w:val="22"/>
                <w:szCs w:val="22"/>
              </w:rPr>
            </w:pPr>
            <w:r w:rsidRPr="00806F8F">
              <w:rPr>
                <w:sz w:val="22"/>
                <w:szCs w:val="22"/>
              </w:rPr>
              <w:t xml:space="preserve">Экскурсии, прогулки, походы краеведческого характера. </w:t>
            </w:r>
          </w:p>
          <w:p w:rsidR="00CD1BA7" w:rsidRPr="00806F8F" w:rsidRDefault="00CD1BA7" w:rsidP="00C963F5">
            <w:pPr>
              <w:pStyle w:val="Default"/>
              <w:jc w:val="both"/>
              <w:rPr>
                <w:sz w:val="22"/>
                <w:szCs w:val="22"/>
              </w:rPr>
            </w:pPr>
            <w:r w:rsidRPr="00806F8F">
              <w:rPr>
                <w:sz w:val="22"/>
                <w:szCs w:val="22"/>
              </w:rPr>
              <w:t xml:space="preserve">Конкурс на лучшего знатока природы, ориентации на местности, конкурс рисунков "Природоохранительные знаки", эстафета эрудитов, конкурс устных рассказов на тему "Красная книга </w:t>
            </w:r>
            <w:r>
              <w:rPr>
                <w:sz w:val="22"/>
                <w:szCs w:val="22"/>
              </w:rPr>
              <w:t>природы России и РС (Я)»</w:t>
            </w:r>
            <w:r w:rsidRPr="00806F8F">
              <w:rPr>
                <w:sz w:val="22"/>
                <w:szCs w:val="22"/>
              </w:rPr>
              <w:t xml:space="preserve">, акция «Помоги птицам», «Деревцо», «Чистый лес» и др. </w:t>
            </w:r>
          </w:p>
        </w:tc>
      </w:tr>
      <w:tr w:rsidR="00CD1BA7" w:rsidRPr="00806F8F" w:rsidTr="00C963F5">
        <w:trPr>
          <w:trHeight w:val="107"/>
        </w:trPr>
        <w:tc>
          <w:tcPr>
            <w:tcW w:w="9662" w:type="dxa"/>
            <w:gridSpan w:val="2"/>
          </w:tcPr>
          <w:p w:rsidR="00CD1BA7" w:rsidRPr="00806F8F" w:rsidRDefault="00CD1BA7" w:rsidP="00C963F5">
            <w:pPr>
              <w:pStyle w:val="Default"/>
              <w:jc w:val="both"/>
              <w:rPr>
                <w:sz w:val="22"/>
                <w:szCs w:val="22"/>
              </w:rPr>
            </w:pPr>
            <w:r w:rsidRPr="00806F8F">
              <w:rPr>
                <w:b/>
                <w:bCs/>
                <w:sz w:val="22"/>
                <w:szCs w:val="22"/>
              </w:rPr>
              <w:t xml:space="preserve">Формирование у обучающихся установки на здоровое питание </w:t>
            </w:r>
          </w:p>
        </w:tc>
      </w:tr>
      <w:tr w:rsidR="00CD1BA7" w:rsidRPr="00806F8F" w:rsidTr="00C963F5">
        <w:trPr>
          <w:trHeight w:val="109"/>
        </w:trPr>
        <w:tc>
          <w:tcPr>
            <w:tcW w:w="4831" w:type="dxa"/>
          </w:tcPr>
          <w:p w:rsidR="00CD1BA7" w:rsidRPr="00806F8F" w:rsidRDefault="00CD1BA7" w:rsidP="00C963F5">
            <w:pPr>
              <w:pStyle w:val="Default"/>
              <w:jc w:val="both"/>
              <w:rPr>
                <w:sz w:val="22"/>
                <w:szCs w:val="22"/>
              </w:rPr>
            </w:pPr>
            <w:r w:rsidRPr="00806F8F">
              <w:rPr>
                <w:sz w:val="22"/>
                <w:szCs w:val="22"/>
              </w:rPr>
              <w:t xml:space="preserve">Классные часы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Работа с социальными партнёрами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Работа с семьёй </w:t>
            </w:r>
          </w:p>
          <w:p w:rsidR="00CD1BA7" w:rsidRPr="00806F8F" w:rsidRDefault="00CD1BA7" w:rsidP="00C963F5">
            <w:pPr>
              <w:pStyle w:val="Default"/>
              <w:jc w:val="both"/>
              <w:rPr>
                <w:sz w:val="22"/>
                <w:szCs w:val="22"/>
              </w:rPr>
            </w:pPr>
          </w:p>
        </w:tc>
        <w:tc>
          <w:tcPr>
            <w:tcW w:w="4831" w:type="dxa"/>
          </w:tcPr>
          <w:p w:rsidR="00CD1BA7" w:rsidRPr="00806F8F" w:rsidRDefault="00CD1BA7" w:rsidP="00C963F5">
            <w:pPr>
              <w:pStyle w:val="Default"/>
              <w:jc w:val="both"/>
              <w:rPr>
                <w:sz w:val="22"/>
                <w:szCs w:val="22"/>
              </w:rPr>
            </w:pPr>
            <w:r w:rsidRPr="00806F8F">
              <w:rPr>
                <w:sz w:val="22"/>
                <w:szCs w:val="22"/>
              </w:rPr>
              <w:t xml:space="preserve">на темы: «Бал витаминов», «Как правильно чистить зубы», беседа «Умеем ли мы правильно питаться?», «Я выбираю кашу», использование здоровьесберегающих технологий, предупреждение случаев травматизма, проведение мониторинга состояния питания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Проведение мероприятий совместно с медицинскими работниками, работниками столовой: беседы, конкурсы, викторины, литературные встречи, круглые столы и т.п.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Беседы на темы: «Мы за здоровое питание», «Питание и здоровье», конкурс «Рецепты наших бабушек», «Овощ вырасти сам», проведение литературных вечеров совместно с родителями, «Обеспечение здорового питания» (сотрудничество со школьной столовой)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r>
    </w:tbl>
    <w:p w:rsidR="00CD1BA7" w:rsidRPr="00806F8F" w:rsidRDefault="00CD1BA7" w:rsidP="00CD1BA7">
      <w:pPr>
        <w:pStyle w:val="Default"/>
        <w:jc w:val="both"/>
        <w:rPr>
          <w:b/>
          <w:bCs/>
          <w:sz w:val="22"/>
          <w:szCs w:val="22"/>
        </w:rPr>
      </w:pPr>
      <w:r w:rsidRPr="00806F8F">
        <w:rPr>
          <w:b/>
          <w:bCs/>
          <w:sz w:val="22"/>
          <w:szCs w:val="22"/>
        </w:rPr>
        <w:t xml:space="preserve">Обеспечение оптимального двигательного режима для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2"/>
        <w:gridCol w:w="20"/>
        <w:gridCol w:w="4833"/>
        <w:gridCol w:w="40"/>
      </w:tblGrid>
      <w:tr w:rsidR="00CD1BA7" w:rsidRPr="00806F8F" w:rsidTr="00C963F5">
        <w:trPr>
          <w:trHeight w:val="669"/>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Физкультминутки, ритмические перемены, прогулки на свежем воздухе в гимназическом дворике, родительские собрания на темы «Когда девочка взрослеет», «Когда мальчик взрослеет», «Учимся строить отношения», «Учимся снимать умственное напряжение (уроки релаксации)» и т.п. </w:t>
            </w:r>
          </w:p>
        </w:tc>
      </w:tr>
      <w:tr w:rsidR="00CD1BA7" w:rsidRPr="00806F8F" w:rsidTr="00C963F5">
        <w:trPr>
          <w:trHeight w:val="529"/>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Внеурочная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Проведение мониторинга состояния здоровья, совместных мероприятий с Центром развития творчества детей и юношества, спортивными школами, Детско – юношеским центром</w:t>
            </w:r>
          </w:p>
        </w:tc>
      </w:tr>
      <w:tr w:rsidR="00CD1BA7" w:rsidRPr="00806F8F" w:rsidTr="00C963F5">
        <w:trPr>
          <w:trHeight w:val="253"/>
        </w:trPr>
        <w:tc>
          <w:tcPr>
            <w:tcW w:w="4872" w:type="dxa"/>
            <w:gridSpan w:val="2"/>
          </w:tcPr>
          <w:p w:rsidR="00CD1BA7" w:rsidRPr="00806F8F" w:rsidRDefault="00CD1BA7" w:rsidP="00C963F5">
            <w:pPr>
              <w:pStyle w:val="Default"/>
              <w:jc w:val="both"/>
              <w:rPr>
                <w:sz w:val="22"/>
                <w:szCs w:val="22"/>
              </w:rPr>
            </w:pPr>
            <w:r w:rsidRPr="00806F8F">
              <w:rPr>
                <w:sz w:val="22"/>
                <w:szCs w:val="22"/>
              </w:rPr>
              <w:lastRenderedPageBreak/>
              <w:t xml:space="preserve">Работа с родителями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Совместные спортивные мероприятия, просветительские родительские собрания, конференции, обучающие семинары </w:t>
            </w:r>
          </w:p>
        </w:tc>
      </w:tr>
      <w:tr w:rsidR="00CD1BA7" w:rsidRPr="00806F8F" w:rsidTr="00C963F5">
        <w:trPr>
          <w:trHeight w:val="107"/>
        </w:trPr>
        <w:tc>
          <w:tcPr>
            <w:tcW w:w="9744" w:type="dxa"/>
            <w:gridSpan w:val="4"/>
          </w:tcPr>
          <w:p w:rsidR="00CD1BA7" w:rsidRPr="00806F8F" w:rsidRDefault="00CD1BA7" w:rsidP="00C963F5">
            <w:pPr>
              <w:pStyle w:val="Default"/>
              <w:jc w:val="both"/>
              <w:rPr>
                <w:sz w:val="22"/>
                <w:szCs w:val="22"/>
              </w:rPr>
            </w:pPr>
            <w:r w:rsidRPr="00806F8F">
              <w:rPr>
                <w:b/>
                <w:bCs/>
                <w:sz w:val="22"/>
                <w:szCs w:val="22"/>
              </w:rPr>
              <w:t xml:space="preserve">Обеспечение режима дня обучающихся </w:t>
            </w:r>
          </w:p>
        </w:tc>
      </w:tr>
      <w:tr w:rsidR="00CD1BA7" w:rsidRPr="00806F8F" w:rsidTr="00C963F5">
        <w:trPr>
          <w:trHeight w:val="669"/>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Уроки окружающего мира совместно с медицинскими работниками, беседы на классных часах о режиме дня, «Рациональное распределение свободного времени», профилактика сохранности зрения, зубов, опорно-двигательного аппарата. Составление расписания согласно требованиям СанПиН </w:t>
            </w:r>
          </w:p>
        </w:tc>
      </w:tr>
      <w:tr w:rsidR="00CD1BA7" w:rsidRPr="00806F8F" w:rsidTr="00C963F5">
        <w:trPr>
          <w:trHeight w:val="521"/>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Работа с семьей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Родительские собрания на темы: «Мы за здоровый образ жизни», </w:t>
            </w:r>
          </w:p>
          <w:p w:rsidR="00CD1BA7" w:rsidRPr="00806F8F" w:rsidRDefault="00CD1BA7" w:rsidP="00C963F5">
            <w:pPr>
              <w:pStyle w:val="Default"/>
              <w:jc w:val="both"/>
              <w:rPr>
                <w:sz w:val="22"/>
                <w:szCs w:val="22"/>
              </w:rPr>
            </w:pPr>
            <w:r w:rsidRPr="00806F8F">
              <w:rPr>
                <w:sz w:val="22"/>
                <w:szCs w:val="22"/>
              </w:rPr>
              <w:t xml:space="preserve">«Закаливание организма», «Профилактика простудных заболеваний», анкетирования, беседы «Наследственность и здоровье» </w:t>
            </w:r>
          </w:p>
          <w:p w:rsidR="00CD1BA7" w:rsidRPr="00806F8F" w:rsidRDefault="00CD1BA7" w:rsidP="00C963F5">
            <w:pPr>
              <w:pStyle w:val="Default"/>
              <w:jc w:val="both"/>
              <w:rPr>
                <w:sz w:val="22"/>
                <w:szCs w:val="22"/>
              </w:rPr>
            </w:pPr>
            <w:r w:rsidRPr="00806F8F">
              <w:rPr>
                <w:sz w:val="22"/>
                <w:szCs w:val="22"/>
              </w:rPr>
              <w:t xml:space="preserve">Акция «Мой выбор» </w:t>
            </w:r>
          </w:p>
        </w:tc>
      </w:tr>
      <w:tr w:rsidR="00CD1BA7" w:rsidRPr="00806F8F" w:rsidTr="00C963F5">
        <w:trPr>
          <w:trHeight w:val="107"/>
        </w:trPr>
        <w:tc>
          <w:tcPr>
            <w:tcW w:w="9744" w:type="dxa"/>
            <w:gridSpan w:val="4"/>
          </w:tcPr>
          <w:p w:rsidR="00CD1BA7" w:rsidRPr="00806F8F" w:rsidRDefault="00CD1BA7" w:rsidP="00C963F5">
            <w:pPr>
              <w:pStyle w:val="Default"/>
              <w:jc w:val="both"/>
              <w:rPr>
                <w:sz w:val="22"/>
                <w:szCs w:val="22"/>
              </w:rPr>
            </w:pPr>
            <w:r w:rsidRPr="00806F8F">
              <w:rPr>
                <w:b/>
                <w:bCs/>
                <w:sz w:val="22"/>
                <w:szCs w:val="22"/>
              </w:rPr>
              <w:t xml:space="preserve">Формирование у обучающихся знания о факторах риска для их здоровья </w:t>
            </w:r>
          </w:p>
        </w:tc>
      </w:tr>
      <w:tr w:rsidR="00CD1BA7" w:rsidRPr="00806F8F" w:rsidTr="00C963F5">
        <w:trPr>
          <w:trHeight w:val="527"/>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Беседы на уроках окружающего мира, классных часах, уроках физкультуры на темы: «Возрастные изменения», «Поговорим о личном», </w:t>
            </w:r>
          </w:p>
          <w:p w:rsidR="00CD1BA7" w:rsidRPr="00806F8F" w:rsidRDefault="00CD1BA7" w:rsidP="00C963F5">
            <w:pPr>
              <w:pStyle w:val="Default"/>
              <w:jc w:val="both"/>
              <w:rPr>
                <w:sz w:val="22"/>
                <w:szCs w:val="22"/>
              </w:rPr>
            </w:pPr>
            <w:r w:rsidRPr="00806F8F">
              <w:rPr>
                <w:sz w:val="22"/>
                <w:szCs w:val="22"/>
              </w:rPr>
              <w:t>человека «Медицинская помощь и об</w:t>
            </w:r>
            <w:r>
              <w:rPr>
                <w:sz w:val="22"/>
                <w:szCs w:val="22"/>
              </w:rPr>
              <w:t>еспечение безопасности жизнедея</w:t>
            </w:r>
            <w:r w:rsidRPr="00806F8F">
              <w:rPr>
                <w:sz w:val="22"/>
                <w:szCs w:val="22"/>
              </w:rPr>
              <w:t xml:space="preserve">тельности», «Взаимоотнощения человека и окружающей среды» </w:t>
            </w:r>
          </w:p>
        </w:tc>
      </w:tr>
      <w:tr w:rsidR="00CD1BA7" w:rsidRPr="00806F8F" w:rsidTr="00C963F5">
        <w:trPr>
          <w:trHeight w:val="390"/>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Внешкольная, внеурочная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Посещение детской поликлиники, стоматологического кабинета, коррекционные занятия с детьми по итогам совместной работы психологов и учителей </w:t>
            </w:r>
          </w:p>
        </w:tc>
      </w:tr>
      <w:tr w:rsidR="00CD1BA7" w:rsidRPr="00806F8F" w:rsidTr="00C963F5">
        <w:trPr>
          <w:trHeight w:val="392"/>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Работа с социальными партнерами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Сотрудничество с ДЮСШ, Центрами творчества, индивидуальные консультации психологов </w:t>
            </w:r>
          </w:p>
        </w:tc>
      </w:tr>
      <w:tr w:rsidR="00CD1BA7" w:rsidRPr="00806F8F" w:rsidTr="00C963F5">
        <w:trPr>
          <w:trHeight w:val="249"/>
        </w:trPr>
        <w:tc>
          <w:tcPr>
            <w:tcW w:w="9744" w:type="dxa"/>
            <w:gridSpan w:val="4"/>
          </w:tcPr>
          <w:p w:rsidR="00CD1BA7" w:rsidRPr="00806F8F" w:rsidRDefault="00CD1BA7" w:rsidP="00C963F5">
            <w:pPr>
              <w:pStyle w:val="Default"/>
              <w:jc w:val="both"/>
              <w:rPr>
                <w:sz w:val="22"/>
                <w:szCs w:val="22"/>
              </w:rPr>
            </w:pPr>
            <w:r w:rsidRPr="00806F8F">
              <w:rPr>
                <w:b/>
                <w:bCs/>
                <w:sz w:val="22"/>
                <w:szCs w:val="22"/>
              </w:rPr>
              <w:t xml:space="preserve">Профилактика вовлечения учащихся в табакокурение, употребление алкоголя и других наркотических веществ </w:t>
            </w:r>
          </w:p>
        </w:tc>
      </w:tr>
      <w:tr w:rsidR="00CD1BA7" w:rsidRPr="00806F8F" w:rsidTr="00C963F5">
        <w:trPr>
          <w:trHeight w:val="245"/>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Урок Здоровья </w:t>
            </w:r>
          </w:p>
          <w:p w:rsidR="00CD1BA7" w:rsidRPr="00806F8F" w:rsidRDefault="00CD1BA7" w:rsidP="00C963F5">
            <w:pPr>
              <w:pStyle w:val="Default"/>
              <w:jc w:val="both"/>
              <w:rPr>
                <w:sz w:val="22"/>
                <w:szCs w:val="22"/>
              </w:rPr>
            </w:pPr>
            <w:r w:rsidRPr="00806F8F">
              <w:rPr>
                <w:sz w:val="22"/>
                <w:szCs w:val="22"/>
              </w:rPr>
              <w:t xml:space="preserve">Профилактические беседы о вреде курения, других вредных привычек </w:t>
            </w:r>
          </w:p>
        </w:tc>
      </w:tr>
      <w:tr w:rsidR="00CD1BA7" w:rsidRPr="00806F8F" w:rsidTr="00C963F5">
        <w:trPr>
          <w:trHeight w:val="245"/>
        </w:trPr>
        <w:tc>
          <w:tcPr>
            <w:tcW w:w="4872" w:type="dxa"/>
            <w:gridSpan w:val="2"/>
          </w:tcPr>
          <w:p w:rsidR="00CD1BA7" w:rsidRPr="00806F8F" w:rsidRDefault="00CD1BA7" w:rsidP="00C963F5">
            <w:pPr>
              <w:pStyle w:val="Default"/>
              <w:jc w:val="both"/>
              <w:rPr>
                <w:sz w:val="22"/>
                <w:szCs w:val="22"/>
              </w:rPr>
            </w:pPr>
            <w:r w:rsidRPr="00806F8F">
              <w:rPr>
                <w:sz w:val="22"/>
                <w:szCs w:val="22"/>
              </w:rPr>
              <w:t xml:space="preserve">Внеурочная </w:t>
            </w:r>
          </w:p>
        </w:tc>
        <w:tc>
          <w:tcPr>
            <w:tcW w:w="4872" w:type="dxa"/>
            <w:gridSpan w:val="2"/>
          </w:tcPr>
          <w:p w:rsidR="00CD1BA7" w:rsidRPr="00806F8F" w:rsidRDefault="00CD1BA7" w:rsidP="00C963F5">
            <w:pPr>
              <w:pStyle w:val="Default"/>
              <w:jc w:val="both"/>
              <w:rPr>
                <w:sz w:val="22"/>
                <w:szCs w:val="22"/>
              </w:rPr>
            </w:pPr>
            <w:r w:rsidRPr="00806F8F">
              <w:rPr>
                <w:sz w:val="22"/>
                <w:szCs w:val="22"/>
              </w:rPr>
              <w:t xml:space="preserve">Конференция и конкурс рисунков «За здоровый образ жизни» </w:t>
            </w:r>
          </w:p>
          <w:p w:rsidR="00CD1BA7" w:rsidRPr="00806F8F" w:rsidRDefault="00CD1BA7" w:rsidP="00C963F5">
            <w:pPr>
              <w:pStyle w:val="Default"/>
              <w:jc w:val="both"/>
              <w:rPr>
                <w:sz w:val="22"/>
                <w:szCs w:val="22"/>
              </w:rPr>
            </w:pPr>
            <w:r w:rsidRPr="00806F8F">
              <w:rPr>
                <w:sz w:val="22"/>
                <w:szCs w:val="22"/>
              </w:rPr>
              <w:t xml:space="preserve">Тренинги с детьми «группы риска» </w:t>
            </w:r>
          </w:p>
          <w:p w:rsidR="00CD1BA7" w:rsidRPr="00806F8F" w:rsidRDefault="00CD1BA7" w:rsidP="00C963F5">
            <w:pPr>
              <w:pStyle w:val="Default"/>
              <w:jc w:val="both"/>
              <w:rPr>
                <w:sz w:val="22"/>
                <w:szCs w:val="22"/>
              </w:rPr>
            </w:pPr>
            <w:r w:rsidRPr="00806F8F">
              <w:rPr>
                <w:sz w:val="22"/>
                <w:szCs w:val="22"/>
              </w:rPr>
              <w:t xml:space="preserve">Конкурс сочинений «Я выбираю здоровье» </w:t>
            </w:r>
          </w:p>
          <w:p w:rsidR="00CD1BA7" w:rsidRPr="00806F8F" w:rsidRDefault="00CD1BA7" w:rsidP="00C963F5">
            <w:pPr>
              <w:pStyle w:val="Default"/>
              <w:jc w:val="both"/>
              <w:rPr>
                <w:sz w:val="22"/>
                <w:szCs w:val="22"/>
              </w:rPr>
            </w:pPr>
            <w:r w:rsidRPr="00806F8F">
              <w:rPr>
                <w:sz w:val="22"/>
                <w:szCs w:val="22"/>
              </w:rPr>
              <w:t xml:space="preserve">Двухмесячный марафон «Мой выбор» </w:t>
            </w:r>
          </w:p>
          <w:p w:rsidR="00CD1BA7" w:rsidRPr="00806F8F" w:rsidRDefault="00CD1BA7" w:rsidP="00C963F5">
            <w:pPr>
              <w:pStyle w:val="Default"/>
              <w:jc w:val="both"/>
              <w:rPr>
                <w:sz w:val="22"/>
                <w:szCs w:val="22"/>
              </w:rPr>
            </w:pPr>
            <w:r>
              <w:rPr>
                <w:sz w:val="22"/>
                <w:szCs w:val="22"/>
              </w:rPr>
              <w:t>Лекции медработников</w:t>
            </w:r>
            <w:r w:rsidRPr="00806F8F">
              <w:rPr>
                <w:sz w:val="22"/>
                <w:szCs w:val="22"/>
              </w:rPr>
              <w:t xml:space="preserve"> по формированию ЗОЖ </w:t>
            </w:r>
          </w:p>
        </w:tc>
      </w:tr>
      <w:tr w:rsidR="00CD1BA7" w:rsidRPr="00806F8F" w:rsidTr="00C963F5">
        <w:trPr>
          <w:gridAfter w:val="1"/>
          <w:wAfter w:w="39" w:type="dxa"/>
          <w:trHeight w:val="107"/>
        </w:trPr>
        <w:tc>
          <w:tcPr>
            <w:tcW w:w="9705" w:type="dxa"/>
            <w:gridSpan w:val="3"/>
          </w:tcPr>
          <w:p w:rsidR="00CD1BA7" w:rsidRPr="00806F8F" w:rsidRDefault="00CD1BA7" w:rsidP="00C963F5">
            <w:pPr>
              <w:pStyle w:val="Default"/>
              <w:jc w:val="both"/>
              <w:rPr>
                <w:sz w:val="22"/>
                <w:szCs w:val="22"/>
              </w:rPr>
            </w:pPr>
            <w:r w:rsidRPr="00806F8F">
              <w:rPr>
                <w:b/>
                <w:bCs/>
                <w:sz w:val="22"/>
                <w:szCs w:val="22"/>
              </w:rPr>
              <w:t xml:space="preserve">Формирование потребности в здоровом образе жизни </w:t>
            </w:r>
          </w:p>
        </w:tc>
      </w:tr>
      <w:tr w:rsidR="00CD1BA7" w:rsidRPr="00806F8F" w:rsidTr="00C963F5">
        <w:trPr>
          <w:gridAfter w:val="1"/>
          <w:wAfter w:w="40" w:type="dxa"/>
          <w:trHeight w:val="529"/>
        </w:trPr>
        <w:tc>
          <w:tcPr>
            <w:tcW w:w="4852" w:type="dxa"/>
          </w:tcPr>
          <w:p w:rsidR="00CD1BA7" w:rsidRPr="00806F8F" w:rsidRDefault="00CD1BA7" w:rsidP="00C963F5">
            <w:pPr>
              <w:pStyle w:val="Default"/>
              <w:jc w:val="both"/>
              <w:rPr>
                <w:sz w:val="22"/>
                <w:szCs w:val="22"/>
              </w:rPr>
            </w:pPr>
            <w:r w:rsidRPr="00806F8F">
              <w:rPr>
                <w:sz w:val="22"/>
                <w:szCs w:val="22"/>
              </w:rPr>
              <w:t xml:space="preserve">Урочная </w:t>
            </w:r>
          </w:p>
        </w:tc>
        <w:tc>
          <w:tcPr>
            <w:tcW w:w="4852" w:type="dxa"/>
            <w:gridSpan w:val="2"/>
          </w:tcPr>
          <w:p w:rsidR="00CD1BA7" w:rsidRPr="00806F8F" w:rsidRDefault="00CD1BA7" w:rsidP="00C963F5">
            <w:pPr>
              <w:pStyle w:val="Default"/>
              <w:jc w:val="both"/>
              <w:rPr>
                <w:sz w:val="22"/>
                <w:szCs w:val="22"/>
              </w:rPr>
            </w:pPr>
            <w:r w:rsidRPr="00806F8F">
              <w:rPr>
                <w:sz w:val="22"/>
                <w:szCs w:val="22"/>
              </w:rPr>
              <w:t xml:space="preserve">Беседы на уроках (окружающий мир, физическая культура, изобразительное искусство) на темы: «Жизнедеятельность человека», «Общение и уверенность в себе», «Личность и внутренние ресурсы человека» </w:t>
            </w:r>
          </w:p>
        </w:tc>
      </w:tr>
      <w:tr w:rsidR="00CD1BA7" w:rsidRPr="00806F8F" w:rsidTr="00C963F5">
        <w:trPr>
          <w:gridAfter w:val="1"/>
          <w:wAfter w:w="40" w:type="dxa"/>
          <w:trHeight w:val="937"/>
        </w:trPr>
        <w:tc>
          <w:tcPr>
            <w:tcW w:w="4852" w:type="dxa"/>
          </w:tcPr>
          <w:p w:rsidR="00CD1BA7" w:rsidRPr="00806F8F" w:rsidRDefault="00CD1BA7" w:rsidP="00C963F5">
            <w:pPr>
              <w:pStyle w:val="Default"/>
              <w:jc w:val="both"/>
              <w:rPr>
                <w:sz w:val="22"/>
                <w:szCs w:val="22"/>
              </w:rPr>
            </w:pPr>
            <w:r w:rsidRPr="00806F8F">
              <w:rPr>
                <w:sz w:val="22"/>
                <w:szCs w:val="22"/>
              </w:rPr>
              <w:t xml:space="preserve">Внеурочная </w:t>
            </w:r>
          </w:p>
        </w:tc>
        <w:tc>
          <w:tcPr>
            <w:tcW w:w="4852" w:type="dxa"/>
            <w:gridSpan w:val="2"/>
          </w:tcPr>
          <w:p w:rsidR="00CD1BA7" w:rsidRPr="00806F8F" w:rsidRDefault="00CD1BA7" w:rsidP="00C963F5">
            <w:pPr>
              <w:pStyle w:val="Default"/>
              <w:jc w:val="both"/>
              <w:rPr>
                <w:sz w:val="22"/>
                <w:szCs w:val="22"/>
              </w:rPr>
            </w:pPr>
            <w:r w:rsidRPr="00806F8F">
              <w:rPr>
                <w:sz w:val="22"/>
                <w:szCs w:val="22"/>
              </w:rPr>
              <w:t xml:space="preserve">Викторины на темы: «Быть здоровым - здорово!», «В здоровом теле — здоровый дух», выставка «Будь здоров!», игра «Навыки здорового образа жизни», беседа «Гигиенические правила и предупреждение инфекционных заболеваний», «Профилактика гриппа» </w:t>
            </w:r>
          </w:p>
          <w:p w:rsidR="00CD1BA7" w:rsidRPr="00806F8F" w:rsidRDefault="00CD1BA7" w:rsidP="00C963F5">
            <w:pPr>
              <w:pStyle w:val="Default"/>
              <w:jc w:val="both"/>
              <w:rPr>
                <w:sz w:val="22"/>
                <w:szCs w:val="22"/>
              </w:rPr>
            </w:pPr>
            <w:r w:rsidRPr="00806F8F">
              <w:rPr>
                <w:sz w:val="22"/>
                <w:szCs w:val="22"/>
              </w:rPr>
              <w:lastRenderedPageBreak/>
              <w:t xml:space="preserve">Акция «Мы выбираем спорт» </w:t>
            </w:r>
          </w:p>
          <w:p w:rsidR="00CD1BA7" w:rsidRPr="00806F8F" w:rsidRDefault="00CD1BA7" w:rsidP="00C963F5">
            <w:pPr>
              <w:pStyle w:val="Default"/>
              <w:jc w:val="both"/>
              <w:rPr>
                <w:sz w:val="22"/>
                <w:szCs w:val="22"/>
              </w:rPr>
            </w:pPr>
            <w:r w:rsidRPr="00806F8F">
              <w:rPr>
                <w:sz w:val="22"/>
                <w:szCs w:val="22"/>
              </w:rPr>
              <w:t xml:space="preserve">Участие в школьной Спартакиаде по видам спорта </w:t>
            </w:r>
          </w:p>
          <w:p w:rsidR="00CD1BA7" w:rsidRPr="00806F8F" w:rsidRDefault="00CD1BA7" w:rsidP="00C963F5">
            <w:pPr>
              <w:pStyle w:val="Default"/>
              <w:jc w:val="both"/>
              <w:rPr>
                <w:sz w:val="22"/>
                <w:szCs w:val="22"/>
              </w:rPr>
            </w:pPr>
            <w:r w:rsidRPr="00806F8F">
              <w:rPr>
                <w:sz w:val="22"/>
                <w:szCs w:val="22"/>
              </w:rPr>
              <w:t xml:space="preserve">Тренинги для родителей курящих детей, детей «ГР» </w:t>
            </w:r>
          </w:p>
        </w:tc>
      </w:tr>
    </w:tbl>
    <w:p w:rsidR="00CD1BA7" w:rsidRPr="00806F8F" w:rsidRDefault="00CD1BA7" w:rsidP="00CD1BA7">
      <w:pPr>
        <w:pStyle w:val="Default"/>
        <w:jc w:val="both"/>
        <w:rPr>
          <w:b/>
          <w:bCs/>
          <w:sz w:val="22"/>
          <w:szCs w:val="22"/>
        </w:rPr>
      </w:pPr>
    </w:p>
    <w:p w:rsidR="00CD1BA7" w:rsidRPr="00806F8F" w:rsidRDefault="00CD1BA7" w:rsidP="00CD1BA7">
      <w:pPr>
        <w:pStyle w:val="Default"/>
        <w:jc w:val="both"/>
        <w:rPr>
          <w:b/>
          <w:bCs/>
          <w:sz w:val="22"/>
          <w:szCs w:val="22"/>
        </w:rPr>
      </w:pPr>
    </w:p>
    <w:p w:rsidR="00CD1BA7" w:rsidRPr="00806F8F" w:rsidRDefault="00CD1BA7" w:rsidP="00CD1BA7">
      <w:pPr>
        <w:pStyle w:val="Default"/>
        <w:jc w:val="both"/>
        <w:rPr>
          <w:sz w:val="22"/>
          <w:szCs w:val="22"/>
        </w:rPr>
      </w:pPr>
      <w:r w:rsidRPr="00806F8F">
        <w:rPr>
          <w:b/>
          <w:bCs/>
          <w:sz w:val="22"/>
          <w:szCs w:val="22"/>
        </w:rPr>
        <w:t xml:space="preserve">Оценка эффективности реализации подпрограммы </w:t>
      </w:r>
    </w:p>
    <w:p w:rsidR="00CD1BA7" w:rsidRPr="00806F8F" w:rsidRDefault="00CD1BA7" w:rsidP="00CD1BA7">
      <w:pPr>
        <w:pStyle w:val="Default"/>
        <w:jc w:val="both"/>
        <w:rPr>
          <w:sz w:val="22"/>
          <w:szCs w:val="22"/>
        </w:rPr>
      </w:pPr>
      <w:r w:rsidRPr="00806F8F">
        <w:rPr>
          <w:sz w:val="22"/>
          <w:szCs w:val="22"/>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охват обучающихся горячим питанием; диагностик</w:t>
      </w:r>
      <w:r>
        <w:rPr>
          <w:sz w:val="22"/>
          <w:szCs w:val="22"/>
        </w:rPr>
        <w:t>а уровня работоспособности</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Основные результаты формирования культуры здорового и безопасного образа жизни учащихся не подлежат итоговой оценке индивидуальных достиже</w:t>
      </w:r>
      <w:r>
        <w:rPr>
          <w:sz w:val="22"/>
          <w:szCs w:val="22"/>
        </w:rPr>
        <w:t>ний выпускников школы</w:t>
      </w:r>
      <w:r w:rsidRPr="00806F8F">
        <w:rPr>
          <w:sz w:val="22"/>
          <w:szCs w:val="22"/>
        </w:rPr>
        <w:t xml:space="preserve">,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а также охват обучающихся секциями физкультурно-спортивной направленности. </w:t>
      </w:r>
    </w:p>
    <w:p w:rsidR="00CD1BA7" w:rsidRPr="00806F8F" w:rsidRDefault="00CD1BA7" w:rsidP="00CD1BA7">
      <w:pPr>
        <w:pStyle w:val="Default"/>
        <w:jc w:val="both"/>
        <w:rPr>
          <w:sz w:val="22"/>
          <w:szCs w:val="22"/>
        </w:rPr>
      </w:pPr>
      <w:r w:rsidRPr="00806F8F">
        <w:rPr>
          <w:sz w:val="22"/>
          <w:szCs w:val="22"/>
        </w:rPr>
        <w:t xml:space="preserve">В качестве содержательной и критериальной базы оценки выступают </w:t>
      </w:r>
      <w:r w:rsidRPr="00806F8F">
        <w:rPr>
          <w:i/>
          <w:iCs/>
          <w:sz w:val="22"/>
          <w:szCs w:val="22"/>
        </w:rPr>
        <w:t>планируемые личностные результаты обучения</w:t>
      </w:r>
      <w:r w:rsidRPr="00806F8F">
        <w:rPr>
          <w:sz w:val="22"/>
          <w:szCs w:val="22"/>
        </w:rPr>
        <w:t xml:space="preserve">: </w:t>
      </w:r>
    </w:p>
    <w:p w:rsidR="00CD1BA7" w:rsidRPr="00806F8F" w:rsidRDefault="00CD1BA7" w:rsidP="00CD1BA7">
      <w:pPr>
        <w:pStyle w:val="Default"/>
        <w:jc w:val="both"/>
        <w:rPr>
          <w:sz w:val="22"/>
          <w:szCs w:val="22"/>
        </w:rPr>
      </w:pPr>
      <w:r w:rsidRPr="00806F8F">
        <w:rPr>
          <w:sz w:val="22"/>
          <w:szCs w:val="22"/>
        </w:rPr>
        <w:t xml:space="preserve">- ценностное отношение к своему здоровью, здоровью близких и окружающих людей; </w:t>
      </w:r>
    </w:p>
    <w:p w:rsidR="00CD1BA7" w:rsidRPr="00806F8F" w:rsidRDefault="00CD1BA7" w:rsidP="00CD1BA7">
      <w:pPr>
        <w:pStyle w:val="Default"/>
        <w:jc w:val="both"/>
        <w:rPr>
          <w:sz w:val="22"/>
          <w:szCs w:val="22"/>
        </w:rPr>
      </w:pPr>
      <w:r w:rsidRPr="00806F8F">
        <w:rPr>
          <w:sz w:val="22"/>
          <w:szCs w:val="22"/>
        </w:rPr>
        <w:t xml:space="preserve">-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 </w:t>
      </w:r>
    </w:p>
    <w:p w:rsidR="00CD1BA7" w:rsidRPr="00806F8F" w:rsidRDefault="00CD1BA7" w:rsidP="00CD1BA7">
      <w:pPr>
        <w:pStyle w:val="Default"/>
        <w:jc w:val="both"/>
        <w:rPr>
          <w:sz w:val="22"/>
          <w:szCs w:val="22"/>
        </w:rPr>
      </w:pPr>
      <w:r w:rsidRPr="00806F8F">
        <w:rPr>
          <w:sz w:val="22"/>
          <w:szCs w:val="22"/>
        </w:rPr>
        <w:t xml:space="preserve">- первоначальный личный опыт здоровьесберегающей деятельности; </w:t>
      </w:r>
    </w:p>
    <w:p w:rsidR="00CD1BA7" w:rsidRPr="00806F8F" w:rsidRDefault="00CD1BA7" w:rsidP="00CD1BA7">
      <w:pPr>
        <w:pStyle w:val="Default"/>
        <w:jc w:val="both"/>
        <w:rPr>
          <w:sz w:val="22"/>
          <w:szCs w:val="22"/>
        </w:rPr>
      </w:pPr>
      <w:r w:rsidRPr="00806F8F">
        <w:rPr>
          <w:sz w:val="22"/>
          <w:szCs w:val="22"/>
        </w:rPr>
        <w:t xml:space="preserve">- первоначальные представления о роли физической культуры и спорта для здоровья человека, его образования, труда и творчества; </w:t>
      </w:r>
    </w:p>
    <w:p w:rsidR="00CD1BA7" w:rsidRPr="00806F8F" w:rsidRDefault="00CD1BA7" w:rsidP="00CD1BA7">
      <w:pPr>
        <w:pStyle w:val="Default"/>
        <w:jc w:val="both"/>
        <w:rPr>
          <w:sz w:val="22"/>
          <w:szCs w:val="22"/>
        </w:rPr>
      </w:pPr>
      <w:r w:rsidRPr="00806F8F">
        <w:rPr>
          <w:sz w:val="22"/>
          <w:szCs w:val="22"/>
        </w:rPr>
        <w:t xml:space="preserve">- знания о возможном негативном влиянии компьютерных игр, телевидения, рекламы на здоровье человека. </w:t>
      </w:r>
    </w:p>
    <w:p w:rsidR="00CD1BA7" w:rsidRPr="00806F8F" w:rsidRDefault="00CD1BA7" w:rsidP="00CD1BA7">
      <w:pPr>
        <w:pStyle w:val="Default"/>
        <w:jc w:val="both"/>
        <w:rPr>
          <w:sz w:val="22"/>
          <w:szCs w:val="22"/>
        </w:rPr>
      </w:pPr>
      <w:r w:rsidRPr="00806F8F">
        <w:rPr>
          <w:sz w:val="22"/>
          <w:szCs w:val="22"/>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CD1BA7" w:rsidRPr="00806F8F" w:rsidRDefault="00CD1BA7" w:rsidP="00CD1BA7">
      <w:pPr>
        <w:pStyle w:val="Default"/>
        <w:jc w:val="both"/>
        <w:rPr>
          <w:sz w:val="22"/>
          <w:szCs w:val="22"/>
        </w:rPr>
      </w:pPr>
      <w:r w:rsidRPr="00806F8F">
        <w:rPr>
          <w:b/>
          <w:bCs/>
          <w:sz w:val="22"/>
          <w:szCs w:val="22"/>
        </w:rPr>
        <w:t xml:space="preserve">Ожидаемые результаты реализации подпрограммы: </w:t>
      </w:r>
    </w:p>
    <w:p w:rsidR="00CD1BA7" w:rsidRPr="00806F8F" w:rsidRDefault="00CD1BA7" w:rsidP="00CD1BA7">
      <w:pPr>
        <w:pStyle w:val="Default"/>
        <w:jc w:val="both"/>
        <w:rPr>
          <w:sz w:val="22"/>
          <w:szCs w:val="22"/>
        </w:rPr>
      </w:pPr>
      <w:r w:rsidRPr="00806F8F">
        <w:rPr>
          <w:sz w:val="22"/>
          <w:szCs w:val="22"/>
        </w:rPr>
        <w:t xml:space="preserve">Рост физической и санитарно-гигиенической культуры учащихся. Формирование устойчивого интереса и потребностей к занятиям физкультурой и спортом, здоровому и активному образу жизни. Приобретение учащимися устойчивых навыков обеспечение безопасной жизнедеятельности как важного условия самореализации личности. </w:t>
      </w:r>
    </w:p>
    <w:p w:rsidR="00CD1BA7" w:rsidRPr="00806F8F" w:rsidRDefault="00CD1BA7" w:rsidP="00CD1BA7">
      <w:pPr>
        <w:pStyle w:val="Default"/>
        <w:jc w:val="both"/>
        <w:rPr>
          <w:sz w:val="22"/>
          <w:szCs w:val="22"/>
        </w:rPr>
      </w:pPr>
      <w:r w:rsidRPr="00806F8F">
        <w:rPr>
          <w:sz w:val="22"/>
          <w:szCs w:val="22"/>
        </w:rPr>
        <w:t>Укрепление морально-психологического здоровья учащихся, развитие их коммуникативных способностей, нравственное и эстетическое совершенствование личности каждого ребенка.</w:t>
      </w:r>
    </w:p>
    <w:p w:rsidR="00CD1BA7" w:rsidRPr="00806F8F" w:rsidRDefault="00CD1BA7" w:rsidP="00CD1BA7">
      <w:pPr>
        <w:pStyle w:val="Default"/>
        <w:jc w:val="both"/>
        <w:rPr>
          <w:sz w:val="22"/>
          <w:szCs w:val="22"/>
        </w:rPr>
      </w:pPr>
      <w:r w:rsidRPr="00806F8F">
        <w:rPr>
          <w:sz w:val="22"/>
          <w:szCs w:val="22"/>
        </w:rPr>
        <w:t xml:space="preserve">Повышение социального самосознания статуса личности, развитие гражданской и творческой инициативы и самостоятельности, навыков социализации. </w:t>
      </w:r>
    </w:p>
    <w:p w:rsidR="00CD1BA7" w:rsidRPr="00806F8F" w:rsidRDefault="00CD1BA7" w:rsidP="00CD1BA7">
      <w:pPr>
        <w:pStyle w:val="Default"/>
        <w:jc w:val="both"/>
        <w:rPr>
          <w:sz w:val="22"/>
          <w:szCs w:val="22"/>
        </w:rPr>
      </w:pPr>
      <w:r w:rsidRPr="00806F8F">
        <w:rPr>
          <w:sz w:val="22"/>
          <w:szCs w:val="22"/>
        </w:rPr>
        <w:t xml:space="preserve">Рост мотивации к обучению, развитие навыков самоконтроля и самоанализа, стойкий интерес к познавательной деятельности, в том числе творческой. </w:t>
      </w:r>
    </w:p>
    <w:p w:rsidR="00CD1BA7" w:rsidRPr="00806F8F" w:rsidRDefault="00CD1BA7" w:rsidP="00CD1BA7">
      <w:pPr>
        <w:pStyle w:val="Default"/>
        <w:jc w:val="both"/>
        <w:rPr>
          <w:sz w:val="22"/>
          <w:szCs w:val="22"/>
        </w:rPr>
      </w:pPr>
      <w:r w:rsidRPr="00806F8F">
        <w:rPr>
          <w:sz w:val="22"/>
          <w:szCs w:val="22"/>
        </w:rPr>
        <w:t xml:space="preserve">Повышение профессиональной компетенции педагогов и работников школы в сохранении и укреплении физического, нравственного, морального и социального здоровья школьников через прохождение курсов ПК по данному направлению. </w:t>
      </w:r>
    </w:p>
    <w:p w:rsidR="00CD1BA7" w:rsidRPr="00806F8F" w:rsidRDefault="00CD1BA7" w:rsidP="00CD1BA7">
      <w:pPr>
        <w:pStyle w:val="Default"/>
        <w:jc w:val="both"/>
        <w:rPr>
          <w:sz w:val="22"/>
          <w:szCs w:val="22"/>
        </w:rPr>
      </w:pPr>
      <w:r w:rsidRPr="00806F8F">
        <w:rPr>
          <w:sz w:val="22"/>
          <w:szCs w:val="22"/>
        </w:rPr>
        <w:t xml:space="preserve">Привлечение внимания общественности к опыту работы школы и расширению материально-технических возможностей для совершенствования оптимального учебно-воспитательного процесса, конечной целью которого является выполнение важнейшего социального заказа – формирования личности, способной с наибольшей пользой для себя и общества жить и работать в условиях современного столичного мегаполиса. </w:t>
      </w:r>
    </w:p>
    <w:p w:rsidR="00CD1BA7" w:rsidRPr="00806F8F" w:rsidRDefault="00CD1BA7" w:rsidP="00CD1BA7">
      <w:pPr>
        <w:pStyle w:val="Default"/>
        <w:jc w:val="both"/>
        <w:rPr>
          <w:sz w:val="22"/>
          <w:szCs w:val="22"/>
        </w:rPr>
      </w:pPr>
      <w:r w:rsidRPr="00806F8F">
        <w:rPr>
          <w:b/>
          <w:bCs/>
          <w:sz w:val="22"/>
          <w:szCs w:val="22"/>
        </w:rPr>
        <w:t xml:space="preserve">Методы и механизмы реализации результативности подпрограммы: </w:t>
      </w:r>
    </w:p>
    <w:p w:rsidR="00CD1BA7" w:rsidRPr="00806F8F" w:rsidRDefault="00CD1BA7" w:rsidP="00CD1BA7">
      <w:pPr>
        <w:pStyle w:val="Default"/>
        <w:jc w:val="both"/>
        <w:rPr>
          <w:sz w:val="22"/>
          <w:szCs w:val="22"/>
        </w:rPr>
      </w:pPr>
      <w:r w:rsidRPr="00806F8F">
        <w:rPr>
          <w:sz w:val="22"/>
          <w:szCs w:val="22"/>
        </w:rPr>
        <w:t xml:space="preserve">Диагностика выявления склонности к вредным привычкам (ежегодное анкетирование). </w:t>
      </w:r>
    </w:p>
    <w:p w:rsidR="00CD1BA7" w:rsidRPr="00806F8F" w:rsidRDefault="00CD1BA7" w:rsidP="00CD1BA7">
      <w:pPr>
        <w:pStyle w:val="Default"/>
        <w:jc w:val="both"/>
        <w:rPr>
          <w:sz w:val="22"/>
          <w:szCs w:val="22"/>
        </w:rPr>
      </w:pPr>
      <w:r w:rsidRPr="00806F8F">
        <w:rPr>
          <w:sz w:val="22"/>
          <w:szCs w:val="22"/>
        </w:rPr>
        <w:t xml:space="preserve">Диагностика выявления суицидального проявления (методика Кручера). </w:t>
      </w:r>
    </w:p>
    <w:p w:rsidR="00CD1BA7" w:rsidRPr="00806F8F" w:rsidRDefault="00CD1BA7" w:rsidP="00CD1BA7">
      <w:pPr>
        <w:pStyle w:val="Default"/>
        <w:jc w:val="both"/>
        <w:rPr>
          <w:sz w:val="22"/>
          <w:szCs w:val="22"/>
        </w:rPr>
      </w:pPr>
      <w:r w:rsidRPr="00806F8F">
        <w:rPr>
          <w:sz w:val="22"/>
          <w:szCs w:val="22"/>
        </w:rPr>
        <w:t xml:space="preserve">Опросник «Отношение к своему здоровью» (ежегодно). </w:t>
      </w:r>
    </w:p>
    <w:p w:rsidR="00CD1BA7" w:rsidRPr="00806F8F" w:rsidRDefault="00CD1BA7" w:rsidP="00CD1BA7">
      <w:pPr>
        <w:pStyle w:val="Default"/>
        <w:jc w:val="both"/>
        <w:rPr>
          <w:sz w:val="22"/>
          <w:szCs w:val="22"/>
        </w:rPr>
      </w:pPr>
      <w:r w:rsidRPr="00806F8F">
        <w:rPr>
          <w:sz w:val="22"/>
          <w:szCs w:val="22"/>
        </w:rPr>
        <w:lastRenderedPageBreak/>
        <w:t xml:space="preserve">Анкетирование педагогов «Выявление психологического климата в коллективе» (ежегодно). </w:t>
      </w:r>
    </w:p>
    <w:p w:rsidR="00CD1BA7" w:rsidRPr="00806F8F" w:rsidRDefault="00CD1BA7" w:rsidP="00CD1BA7">
      <w:pPr>
        <w:pStyle w:val="Default"/>
        <w:jc w:val="both"/>
        <w:rPr>
          <w:sz w:val="22"/>
          <w:szCs w:val="22"/>
        </w:rPr>
      </w:pPr>
      <w:r w:rsidRPr="00806F8F">
        <w:rPr>
          <w:sz w:val="22"/>
          <w:szCs w:val="22"/>
        </w:rPr>
        <w:t xml:space="preserve">Анализ участия в декаде «Я выбираю здоровье!» </w:t>
      </w:r>
    </w:p>
    <w:p w:rsidR="00CD1BA7" w:rsidRPr="00806F8F" w:rsidRDefault="00CD1BA7" w:rsidP="00CD1BA7">
      <w:pPr>
        <w:pStyle w:val="Default"/>
        <w:jc w:val="both"/>
        <w:rPr>
          <w:sz w:val="22"/>
          <w:szCs w:val="22"/>
        </w:rPr>
      </w:pPr>
      <w:r w:rsidRPr="00806F8F">
        <w:rPr>
          <w:sz w:val="22"/>
          <w:szCs w:val="22"/>
        </w:rPr>
        <w:t>Анализ отчетов по профилактике наркомании,</w:t>
      </w:r>
      <w:r>
        <w:rPr>
          <w:sz w:val="22"/>
          <w:szCs w:val="22"/>
        </w:rPr>
        <w:t xml:space="preserve"> данных мониторинга (по полугод</w:t>
      </w:r>
      <w:r w:rsidRPr="00806F8F">
        <w:rPr>
          <w:sz w:val="22"/>
          <w:szCs w:val="22"/>
        </w:rPr>
        <w:t xml:space="preserve">иям, ежегодно). </w:t>
      </w:r>
    </w:p>
    <w:p w:rsidR="00CD1BA7" w:rsidRPr="00806F8F" w:rsidRDefault="00CD1BA7" w:rsidP="00CD1BA7">
      <w:pPr>
        <w:pStyle w:val="Default"/>
        <w:jc w:val="both"/>
        <w:rPr>
          <w:sz w:val="22"/>
          <w:szCs w:val="22"/>
        </w:rPr>
      </w:pPr>
      <w:r w:rsidRPr="00806F8F">
        <w:rPr>
          <w:sz w:val="22"/>
          <w:szCs w:val="22"/>
        </w:rPr>
        <w:t xml:space="preserve">Анализ охвата учащихся формами досуговой деятельности, занятости в спортивных секциях (за год). </w:t>
      </w:r>
    </w:p>
    <w:p w:rsidR="00CD1BA7" w:rsidRPr="00806F8F" w:rsidRDefault="00CD1BA7" w:rsidP="00CD1BA7">
      <w:pPr>
        <w:pStyle w:val="Default"/>
        <w:jc w:val="both"/>
        <w:rPr>
          <w:sz w:val="22"/>
          <w:szCs w:val="22"/>
        </w:rPr>
      </w:pPr>
      <w:r w:rsidRPr="00806F8F">
        <w:rPr>
          <w:sz w:val="22"/>
          <w:szCs w:val="22"/>
        </w:rPr>
        <w:t xml:space="preserve">Анализ охвата учащихся спортивно- оздоровительной деятельностью и массовыми мероприятиями (за год). </w:t>
      </w:r>
    </w:p>
    <w:p w:rsidR="00CD1BA7" w:rsidRPr="00806F8F" w:rsidRDefault="00CD1BA7" w:rsidP="00CD1BA7">
      <w:pPr>
        <w:pStyle w:val="Default"/>
        <w:jc w:val="both"/>
        <w:rPr>
          <w:sz w:val="22"/>
          <w:szCs w:val="22"/>
        </w:rPr>
      </w:pPr>
      <w:r w:rsidRPr="00806F8F">
        <w:rPr>
          <w:sz w:val="22"/>
          <w:szCs w:val="22"/>
        </w:rPr>
        <w:t xml:space="preserve">Мониторинг здоровья школьников (за год). </w:t>
      </w:r>
    </w:p>
    <w:p w:rsidR="00CD1BA7" w:rsidRPr="00806F8F" w:rsidRDefault="00CD1BA7" w:rsidP="00CD1BA7">
      <w:pPr>
        <w:pStyle w:val="Default"/>
        <w:jc w:val="both"/>
        <w:rPr>
          <w:sz w:val="22"/>
          <w:szCs w:val="22"/>
        </w:rPr>
      </w:pPr>
      <w:r w:rsidRPr="00806F8F">
        <w:rPr>
          <w:sz w:val="22"/>
          <w:szCs w:val="22"/>
        </w:rPr>
        <w:t>Анализ эффективности реализации программы «Здоровье» (по полугодиям,</w:t>
      </w:r>
      <w:r>
        <w:rPr>
          <w:sz w:val="22"/>
          <w:szCs w:val="22"/>
        </w:rPr>
        <w:t xml:space="preserve"> </w:t>
      </w:r>
      <w:r w:rsidRPr="00806F8F">
        <w:rPr>
          <w:sz w:val="22"/>
          <w:szCs w:val="22"/>
        </w:rPr>
        <w:t xml:space="preserve">за год). </w:t>
      </w:r>
    </w:p>
    <w:p w:rsidR="00CD1BA7" w:rsidRPr="00806F8F" w:rsidRDefault="00CD1BA7" w:rsidP="00CD1BA7">
      <w:pPr>
        <w:pStyle w:val="Default"/>
        <w:jc w:val="both"/>
        <w:rPr>
          <w:sz w:val="22"/>
          <w:szCs w:val="22"/>
        </w:rPr>
      </w:pPr>
      <w:r>
        <w:rPr>
          <w:b/>
          <w:bCs/>
          <w:sz w:val="22"/>
          <w:szCs w:val="22"/>
        </w:rPr>
        <w:t>Раздел 8</w:t>
      </w:r>
      <w:r w:rsidRPr="00806F8F">
        <w:rPr>
          <w:b/>
          <w:bCs/>
          <w:sz w:val="22"/>
          <w:szCs w:val="22"/>
        </w:rPr>
        <w:t xml:space="preserve">. </w:t>
      </w:r>
    </w:p>
    <w:p w:rsidR="00CD1BA7" w:rsidRPr="00806F8F" w:rsidRDefault="00CD1BA7" w:rsidP="00CD1BA7">
      <w:pPr>
        <w:pStyle w:val="Default"/>
        <w:jc w:val="both"/>
        <w:rPr>
          <w:sz w:val="22"/>
          <w:szCs w:val="22"/>
        </w:rPr>
      </w:pPr>
      <w:r w:rsidRPr="00806F8F">
        <w:rPr>
          <w:b/>
          <w:bCs/>
          <w:sz w:val="22"/>
          <w:szCs w:val="22"/>
        </w:rPr>
        <w:t xml:space="preserve">Деятельность в области непрерывного экологического здоровьесберегающего образования обучающихся. </w:t>
      </w:r>
    </w:p>
    <w:p w:rsidR="00CD1BA7" w:rsidRPr="00806F8F" w:rsidRDefault="00CD1BA7" w:rsidP="00CD1BA7">
      <w:pPr>
        <w:pStyle w:val="Default"/>
        <w:jc w:val="both"/>
        <w:rPr>
          <w:sz w:val="22"/>
          <w:szCs w:val="22"/>
        </w:rPr>
      </w:pPr>
      <w:r w:rsidRPr="00806F8F">
        <w:rPr>
          <w:sz w:val="22"/>
          <w:szCs w:val="22"/>
        </w:rPr>
        <w:t>Экологическая здоровьесберегающая деятельность образовательного учреждени</w:t>
      </w:r>
      <w:r>
        <w:rPr>
          <w:sz w:val="22"/>
          <w:szCs w:val="22"/>
        </w:rPr>
        <w:t>я на ступени средне</w:t>
      </w:r>
      <w:r w:rsidRPr="00806F8F">
        <w:rPr>
          <w:sz w:val="22"/>
          <w:szCs w:val="22"/>
        </w:rPr>
        <w:t xml:space="preserve">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 </w:t>
      </w:r>
    </w:p>
    <w:p w:rsidR="00CD1BA7" w:rsidRPr="00806F8F" w:rsidRDefault="00CD1BA7" w:rsidP="00CD1BA7">
      <w:pPr>
        <w:pStyle w:val="Default"/>
        <w:jc w:val="both"/>
        <w:rPr>
          <w:sz w:val="22"/>
          <w:szCs w:val="22"/>
        </w:rPr>
      </w:pPr>
      <w:r w:rsidRPr="00806F8F">
        <w:rPr>
          <w:b/>
          <w:bCs/>
          <w:sz w:val="22"/>
          <w:szCs w:val="22"/>
        </w:rPr>
        <w:t xml:space="preserve">Экологически безопасная здоровьесберегающая инфраструктура образовательного учреждения </w:t>
      </w:r>
      <w:r w:rsidRPr="00806F8F">
        <w:rPr>
          <w:sz w:val="22"/>
          <w:szCs w:val="22"/>
        </w:rPr>
        <w:t xml:space="preserve">включает: </w:t>
      </w:r>
    </w:p>
    <w:p w:rsidR="00CD1BA7" w:rsidRPr="00806F8F" w:rsidRDefault="00CD1BA7" w:rsidP="00CD1BA7">
      <w:pPr>
        <w:pStyle w:val="Default"/>
        <w:jc w:val="both"/>
        <w:rPr>
          <w:sz w:val="22"/>
          <w:szCs w:val="22"/>
        </w:rPr>
      </w:pPr>
      <w:r w:rsidRPr="00806F8F">
        <w:rPr>
          <w:sz w:val="22"/>
          <w:szCs w:val="22"/>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CD1BA7" w:rsidRPr="00806F8F" w:rsidRDefault="00CD1BA7" w:rsidP="00CD1BA7">
      <w:pPr>
        <w:pStyle w:val="Default"/>
        <w:jc w:val="both"/>
        <w:rPr>
          <w:sz w:val="22"/>
          <w:szCs w:val="22"/>
        </w:rPr>
      </w:pPr>
      <w:r w:rsidRPr="00806F8F">
        <w:rPr>
          <w:sz w:val="22"/>
          <w:szCs w:val="22"/>
        </w:rPr>
        <w:t xml:space="preserve">• наличие и необходимое оснащение помещений для питания обучающихся, а также для хранения и приготовления пищи; </w:t>
      </w:r>
    </w:p>
    <w:p w:rsidR="00CD1BA7" w:rsidRPr="00806F8F" w:rsidRDefault="00CD1BA7" w:rsidP="00CD1BA7">
      <w:pPr>
        <w:pStyle w:val="Default"/>
        <w:jc w:val="both"/>
        <w:rPr>
          <w:sz w:val="22"/>
          <w:szCs w:val="22"/>
        </w:rPr>
      </w:pPr>
      <w:r w:rsidRPr="00806F8F">
        <w:rPr>
          <w:sz w:val="22"/>
          <w:szCs w:val="22"/>
        </w:rPr>
        <w:t xml:space="preserve">• организация качественного горячего питания обучающихся, в том числе горячих завтраков; </w:t>
      </w:r>
    </w:p>
    <w:p w:rsidR="00CD1BA7" w:rsidRPr="00806F8F" w:rsidRDefault="00CD1BA7" w:rsidP="00CD1BA7">
      <w:pPr>
        <w:pStyle w:val="Default"/>
        <w:jc w:val="both"/>
        <w:rPr>
          <w:sz w:val="22"/>
          <w:szCs w:val="22"/>
        </w:rPr>
      </w:pPr>
      <w:r w:rsidRPr="00806F8F">
        <w:rPr>
          <w:sz w:val="22"/>
          <w:szCs w:val="22"/>
        </w:rPr>
        <w:t xml:space="preserve">• оснащённость кабинетов, физкультурного зала, спортплощадок необходимым игровым и спортивным оборудованием и инвентарём; </w:t>
      </w:r>
    </w:p>
    <w:p w:rsidR="00CD1BA7" w:rsidRPr="00806F8F" w:rsidRDefault="00CD1BA7" w:rsidP="00CD1BA7">
      <w:pPr>
        <w:pStyle w:val="Default"/>
        <w:jc w:val="both"/>
        <w:rPr>
          <w:sz w:val="22"/>
          <w:szCs w:val="22"/>
        </w:rPr>
      </w:pPr>
      <w:r w:rsidRPr="00806F8F">
        <w:rPr>
          <w:sz w:val="22"/>
          <w:szCs w:val="22"/>
        </w:rPr>
        <w:t>• наличие помещений для медицинского персонала;</w:t>
      </w:r>
    </w:p>
    <w:p w:rsidR="00CD1BA7" w:rsidRPr="00806F8F" w:rsidRDefault="00CD1BA7" w:rsidP="00CD1BA7">
      <w:pPr>
        <w:pStyle w:val="Default"/>
        <w:jc w:val="both"/>
        <w:rPr>
          <w:sz w:val="22"/>
          <w:szCs w:val="22"/>
        </w:rPr>
      </w:pPr>
      <w:r w:rsidRPr="00806F8F">
        <w:rPr>
          <w:sz w:val="22"/>
          <w:szCs w:val="22"/>
        </w:rPr>
        <w:t xml:space="preserve">•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 </w:t>
      </w:r>
    </w:p>
    <w:p w:rsidR="00CD1BA7" w:rsidRPr="00806F8F" w:rsidRDefault="00CD1BA7" w:rsidP="00CD1BA7">
      <w:pPr>
        <w:pStyle w:val="Default"/>
        <w:jc w:val="both"/>
        <w:rPr>
          <w:sz w:val="22"/>
          <w:szCs w:val="22"/>
        </w:rPr>
      </w:pPr>
      <w:r w:rsidRPr="00806F8F">
        <w:rPr>
          <w:sz w:val="22"/>
          <w:szCs w:val="22"/>
        </w:rPr>
        <w:t xml:space="preserve">• наличие пришкольной площадки, кабинета или лаборатории для экологического образования. </w:t>
      </w:r>
    </w:p>
    <w:p w:rsidR="00CD1BA7" w:rsidRPr="00806F8F" w:rsidRDefault="00CD1BA7" w:rsidP="00CD1BA7">
      <w:pPr>
        <w:pStyle w:val="Default"/>
        <w:jc w:val="both"/>
        <w:rPr>
          <w:sz w:val="22"/>
          <w:szCs w:val="22"/>
        </w:rPr>
      </w:pPr>
      <w:r w:rsidRPr="00806F8F">
        <w:rPr>
          <w:sz w:val="22"/>
          <w:szCs w:val="22"/>
        </w:rPr>
        <w:t xml:space="preserve">Ответственность за реализацию этого блока и контроль возлагаются на администрацию школы. </w:t>
      </w:r>
    </w:p>
    <w:p w:rsidR="00CD1BA7" w:rsidRPr="00806F8F" w:rsidRDefault="00CD1BA7" w:rsidP="00CD1BA7">
      <w:pPr>
        <w:pStyle w:val="Default"/>
        <w:jc w:val="both"/>
        <w:rPr>
          <w:sz w:val="22"/>
          <w:szCs w:val="22"/>
        </w:rPr>
      </w:pPr>
      <w:r w:rsidRPr="00806F8F">
        <w:rPr>
          <w:b/>
          <w:bCs/>
          <w:sz w:val="22"/>
          <w:szCs w:val="22"/>
        </w:rPr>
        <w:t xml:space="preserve">Рациональная организация учебной и внеучебной деятельности обучающихся </w:t>
      </w:r>
      <w:r w:rsidRPr="00806F8F">
        <w:rPr>
          <w:sz w:val="22"/>
          <w:szCs w:val="22"/>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CD1BA7" w:rsidRPr="00806F8F" w:rsidRDefault="00CD1BA7" w:rsidP="00CD1BA7">
      <w:pPr>
        <w:pStyle w:val="Default"/>
        <w:jc w:val="both"/>
        <w:rPr>
          <w:sz w:val="22"/>
          <w:szCs w:val="22"/>
        </w:rPr>
      </w:pPr>
      <w:r w:rsidRPr="00806F8F">
        <w:rPr>
          <w:sz w:val="22"/>
          <w:szCs w:val="22"/>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CD1BA7" w:rsidRPr="00806F8F" w:rsidRDefault="00CD1BA7" w:rsidP="00CD1BA7">
      <w:pPr>
        <w:pStyle w:val="Default"/>
        <w:jc w:val="both"/>
        <w:rPr>
          <w:sz w:val="22"/>
          <w:szCs w:val="22"/>
        </w:rPr>
      </w:pPr>
      <w:r w:rsidRPr="00806F8F">
        <w:rPr>
          <w:sz w:val="22"/>
          <w:szCs w:val="22"/>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CD1BA7" w:rsidRPr="00806F8F" w:rsidRDefault="00CD1BA7" w:rsidP="00CD1BA7">
      <w:pPr>
        <w:pStyle w:val="Default"/>
        <w:jc w:val="both"/>
        <w:rPr>
          <w:sz w:val="22"/>
          <w:szCs w:val="22"/>
        </w:rPr>
      </w:pPr>
      <w:r w:rsidRPr="00806F8F">
        <w:rPr>
          <w:sz w:val="22"/>
          <w:szCs w:val="22"/>
        </w:rPr>
        <w:t xml:space="preserve">• обучение обучающихся вариантам рациональных способов и приёмов работы с учебной информацией и организации учебного труда; </w:t>
      </w:r>
    </w:p>
    <w:p w:rsidR="00CD1BA7" w:rsidRPr="00806F8F" w:rsidRDefault="00CD1BA7" w:rsidP="00CD1BA7">
      <w:pPr>
        <w:pStyle w:val="Default"/>
        <w:jc w:val="both"/>
        <w:rPr>
          <w:sz w:val="22"/>
          <w:szCs w:val="22"/>
        </w:rPr>
      </w:pPr>
      <w:r w:rsidRPr="00806F8F">
        <w:rPr>
          <w:sz w:val="22"/>
          <w:szCs w:val="22"/>
        </w:rPr>
        <w:t xml:space="preserve">• введение любых инноваций в учебный процесс только под контролем специалистов; </w:t>
      </w:r>
    </w:p>
    <w:p w:rsidR="00CD1BA7" w:rsidRPr="00806F8F" w:rsidRDefault="00CD1BA7" w:rsidP="00CD1BA7">
      <w:pPr>
        <w:pStyle w:val="Default"/>
        <w:jc w:val="both"/>
        <w:rPr>
          <w:sz w:val="22"/>
          <w:szCs w:val="22"/>
        </w:rPr>
      </w:pPr>
      <w:r w:rsidRPr="00806F8F">
        <w:rPr>
          <w:sz w:val="22"/>
          <w:szCs w:val="22"/>
        </w:rPr>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CD1BA7" w:rsidRPr="00806F8F" w:rsidRDefault="00CD1BA7" w:rsidP="00CD1BA7">
      <w:pPr>
        <w:pStyle w:val="Default"/>
        <w:jc w:val="both"/>
        <w:rPr>
          <w:sz w:val="22"/>
          <w:szCs w:val="22"/>
        </w:rPr>
      </w:pPr>
      <w:r w:rsidRPr="00806F8F">
        <w:rPr>
          <w:sz w:val="22"/>
          <w:szCs w:val="22"/>
        </w:rPr>
        <w:t xml:space="preserve">•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CD1BA7" w:rsidRPr="00806F8F" w:rsidRDefault="00CD1BA7" w:rsidP="00CD1BA7">
      <w:pPr>
        <w:pStyle w:val="Default"/>
        <w:jc w:val="both"/>
        <w:rPr>
          <w:sz w:val="22"/>
          <w:szCs w:val="22"/>
        </w:rPr>
      </w:pPr>
      <w:r w:rsidRPr="00806F8F">
        <w:rPr>
          <w:sz w:val="22"/>
          <w:szCs w:val="22"/>
        </w:rPr>
        <w:t xml:space="preserve">• 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CD1BA7" w:rsidRPr="00806F8F" w:rsidRDefault="00CD1BA7" w:rsidP="00CD1BA7">
      <w:pPr>
        <w:pStyle w:val="Default"/>
        <w:jc w:val="both"/>
        <w:rPr>
          <w:sz w:val="22"/>
          <w:szCs w:val="22"/>
        </w:rPr>
      </w:pPr>
      <w:r w:rsidRPr="00806F8F">
        <w:rPr>
          <w:sz w:val="22"/>
          <w:szCs w:val="22"/>
        </w:rPr>
        <w:t xml:space="preserve">Эффективность реализации этого блока зависит от администрации школы и деятельности каждого педагога. </w:t>
      </w:r>
    </w:p>
    <w:p w:rsidR="00CD1BA7" w:rsidRPr="00806F8F" w:rsidRDefault="00CD1BA7" w:rsidP="00CD1BA7">
      <w:pPr>
        <w:pStyle w:val="Default"/>
        <w:jc w:val="both"/>
        <w:rPr>
          <w:sz w:val="22"/>
          <w:szCs w:val="22"/>
        </w:rPr>
      </w:pPr>
      <w:r w:rsidRPr="00806F8F">
        <w:rPr>
          <w:b/>
          <w:bCs/>
          <w:sz w:val="22"/>
          <w:szCs w:val="22"/>
        </w:rPr>
        <w:lastRenderedPageBreak/>
        <w:t xml:space="preserve">Эффективная организация физкультурно-оздоровительной работы, </w:t>
      </w:r>
      <w:r w:rsidRPr="00806F8F">
        <w:rPr>
          <w:sz w:val="22"/>
          <w:szCs w:val="22"/>
        </w:rP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CD1BA7" w:rsidRPr="00806F8F" w:rsidRDefault="00CD1BA7" w:rsidP="00CD1BA7">
      <w:pPr>
        <w:pStyle w:val="Default"/>
        <w:jc w:val="both"/>
        <w:rPr>
          <w:sz w:val="22"/>
          <w:szCs w:val="22"/>
        </w:rPr>
      </w:pPr>
      <w:r w:rsidRPr="00806F8F">
        <w:rPr>
          <w:sz w:val="22"/>
          <w:szCs w:val="22"/>
        </w:rPr>
        <w:t xml:space="preserve">• полноценную и эффективную работу с обучающимися с ограниченными возможностями здоровья, а также с обучающимися всех групп здоровья (на уроках физкультуры, в секциях и т. п.); </w:t>
      </w:r>
    </w:p>
    <w:p w:rsidR="00CD1BA7" w:rsidRPr="00806F8F" w:rsidRDefault="00CD1BA7" w:rsidP="00CD1BA7">
      <w:pPr>
        <w:pStyle w:val="Default"/>
        <w:jc w:val="both"/>
        <w:rPr>
          <w:sz w:val="22"/>
          <w:szCs w:val="22"/>
        </w:rPr>
      </w:pPr>
      <w:r w:rsidRPr="00806F8F">
        <w:rPr>
          <w:sz w:val="22"/>
          <w:szCs w:val="22"/>
        </w:rPr>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CD1BA7" w:rsidRPr="00806F8F" w:rsidRDefault="00CD1BA7" w:rsidP="00CD1BA7">
      <w:pPr>
        <w:pStyle w:val="Default"/>
        <w:jc w:val="both"/>
        <w:rPr>
          <w:sz w:val="22"/>
          <w:szCs w:val="22"/>
        </w:rPr>
      </w:pPr>
      <w:r w:rsidRPr="00806F8F">
        <w:rPr>
          <w:sz w:val="22"/>
          <w:szCs w:val="22"/>
        </w:rPr>
        <w:t xml:space="preserve">• организацию занятий по лечебной физкультуре; </w:t>
      </w:r>
    </w:p>
    <w:p w:rsidR="00CD1BA7" w:rsidRPr="00806F8F" w:rsidRDefault="00CD1BA7" w:rsidP="00CD1BA7">
      <w:pPr>
        <w:pStyle w:val="Default"/>
        <w:jc w:val="both"/>
        <w:rPr>
          <w:sz w:val="22"/>
          <w:szCs w:val="22"/>
        </w:rPr>
      </w:pPr>
      <w:r w:rsidRPr="00806F8F">
        <w:rPr>
          <w:sz w:val="22"/>
          <w:szCs w:val="22"/>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CD1BA7" w:rsidRPr="00806F8F" w:rsidRDefault="00CD1BA7" w:rsidP="00CD1BA7">
      <w:pPr>
        <w:pStyle w:val="Default"/>
        <w:jc w:val="both"/>
        <w:rPr>
          <w:sz w:val="22"/>
          <w:szCs w:val="22"/>
        </w:rPr>
      </w:pPr>
      <w:r w:rsidRPr="00806F8F">
        <w:rPr>
          <w:sz w:val="22"/>
          <w:szCs w:val="22"/>
        </w:rPr>
        <w:t xml:space="preserve">• организацию работы спортивных секций, туристических, экологических кружков, слётов, лагерей и создание условий для их эффективного функционирования; </w:t>
      </w:r>
    </w:p>
    <w:p w:rsidR="00CD1BA7" w:rsidRPr="00806F8F" w:rsidRDefault="00CD1BA7" w:rsidP="00CD1BA7">
      <w:pPr>
        <w:pStyle w:val="Default"/>
        <w:jc w:val="both"/>
        <w:rPr>
          <w:sz w:val="22"/>
          <w:szCs w:val="22"/>
        </w:rPr>
      </w:pPr>
      <w:r w:rsidRPr="00806F8F">
        <w:rPr>
          <w:sz w:val="22"/>
          <w:szCs w:val="22"/>
        </w:rPr>
        <w:t xml:space="preserve">• регулярное проведение спортивно-оздоровительных, туристических мероприятий (дней спорта, соревнований, олимпиад, походов и т. п.). </w:t>
      </w:r>
    </w:p>
    <w:p w:rsidR="00CD1BA7" w:rsidRPr="00806F8F" w:rsidRDefault="00CD1BA7" w:rsidP="00CD1BA7">
      <w:pPr>
        <w:pStyle w:val="Default"/>
        <w:jc w:val="both"/>
        <w:rPr>
          <w:sz w:val="22"/>
          <w:szCs w:val="22"/>
        </w:rPr>
      </w:pPr>
      <w:r w:rsidRPr="00806F8F">
        <w:rPr>
          <w:sz w:val="22"/>
          <w:szCs w:val="22"/>
        </w:rPr>
        <w:t xml:space="preserve">Реализация этого блока зависит от администрации образовательного учреждения, учителей физической культуры, а также всех педагогов. </w:t>
      </w:r>
    </w:p>
    <w:p w:rsidR="00CD1BA7" w:rsidRPr="00806F8F" w:rsidRDefault="00CD1BA7" w:rsidP="00CD1BA7">
      <w:pPr>
        <w:pStyle w:val="Default"/>
        <w:jc w:val="both"/>
        <w:rPr>
          <w:sz w:val="22"/>
          <w:szCs w:val="22"/>
        </w:rPr>
      </w:pPr>
      <w:r w:rsidRPr="00806F8F">
        <w:rPr>
          <w:b/>
          <w:bCs/>
          <w:sz w:val="22"/>
          <w:szCs w:val="22"/>
        </w:rPr>
        <w:t xml:space="preserve">Реализация модульных образовательных программ </w:t>
      </w:r>
      <w:r w:rsidRPr="00806F8F">
        <w:rPr>
          <w:sz w:val="22"/>
          <w:szCs w:val="22"/>
        </w:rPr>
        <w:t>предусматривает:</w:t>
      </w:r>
    </w:p>
    <w:p w:rsidR="00CD1BA7" w:rsidRPr="00806F8F" w:rsidRDefault="00CD1BA7" w:rsidP="00CD1BA7">
      <w:pPr>
        <w:pStyle w:val="Default"/>
        <w:jc w:val="both"/>
        <w:rPr>
          <w:sz w:val="22"/>
          <w:szCs w:val="22"/>
        </w:rPr>
      </w:pPr>
      <w:r w:rsidRPr="00806F8F">
        <w:rPr>
          <w:sz w:val="22"/>
          <w:szCs w:val="22"/>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CD1BA7" w:rsidRPr="00806F8F" w:rsidRDefault="00CD1BA7" w:rsidP="00CD1BA7">
      <w:pPr>
        <w:pStyle w:val="Default"/>
        <w:jc w:val="both"/>
        <w:rPr>
          <w:sz w:val="22"/>
          <w:szCs w:val="22"/>
        </w:rPr>
      </w:pPr>
      <w:r w:rsidRPr="00806F8F">
        <w:rPr>
          <w:sz w:val="22"/>
          <w:szCs w:val="22"/>
        </w:rPr>
        <w:t xml:space="preserve">• проведение дней экологической культуры и здоровья, конкурсов, праздников и т. п.; </w:t>
      </w:r>
    </w:p>
    <w:p w:rsidR="00CD1BA7" w:rsidRPr="00806F8F" w:rsidRDefault="00CD1BA7" w:rsidP="00CD1BA7">
      <w:pPr>
        <w:pStyle w:val="Default"/>
        <w:jc w:val="both"/>
        <w:rPr>
          <w:sz w:val="22"/>
          <w:szCs w:val="22"/>
        </w:rPr>
      </w:pPr>
      <w:r w:rsidRPr="00806F8F">
        <w:rPr>
          <w:sz w:val="22"/>
          <w:szCs w:val="22"/>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CD1BA7" w:rsidRPr="00806F8F" w:rsidRDefault="00CD1BA7" w:rsidP="00CD1BA7">
      <w:pPr>
        <w:pStyle w:val="Default"/>
        <w:jc w:val="both"/>
        <w:rPr>
          <w:sz w:val="22"/>
          <w:szCs w:val="22"/>
        </w:rPr>
      </w:pPr>
      <w:r>
        <w:rPr>
          <w:sz w:val="22"/>
          <w:szCs w:val="22"/>
        </w:rPr>
        <w:t>Программа школы</w:t>
      </w:r>
      <w:r w:rsidRPr="00806F8F">
        <w:rPr>
          <w:sz w:val="22"/>
          <w:szCs w:val="22"/>
        </w:rPr>
        <w:t xml:space="preserve"> в области непрерывного экологического здоровьесберегающего образования обучающихся предусматривают разные формы организации занятий: </w:t>
      </w:r>
    </w:p>
    <w:p w:rsidR="00CD1BA7" w:rsidRPr="00806F8F" w:rsidRDefault="00CD1BA7" w:rsidP="00CD1BA7">
      <w:pPr>
        <w:pStyle w:val="Default"/>
        <w:jc w:val="both"/>
        <w:rPr>
          <w:sz w:val="22"/>
          <w:szCs w:val="22"/>
        </w:rPr>
      </w:pPr>
      <w:r w:rsidRPr="00806F8F">
        <w:rPr>
          <w:sz w:val="22"/>
          <w:szCs w:val="22"/>
        </w:rPr>
        <w:t xml:space="preserve">— интеграцию в базовые образовательные дисциплины; </w:t>
      </w:r>
    </w:p>
    <w:p w:rsidR="00CD1BA7" w:rsidRPr="00806F8F" w:rsidRDefault="00CD1BA7" w:rsidP="00CD1BA7">
      <w:pPr>
        <w:pStyle w:val="Default"/>
        <w:jc w:val="both"/>
        <w:rPr>
          <w:sz w:val="22"/>
          <w:szCs w:val="22"/>
        </w:rPr>
      </w:pPr>
      <w:r w:rsidRPr="00806F8F">
        <w:rPr>
          <w:sz w:val="22"/>
          <w:szCs w:val="22"/>
        </w:rPr>
        <w:t xml:space="preserve">— проведение часов здоровья и экологической безопасности; </w:t>
      </w:r>
    </w:p>
    <w:p w:rsidR="00CD1BA7" w:rsidRPr="00806F8F" w:rsidRDefault="00CD1BA7" w:rsidP="00CD1BA7">
      <w:pPr>
        <w:pStyle w:val="Default"/>
        <w:jc w:val="both"/>
        <w:rPr>
          <w:sz w:val="22"/>
          <w:szCs w:val="22"/>
        </w:rPr>
      </w:pPr>
      <w:r w:rsidRPr="00806F8F">
        <w:rPr>
          <w:sz w:val="22"/>
          <w:szCs w:val="22"/>
        </w:rPr>
        <w:t xml:space="preserve">— факультативные занятия; </w:t>
      </w:r>
    </w:p>
    <w:p w:rsidR="00CD1BA7" w:rsidRPr="00806F8F" w:rsidRDefault="00CD1BA7" w:rsidP="00CD1BA7">
      <w:pPr>
        <w:pStyle w:val="Default"/>
        <w:jc w:val="both"/>
        <w:rPr>
          <w:sz w:val="22"/>
          <w:szCs w:val="22"/>
        </w:rPr>
      </w:pPr>
      <w:r w:rsidRPr="00806F8F">
        <w:rPr>
          <w:sz w:val="22"/>
          <w:szCs w:val="22"/>
        </w:rPr>
        <w:t xml:space="preserve">— проведение классных часов; </w:t>
      </w:r>
    </w:p>
    <w:p w:rsidR="00CD1BA7" w:rsidRPr="00806F8F" w:rsidRDefault="00CD1BA7" w:rsidP="00CD1BA7">
      <w:pPr>
        <w:pStyle w:val="Default"/>
        <w:jc w:val="both"/>
        <w:rPr>
          <w:sz w:val="22"/>
          <w:szCs w:val="22"/>
        </w:rPr>
      </w:pPr>
      <w:r w:rsidRPr="00806F8F">
        <w:rPr>
          <w:sz w:val="22"/>
          <w:szCs w:val="22"/>
        </w:rPr>
        <w:t xml:space="preserve">— проведение досуговых мероприятий: конкурсов, праздников, викторин, экскурсий и т. п.; </w:t>
      </w:r>
    </w:p>
    <w:p w:rsidR="00CD1BA7" w:rsidRPr="00806F8F" w:rsidRDefault="00CD1BA7" w:rsidP="00CD1BA7">
      <w:pPr>
        <w:pStyle w:val="Default"/>
        <w:jc w:val="both"/>
        <w:rPr>
          <w:sz w:val="22"/>
          <w:szCs w:val="22"/>
        </w:rPr>
      </w:pPr>
      <w:r w:rsidRPr="00806F8F">
        <w:rPr>
          <w:sz w:val="22"/>
          <w:szCs w:val="22"/>
        </w:rPr>
        <w:t xml:space="preserve">— организацию дней экологической культуры и здоровья. </w:t>
      </w:r>
    </w:p>
    <w:p w:rsidR="00CD1BA7" w:rsidRPr="00806F8F" w:rsidRDefault="00CD1BA7" w:rsidP="00CD1BA7">
      <w:pPr>
        <w:pStyle w:val="Default"/>
        <w:jc w:val="both"/>
        <w:rPr>
          <w:sz w:val="22"/>
          <w:szCs w:val="22"/>
        </w:rPr>
      </w:pPr>
      <w:r w:rsidRPr="00806F8F">
        <w:rPr>
          <w:sz w:val="22"/>
          <w:szCs w:val="22"/>
        </w:rPr>
        <w:t xml:space="preserve">Просветительская работа с родителями (законными представителями) включает: </w:t>
      </w:r>
    </w:p>
    <w:p w:rsidR="00CD1BA7" w:rsidRPr="00806F8F" w:rsidRDefault="00CD1BA7" w:rsidP="00CD1BA7">
      <w:pPr>
        <w:pStyle w:val="Default"/>
        <w:jc w:val="both"/>
        <w:rPr>
          <w:sz w:val="22"/>
          <w:szCs w:val="22"/>
        </w:rPr>
      </w:pPr>
      <w:r w:rsidRPr="00806F8F">
        <w:rPr>
          <w:sz w:val="22"/>
          <w:szCs w:val="22"/>
        </w:rPr>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CD1BA7" w:rsidRPr="00806F8F" w:rsidRDefault="00CD1BA7" w:rsidP="00CD1BA7">
      <w:pPr>
        <w:pStyle w:val="Default"/>
        <w:jc w:val="both"/>
        <w:rPr>
          <w:sz w:val="22"/>
          <w:szCs w:val="22"/>
        </w:rPr>
      </w:pPr>
      <w:r w:rsidRPr="00806F8F">
        <w:rPr>
          <w:sz w:val="22"/>
          <w:szCs w:val="22"/>
        </w:rPr>
        <w:t xml:space="preserve">• содействие в приобретении для родителей (законных представителей) необходимой научно-методической литературы; </w:t>
      </w:r>
    </w:p>
    <w:p w:rsidR="00CD1BA7" w:rsidRPr="00806F8F" w:rsidRDefault="00CD1BA7" w:rsidP="00CD1BA7">
      <w:pPr>
        <w:pStyle w:val="Default"/>
        <w:jc w:val="both"/>
        <w:rPr>
          <w:sz w:val="22"/>
          <w:szCs w:val="22"/>
        </w:rPr>
      </w:pPr>
      <w:r w:rsidRPr="00806F8F">
        <w:rPr>
          <w:sz w:val="22"/>
          <w:szCs w:val="22"/>
        </w:rPr>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p w:rsidR="00CD1BA7" w:rsidRPr="00806F8F" w:rsidRDefault="00CD1BA7" w:rsidP="00CD1BA7">
      <w:pPr>
        <w:pStyle w:val="Default"/>
        <w:jc w:val="both"/>
        <w:rPr>
          <w:sz w:val="22"/>
          <w:szCs w:val="22"/>
        </w:rPr>
      </w:pPr>
      <w:r>
        <w:rPr>
          <w:b/>
          <w:bCs/>
          <w:sz w:val="22"/>
          <w:szCs w:val="22"/>
        </w:rPr>
        <w:t>Раздел 9</w:t>
      </w:r>
      <w:r w:rsidRPr="00806F8F">
        <w:rPr>
          <w:b/>
          <w:bCs/>
          <w:sz w:val="22"/>
          <w:szCs w:val="22"/>
        </w:rPr>
        <w:t xml:space="preserve">. </w:t>
      </w:r>
    </w:p>
    <w:p w:rsidR="00CD1BA7" w:rsidRDefault="00CD1BA7" w:rsidP="00CD1BA7">
      <w:pPr>
        <w:pStyle w:val="Default"/>
        <w:jc w:val="both"/>
        <w:rPr>
          <w:b/>
          <w:bCs/>
          <w:sz w:val="22"/>
          <w:szCs w:val="22"/>
        </w:rPr>
      </w:pPr>
      <w:r w:rsidRPr="00806F8F">
        <w:rPr>
          <w:b/>
          <w:bCs/>
          <w:sz w:val="22"/>
          <w:szCs w:val="22"/>
        </w:rPr>
        <w:t>Планируемые результаты воспитания и социализации обучающихся</w:t>
      </w:r>
      <w:r>
        <w:rPr>
          <w:b/>
          <w:bCs/>
          <w:sz w:val="22"/>
          <w:szCs w:val="22"/>
        </w:rPr>
        <w:t>.</w:t>
      </w:r>
      <w:r w:rsidRPr="00806F8F">
        <w:rPr>
          <w:b/>
          <w:bCs/>
          <w:sz w:val="22"/>
          <w:szCs w:val="22"/>
        </w:rPr>
        <w:t xml:space="preserve"> </w:t>
      </w:r>
    </w:p>
    <w:p w:rsidR="00CD1BA7" w:rsidRPr="00806F8F" w:rsidRDefault="00CD1BA7" w:rsidP="00CD1BA7">
      <w:pPr>
        <w:pStyle w:val="Default"/>
        <w:jc w:val="both"/>
        <w:rPr>
          <w:sz w:val="22"/>
          <w:szCs w:val="22"/>
        </w:rPr>
      </w:pPr>
      <w:r w:rsidRPr="00806F8F">
        <w:rPr>
          <w:sz w:val="22"/>
          <w:szCs w:val="22"/>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4676"/>
      </w:tblGrid>
      <w:tr w:rsidR="00CD1BA7" w:rsidRPr="00806F8F" w:rsidTr="00C963F5">
        <w:trPr>
          <w:trHeight w:val="109"/>
        </w:trPr>
        <w:tc>
          <w:tcPr>
            <w:tcW w:w="4676" w:type="dxa"/>
          </w:tcPr>
          <w:p w:rsidR="00CD1BA7" w:rsidRPr="00806F8F" w:rsidRDefault="00CD1BA7" w:rsidP="00C963F5">
            <w:pPr>
              <w:pStyle w:val="Default"/>
              <w:jc w:val="both"/>
              <w:rPr>
                <w:sz w:val="22"/>
                <w:szCs w:val="22"/>
              </w:rPr>
            </w:pPr>
            <w:r w:rsidRPr="00806F8F">
              <w:rPr>
                <w:sz w:val="22"/>
                <w:szCs w:val="22"/>
              </w:rPr>
              <w:t xml:space="preserve">Направления </w:t>
            </w:r>
          </w:p>
        </w:tc>
        <w:tc>
          <w:tcPr>
            <w:tcW w:w="4676" w:type="dxa"/>
          </w:tcPr>
          <w:p w:rsidR="00CD1BA7" w:rsidRPr="00806F8F" w:rsidRDefault="00CD1BA7" w:rsidP="00C963F5">
            <w:pPr>
              <w:pStyle w:val="Default"/>
              <w:jc w:val="both"/>
              <w:rPr>
                <w:sz w:val="22"/>
                <w:szCs w:val="22"/>
              </w:rPr>
            </w:pPr>
            <w:r w:rsidRPr="00806F8F">
              <w:rPr>
                <w:sz w:val="22"/>
                <w:szCs w:val="22"/>
              </w:rPr>
              <w:t xml:space="preserve">Результат </w:t>
            </w:r>
          </w:p>
        </w:tc>
      </w:tr>
      <w:tr w:rsidR="00CD1BA7" w:rsidRPr="00806F8F" w:rsidTr="00C963F5">
        <w:trPr>
          <w:trHeight w:val="560"/>
        </w:trPr>
        <w:tc>
          <w:tcPr>
            <w:tcW w:w="4676" w:type="dxa"/>
          </w:tcPr>
          <w:p w:rsidR="00CD1BA7" w:rsidRPr="00806F8F" w:rsidRDefault="00CD1BA7" w:rsidP="00C963F5">
            <w:pPr>
              <w:pStyle w:val="Default"/>
              <w:jc w:val="both"/>
              <w:rPr>
                <w:b/>
                <w:bCs/>
                <w:sz w:val="22"/>
                <w:szCs w:val="22"/>
              </w:rPr>
            </w:pPr>
            <w:r w:rsidRPr="00806F8F">
              <w:rPr>
                <w:b/>
                <w:bCs/>
                <w:sz w:val="22"/>
                <w:szCs w:val="22"/>
              </w:rPr>
              <w:t xml:space="preserve">Воспитание гражданственности, патриотизма, уважения к правам, свободам и обязанностям человека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sz w:val="22"/>
                <w:szCs w:val="22"/>
              </w:rPr>
            </w:pPr>
            <w:r w:rsidRPr="00806F8F">
              <w:rPr>
                <w:b/>
                <w:bCs/>
                <w:sz w:val="22"/>
                <w:szCs w:val="22"/>
              </w:rPr>
              <w:t xml:space="preserve">Воспитание социальной ответственности и компетентности: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b/>
                <w:bCs/>
                <w:sz w:val="22"/>
                <w:szCs w:val="22"/>
              </w:rPr>
            </w:pPr>
            <w:r w:rsidRPr="00806F8F">
              <w:rPr>
                <w:b/>
                <w:bCs/>
                <w:sz w:val="22"/>
                <w:szCs w:val="22"/>
              </w:rPr>
              <w:t xml:space="preserve">Воспитание нравственных чувств, убеждений, этического сознания: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r w:rsidRPr="00806F8F">
              <w:rPr>
                <w:b/>
                <w:bCs/>
                <w:sz w:val="22"/>
                <w:szCs w:val="22"/>
              </w:rPr>
              <w:t xml:space="preserve">Воспитание экологической культуры, культуры здорового и безопасного образа жизни: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r w:rsidRPr="00806F8F">
              <w:rPr>
                <w:b/>
                <w:bCs/>
                <w:sz w:val="22"/>
                <w:szCs w:val="22"/>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b/>
                <w:bCs/>
                <w:sz w:val="22"/>
                <w:szCs w:val="22"/>
              </w:rPr>
            </w:pPr>
          </w:p>
          <w:p w:rsidR="00CD1BA7" w:rsidRPr="00806F8F" w:rsidRDefault="00CD1BA7" w:rsidP="00C963F5">
            <w:pPr>
              <w:pStyle w:val="Default"/>
              <w:jc w:val="both"/>
              <w:rPr>
                <w:sz w:val="22"/>
                <w:szCs w:val="22"/>
              </w:rPr>
            </w:pPr>
            <w:r w:rsidRPr="00806F8F">
              <w:rPr>
                <w:b/>
                <w:bCs/>
                <w:sz w:val="22"/>
                <w:szCs w:val="22"/>
              </w:rPr>
              <w:t xml:space="preserve">Воспитание ценностного отношения к прекрасному, формирование основ эстетической культуры (эстетическое воспитание):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4676" w:type="dxa"/>
          </w:tcPr>
          <w:p w:rsidR="00CD1BA7" w:rsidRPr="00806F8F" w:rsidRDefault="00CD1BA7" w:rsidP="00C963F5">
            <w:pPr>
              <w:pStyle w:val="Default"/>
              <w:jc w:val="both"/>
              <w:rPr>
                <w:sz w:val="22"/>
                <w:szCs w:val="22"/>
              </w:rPr>
            </w:pPr>
            <w:r w:rsidRPr="00806F8F">
              <w:rPr>
                <w:sz w:val="22"/>
                <w:szCs w:val="22"/>
              </w:rPr>
              <w:lastRenderedPageBreak/>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w:t>
            </w:r>
            <w:r w:rsidRPr="00806F8F">
              <w:rPr>
                <w:sz w:val="22"/>
                <w:szCs w:val="22"/>
              </w:rPr>
              <w:lastRenderedPageBreak/>
              <w:t xml:space="preserve">народа, народным традициям, старшему поколению; </w:t>
            </w:r>
          </w:p>
          <w:p w:rsidR="00CD1BA7" w:rsidRPr="00806F8F" w:rsidRDefault="00CD1BA7" w:rsidP="00C963F5">
            <w:pPr>
              <w:pStyle w:val="Default"/>
              <w:jc w:val="both"/>
              <w:rPr>
                <w:sz w:val="22"/>
                <w:szCs w:val="22"/>
              </w:rPr>
            </w:pPr>
            <w:r w:rsidRPr="00806F8F">
              <w:rPr>
                <w:sz w:val="22"/>
                <w:szCs w:val="22"/>
              </w:rPr>
              <w:t xml:space="preserve">•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CD1BA7" w:rsidRPr="00806F8F" w:rsidRDefault="00CD1BA7" w:rsidP="00C963F5">
            <w:pPr>
              <w:pStyle w:val="Default"/>
              <w:jc w:val="both"/>
              <w:rPr>
                <w:sz w:val="22"/>
                <w:szCs w:val="22"/>
              </w:rPr>
            </w:pPr>
            <w:r w:rsidRPr="00806F8F">
              <w:rPr>
                <w:sz w:val="22"/>
                <w:szCs w:val="22"/>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CD1BA7" w:rsidRPr="00806F8F" w:rsidRDefault="00CD1BA7" w:rsidP="00C963F5">
            <w:pPr>
              <w:pStyle w:val="Default"/>
              <w:jc w:val="both"/>
              <w:rPr>
                <w:sz w:val="22"/>
                <w:szCs w:val="22"/>
              </w:rPr>
            </w:pPr>
            <w:r w:rsidRPr="00806F8F">
              <w:rPr>
                <w:sz w:val="22"/>
                <w:szCs w:val="22"/>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CD1BA7" w:rsidRPr="00806F8F" w:rsidRDefault="00CD1BA7" w:rsidP="00C963F5">
            <w:pPr>
              <w:pStyle w:val="Default"/>
              <w:jc w:val="both"/>
              <w:rPr>
                <w:sz w:val="22"/>
                <w:szCs w:val="22"/>
              </w:rPr>
            </w:pPr>
            <w:r w:rsidRPr="00806F8F">
              <w:rPr>
                <w:sz w:val="22"/>
                <w:szCs w:val="22"/>
              </w:rPr>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CD1BA7" w:rsidRPr="00806F8F" w:rsidRDefault="00CD1BA7" w:rsidP="00C963F5">
            <w:pPr>
              <w:pStyle w:val="Default"/>
              <w:jc w:val="both"/>
              <w:rPr>
                <w:sz w:val="22"/>
                <w:szCs w:val="22"/>
              </w:rPr>
            </w:pPr>
            <w:r w:rsidRPr="00806F8F">
              <w:rPr>
                <w:sz w:val="22"/>
                <w:szCs w:val="22"/>
              </w:rPr>
              <w:t xml:space="preserve">• уважительное отношение к органам охраны правопорядка; </w:t>
            </w:r>
          </w:p>
          <w:p w:rsidR="00CD1BA7" w:rsidRPr="00806F8F" w:rsidRDefault="00CD1BA7" w:rsidP="00C963F5">
            <w:pPr>
              <w:pStyle w:val="Default"/>
              <w:jc w:val="both"/>
              <w:rPr>
                <w:sz w:val="22"/>
                <w:szCs w:val="22"/>
              </w:rPr>
            </w:pPr>
            <w:r w:rsidRPr="00806F8F">
              <w:rPr>
                <w:sz w:val="22"/>
                <w:szCs w:val="22"/>
              </w:rPr>
              <w:t xml:space="preserve">• знание национальных героев и важнейших событий истории России; </w:t>
            </w:r>
          </w:p>
          <w:p w:rsidR="00CD1BA7" w:rsidRPr="00806F8F" w:rsidRDefault="00CD1BA7" w:rsidP="00C963F5">
            <w:pPr>
              <w:pStyle w:val="Default"/>
              <w:jc w:val="both"/>
              <w:rPr>
                <w:sz w:val="22"/>
                <w:szCs w:val="22"/>
              </w:rPr>
            </w:pPr>
            <w:r w:rsidRPr="00806F8F">
              <w:rPr>
                <w:sz w:val="22"/>
                <w:szCs w:val="22"/>
              </w:rPr>
              <w:t xml:space="preserve">• знание государственных праздников, их истории и значения для общества.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позитивное отношение, сознательное принятие роли гражданина; </w:t>
            </w:r>
          </w:p>
          <w:p w:rsidR="00CD1BA7" w:rsidRPr="00806F8F" w:rsidRDefault="00CD1BA7" w:rsidP="00C963F5">
            <w:pPr>
              <w:pStyle w:val="Default"/>
              <w:jc w:val="both"/>
              <w:rPr>
                <w:sz w:val="22"/>
                <w:szCs w:val="22"/>
              </w:rPr>
            </w:pPr>
            <w:r w:rsidRPr="00806F8F">
              <w:rPr>
                <w:sz w:val="22"/>
                <w:szCs w:val="22"/>
              </w:rPr>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CD1BA7" w:rsidRPr="00806F8F" w:rsidRDefault="00CD1BA7" w:rsidP="00C963F5">
            <w:pPr>
              <w:pStyle w:val="Default"/>
              <w:jc w:val="both"/>
              <w:rPr>
                <w:sz w:val="22"/>
                <w:szCs w:val="22"/>
              </w:rPr>
            </w:pPr>
            <w:r w:rsidRPr="00806F8F">
              <w:rPr>
                <w:sz w:val="22"/>
                <w:szCs w:val="22"/>
              </w:rPr>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CD1BA7" w:rsidRPr="00806F8F" w:rsidRDefault="00CD1BA7" w:rsidP="00C963F5">
            <w:pPr>
              <w:pStyle w:val="Default"/>
              <w:jc w:val="both"/>
              <w:rPr>
                <w:sz w:val="22"/>
                <w:szCs w:val="22"/>
              </w:rPr>
            </w:pPr>
            <w:r w:rsidRPr="00806F8F">
              <w:rPr>
                <w:sz w:val="22"/>
                <w:szCs w:val="22"/>
              </w:rPr>
              <w:t xml:space="preserve">•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CD1BA7" w:rsidRPr="00806F8F" w:rsidRDefault="00CD1BA7" w:rsidP="00C963F5">
            <w:pPr>
              <w:pStyle w:val="Default"/>
              <w:jc w:val="both"/>
              <w:rPr>
                <w:sz w:val="22"/>
                <w:szCs w:val="22"/>
              </w:rPr>
            </w:pPr>
            <w:r w:rsidRPr="00806F8F">
              <w:rPr>
                <w:sz w:val="22"/>
                <w:szCs w:val="22"/>
              </w:rPr>
              <w:t xml:space="preserve">• знание о различных общественных и профессиональных организациях, их структуре, целях и характере деятельности; </w:t>
            </w:r>
          </w:p>
          <w:p w:rsidR="00CD1BA7" w:rsidRPr="00806F8F" w:rsidRDefault="00CD1BA7" w:rsidP="00C963F5">
            <w:pPr>
              <w:pStyle w:val="Default"/>
              <w:jc w:val="both"/>
              <w:rPr>
                <w:sz w:val="22"/>
                <w:szCs w:val="22"/>
              </w:rPr>
            </w:pPr>
            <w:r w:rsidRPr="00806F8F">
              <w:rPr>
                <w:sz w:val="22"/>
                <w:szCs w:val="22"/>
              </w:rPr>
              <w:t xml:space="preserve">• умение вести дискуссию по социальным вопросам, обосновывать свою гражданскую позицию, вести диалог и достигать взаимопонимания; </w:t>
            </w:r>
          </w:p>
          <w:p w:rsidR="00CD1BA7" w:rsidRPr="00806F8F" w:rsidRDefault="00CD1BA7" w:rsidP="00C963F5">
            <w:pPr>
              <w:pStyle w:val="Default"/>
              <w:jc w:val="both"/>
              <w:rPr>
                <w:sz w:val="22"/>
                <w:szCs w:val="22"/>
              </w:rPr>
            </w:pPr>
            <w:r w:rsidRPr="00806F8F">
              <w:rPr>
                <w:sz w:val="22"/>
                <w:szCs w:val="22"/>
              </w:rPr>
              <w:t xml:space="preserve">• умение самостоятельно разрабатывать, согласовывать со сверстниками, учителями и </w:t>
            </w:r>
            <w:r w:rsidRPr="00806F8F">
              <w:rPr>
                <w:sz w:val="22"/>
                <w:szCs w:val="22"/>
              </w:rPr>
              <w:lastRenderedPageBreak/>
              <w:t xml:space="preserve">родителями и выполнять правила поведения в семье, классном и школьном коллективах; </w:t>
            </w:r>
          </w:p>
          <w:p w:rsidR="00CD1BA7" w:rsidRPr="00806F8F" w:rsidRDefault="00CD1BA7" w:rsidP="00C963F5">
            <w:pPr>
              <w:pStyle w:val="Default"/>
              <w:jc w:val="both"/>
              <w:rPr>
                <w:sz w:val="22"/>
                <w:szCs w:val="22"/>
              </w:rPr>
            </w:pPr>
            <w:r w:rsidRPr="00806F8F">
              <w:rPr>
                <w:sz w:val="22"/>
                <w:szCs w:val="22"/>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CD1BA7" w:rsidRPr="00806F8F" w:rsidRDefault="00CD1BA7" w:rsidP="00C963F5">
            <w:pPr>
              <w:pStyle w:val="Default"/>
              <w:jc w:val="both"/>
              <w:rPr>
                <w:sz w:val="22"/>
                <w:szCs w:val="22"/>
              </w:rPr>
            </w:pPr>
            <w:r w:rsidRPr="00806F8F">
              <w:rPr>
                <w:sz w:val="22"/>
                <w:szCs w:val="22"/>
              </w:rPr>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CD1BA7" w:rsidRPr="00806F8F" w:rsidRDefault="00CD1BA7" w:rsidP="00C963F5">
            <w:pPr>
              <w:pStyle w:val="Default"/>
              <w:jc w:val="both"/>
              <w:rPr>
                <w:sz w:val="22"/>
                <w:szCs w:val="22"/>
              </w:rPr>
            </w:pPr>
            <w:r w:rsidRPr="00806F8F">
              <w:rPr>
                <w:sz w:val="22"/>
                <w:szCs w:val="22"/>
              </w:rPr>
              <w:t xml:space="preserve">• чувство дружбы к представителям всех национальностей Российской Федерации; </w:t>
            </w:r>
          </w:p>
          <w:p w:rsidR="00CD1BA7" w:rsidRPr="00806F8F" w:rsidRDefault="00CD1BA7" w:rsidP="00C963F5">
            <w:pPr>
              <w:pStyle w:val="Default"/>
              <w:jc w:val="both"/>
              <w:rPr>
                <w:sz w:val="22"/>
                <w:szCs w:val="22"/>
              </w:rPr>
            </w:pPr>
            <w:r w:rsidRPr="00806F8F">
              <w:rPr>
                <w:sz w:val="22"/>
                <w:szCs w:val="22"/>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w:t>
            </w:r>
          </w:p>
          <w:p w:rsidR="00CD1BA7" w:rsidRPr="00806F8F" w:rsidRDefault="00CD1BA7" w:rsidP="00C963F5">
            <w:pPr>
              <w:pStyle w:val="Default"/>
              <w:jc w:val="both"/>
              <w:rPr>
                <w:sz w:val="22"/>
                <w:szCs w:val="22"/>
              </w:rPr>
            </w:pPr>
            <w:r w:rsidRPr="00806F8F">
              <w:rPr>
                <w:sz w:val="22"/>
                <w:szCs w:val="22"/>
              </w:rPr>
              <w:t xml:space="preserve">дружеских взаимоотношений в коллективе, основанных на взаимопомощи и взаимной поддержке; </w:t>
            </w:r>
          </w:p>
          <w:p w:rsidR="00CD1BA7" w:rsidRPr="00806F8F" w:rsidRDefault="00CD1BA7" w:rsidP="00C963F5">
            <w:pPr>
              <w:pStyle w:val="Default"/>
              <w:jc w:val="both"/>
              <w:rPr>
                <w:sz w:val="22"/>
                <w:szCs w:val="22"/>
              </w:rPr>
            </w:pPr>
            <w:r w:rsidRPr="00806F8F">
              <w:rPr>
                <w:sz w:val="22"/>
                <w:szCs w:val="22"/>
              </w:rPr>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CD1BA7" w:rsidRPr="00806F8F" w:rsidRDefault="00CD1BA7" w:rsidP="00C963F5">
            <w:pPr>
              <w:pStyle w:val="Default"/>
              <w:jc w:val="both"/>
              <w:rPr>
                <w:sz w:val="22"/>
                <w:szCs w:val="22"/>
              </w:rPr>
            </w:pPr>
            <w:r w:rsidRPr="00806F8F">
              <w:rPr>
                <w:sz w:val="22"/>
                <w:szCs w:val="22"/>
              </w:rPr>
              <w:t xml:space="preserve">• знание традиций своей семьи и школы, бережное отношение к ним; </w:t>
            </w:r>
          </w:p>
          <w:p w:rsidR="00CD1BA7" w:rsidRPr="00806F8F" w:rsidRDefault="00CD1BA7" w:rsidP="00C963F5">
            <w:pPr>
              <w:pStyle w:val="Default"/>
              <w:jc w:val="both"/>
              <w:rPr>
                <w:sz w:val="22"/>
                <w:szCs w:val="22"/>
              </w:rPr>
            </w:pPr>
            <w:r w:rsidRPr="00806F8F">
              <w:rPr>
                <w:sz w:val="22"/>
                <w:szCs w:val="22"/>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CD1BA7" w:rsidRPr="00806F8F" w:rsidRDefault="00CD1BA7" w:rsidP="00C963F5">
            <w:pPr>
              <w:pStyle w:val="Default"/>
              <w:jc w:val="both"/>
              <w:rPr>
                <w:sz w:val="22"/>
                <w:szCs w:val="22"/>
              </w:rPr>
            </w:pPr>
            <w:r w:rsidRPr="00806F8F">
              <w:rPr>
                <w:sz w:val="22"/>
                <w:szCs w:val="22"/>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CD1BA7" w:rsidRPr="00806F8F" w:rsidRDefault="00CD1BA7" w:rsidP="00C963F5">
            <w:pPr>
              <w:pStyle w:val="Default"/>
              <w:jc w:val="both"/>
              <w:rPr>
                <w:sz w:val="22"/>
                <w:szCs w:val="22"/>
              </w:rPr>
            </w:pPr>
            <w:r w:rsidRPr="00806F8F">
              <w:rPr>
                <w:sz w:val="22"/>
                <w:szCs w:val="22"/>
              </w:rPr>
              <w:t xml:space="preserve">• готовность сознательно выполнять правила для обучающихся, понимание необходимости самодисциплины; </w:t>
            </w:r>
          </w:p>
          <w:p w:rsidR="00CD1BA7" w:rsidRPr="00806F8F" w:rsidRDefault="00CD1BA7" w:rsidP="00C963F5">
            <w:pPr>
              <w:pStyle w:val="Default"/>
              <w:jc w:val="both"/>
              <w:rPr>
                <w:sz w:val="22"/>
                <w:szCs w:val="22"/>
              </w:rPr>
            </w:pPr>
            <w:r w:rsidRPr="00806F8F">
              <w:rPr>
                <w:sz w:val="22"/>
                <w:szCs w:val="22"/>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CD1BA7" w:rsidRPr="00806F8F" w:rsidRDefault="00CD1BA7" w:rsidP="00C963F5">
            <w:pPr>
              <w:pStyle w:val="Default"/>
              <w:jc w:val="both"/>
              <w:rPr>
                <w:sz w:val="22"/>
                <w:szCs w:val="22"/>
              </w:rPr>
            </w:pPr>
            <w:r w:rsidRPr="00806F8F">
              <w:rPr>
                <w:sz w:val="22"/>
                <w:szCs w:val="22"/>
              </w:rPr>
              <w:t xml:space="preserve">• потребность в выработке волевых черт характера, способность ставить перед собой </w:t>
            </w:r>
            <w:r w:rsidRPr="00806F8F">
              <w:rPr>
                <w:sz w:val="22"/>
                <w:szCs w:val="22"/>
              </w:rPr>
              <w:lastRenderedPageBreak/>
              <w:t xml:space="preserve">общественно значимые цели, желание участвовать в их достижении, способность объективно оценивать себя; </w:t>
            </w:r>
          </w:p>
          <w:p w:rsidR="00CD1BA7" w:rsidRPr="00806F8F" w:rsidRDefault="00CD1BA7" w:rsidP="00C963F5">
            <w:pPr>
              <w:pStyle w:val="Default"/>
              <w:jc w:val="both"/>
              <w:rPr>
                <w:sz w:val="22"/>
                <w:szCs w:val="22"/>
              </w:rPr>
            </w:pPr>
            <w:r w:rsidRPr="00806F8F">
              <w:rPr>
                <w:sz w:val="22"/>
                <w:szCs w:val="22"/>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CD1BA7" w:rsidRPr="00806F8F" w:rsidRDefault="00CD1BA7" w:rsidP="00C963F5">
            <w:pPr>
              <w:pStyle w:val="Default"/>
              <w:jc w:val="both"/>
              <w:rPr>
                <w:sz w:val="22"/>
                <w:szCs w:val="22"/>
              </w:rPr>
            </w:pPr>
            <w:r w:rsidRPr="00806F8F">
              <w:rPr>
                <w:sz w:val="22"/>
                <w:szCs w:val="22"/>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CD1BA7" w:rsidRPr="00806F8F" w:rsidRDefault="00CD1BA7" w:rsidP="00C963F5">
            <w:pPr>
              <w:pStyle w:val="Default"/>
              <w:jc w:val="both"/>
              <w:rPr>
                <w:sz w:val="22"/>
                <w:szCs w:val="22"/>
              </w:rPr>
            </w:pPr>
            <w:r w:rsidRPr="00806F8F">
              <w:rPr>
                <w:sz w:val="22"/>
                <w:szCs w:val="22"/>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CD1BA7" w:rsidRPr="00806F8F" w:rsidRDefault="00CD1BA7" w:rsidP="00C963F5">
            <w:pPr>
              <w:pStyle w:val="Default"/>
              <w:jc w:val="both"/>
              <w:rPr>
                <w:sz w:val="22"/>
                <w:szCs w:val="22"/>
              </w:rPr>
            </w:pPr>
            <w:r w:rsidRPr="00806F8F">
              <w:rPr>
                <w:sz w:val="22"/>
                <w:szCs w:val="22"/>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CD1BA7" w:rsidRPr="00806F8F" w:rsidRDefault="00CD1BA7" w:rsidP="00C963F5">
            <w:pPr>
              <w:pStyle w:val="Default"/>
              <w:jc w:val="both"/>
              <w:rPr>
                <w:sz w:val="22"/>
                <w:szCs w:val="22"/>
              </w:rPr>
            </w:pPr>
            <w:r w:rsidRPr="00806F8F">
              <w:rPr>
                <w:sz w:val="22"/>
                <w:szCs w:val="22"/>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CD1BA7" w:rsidRPr="00806F8F" w:rsidRDefault="00CD1BA7" w:rsidP="00C963F5">
            <w:pPr>
              <w:pStyle w:val="Default"/>
              <w:jc w:val="both"/>
              <w:rPr>
                <w:sz w:val="22"/>
                <w:szCs w:val="22"/>
              </w:rPr>
            </w:pPr>
            <w:r w:rsidRPr="00806F8F">
              <w:rPr>
                <w:sz w:val="22"/>
                <w:szCs w:val="22"/>
              </w:rPr>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CD1BA7" w:rsidRPr="00806F8F" w:rsidRDefault="00CD1BA7" w:rsidP="00C963F5">
            <w:pPr>
              <w:pStyle w:val="Default"/>
              <w:jc w:val="both"/>
              <w:rPr>
                <w:sz w:val="22"/>
                <w:szCs w:val="22"/>
              </w:rPr>
            </w:pPr>
            <w:r w:rsidRPr="00806F8F">
              <w:rPr>
                <w:sz w:val="22"/>
                <w:szCs w:val="22"/>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CD1BA7" w:rsidRPr="00806F8F" w:rsidRDefault="00CD1BA7" w:rsidP="00C963F5">
            <w:pPr>
              <w:pStyle w:val="Default"/>
              <w:jc w:val="both"/>
              <w:rPr>
                <w:sz w:val="22"/>
                <w:szCs w:val="22"/>
              </w:rPr>
            </w:pPr>
            <w:r w:rsidRPr="00806F8F">
              <w:rPr>
                <w:sz w:val="22"/>
                <w:szCs w:val="22"/>
              </w:rPr>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CD1BA7" w:rsidRPr="00806F8F" w:rsidRDefault="00CD1BA7" w:rsidP="00C963F5">
            <w:pPr>
              <w:pStyle w:val="Default"/>
              <w:jc w:val="both"/>
              <w:rPr>
                <w:sz w:val="22"/>
                <w:szCs w:val="22"/>
              </w:rPr>
            </w:pPr>
            <w:r w:rsidRPr="00806F8F">
              <w:rPr>
                <w:sz w:val="22"/>
                <w:szCs w:val="22"/>
              </w:rPr>
              <w:t xml:space="preserve">• знание основных социальных моделей, правил экологического поведения, вариантов здорового образа жизни; </w:t>
            </w:r>
          </w:p>
          <w:p w:rsidR="00CD1BA7" w:rsidRPr="00806F8F" w:rsidRDefault="00CD1BA7" w:rsidP="00C963F5">
            <w:pPr>
              <w:pStyle w:val="Default"/>
              <w:jc w:val="both"/>
              <w:rPr>
                <w:sz w:val="22"/>
                <w:szCs w:val="22"/>
              </w:rPr>
            </w:pPr>
            <w:r w:rsidRPr="00806F8F">
              <w:rPr>
                <w:sz w:val="22"/>
                <w:szCs w:val="22"/>
              </w:rPr>
              <w:lastRenderedPageBreak/>
              <w:t xml:space="preserve">• знание норм и правил экологической этики, законодательства в области экологии и здоровья; </w:t>
            </w:r>
          </w:p>
          <w:p w:rsidR="00CD1BA7" w:rsidRPr="00806F8F" w:rsidRDefault="00CD1BA7" w:rsidP="00C963F5">
            <w:pPr>
              <w:pStyle w:val="Default"/>
              <w:jc w:val="both"/>
              <w:rPr>
                <w:sz w:val="22"/>
                <w:szCs w:val="22"/>
              </w:rPr>
            </w:pPr>
            <w:r w:rsidRPr="00806F8F">
              <w:rPr>
                <w:sz w:val="22"/>
                <w:szCs w:val="22"/>
              </w:rPr>
              <w:t xml:space="preserve">• знание традиций нравственно-этического отношения к природе и здоровью в культуре народов России; </w:t>
            </w:r>
          </w:p>
          <w:p w:rsidR="00CD1BA7" w:rsidRPr="00806F8F" w:rsidRDefault="00CD1BA7" w:rsidP="00C963F5">
            <w:pPr>
              <w:pStyle w:val="Default"/>
              <w:jc w:val="both"/>
              <w:rPr>
                <w:sz w:val="22"/>
                <w:szCs w:val="22"/>
              </w:rPr>
            </w:pPr>
            <w:r w:rsidRPr="00806F8F">
              <w:rPr>
                <w:sz w:val="22"/>
                <w:szCs w:val="22"/>
              </w:rPr>
              <w:t xml:space="preserve">• знание глобальной взаимосвязи и взаимозависимости природных и социальных явлений; </w:t>
            </w:r>
          </w:p>
          <w:p w:rsidR="00CD1BA7" w:rsidRPr="00806F8F" w:rsidRDefault="00CD1BA7" w:rsidP="00C963F5">
            <w:pPr>
              <w:pStyle w:val="Default"/>
              <w:jc w:val="both"/>
              <w:rPr>
                <w:sz w:val="22"/>
                <w:szCs w:val="22"/>
              </w:rPr>
            </w:pPr>
            <w:r w:rsidRPr="00806F8F">
              <w:rPr>
                <w:sz w:val="22"/>
                <w:szCs w:val="22"/>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CD1BA7" w:rsidRPr="00806F8F" w:rsidRDefault="00CD1BA7" w:rsidP="00C963F5">
            <w:pPr>
              <w:pStyle w:val="Default"/>
              <w:jc w:val="both"/>
              <w:rPr>
                <w:sz w:val="22"/>
                <w:szCs w:val="22"/>
              </w:rPr>
            </w:pPr>
            <w:r w:rsidRPr="00806F8F">
              <w:rPr>
                <w:sz w:val="22"/>
                <w:szCs w:val="22"/>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CD1BA7" w:rsidRPr="00806F8F" w:rsidRDefault="00CD1BA7" w:rsidP="00C963F5">
            <w:pPr>
              <w:pStyle w:val="Default"/>
              <w:jc w:val="both"/>
              <w:rPr>
                <w:sz w:val="22"/>
                <w:szCs w:val="22"/>
              </w:rPr>
            </w:pPr>
            <w:r w:rsidRPr="00806F8F">
              <w:rPr>
                <w:sz w:val="22"/>
                <w:szCs w:val="22"/>
              </w:rPr>
              <w:t xml:space="preserve">• умение устанавливать причинно-следственные связи возникновения и развития явлений в экосистемах; </w:t>
            </w:r>
          </w:p>
          <w:p w:rsidR="00CD1BA7" w:rsidRPr="00806F8F" w:rsidRDefault="00CD1BA7" w:rsidP="00C963F5">
            <w:pPr>
              <w:pStyle w:val="Default"/>
              <w:jc w:val="both"/>
              <w:rPr>
                <w:sz w:val="22"/>
                <w:szCs w:val="22"/>
              </w:rPr>
            </w:pPr>
            <w:r w:rsidRPr="00806F8F">
              <w:rPr>
                <w:sz w:val="22"/>
                <w:szCs w:val="22"/>
              </w:rPr>
              <w:t xml:space="preserve">• умение строить свою деятельность и проекты с учётом создаваемой нагрузки на социоприродное окружение; </w:t>
            </w:r>
          </w:p>
          <w:p w:rsidR="00CD1BA7" w:rsidRPr="00806F8F" w:rsidRDefault="00CD1BA7" w:rsidP="00C963F5">
            <w:pPr>
              <w:pStyle w:val="Default"/>
              <w:jc w:val="both"/>
              <w:rPr>
                <w:sz w:val="22"/>
                <w:szCs w:val="22"/>
              </w:rPr>
            </w:pPr>
            <w:r w:rsidRPr="00806F8F">
              <w:rPr>
                <w:sz w:val="22"/>
                <w:szCs w:val="22"/>
              </w:rPr>
              <w:t xml:space="preserve">• знания об оздоровительном влиянии экологически чистых природных факторов на человека; </w:t>
            </w:r>
          </w:p>
          <w:p w:rsidR="00CD1BA7" w:rsidRPr="00806F8F" w:rsidRDefault="00CD1BA7" w:rsidP="00C963F5">
            <w:pPr>
              <w:pStyle w:val="Default"/>
              <w:jc w:val="both"/>
              <w:rPr>
                <w:sz w:val="22"/>
                <w:szCs w:val="22"/>
              </w:rPr>
            </w:pPr>
            <w:r w:rsidRPr="00806F8F">
              <w:rPr>
                <w:sz w:val="22"/>
                <w:szCs w:val="22"/>
              </w:rPr>
              <w:t xml:space="preserve">• формирование личного опыта здоровьесберегающей деятельности; </w:t>
            </w:r>
          </w:p>
          <w:p w:rsidR="00CD1BA7" w:rsidRPr="00806F8F" w:rsidRDefault="00CD1BA7" w:rsidP="00C963F5">
            <w:pPr>
              <w:pStyle w:val="Default"/>
              <w:jc w:val="both"/>
              <w:rPr>
                <w:sz w:val="22"/>
                <w:szCs w:val="22"/>
              </w:rPr>
            </w:pPr>
            <w:r w:rsidRPr="00806F8F">
              <w:rPr>
                <w:sz w:val="22"/>
                <w:szCs w:val="22"/>
              </w:rPr>
              <w:t xml:space="preserve">• знания о возможном негативном влиянии компьютерных игр, телевидения, рекламы на здоровье человека; </w:t>
            </w:r>
          </w:p>
          <w:p w:rsidR="00CD1BA7" w:rsidRPr="00806F8F" w:rsidRDefault="00CD1BA7" w:rsidP="00C963F5">
            <w:pPr>
              <w:pStyle w:val="Default"/>
              <w:jc w:val="both"/>
              <w:rPr>
                <w:sz w:val="22"/>
                <w:szCs w:val="22"/>
              </w:rPr>
            </w:pPr>
            <w:r w:rsidRPr="00806F8F">
              <w:rPr>
                <w:sz w:val="22"/>
                <w:szCs w:val="22"/>
              </w:rPr>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CD1BA7" w:rsidRPr="00806F8F" w:rsidRDefault="00CD1BA7" w:rsidP="00C963F5">
            <w:pPr>
              <w:pStyle w:val="Default"/>
              <w:jc w:val="both"/>
              <w:rPr>
                <w:sz w:val="22"/>
                <w:szCs w:val="22"/>
              </w:rPr>
            </w:pPr>
            <w:r w:rsidRPr="00806F8F">
              <w:rPr>
                <w:sz w:val="22"/>
                <w:szCs w:val="22"/>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CD1BA7" w:rsidRPr="00806F8F" w:rsidRDefault="00CD1BA7" w:rsidP="00C963F5">
            <w:pPr>
              <w:pStyle w:val="Default"/>
              <w:jc w:val="both"/>
              <w:rPr>
                <w:sz w:val="22"/>
                <w:szCs w:val="22"/>
              </w:rPr>
            </w:pPr>
            <w:r w:rsidRPr="00806F8F">
              <w:rPr>
                <w:sz w:val="22"/>
                <w:szCs w:val="22"/>
              </w:rPr>
              <w:t xml:space="preserve">• умение противостоять негативным факторам, способствующим ухудшению здоровья; </w:t>
            </w:r>
          </w:p>
          <w:p w:rsidR="00CD1BA7" w:rsidRPr="00806F8F" w:rsidRDefault="00CD1BA7" w:rsidP="00C963F5">
            <w:pPr>
              <w:pStyle w:val="Default"/>
              <w:jc w:val="both"/>
              <w:rPr>
                <w:sz w:val="22"/>
                <w:szCs w:val="22"/>
              </w:rPr>
            </w:pPr>
            <w:r w:rsidRPr="00806F8F">
              <w:rPr>
                <w:sz w:val="22"/>
                <w:szCs w:val="22"/>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CD1BA7" w:rsidRPr="00806F8F" w:rsidRDefault="00CD1BA7" w:rsidP="00C963F5">
            <w:pPr>
              <w:pStyle w:val="Default"/>
              <w:jc w:val="both"/>
              <w:rPr>
                <w:sz w:val="22"/>
                <w:szCs w:val="22"/>
              </w:rPr>
            </w:pPr>
            <w:r w:rsidRPr="00806F8F">
              <w:rPr>
                <w:sz w:val="22"/>
                <w:szCs w:val="22"/>
              </w:rPr>
              <w:lastRenderedPageBreak/>
              <w:t xml:space="preserve">• знание и выполнение санитарно-гигиенических правил, соблюдение здоровьесберегающего режима дня; </w:t>
            </w:r>
          </w:p>
          <w:p w:rsidR="00CD1BA7" w:rsidRPr="00806F8F" w:rsidRDefault="00CD1BA7" w:rsidP="00C963F5">
            <w:pPr>
              <w:pStyle w:val="Default"/>
              <w:jc w:val="both"/>
              <w:rPr>
                <w:sz w:val="22"/>
                <w:szCs w:val="22"/>
              </w:rPr>
            </w:pPr>
            <w:r w:rsidRPr="00806F8F">
              <w:rPr>
                <w:sz w:val="22"/>
                <w:szCs w:val="22"/>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CD1BA7" w:rsidRPr="00806F8F" w:rsidRDefault="00CD1BA7" w:rsidP="00C963F5">
            <w:pPr>
              <w:pStyle w:val="Default"/>
              <w:jc w:val="both"/>
              <w:rPr>
                <w:sz w:val="22"/>
                <w:szCs w:val="22"/>
              </w:rPr>
            </w:pPr>
            <w:r w:rsidRPr="00806F8F">
              <w:rPr>
                <w:sz w:val="22"/>
                <w:szCs w:val="22"/>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CD1BA7" w:rsidRPr="00806F8F" w:rsidRDefault="00CD1BA7" w:rsidP="00C963F5">
            <w:pPr>
              <w:pStyle w:val="Default"/>
              <w:jc w:val="both"/>
              <w:rPr>
                <w:sz w:val="22"/>
                <w:szCs w:val="22"/>
              </w:rPr>
            </w:pPr>
            <w:r w:rsidRPr="00806F8F">
              <w:rPr>
                <w:sz w:val="22"/>
                <w:szCs w:val="22"/>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CD1BA7" w:rsidRPr="00806F8F" w:rsidRDefault="00CD1BA7" w:rsidP="00C963F5">
            <w:pPr>
              <w:pStyle w:val="Default"/>
              <w:jc w:val="both"/>
              <w:rPr>
                <w:sz w:val="22"/>
                <w:szCs w:val="22"/>
              </w:rPr>
            </w:pPr>
            <w:r w:rsidRPr="00806F8F">
              <w:rPr>
                <w:sz w:val="22"/>
                <w:szCs w:val="22"/>
              </w:rPr>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CD1BA7" w:rsidRPr="00806F8F" w:rsidRDefault="00CD1BA7" w:rsidP="00C963F5">
            <w:pPr>
              <w:pStyle w:val="Default"/>
              <w:jc w:val="both"/>
              <w:rPr>
                <w:sz w:val="22"/>
                <w:szCs w:val="22"/>
              </w:rPr>
            </w:pPr>
            <w:r w:rsidRPr="00806F8F">
              <w:rPr>
                <w:sz w:val="22"/>
                <w:szCs w:val="22"/>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понимание необходимости научных знаний для развития личности и общества, их роли в жизни, труде, творчестве; </w:t>
            </w:r>
          </w:p>
          <w:p w:rsidR="00CD1BA7" w:rsidRPr="00806F8F" w:rsidRDefault="00CD1BA7" w:rsidP="00C963F5">
            <w:pPr>
              <w:pStyle w:val="Default"/>
              <w:jc w:val="both"/>
              <w:rPr>
                <w:sz w:val="22"/>
                <w:szCs w:val="22"/>
              </w:rPr>
            </w:pPr>
            <w:r w:rsidRPr="00806F8F">
              <w:rPr>
                <w:sz w:val="22"/>
                <w:szCs w:val="22"/>
              </w:rPr>
              <w:t xml:space="preserve">• понимание нравственных основ образования; </w:t>
            </w:r>
          </w:p>
          <w:p w:rsidR="00CD1BA7" w:rsidRPr="00806F8F" w:rsidRDefault="00CD1BA7" w:rsidP="00C963F5">
            <w:pPr>
              <w:pStyle w:val="Default"/>
              <w:jc w:val="both"/>
              <w:rPr>
                <w:sz w:val="22"/>
                <w:szCs w:val="22"/>
              </w:rPr>
            </w:pPr>
            <w:r w:rsidRPr="00806F8F">
              <w:rPr>
                <w:sz w:val="22"/>
                <w:szCs w:val="22"/>
              </w:rPr>
              <w:t xml:space="preserve">• начальный опыт применения знаний в труде, общественной жизни, в быту; </w:t>
            </w:r>
          </w:p>
          <w:p w:rsidR="00CD1BA7" w:rsidRPr="00806F8F" w:rsidRDefault="00CD1BA7" w:rsidP="00C963F5">
            <w:pPr>
              <w:pStyle w:val="Default"/>
              <w:jc w:val="both"/>
              <w:rPr>
                <w:sz w:val="22"/>
                <w:szCs w:val="22"/>
              </w:rPr>
            </w:pPr>
            <w:r w:rsidRPr="00806F8F">
              <w:rPr>
                <w:sz w:val="22"/>
                <w:szCs w:val="22"/>
              </w:rPr>
              <w:t xml:space="preserve">• умение применять знания, умения и навыки для решения проектных и учебно-исследовательских задач; </w:t>
            </w:r>
          </w:p>
          <w:p w:rsidR="00CD1BA7" w:rsidRPr="00806F8F" w:rsidRDefault="00CD1BA7" w:rsidP="00C963F5">
            <w:pPr>
              <w:pStyle w:val="Default"/>
              <w:jc w:val="both"/>
              <w:rPr>
                <w:sz w:val="22"/>
                <w:szCs w:val="22"/>
              </w:rPr>
            </w:pPr>
            <w:r w:rsidRPr="00806F8F">
              <w:rPr>
                <w:sz w:val="22"/>
                <w:szCs w:val="22"/>
              </w:rPr>
              <w:t xml:space="preserve">• самоопределение в области своих познавательных интересов; </w:t>
            </w:r>
          </w:p>
          <w:p w:rsidR="00CD1BA7" w:rsidRPr="00806F8F" w:rsidRDefault="00CD1BA7" w:rsidP="00C963F5">
            <w:pPr>
              <w:pStyle w:val="Default"/>
              <w:jc w:val="both"/>
              <w:rPr>
                <w:sz w:val="22"/>
                <w:szCs w:val="22"/>
              </w:rPr>
            </w:pPr>
            <w:r w:rsidRPr="00806F8F">
              <w:rPr>
                <w:sz w:val="22"/>
                <w:szCs w:val="22"/>
              </w:rPr>
              <w:t xml:space="preserve">• умение организовать процесс самообразования, творчески и критически работать с информацией из разных источников; </w:t>
            </w:r>
          </w:p>
          <w:p w:rsidR="00CD1BA7" w:rsidRPr="00806F8F" w:rsidRDefault="00CD1BA7" w:rsidP="00C963F5">
            <w:pPr>
              <w:pStyle w:val="Default"/>
              <w:jc w:val="both"/>
              <w:rPr>
                <w:sz w:val="22"/>
                <w:szCs w:val="22"/>
              </w:rPr>
            </w:pPr>
            <w:r w:rsidRPr="00806F8F">
              <w:rPr>
                <w:sz w:val="22"/>
                <w:szCs w:val="22"/>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CD1BA7" w:rsidRPr="00806F8F" w:rsidRDefault="00CD1BA7" w:rsidP="00C963F5">
            <w:pPr>
              <w:pStyle w:val="Default"/>
              <w:jc w:val="both"/>
              <w:rPr>
                <w:sz w:val="22"/>
                <w:szCs w:val="22"/>
              </w:rPr>
            </w:pPr>
            <w:r w:rsidRPr="00806F8F">
              <w:rPr>
                <w:sz w:val="22"/>
                <w:szCs w:val="22"/>
              </w:rPr>
              <w:t xml:space="preserve">• понимание важности непрерывного образования и самообразования в течение всей жизни; </w:t>
            </w:r>
          </w:p>
          <w:p w:rsidR="00CD1BA7" w:rsidRPr="00806F8F" w:rsidRDefault="00CD1BA7" w:rsidP="00C963F5">
            <w:pPr>
              <w:pStyle w:val="Default"/>
              <w:jc w:val="both"/>
              <w:rPr>
                <w:sz w:val="22"/>
                <w:szCs w:val="22"/>
              </w:rPr>
            </w:pPr>
            <w:r w:rsidRPr="00806F8F">
              <w:rPr>
                <w:sz w:val="22"/>
                <w:szCs w:val="22"/>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CD1BA7" w:rsidRPr="00806F8F" w:rsidRDefault="00CD1BA7" w:rsidP="00C963F5">
            <w:pPr>
              <w:pStyle w:val="Default"/>
              <w:jc w:val="both"/>
              <w:rPr>
                <w:sz w:val="22"/>
                <w:szCs w:val="22"/>
              </w:rPr>
            </w:pPr>
            <w:r w:rsidRPr="00806F8F">
              <w:rPr>
                <w:sz w:val="22"/>
                <w:szCs w:val="22"/>
              </w:rPr>
              <w:t xml:space="preserve">• знание и уважение трудовых традиций своей семьи, трудовых подвигов старших поколений; </w:t>
            </w:r>
          </w:p>
          <w:p w:rsidR="00CD1BA7" w:rsidRPr="00806F8F" w:rsidRDefault="00CD1BA7" w:rsidP="00C963F5">
            <w:pPr>
              <w:pStyle w:val="Default"/>
              <w:jc w:val="both"/>
              <w:rPr>
                <w:sz w:val="22"/>
                <w:szCs w:val="22"/>
              </w:rPr>
            </w:pPr>
            <w:r w:rsidRPr="00806F8F">
              <w:rPr>
                <w:sz w:val="22"/>
                <w:szCs w:val="22"/>
              </w:rPr>
              <w:t xml:space="preserve">• умение планировать трудовую деятельность, </w:t>
            </w:r>
            <w:r w:rsidRPr="00806F8F">
              <w:rPr>
                <w:sz w:val="22"/>
                <w:szCs w:val="22"/>
              </w:rPr>
              <w:lastRenderedPageBreak/>
              <w:t xml:space="preserve">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CD1BA7" w:rsidRPr="00806F8F" w:rsidRDefault="00CD1BA7" w:rsidP="00C963F5">
            <w:pPr>
              <w:pStyle w:val="Default"/>
              <w:jc w:val="both"/>
              <w:rPr>
                <w:sz w:val="22"/>
                <w:szCs w:val="22"/>
              </w:rPr>
            </w:pPr>
            <w:r w:rsidRPr="00806F8F">
              <w:rPr>
                <w:sz w:val="22"/>
                <w:szCs w:val="22"/>
              </w:rPr>
              <w:t xml:space="preserve">• начальный опыт участия в общественно значимых делах; </w:t>
            </w:r>
          </w:p>
          <w:p w:rsidR="00CD1BA7" w:rsidRPr="00806F8F" w:rsidRDefault="00CD1BA7" w:rsidP="00C963F5">
            <w:pPr>
              <w:pStyle w:val="Default"/>
              <w:jc w:val="both"/>
              <w:rPr>
                <w:sz w:val="22"/>
                <w:szCs w:val="22"/>
              </w:rPr>
            </w:pPr>
            <w:r w:rsidRPr="00806F8F">
              <w:rPr>
                <w:sz w:val="22"/>
                <w:szCs w:val="22"/>
              </w:rPr>
              <w:t xml:space="preserve">• навыки трудового творческого сотрудничества со сверстниками, младшими детьми и взрослыми; </w:t>
            </w:r>
          </w:p>
          <w:p w:rsidR="00CD1BA7" w:rsidRPr="00806F8F" w:rsidRDefault="00CD1BA7" w:rsidP="00C963F5">
            <w:pPr>
              <w:pStyle w:val="Default"/>
              <w:jc w:val="both"/>
              <w:rPr>
                <w:sz w:val="22"/>
                <w:szCs w:val="22"/>
              </w:rPr>
            </w:pPr>
            <w:r w:rsidRPr="00806F8F">
              <w:rPr>
                <w:sz w:val="22"/>
                <w:szCs w:val="22"/>
              </w:rPr>
              <w:t xml:space="preserve">• знания о разных профессиях и их требованиях к здоровью, морально-психологическим качествам, знаниям и умениям человека; </w:t>
            </w:r>
          </w:p>
          <w:p w:rsidR="00CD1BA7" w:rsidRPr="00806F8F" w:rsidRDefault="00CD1BA7" w:rsidP="00C963F5">
            <w:pPr>
              <w:pStyle w:val="Default"/>
              <w:jc w:val="both"/>
              <w:rPr>
                <w:sz w:val="22"/>
                <w:szCs w:val="22"/>
              </w:rPr>
            </w:pPr>
            <w:r w:rsidRPr="00806F8F">
              <w:rPr>
                <w:sz w:val="22"/>
                <w:szCs w:val="22"/>
              </w:rPr>
              <w:t xml:space="preserve">• сформированность первоначальных профессиональных намерений и интересов; </w:t>
            </w:r>
          </w:p>
          <w:p w:rsidR="00CD1BA7" w:rsidRPr="00806F8F" w:rsidRDefault="00CD1BA7" w:rsidP="00C963F5">
            <w:pPr>
              <w:pStyle w:val="Default"/>
              <w:jc w:val="both"/>
              <w:rPr>
                <w:sz w:val="22"/>
                <w:szCs w:val="22"/>
              </w:rPr>
            </w:pPr>
            <w:r w:rsidRPr="00806F8F">
              <w:rPr>
                <w:sz w:val="22"/>
                <w:szCs w:val="22"/>
              </w:rPr>
              <w:t xml:space="preserve">• общие представления о трудовом законодательстве.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ценностное отношение к прекрасному; </w:t>
            </w:r>
          </w:p>
          <w:p w:rsidR="00CD1BA7" w:rsidRPr="00806F8F" w:rsidRDefault="00CD1BA7" w:rsidP="00C963F5">
            <w:pPr>
              <w:pStyle w:val="Default"/>
              <w:jc w:val="both"/>
              <w:rPr>
                <w:sz w:val="22"/>
                <w:szCs w:val="22"/>
              </w:rPr>
            </w:pPr>
            <w:r w:rsidRPr="00806F8F">
              <w:rPr>
                <w:sz w:val="22"/>
                <w:szCs w:val="22"/>
              </w:rPr>
              <w:t xml:space="preserve">• понимание искусства как особой формы познания и преобразования мира; </w:t>
            </w:r>
          </w:p>
          <w:p w:rsidR="00CD1BA7" w:rsidRPr="00806F8F" w:rsidRDefault="00CD1BA7" w:rsidP="00C963F5">
            <w:pPr>
              <w:pStyle w:val="Default"/>
              <w:jc w:val="both"/>
              <w:rPr>
                <w:sz w:val="22"/>
                <w:szCs w:val="22"/>
              </w:rPr>
            </w:pPr>
            <w:r w:rsidRPr="00806F8F">
              <w:rPr>
                <w:sz w:val="22"/>
                <w:szCs w:val="22"/>
              </w:rPr>
              <w:t xml:space="preserve">• способность видеть и ценить прекрасное в природе, быту, труде, спорте и творчестве людей, общественной жизни; </w:t>
            </w:r>
          </w:p>
          <w:p w:rsidR="00CD1BA7" w:rsidRPr="00806F8F" w:rsidRDefault="00CD1BA7" w:rsidP="00C963F5">
            <w:pPr>
              <w:pStyle w:val="Default"/>
              <w:jc w:val="both"/>
              <w:rPr>
                <w:sz w:val="22"/>
                <w:szCs w:val="22"/>
              </w:rPr>
            </w:pPr>
            <w:r w:rsidRPr="00806F8F">
              <w:rPr>
                <w:sz w:val="22"/>
                <w:szCs w:val="22"/>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CD1BA7" w:rsidRPr="00806F8F" w:rsidRDefault="00CD1BA7" w:rsidP="00C963F5">
            <w:pPr>
              <w:pStyle w:val="Default"/>
              <w:jc w:val="both"/>
              <w:rPr>
                <w:sz w:val="22"/>
                <w:szCs w:val="22"/>
              </w:rPr>
            </w:pPr>
            <w:r w:rsidRPr="00806F8F">
              <w:rPr>
                <w:sz w:val="22"/>
                <w:szCs w:val="22"/>
              </w:rPr>
              <w:t xml:space="preserve">• представление об искусстве народов России; </w:t>
            </w:r>
          </w:p>
          <w:p w:rsidR="00CD1BA7" w:rsidRPr="00806F8F" w:rsidRDefault="00CD1BA7" w:rsidP="00C963F5">
            <w:pPr>
              <w:pStyle w:val="Default"/>
              <w:jc w:val="both"/>
              <w:rPr>
                <w:sz w:val="22"/>
                <w:szCs w:val="22"/>
              </w:rPr>
            </w:pPr>
            <w:r w:rsidRPr="00806F8F">
              <w:rPr>
                <w:sz w:val="22"/>
                <w:szCs w:val="22"/>
              </w:rPr>
              <w:t xml:space="preserve">• опыт эмоционального постижения народного творчества, этнокультурных традиций, фольклора народов России; </w:t>
            </w:r>
          </w:p>
          <w:p w:rsidR="00CD1BA7" w:rsidRPr="00806F8F" w:rsidRDefault="00CD1BA7" w:rsidP="00C963F5">
            <w:pPr>
              <w:pStyle w:val="Default"/>
              <w:jc w:val="both"/>
              <w:rPr>
                <w:sz w:val="22"/>
                <w:szCs w:val="22"/>
              </w:rPr>
            </w:pPr>
            <w:r w:rsidRPr="00806F8F">
              <w:rPr>
                <w:sz w:val="22"/>
                <w:szCs w:val="22"/>
              </w:rPr>
              <w:t xml:space="preserve">• интерес к занятиям творческого характера, различным видам искусства, художественной самодеятельности; </w:t>
            </w:r>
          </w:p>
          <w:p w:rsidR="00CD1BA7" w:rsidRPr="00806F8F" w:rsidRDefault="00CD1BA7" w:rsidP="00C963F5">
            <w:pPr>
              <w:pStyle w:val="Default"/>
              <w:jc w:val="both"/>
              <w:rPr>
                <w:sz w:val="22"/>
                <w:szCs w:val="22"/>
              </w:rPr>
            </w:pPr>
            <w:r w:rsidRPr="00806F8F">
              <w:rPr>
                <w:sz w:val="22"/>
                <w:szCs w:val="22"/>
              </w:rPr>
              <w:t xml:space="preserve">• опыт самореализации в различных видах творческой деятельности, умение выражать себя в доступных видах творчества; </w:t>
            </w:r>
          </w:p>
          <w:p w:rsidR="00CD1BA7" w:rsidRPr="00806F8F" w:rsidRDefault="00CD1BA7" w:rsidP="00C963F5">
            <w:pPr>
              <w:pStyle w:val="Default"/>
              <w:jc w:val="both"/>
              <w:rPr>
                <w:sz w:val="22"/>
                <w:szCs w:val="22"/>
              </w:rPr>
            </w:pPr>
            <w:r w:rsidRPr="00806F8F">
              <w:rPr>
                <w:sz w:val="22"/>
                <w:szCs w:val="22"/>
              </w:rPr>
              <w:t xml:space="preserve">• опыт реализации эстетических ценностей в пространстве школы и семьи. </w:t>
            </w:r>
          </w:p>
        </w:tc>
      </w:tr>
    </w:tbl>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Pr>
          <w:b/>
          <w:bCs/>
          <w:sz w:val="22"/>
          <w:szCs w:val="22"/>
        </w:rPr>
        <w:t>Раздел 10</w:t>
      </w:r>
      <w:r w:rsidRPr="00806F8F">
        <w:rPr>
          <w:b/>
          <w:bCs/>
          <w:sz w:val="22"/>
          <w:szCs w:val="22"/>
        </w:rPr>
        <w:t xml:space="preserve">. </w:t>
      </w:r>
    </w:p>
    <w:p w:rsidR="00CD1BA7" w:rsidRPr="00806F8F" w:rsidRDefault="00CD1BA7" w:rsidP="00CD1BA7">
      <w:pPr>
        <w:pStyle w:val="Default"/>
        <w:jc w:val="both"/>
        <w:rPr>
          <w:sz w:val="22"/>
          <w:szCs w:val="22"/>
        </w:rPr>
      </w:pPr>
      <w:r w:rsidRPr="00806F8F">
        <w:rPr>
          <w:b/>
          <w:bCs/>
          <w:sz w:val="22"/>
          <w:szCs w:val="22"/>
        </w:rPr>
        <w:t xml:space="preserve">Мониторинг эффективности реализации общеобразовательным учреждением Программы воспитания и социализации обучающихся </w:t>
      </w:r>
    </w:p>
    <w:p w:rsidR="00CD1BA7" w:rsidRPr="00806F8F" w:rsidRDefault="00CD1BA7" w:rsidP="00CD1BA7">
      <w:pPr>
        <w:pStyle w:val="Default"/>
        <w:jc w:val="both"/>
        <w:rPr>
          <w:sz w:val="22"/>
          <w:szCs w:val="22"/>
        </w:rPr>
      </w:pPr>
      <w:r w:rsidRPr="00806F8F">
        <w:rPr>
          <w:i/>
          <w:iCs/>
          <w:sz w:val="22"/>
          <w:szCs w:val="22"/>
        </w:rPr>
        <w:t xml:space="preserve">Критериями эффективности </w:t>
      </w:r>
      <w:r w:rsidRPr="00806F8F">
        <w:rPr>
          <w:sz w:val="22"/>
          <w:szCs w:val="22"/>
        </w:rPr>
        <w:t xml:space="preserve">реализации учебным учреждением воспитательной и развивающей программы является </w:t>
      </w:r>
      <w:r w:rsidRPr="00806F8F">
        <w:rPr>
          <w:i/>
          <w:iCs/>
          <w:sz w:val="22"/>
          <w:szCs w:val="22"/>
        </w:rPr>
        <w:t xml:space="preserve">динамика основных показателей </w:t>
      </w:r>
      <w:r w:rsidRPr="00806F8F">
        <w:rPr>
          <w:sz w:val="22"/>
          <w:szCs w:val="22"/>
        </w:rPr>
        <w:t xml:space="preserve">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CD1BA7" w:rsidRPr="00806F8F" w:rsidRDefault="00CD1BA7" w:rsidP="00CD1BA7">
      <w:pPr>
        <w:pStyle w:val="Default"/>
        <w:jc w:val="both"/>
        <w:rPr>
          <w:sz w:val="22"/>
          <w:szCs w:val="22"/>
        </w:rPr>
      </w:pPr>
      <w:r w:rsidRPr="00806F8F">
        <w:rPr>
          <w:sz w:val="22"/>
          <w:szCs w:val="22"/>
        </w:rPr>
        <w:t xml:space="preserve">2. Динамика (характер изменения) социальной, психолого-педагогической и нравственной атмосферы в образовательном учреждении. </w:t>
      </w:r>
    </w:p>
    <w:p w:rsidR="00CD1BA7" w:rsidRPr="00806F8F" w:rsidRDefault="00CD1BA7" w:rsidP="00CD1BA7">
      <w:pPr>
        <w:pStyle w:val="Default"/>
        <w:jc w:val="both"/>
        <w:rPr>
          <w:sz w:val="22"/>
          <w:szCs w:val="22"/>
        </w:rPr>
      </w:pPr>
      <w:r w:rsidRPr="00806F8F">
        <w:rPr>
          <w:sz w:val="22"/>
          <w:szCs w:val="22"/>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CD1BA7" w:rsidRPr="00806F8F" w:rsidRDefault="00CD1BA7" w:rsidP="00CD1BA7">
      <w:pPr>
        <w:pStyle w:val="Default"/>
        <w:jc w:val="both"/>
        <w:rPr>
          <w:sz w:val="22"/>
          <w:szCs w:val="22"/>
        </w:rPr>
      </w:pPr>
      <w:r w:rsidRPr="00806F8F">
        <w:rPr>
          <w:sz w:val="22"/>
          <w:szCs w:val="22"/>
        </w:rPr>
        <w:t xml:space="preserve">Необходимо указать критерии, по которым изучается динамика процесса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lastRenderedPageBreak/>
        <w:t xml:space="preserve">1. </w:t>
      </w:r>
      <w:r w:rsidRPr="00806F8F">
        <w:rPr>
          <w:i/>
          <w:iCs/>
          <w:sz w:val="22"/>
          <w:szCs w:val="22"/>
        </w:rPr>
        <w:t xml:space="preserve">Положительная динамика (тенденция повышения уровня нравственного развития обучающихся) </w:t>
      </w:r>
      <w:r w:rsidRPr="00806F8F">
        <w:rPr>
          <w:sz w:val="22"/>
          <w:szCs w:val="22"/>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CD1BA7" w:rsidRPr="00806F8F" w:rsidRDefault="00CD1BA7" w:rsidP="00CD1BA7">
      <w:pPr>
        <w:pStyle w:val="Default"/>
        <w:jc w:val="both"/>
        <w:rPr>
          <w:sz w:val="22"/>
          <w:szCs w:val="22"/>
        </w:rPr>
      </w:pPr>
      <w:r w:rsidRPr="00806F8F">
        <w:rPr>
          <w:sz w:val="22"/>
          <w:szCs w:val="22"/>
        </w:rPr>
        <w:t xml:space="preserve">2. </w:t>
      </w:r>
      <w:r w:rsidRPr="00806F8F">
        <w:rPr>
          <w:i/>
          <w:iCs/>
          <w:sz w:val="22"/>
          <w:szCs w:val="22"/>
        </w:rPr>
        <w:t xml:space="preserve">Инертность положительной динамики </w:t>
      </w:r>
      <w:r w:rsidRPr="00806F8F">
        <w:rPr>
          <w:sz w:val="22"/>
          <w:szCs w:val="22"/>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CD1BA7" w:rsidRPr="00806F8F" w:rsidRDefault="00CD1BA7" w:rsidP="00CD1BA7">
      <w:pPr>
        <w:pStyle w:val="Default"/>
        <w:jc w:val="both"/>
        <w:rPr>
          <w:sz w:val="22"/>
          <w:szCs w:val="22"/>
        </w:rPr>
      </w:pPr>
      <w:r w:rsidRPr="00806F8F">
        <w:rPr>
          <w:sz w:val="22"/>
          <w:szCs w:val="22"/>
        </w:rPr>
        <w:t xml:space="preserve">3. </w:t>
      </w:r>
      <w:r w:rsidRPr="00806F8F">
        <w:rPr>
          <w:i/>
          <w:iCs/>
          <w:sz w:val="22"/>
          <w:szCs w:val="22"/>
        </w:rPr>
        <w:t xml:space="preserve">Устойчивость (стабильность) исследуемых показателей духовно-нравственного развития, воспитания и социализации обучающихся </w:t>
      </w:r>
      <w:r w:rsidRPr="00806F8F">
        <w:rPr>
          <w:sz w:val="22"/>
          <w:szCs w:val="22"/>
        </w:rPr>
        <w:t xml:space="preserve">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В качестве </w:t>
      </w:r>
      <w:r w:rsidRPr="00806F8F">
        <w:rPr>
          <w:i/>
          <w:iCs/>
          <w:sz w:val="22"/>
          <w:szCs w:val="22"/>
        </w:rPr>
        <w:t xml:space="preserve">основных показателей </w:t>
      </w:r>
      <w:r w:rsidRPr="00806F8F">
        <w:rPr>
          <w:sz w:val="22"/>
          <w:szCs w:val="22"/>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CD1BA7" w:rsidRPr="00806F8F" w:rsidRDefault="00CD1BA7" w:rsidP="00CD1BA7">
      <w:pPr>
        <w:pStyle w:val="Default"/>
        <w:jc w:val="both"/>
        <w:rPr>
          <w:sz w:val="22"/>
          <w:szCs w:val="22"/>
        </w:rPr>
      </w:pPr>
      <w:r w:rsidRPr="00806F8F">
        <w:rPr>
          <w:sz w:val="22"/>
          <w:szCs w:val="22"/>
        </w:rPr>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CD1BA7" w:rsidRPr="00806F8F" w:rsidRDefault="00CD1BA7" w:rsidP="00CD1BA7">
      <w:pPr>
        <w:pStyle w:val="Default"/>
        <w:jc w:val="both"/>
        <w:rPr>
          <w:sz w:val="22"/>
          <w:szCs w:val="22"/>
        </w:rPr>
      </w:pPr>
      <w:r w:rsidRPr="00806F8F">
        <w:rPr>
          <w:sz w:val="22"/>
          <w:szCs w:val="22"/>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CD1BA7" w:rsidRPr="00806F8F" w:rsidRDefault="00CD1BA7" w:rsidP="00CD1BA7">
      <w:pPr>
        <w:pStyle w:val="Default"/>
        <w:jc w:val="both"/>
        <w:rPr>
          <w:sz w:val="22"/>
          <w:szCs w:val="22"/>
        </w:rPr>
      </w:pPr>
      <w:r w:rsidRPr="00806F8F">
        <w:rPr>
          <w:sz w:val="22"/>
          <w:szCs w:val="22"/>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CD1BA7" w:rsidRPr="00806F8F" w:rsidRDefault="00CD1BA7" w:rsidP="00CD1BA7">
      <w:pPr>
        <w:pStyle w:val="Default"/>
        <w:jc w:val="both"/>
        <w:rPr>
          <w:sz w:val="22"/>
          <w:szCs w:val="22"/>
        </w:rPr>
      </w:pPr>
      <w:r w:rsidRPr="00806F8F">
        <w:rPr>
          <w:i/>
          <w:iCs/>
          <w:sz w:val="22"/>
          <w:szCs w:val="22"/>
        </w:rPr>
        <w:t xml:space="preserve">Основные принципы </w:t>
      </w:r>
      <w:r w:rsidRPr="00806F8F">
        <w:rPr>
          <w:sz w:val="22"/>
          <w:szCs w:val="22"/>
        </w:rPr>
        <w:t xml:space="preserve">организации мониторинга эффективности реализации образовательным учреждением Программы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принцип системности </w:t>
      </w:r>
      <w:r w:rsidRPr="00806F8F">
        <w:rPr>
          <w:sz w:val="22"/>
          <w:szCs w:val="22"/>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принцип личностно-социально-деятельностного подхода </w:t>
      </w:r>
      <w:r w:rsidRPr="00806F8F">
        <w:rPr>
          <w:sz w:val="22"/>
          <w:szCs w:val="22"/>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принцип объективности </w:t>
      </w:r>
      <w:r w:rsidRPr="00806F8F">
        <w:rPr>
          <w:sz w:val="22"/>
          <w:szCs w:val="22"/>
        </w:rPr>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принцип детерминизма (причинной обусловленности) </w:t>
      </w:r>
      <w:r w:rsidRPr="00806F8F">
        <w:rPr>
          <w:sz w:val="22"/>
          <w:szCs w:val="22"/>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принцип признания безусловного уважения прав </w:t>
      </w:r>
      <w:r w:rsidRPr="00806F8F">
        <w:rPr>
          <w:sz w:val="22"/>
          <w:szCs w:val="22"/>
        </w:rPr>
        <w:t xml:space="preserve">предполагает отказ от прямых негативных оценок и личностных характеристик обучающихся. </w:t>
      </w:r>
    </w:p>
    <w:p w:rsidR="00CD1BA7" w:rsidRPr="00806F8F" w:rsidRDefault="00CD1BA7" w:rsidP="00CD1BA7">
      <w:pPr>
        <w:pStyle w:val="Default"/>
        <w:jc w:val="both"/>
        <w:rPr>
          <w:sz w:val="22"/>
          <w:szCs w:val="22"/>
        </w:rPr>
      </w:pPr>
      <w:r w:rsidRPr="00806F8F">
        <w:rPr>
          <w:sz w:val="22"/>
          <w:szCs w:val="22"/>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Методологический инструментарий мониторинга воспитания и социализации обучающихся предусматривает использование следующих методов:</w:t>
      </w:r>
    </w:p>
    <w:p w:rsidR="00CD1BA7" w:rsidRPr="00806F8F" w:rsidRDefault="00CD1BA7" w:rsidP="00CD1BA7">
      <w:pPr>
        <w:pStyle w:val="Default"/>
        <w:jc w:val="both"/>
        <w:rPr>
          <w:sz w:val="22"/>
          <w:szCs w:val="22"/>
        </w:rPr>
      </w:pPr>
      <w:r w:rsidRPr="00806F8F">
        <w:rPr>
          <w:i/>
          <w:iCs/>
          <w:sz w:val="22"/>
          <w:szCs w:val="22"/>
        </w:rPr>
        <w:t xml:space="preserve">Тестирование (метод тестов) </w:t>
      </w:r>
      <w:r w:rsidRPr="00806F8F">
        <w:rPr>
          <w:sz w:val="22"/>
          <w:szCs w:val="22"/>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CD1BA7" w:rsidRPr="00806F8F" w:rsidRDefault="00CD1BA7" w:rsidP="00CD1BA7">
      <w:pPr>
        <w:pStyle w:val="Default"/>
        <w:jc w:val="both"/>
        <w:rPr>
          <w:sz w:val="22"/>
          <w:szCs w:val="22"/>
        </w:rPr>
      </w:pPr>
      <w:r w:rsidRPr="00806F8F">
        <w:rPr>
          <w:i/>
          <w:iCs/>
          <w:sz w:val="22"/>
          <w:szCs w:val="22"/>
        </w:rPr>
        <w:lastRenderedPageBreak/>
        <w:t xml:space="preserve">Опрос </w:t>
      </w:r>
      <w:r w:rsidRPr="00806F8F">
        <w:rPr>
          <w:sz w:val="22"/>
          <w:szCs w:val="22"/>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анкетирование </w:t>
      </w:r>
      <w:r w:rsidRPr="00806F8F">
        <w:rPr>
          <w:sz w:val="22"/>
          <w:szCs w:val="22"/>
        </w:rPr>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интервью — </w:t>
      </w:r>
      <w:r w:rsidRPr="00806F8F">
        <w:rPr>
          <w:sz w:val="22"/>
          <w:szCs w:val="22"/>
        </w:rPr>
        <w:t xml:space="preserve">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беседа — </w:t>
      </w:r>
      <w:r w:rsidRPr="00806F8F">
        <w:rPr>
          <w:sz w:val="22"/>
          <w:szCs w:val="22"/>
        </w:rPr>
        <w:t xml:space="preserve">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CD1BA7" w:rsidRPr="00806F8F" w:rsidRDefault="00CD1BA7" w:rsidP="00CD1BA7">
      <w:pPr>
        <w:pStyle w:val="Default"/>
        <w:jc w:val="both"/>
        <w:rPr>
          <w:sz w:val="22"/>
          <w:szCs w:val="22"/>
        </w:rPr>
      </w:pPr>
      <w:r w:rsidRPr="00806F8F">
        <w:rPr>
          <w:i/>
          <w:iCs/>
          <w:sz w:val="22"/>
          <w:szCs w:val="22"/>
        </w:rPr>
        <w:t xml:space="preserve">Психолого-педагогическое наблюдение </w:t>
      </w:r>
      <w:r w:rsidRPr="00806F8F">
        <w:rPr>
          <w:sz w:val="22"/>
          <w:szCs w:val="22"/>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включённое наблюдение </w:t>
      </w:r>
      <w:r w:rsidRPr="00806F8F">
        <w:rPr>
          <w:sz w:val="22"/>
          <w:szCs w:val="22"/>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CD1BA7" w:rsidRPr="00806F8F" w:rsidRDefault="00CD1BA7" w:rsidP="00CD1BA7">
      <w:pPr>
        <w:pStyle w:val="Default"/>
        <w:jc w:val="both"/>
        <w:rPr>
          <w:sz w:val="22"/>
          <w:szCs w:val="22"/>
        </w:rPr>
      </w:pPr>
      <w:r w:rsidRPr="00806F8F">
        <w:rPr>
          <w:sz w:val="22"/>
          <w:szCs w:val="22"/>
        </w:rPr>
        <w:t xml:space="preserve">• </w:t>
      </w:r>
      <w:r w:rsidRPr="00806F8F">
        <w:rPr>
          <w:i/>
          <w:iCs/>
          <w:sz w:val="22"/>
          <w:szCs w:val="22"/>
        </w:rPr>
        <w:t xml:space="preserve">узкоспециальное наблюдение </w:t>
      </w:r>
      <w:r w:rsidRPr="00806F8F">
        <w:rPr>
          <w:sz w:val="22"/>
          <w:szCs w:val="22"/>
        </w:rPr>
        <w:t xml:space="preserve">— направлено на фиксирование строго определённых параметров (психолого-педагогических явлений)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Особо следует выделить </w:t>
      </w:r>
      <w:r w:rsidRPr="00806F8F">
        <w:rPr>
          <w:i/>
          <w:iCs/>
          <w:sz w:val="22"/>
          <w:szCs w:val="22"/>
        </w:rPr>
        <w:t xml:space="preserve">психолого-педагогический эксперимент как основной метод исследования 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Основной </w:t>
      </w:r>
      <w:r w:rsidRPr="00806F8F">
        <w:rPr>
          <w:b/>
          <w:bCs/>
          <w:i/>
          <w:iCs/>
          <w:sz w:val="22"/>
          <w:szCs w:val="22"/>
        </w:rPr>
        <w:t xml:space="preserve">целью </w:t>
      </w:r>
      <w:r w:rsidRPr="00806F8F">
        <w:rPr>
          <w:sz w:val="22"/>
          <w:szCs w:val="22"/>
        </w:rPr>
        <w:t xml:space="preserve">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 </w:t>
      </w:r>
    </w:p>
    <w:p w:rsidR="00CD1BA7" w:rsidRPr="00806F8F" w:rsidRDefault="00CD1BA7" w:rsidP="00CD1BA7">
      <w:pPr>
        <w:pStyle w:val="Default"/>
        <w:jc w:val="both"/>
        <w:rPr>
          <w:sz w:val="22"/>
          <w:szCs w:val="22"/>
        </w:rPr>
      </w:pPr>
      <w:r w:rsidRPr="00806F8F">
        <w:rPr>
          <w:sz w:val="22"/>
          <w:szCs w:val="22"/>
        </w:rPr>
        <w:t xml:space="preserve">В рамках психолого-педагогического исследования следует выделить три этапа: </w:t>
      </w:r>
    </w:p>
    <w:p w:rsidR="00CD1BA7" w:rsidRPr="00806F8F" w:rsidRDefault="00CD1BA7" w:rsidP="00CD1BA7">
      <w:pPr>
        <w:pStyle w:val="Default"/>
        <w:jc w:val="both"/>
        <w:rPr>
          <w:sz w:val="22"/>
          <w:szCs w:val="22"/>
        </w:rPr>
      </w:pPr>
      <w:r w:rsidRPr="00806F8F">
        <w:rPr>
          <w:i/>
          <w:iCs/>
          <w:sz w:val="22"/>
          <w:szCs w:val="22"/>
        </w:rPr>
        <w:t xml:space="preserve">Этап 1. Контрольный этап исследования (диагностический срез) </w:t>
      </w:r>
      <w:r w:rsidRPr="00806F8F">
        <w:rPr>
          <w:sz w:val="22"/>
          <w:szCs w:val="22"/>
        </w:rPr>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CD1BA7" w:rsidRPr="00806F8F" w:rsidRDefault="00CD1BA7" w:rsidP="00CD1BA7">
      <w:pPr>
        <w:pStyle w:val="Default"/>
        <w:jc w:val="both"/>
        <w:rPr>
          <w:sz w:val="22"/>
          <w:szCs w:val="22"/>
        </w:rPr>
      </w:pPr>
      <w:r w:rsidRPr="00806F8F">
        <w:rPr>
          <w:i/>
          <w:iCs/>
          <w:sz w:val="22"/>
          <w:szCs w:val="22"/>
        </w:rPr>
        <w:t xml:space="preserve">Этап 2. Формирующий этап исследования </w:t>
      </w:r>
      <w:r w:rsidRPr="00806F8F">
        <w:rPr>
          <w:sz w:val="22"/>
          <w:szCs w:val="22"/>
        </w:rPr>
        <w:t xml:space="preserve">предполагает реализацию образовательным учреждением основных направлений Программы воспитания и социализации обучающихся. </w:t>
      </w:r>
    </w:p>
    <w:p w:rsidR="00CD1BA7" w:rsidRPr="00806F8F" w:rsidRDefault="00CD1BA7" w:rsidP="00CD1BA7">
      <w:pPr>
        <w:pStyle w:val="Default"/>
        <w:jc w:val="both"/>
        <w:rPr>
          <w:sz w:val="22"/>
          <w:szCs w:val="22"/>
        </w:rPr>
      </w:pPr>
      <w:r w:rsidRPr="00806F8F">
        <w:rPr>
          <w:i/>
          <w:iCs/>
          <w:sz w:val="22"/>
          <w:szCs w:val="22"/>
        </w:rPr>
        <w:t xml:space="preserve">Этап 3. Интерпретационный этап исследования </w:t>
      </w:r>
      <w:r w:rsidRPr="00806F8F">
        <w:rPr>
          <w:sz w:val="22"/>
          <w:szCs w:val="22"/>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806F8F">
        <w:rPr>
          <w:b/>
          <w:bCs/>
          <w:sz w:val="22"/>
          <w:szCs w:val="22"/>
        </w:rPr>
        <w:t xml:space="preserve">исследование динамики </w:t>
      </w:r>
      <w:r w:rsidRPr="00806F8F">
        <w:rPr>
          <w:sz w:val="22"/>
          <w:szCs w:val="22"/>
        </w:rPr>
        <w:t xml:space="preserve">воспитания и социализации обучающихся. </w:t>
      </w:r>
    </w:p>
    <w:p w:rsidR="00CD1BA7" w:rsidRPr="00806F8F" w:rsidRDefault="00CD1BA7" w:rsidP="00CD1BA7">
      <w:pPr>
        <w:pStyle w:val="Default"/>
        <w:jc w:val="both"/>
        <w:rPr>
          <w:sz w:val="22"/>
          <w:szCs w:val="22"/>
        </w:rPr>
      </w:pPr>
      <w:r w:rsidRPr="00806F8F">
        <w:rPr>
          <w:sz w:val="22"/>
          <w:szCs w:val="22"/>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CD1BA7" w:rsidRPr="00806F8F" w:rsidRDefault="00CD1BA7" w:rsidP="00CD1BA7">
      <w:pPr>
        <w:pStyle w:val="Default"/>
        <w:jc w:val="both"/>
        <w:rPr>
          <w:sz w:val="22"/>
          <w:szCs w:val="22"/>
        </w:rPr>
      </w:pPr>
      <w:r>
        <w:rPr>
          <w:b/>
          <w:bCs/>
          <w:sz w:val="22"/>
          <w:szCs w:val="22"/>
        </w:rPr>
        <w:t>Раздел 11</w:t>
      </w:r>
      <w:r w:rsidRPr="00806F8F">
        <w:rPr>
          <w:b/>
          <w:bCs/>
          <w:sz w:val="22"/>
          <w:szCs w:val="22"/>
        </w:rPr>
        <w:t xml:space="preserve">. </w:t>
      </w:r>
    </w:p>
    <w:p w:rsidR="00CD1BA7" w:rsidRPr="00806F8F" w:rsidRDefault="00CD1BA7" w:rsidP="00CD1BA7">
      <w:pPr>
        <w:pStyle w:val="Default"/>
        <w:jc w:val="both"/>
        <w:rPr>
          <w:sz w:val="22"/>
          <w:szCs w:val="22"/>
        </w:rPr>
      </w:pPr>
      <w:r w:rsidRPr="00806F8F">
        <w:rPr>
          <w:b/>
          <w:bCs/>
          <w:sz w:val="22"/>
          <w:szCs w:val="22"/>
        </w:rPr>
        <w:t xml:space="preserve">Методологический инструментарий мониторинга воспитания и социализации учащихся </w:t>
      </w:r>
    </w:p>
    <w:p w:rsidR="00CD1BA7" w:rsidRPr="00806F8F" w:rsidRDefault="00CD1BA7" w:rsidP="00CD1BA7">
      <w:pPr>
        <w:pStyle w:val="Default"/>
        <w:jc w:val="both"/>
        <w:rPr>
          <w:sz w:val="22"/>
          <w:szCs w:val="22"/>
        </w:rPr>
      </w:pPr>
      <w:r w:rsidRPr="00806F8F">
        <w:rPr>
          <w:b/>
          <w:bCs/>
          <w:sz w:val="22"/>
          <w:szCs w:val="22"/>
        </w:rPr>
        <w:t xml:space="preserve">Методика изучения социализированности личности учащегося </w:t>
      </w:r>
      <w:r w:rsidRPr="00806F8F">
        <w:rPr>
          <w:sz w:val="22"/>
          <w:szCs w:val="22"/>
        </w:rPr>
        <w:t xml:space="preserve">(автор - М.И.Рожкова) </w:t>
      </w:r>
    </w:p>
    <w:p w:rsidR="00CD1BA7" w:rsidRPr="00806F8F" w:rsidRDefault="00CD1BA7" w:rsidP="00CD1BA7">
      <w:pPr>
        <w:pStyle w:val="Default"/>
        <w:jc w:val="both"/>
        <w:rPr>
          <w:sz w:val="22"/>
          <w:szCs w:val="22"/>
        </w:rPr>
      </w:pPr>
      <w:r w:rsidRPr="00806F8F">
        <w:rPr>
          <w:sz w:val="22"/>
          <w:szCs w:val="22"/>
        </w:rPr>
        <w:t xml:space="preserve">Методика для изучения социализированности личности учащегося автора М.И. Рожкова предназначена для выявления уровня социальной адаптированности, активности, автономности и нравственной воспитанности учащихся. Основополагающим методом исследования является тестирование. Методика предназначена для подростков 14-17 лет. Интерпретация результатов проводится в соответствии с ключом оценки и обработки данных исследования </w:t>
      </w:r>
    </w:p>
    <w:p w:rsidR="00CD1BA7" w:rsidRPr="00806F8F" w:rsidRDefault="00CD1BA7" w:rsidP="00CD1BA7">
      <w:pPr>
        <w:pStyle w:val="Default"/>
        <w:jc w:val="both"/>
        <w:rPr>
          <w:sz w:val="22"/>
          <w:szCs w:val="22"/>
        </w:rPr>
      </w:pPr>
      <w:r w:rsidRPr="00806F8F">
        <w:rPr>
          <w:b/>
          <w:bCs/>
          <w:i/>
          <w:iCs/>
          <w:sz w:val="22"/>
          <w:szCs w:val="22"/>
        </w:rPr>
        <w:lastRenderedPageBreak/>
        <w:t xml:space="preserve">Цель: </w:t>
      </w:r>
      <w:r w:rsidRPr="00806F8F">
        <w:rPr>
          <w:sz w:val="22"/>
          <w:szCs w:val="22"/>
        </w:rPr>
        <w:t xml:space="preserve">выявить уровень социальной адаптированности, активности, автономности и нравственной воспитанности учащихся. </w:t>
      </w:r>
    </w:p>
    <w:p w:rsidR="00CD1BA7" w:rsidRPr="00806F8F" w:rsidRDefault="00CD1BA7" w:rsidP="00CD1BA7">
      <w:pPr>
        <w:pStyle w:val="Default"/>
        <w:jc w:val="both"/>
        <w:rPr>
          <w:sz w:val="22"/>
          <w:szCs w:val="22"/>
        </w:rPr>
      </w:pPr>
      <w:r w:rsidRPr="00806F8F">
        <w:rPr>
          <w:b/>
          <w:bCs/>
          <w:i/>
          <w:iCs/>
          <w:sz w:val="22"/>
          <w:szCs w:val="22"/>
        </w:rPr>
        <w:t xml:space="preserve">Ход проведения. </w:t>
      </w:r>
      <w:r w:rsidRPr="00806F8F">
        <w:rPr>
          <w:sz w:val="22"/>
          <w:szCs w:val="22"/>
        </w:rPr>
        <w:t xml:space="preserve">Учащимся предлагается прочитать (прослушать) 20 суждений и оценить степень своего согласия с их содержанием по следующей шкале: </w:t>
      </w:r>
    </w:p>
    <w:p w:rsidR="00CD1BA7" w:rsidRPr="00806F8F" w:rsidRDefault="00CD1BA7" w:rsidP="00CD1BA7">
      <w:pPr>
        <w:pStyle w:val="Default"/>
        <w:jc w:val="both"/>
        <w:rPr>
          <w:sz w:val="22"/>
          <w:szCs w:val="22"/>
        </w:rPr>
      </w:pPr>
      <w:r w:rsidRPr="00806F8F">
        <w:rPr>
          <w:sz w:val="22"/>
          <w:szCs w:val="22"/>
        </w:rPr>
        <w:t xml:space="preserve">4 — всегда; </w:t>
      </w:r>
    </w:p>
    <w:p w:rsidR="00CD1BA7" w:rsidRPr="00806F8F" w:rsidRDefault="00CD1BA7" w:rsidP="00CD1BA7">
      <w:pPr>
        <w:pStyle w:val="Default"/>
        <w:jc w:val="both"/>
        <w:rPr>
          <w:sz w:val="22"/>
          <w:szCs w:val="22"/>
        </w:rPr>
      </w:pPr>
      <w:r w:rsidRPr="00806F8F">
        <w:rPr>
          <w:sz w:val="22"/>
          <w:szCs w:val="22"/>
        </w:rPr>
        <w:t xml:space="preserve">3 — почти всегда; </w:t>
      </w:r>
    </w:p>
    <w:p w:rsidR="00CD1BA7" w:rsidRPr="00806F8F" w:rsidRDefault="00CD1BA7" w:rsidP="00CD1BA7">
      <w:pPr>
        <w:pStyle w:val="Default"/>
        <w:jc w:val="both"/>
        <w:rPr>
          <w:sz w:val="22"/>
          <w:szCs w:val="22"/>
        </w:rPr>
      </w:pPr>
      <w:r w:rsidRPr="00806F8F">
        <w:rPr>
          <w:sz w:val="22"/>
          <w:szCs w:val="22"/>
        </w:rPr>
        <w:t xml:space="preserve">2 — иногда; </w:t>
      </w:r>
    </w:p>
    <w:p w:rsidR="00CD1BA7" w:rsidRPr="00806F8F" w:rsidRDefault="00CD1BA7" w:rsidP="00CD1BA7">
      <w:pPr>
        <w:pStyle w:val="Default"/>
        <w:jc w:val="both"/>
        <w:rPr>
          <w:sz w:val="22"/>
          <w:szCs w:val="22"/>
        </w:rPr>
      </w:pPr>
      <w:r w:rsidRPr="00806F8F">
        <w:rPr>
          <w:sz w:val="22"/>
          <w:szCs w:val="22"/>
        </w:rPr>
        <w:t xml:space="preserve">1 — очень редко; </w:t>
      </w:r>
    </w:p>
    <w:p w:rsidR="00CD1BA7" w:rsidRPr="00806F8F" w:rsidRDefault="00CD1BA7" w:rsidP="00CD1BA7">
      <w:pPr>
        <w:pStyle w:val="Default"/>
        <w:jc w:val="both"/>
        <w:rPr>
          <w:sz w:val="22"/>
          <w:szCs w:val="22"/>
        </w:rPr>
      </w:pPr>
      <w:r w:rsidRPr="00806F8F">
        <w:rPr>
          <w:sz w:val="22"/>
          <w:szCs w:val="22"/>
        </w:rPr>
        <w:t xml:space="preserve">0 — никогда. </w:t>
      </w:r>
    </w:p>
    <w:p w:rsidR="00CD1BA7" w:rsidRPr="00806F8F" w:rsidRDefault="00CD1BA7" w:rsidP="00CD1BA7">
      <w:pPr>
        <w:pStyle w:val="Default"/>
        <w:jc w:val="both"/>
        <w:rPr>
          <w:sz w:val="22"/>
          <w:szCs w:val="22"/>
        </w:rPr>
      </w:pPr>
      <w:r w:rsidRPr="00806F8F">
        <w:rPr>
          <w:sz w:val="22"/>
          <w:szCs w:val="22"/>
        </w:rPr>
        <w:t xml:space="preserve">Стараюсь слушаться во всем своих учителей и родителей. </w:t>
      </w:r>
    </w:p>
    <w:p w:rsidR="00CD1BA7" w:rsidRPr="00806F8F" w:rsidRDefault="00CD1BA7" w:rsidP="00CD1BA7">
      <w:pPr>
        <w:pStyle w:val="Default"/>
        <w:jc w:val="both"/>
        <w:rPr>
          <w:sz w:val="22"/>
          <w:szCs w:val="22"/>
        </w:rPr>
      </w:pPr>
      <w:r w:rsidRPr="00806F8F">
        <w:rPr>
          <w:sz w:val="22"/>
          <w:szCs w:val="22"/>
        </w:rPr>
        <w:t xml:space="preserve">Считаю, что всегда надо чем-то отличаться от других. </w:t>
      </w:r>
    </w:p>
    <w:p w:rsidR="00CD1BA7" w:rsidRPr="00806F8F" w:rsidRDefault="00CD1BA7" w:rsidP="00CD1BA7">
      <w:pPr>
        <w:pStyle w:val="Default"/>
        <w:jc w:val="both"/>
        <w:rPr>
          <w:sz w:val="22"/>
          <w:szCs w:val="22"/>
        </w:rPr>
      </w:pPr>
      <w:r w:rsidRPr="00806F8F">
        <w:rPr>
          <w:sz w:val="22"/>
          <w:szCs w:val="22"/>
        </w:rPr>
        <w:t xml:space="preserve">За что бы я ни взялся — добиваюсь успеха. </w:t>
      </w:r>
    </w:p>
    <w:p w:rsidR="00CD1BA7" w:rsidRPr="00806F8F" w:rsidRDefault="00CD1BA7" w:rsidP="00CD1BA7">
      <w:pPr>
        <w:pStyle w:val="Default"/>
        <w:jc w:val="both"/>
        <w:rPr>
          <w:sz w:val="22"/>
          <w:szCs w:val="22"/>
        </w:rPr>
      </w:pPr>
      <w:r w:rsidRPr="00806F8F">
        <w:rPr>
          <w:sz w:val="22"/>
          <w:szCs w:val="22"/>
        </w:rPr>
        <w:t xml:space="preserve">Я умею прощать людей. </w:t>
      </w:r>
    </w:p>
    <w:p w:rsidR="00CD1BA7" w:rsidRPr="00806F8F" w:rsidRDefault="00CD1BA7" w:rsidP="00CD1BA7">
      <w:pPr>
        <w:pStyle w:val="Default"/>
        <w:jc w:val="both"/>
        <w:rPr>
          <w:sz w:val="22"/>
          <w:szCs w:val="22"/>
        </w:rPr>
      </w:pPr>
      <w:r w:rsidRPr="00806F8F">
        <w:rPr>
          <w:sz w:val="22"/>
          <w:szCs w:val="22"/>
        </w:rPr>
        <w:t xml:space="preserve">Я стремлюсь поступать так же, как и все мои товарищи. </w:t>
      </w:r>
    </w:p>
    <w:p w:rsidR="00CD1BA7" w:rsidRPr="00806F8F" w:rsidRDefault="00CD1BA7" w:rsidP="00CD1BA7">
      <w:pPr>
        <w:pStyle w:val="Default"/>
        <w:jc w:val="both"/>
        <w:rPr>
          <w:sz w:val="22"/>
          <w:szCs w:val="22"/>
        </w:rPr>
      </w:pPr>
      <w:r w:rsidRPr="00806F8F">
        <w:rPr>
          <w:sz w:val="22"/>
          <w:szCs w:val="22"/>
        </w:rPr>
        <w:t xml:space="preserve">Мне хочется быть впереди других в любом деле. </w:t>
      </w:r>
    </w:p>
    <w:p w:rsidR="00CD1BA7" w:rsidRPr="00806F8F" w:rsidRDefault="00CD1BA7" w:rsidP="00CD1BA7">
      <w:pPr>
        <w:pStyle w:val="Default"/>
        <w:jc w:val="both"/>
        <w:rPr>
          <w:sz w:val="22"/>
          <w:szCs w:val="22"/>
        </w:rPr>
      </w:pPr>
      <w:r w:rsidRPr="00806F8F">
        <w:rPr>
          <w:sz w:val="22"/>
          <w:szCs w:val="22"/>
        </w:rPr>
        <w:t xml:space="preserve">Я становлюсь упрямым, когда уверен, что я прав. </w:t>
      </w:r>
    </w:p>
    <w:p w:rsidR="00CD1BA7" w:rsidRPr="00806F8F" w:rsidRDefault="00CD1BA7" w:rsidP="00CD1BA7">
      <w:pPr>
        <w:pStyle w:val="Default"/>
        <w:jc w:val="both"/>
        <w:rPr>
          <w:sz w:val="22"/>
          <w:szCs w:val="22"/>
        </w:rPr>
      </w:pPr>
      <w:r w:rsidRPr="00806F8F">
        <w:rPr>
          <w:sz w:val="22"/>
          <w:szCs w:val="22"/>
        </w:rPr>
        <w:t xml:space="preserve">Считаю, что делать людям добро — это главное в жизни. </w:t>
      </w:r>
    </w:p>
    <w:p w:rsidR="00CD1BA7" w:rsidRPr="00806F8F" w:rsidRDefault="00CD1BA7" w:rsidP="00CD1BA7">
      <w:pPr>
        <w:pStyle w:val="Default"/>
        <w:jc w:val="both"/>
        <w:rPr>
          <w:sz w:val="22"/>
          <w:szCs w:val="22"/>
        </w:rPr>
      </w:pPr>
      <w:r w:rsidRPr="00806F8F">
        <w:rPr>
          <w:sz w:val="22"/>
          <w:szCs w:val="22"/>
        </w:rPr>
        <w:t xml:space="preserve">Стараюсь поступать так, чтобы меня хвалили окружающие. </w:t>
      </w:r>
    </w:p>
    <w:p w:rsidR="00CD1BA7" w:rsidRPr="00806F8F" w:rsidRDefault="00CD1BA7" w:rsidP="00CD1BA7">
      <w:pPr>
        <w:pStyle w:val="Default"/>
        <w:jc w:val="both"/>
        <w:rPr>
          <w:sz w:val="22"/>
          <w:szCs w:val="22"/>
        </w:rPr>
      </w:pPr>
      <w:r w:rsidRPr="00806F8F">
        <w:rPr>
          <w:sz w:val="22"/>
          <w:szCs w:val="22"/>
        </w:rPr>
        <w:t xml:space="preserve">Общаясь с товарищами, отстаиваю свое мнение. </w:t>
      </w:r>
    </w:p>
    <w:p w:rsidR="00CD1BA7" w:rsidRPr="00806F8F" w:rsidRDefault="00CD1BA7" w:rsidP="00CD1BA7">
      <w:pPr>
        <w:pStyle w:val="Default"/>
        <w:jc w:val="both"/>
        <w:rPr>
          <w:sz w:val="22"/>
          <w:szCs w:val="22"/>
        </w:rPr>
      </w:pPr>
      <w:r w:rsidRPr="00806F8F">
        <w:rPr>
          <w:sz w:val="22"/>
          <w:szCs w:val="22"/>
        </w:rPr>
        <w:t xml:space="preserve">Если я что-то задумал, то обязательно сделаю. </w:t>
      </w:r>
    </w:p>
    <w:p w:rsidR="00CD1BA7" w:rsidRPr="00806F8F" w:rsidRDefault="00CD1BA7" w:rsidP="00CD1BA7">
      <w:pPr>
        <w:pStyle w:val="Default"/>
        <w:jc w:val="both"/>
        <w:rPr>
          <w:sz w:val="22"/>
          <w:szCs w:val="22"/>
        </w:rPr>
      </w:pPr>
      <w:r w:rsidRPr="00806F8F">
        <w:rPr>
          <w:sz w:val="22"/>
          <w:szCs w:val="22"/>
        </w:rPr>
        <w:t xml:space="preserve">Мне нравится помогать другим. </w:t>
      </w:r>
    </w:p>
    <w:p w:rsidR="00CD1BA7" w:rsidRPr="00806F8F" w:rsidRDefault="00CD1BA7" w:rsidP="00CD1BA7">
      <w:pPr>
        <w:pStyle w:val="Default"/>
        <w:jc w:val="both"/>
        <w:rPr>
          <w:sz w:val="22"/>
          <w:szCs w:val="22"/>
        </w:rPr>
      </w:pPr>
      <w:r w:rsidRPr="00806F8F">
        <w:rPr>
          <w:sz w:val="22"/>
          <w:szCs w:val="22"/>
        </w:rPr>
        <w:t xml:space="preserve">Мне хочется, чтобы со мной все дружили. </w:t>
      </w:r>
    </w:p>
    <w:p w:rsidR="00CD1BA7" w:rsidRPr="00806F8F" w:rsidRDefault="00CD1BA7" w:rsidP="00CD1BA7">
      <w:pPr>
        <w:pStyle w:val="Default"/>
        <w:jc w:val="both"/>
        <w:rPr>
          <w:sz w:val="22"/>
          <w:szCs w:val="22"/>
        </w:rPr>
      </w:pPr>
      <w:r w:rsidRPr="00806F8F">
        <w:rPr>
          <w:sz w:val="22"/>
          <w:szCs w:val="22"/>
        </w:rPr>
        <w:t xml:space="preserve">Если мне не нравятся люди, то я не буду с ними общаться. </w:t>
      </w:r>
    </w:p>
    <w:p w:rsidR="00CD1BA7" w:rsidRPr="00806F8F" w:rsidRDefault="00CD1BA7" w:rsidP="00CD1BA7">
      <w:pPr>
        <w:pStyle w:val="Default"/>
        <w:jc w:val="both"/>
        <w:rPr>
          <w:sz w:val="22"/>
          <w:szCs w:val="22"/>
        </w:rPr>
      </w:pPr>
      <w:r w:rsidRPr="00806F8F">
        <w:rPr>
          <w:sz w:val="22"/>
          <w:szCs w:val="22"/>
        </w:rPr>
        <w:t xml:space="preserve">Стремлюсь всегда побеждать и выигрывать. </w:t>
      </w:r>
    </w:p>
    <w:p w:rsidR="00CD1BA7" w:rsidRPr="00806F8F" w:rsidRDefault="00CD1BA7" w:rsidP="00CD1BA7">
      <w:pPr>
        <w:pStyle w:val="Default"/>
        <w:jc w:val="both"/>
        <w:rPr>
          <w:sz w:val="22"/>
          <w:szCs w:val="22"/>
        </w:rPr>
      </w:pPr>
      <w:r w:rsidRPr="00806F8F">
        <w:rPr>
          <w:sz w:val="22"/>
          <w:szCs w:val="22"/>
        </w:rPr>
        <w:t xml:space="preserve">Переживаю неприятности других, как свои. </w:t>
      </w:r>
    </w:p>
    <w:p w:rsidR="00CD1BA7" w:rsidRPr="00806F8F" w:rsidRDefault="00CD1BA7" w:rsidP="00CD1BA7">
      <w:pPr>
        <w:pStyle w:val="Default"/>
        <w:jc w:val="both"/>
        <w:rPr>
          <w:sz w:val="22"/>
          <w:szCs w:val="22"/>
        </w:rPr>
      </w:pPr>
      <w:r w:rsidRPr="00806F8F">
        <w:rPr>
          <w:sz w:val="22"/>
          <w:szCs w:val="22"/>
        </w:rPr>
        <w:t xml:space="preserve">Стремлюсь не ссориться с товарищами. </w:t>
      </w:r>
    </w:p>
    <w:p w:rsidR="00CD1BA7" w:rsidRPr="00806F8F" w:rsidRDefault="00CD1BA7" w:rsidP="00CD1BA7">
      <w:pPr>
        <w:pStyle w:val="Default"/>
        <w:jc w:val="both"/>
        <w:rPr>
          <w:sz w:val="22"/>
          <w:szCs w:val="22"/>
        </w:rPr>
      </w:pPr>
      <w:r w:rsidRPr="00806F8F">
        <w:rPr>
          <w:sz w:val="22"/>
          <w:szCs w:val="22"/>
        </w:rPr>
        <w:t xml:space="preserve">Стараюсь доказать свою правоту, даже если с моим мнением не согласны окружающие. </w:t>
      </w:r>
    </w:p>
    <w:p w:rsidR="00CD1BA7" w:rsidRPr="00806F8F" w:rsidRDefault="00CD1BA7" w:rsidP="00CD1BA7">
      <w:pPr>
        <w:pStyle w:val="Default"/>
        <w:jc w:val="both"/>
        <w:rPr>
          <w:sz w:val="22"/>
          <w:szCs w:val="22"/>
        </w:rPr>
      </w:pPr>
      <w:r w:rsidRPr="00806F8F">
        <w:rPr>
          <w:sz w:val="22"/>
          <w:szCs w:val="22"/>
        </w:rPr>
        <w:t xml:space="preserve">Если я берусь за дело, то обязательно доведу его до конца. </w:t>
      </w:r>
    </w:p>
    <w:p w:rsidR="00CD1BA7" w:rsidRPr="00806F8F" w:rsidRDefault="00CD1BA7" w:rsidP="00CD1BA7">
      <w:pPr>
        <w:pStyle w:val="Default"/>
        <w:jc w:val="both"/>
        <w:rPr>
          <w:sz w:val="22"/>
          <w:szCs w:val="22"/>
        </w:rPr>
      </w:pPr>
      <w:r w:rsidRPr="00806F8F">
        <w:rPr>
          <w:sz w:val="22"/>
          <w:szCs w:val="22"/>
        </w:rPr>
        <w:t xml:space="preserve">Стараюсь защищать тех, кого обижают. </w:t>
      </w:r>
    </w:p>
    <w:p w:rsidR="00CD1BA7" w:rsidRPr="00806F8F" w:rsidRDefault="00CD1BA7" w:rsidP="00CD1BA7">
      <w:pPr>
        <w:pStyle w:val="Default"/>
        <w:jc w:val="both"/>
        <w:rPr>
          <w:sz w:val="22"/>
          <w:szCs w:val="22"/>
        </w:rPr>
      </w:pPr>
      <w:r w:rsidRPr="00806F8F">
        <w:rPr>
          <w:sz w:val="22"/>
          <w:szCs w:val="22"/>
        </w:rPr>
        <w:t>Чтобы быстрее и легче проводить обработку результатов, необходимо изготовить для каждого учащегося бланк, в котором против номера суждения ставится оценка.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584"/>
        <w:gridCol w:w="1584"/>
        <w:gridCol w:w="1584"/>
        <w:gridCol w:w="1584"/>
      </w:tblGrid>
      <w:tr w:rsidR="00CD1BA7" w:rsidRPr="00806F8F" w:rsidTr="00C963F5">
        <w:trPr>
          <w:trHeight w:val="109"/>
        </w:trPr>
        <w:tc>
          <w:tcPr>
            <w:tcW w:w="1584" w:type="dxa"/>
          </w:tcPr>
          <w:p w:rsidR="00CD1BA7" w:rsidRPr="00806F8F" w:rsidRDefault="00CD1BA7" w:rsidP="00C963F5">
            <w:pPr>
              <w:pStyle w:val="Default"/>
              <w:jc w:val="both"/>
              <w:rPr>
                <w:sz w:val="22"/>
                <w:szCs w:val="22"/>
              </w:rPr>
            </w:pPr>
            <w:r w:rsidRPr="00806F8F">
              <w:rPr>
                <w:sz w:val="22"/>
                <w:szCs w:val="22"/>
              </w:rPr>
              <w:t xml:space="preserve">1 </w:t>
            </w:r>
          </w:p>
        </w:tc>
        <w:tc>
          <w:tcPr>
            <w:tcW w:w="1584" w:type="dxa"/>
          </w:tcPr>
          <w:p w:rsidR="00CD1BA7" w:rsidRPr="00806F8F" w:rsidRDefault="00CD1BA7" w:rsidP="00C963F5">
            <w:pPr>
              <w:pStyle w:val="Default"/>
              <w:jc w:val="both"/>
              <w:rPr>
                <w:sz w:val="22"/>
                <w:szCs w:val="22"/>
              </w:rPr>
            </w:pPr>
            <w:r w:rsidRPr="00806F8F">
              <w:rPr>
                <w:sz w:val="22"/>
                <w:szCs w:val="22"/>
              </w:rPr>
              <w:t xml:space="preserve">5 </w:t>
            </w:r>
          </w:p>
        </w:tc>
        <w:tc>
          <w:tcPr>
            <w:tcW w:w="1584" w:type="dxa"/>
          </w:tcPr>
          <w:p w:rsidR="00CD1BA7" w:rsidRPr="00806F8F" w:rsidRDefault="00CD1BA7" w:rsidP="00C963F5">
            <w:pPr>
              <w:pStyle w:val="Default"/>
              <w:jc w:val="both"/>
              <w:rPr>
                <w:sz w:val="22"/>
                <w:szCs w:val="22"/>
              </w:rPr>
            </w:pPr>
            <w:r w:rsidRPr="00806F8F">
              <w:rPr>
                <w:sz w:val="22"/>
                <w:szCs w:val="22"/>
              </w:rPr>
              <w:t xml:space="preserve">9 </w:t>
            </w:r>
          </w:p>
        </w:tc>
        <w:tc>
          <w:tcPr>
            <w:tcW w:w="1584" w:type="dxa"/>
          </w:tcPr>
          <w:p w:rsidR="00CD1BA7" w:rsidRPr="00806F8F" w:rsidRDefault="00CD1BA7" w:rsidP="00C963F5">
            <w:pPr>
              <w:pStyle w:val="Default"/>
              <w:jc w:val="both"/>
              <w:rPr>
                <w:sz w:val="22"/>
                <w:szCs w:val="22"/>
              </w:rPr>
            </w:pPr>
            <w:r w:rsidRPr="00806F8F">
              <w:rPr>
                <w:sz w:val="22"/>
                <w:szCs w:val="22"/>
              </w:rPr>
              <w:t xml:space="preserve">13 </w:t>
            </w:r>
          </w:p>
        </w:tc>
        <w:tc>
          <w:tcPr>
            <w:tcW w:w="1584" w:type="dxa"/>
          </w:tcPr>
          <w:p w:rsidR="00CD1BA7" w:rsidRPr="00806F8F" w:rsidRDefault="00CD1BA7" w:rsidP="00C963F5">
            <w:pPr>
              <w:pStyle w:val="Default"/>
              <w:jc w:val="both"/>
              <w:rPr>
                <w:sz w:val="22"/>
                <w:szCs w:val="22"/>
              </w:rPr>
            </w:pPr>
            <w:r w:rsidRPr="00806F8F">
              <w:rPr>
                <w:sz w:val="22"/>
                <w:szCs w:val="22"/>
              </w:rPr>
              <w:t xml:space="preserve">17 </w:t>
            </w:r>
          </w:p>
        </w:tc>
      </w:tr>
      <w:tr w:rsidR="00CD1BA7" w:rsidRPr="00806F8F" w:rsidTr="00C963F5">
        <w:trPr>
          <w:trHeight w:val="109"/>
        </w:trPr>
        <w:tc>
          <w:tcPr>
            <w:tcW w:w="1584" w:type="dxa"/>
          </w:tcPr>
          <w:p w:rsidR="00CD1BA7" w:rsidRPr="00806F8F" w:rsidRDefault="00CD1BA7" w:rsidP="00C963F5">
            <w:pPr>
              <w:pStyle w:val="Default"/>
              <w:jc w:val="both"/>
              <w:rPr>
                <w:sz w:val="22"/>
                <w:szCs w:val="22"/>
              </w:rPr>
            </w:pPr>
            <w:r w:rsidRPr="00806F8F">
              <w:rPr>
                <w:sz w:val="22"/>
                <w:szCs w:val="22"/>
              </w:rPr>
              <w:t xml:space="preserve">2 </w:t>
            </w:r>
          </w:p>
        </w:tc>
        <w:tc>
          <w:tcPr>
            <w:tcW w:w="1584" w:type="dxa"/>
          </w:tcPr>
          <w:p w:rsidR="00CD1BA7" w:rsidRPr="00806F8F" w:rsidRDefault="00CD1BA7" w:rsidP="00C963F5">
            <w:pPr>
              <w:pStyle w:val="Default"/>
              <w:jc w:val="both"/>
              <w:rPr>
                <w:sz w:val="22"/>
                <w:szCs w:val="22"/>
              </w:rPr>
            </w:pPr>
            <w:r w:rsidRPr="00806F8F">
              <w:rPr>
                <w:sz w:val="22"/>
                <w:szCs w:val="22"/>
              </w:rPr>
              <w:t xml:space="preserve">6 </w:t>
            </w:r>
          </w:p>
        </w:tc>
        <w:tc>
          <w:tcPr>
            <w:tcW w:w="1584" w:type="dxa"/>
          </w:tcPr>
          <w:p w:rsidR="00CD1BA7" w:rsidRPr="00806F8F" w:rsidRDefault="00CD1BA7" w:rsidP="00C963F5">
            <w:pPr>
              <w:pStyle w:val="Default"/>
              <w:jc w:val="both"/>
              <w:rPr>
                <w:sz w:val="22"/>
                <w:szCs w:val="22"/>
              </w:rPr>
            </w:pPr>
            <w:r w:rsidRPr="00806F8F">
              <w:rPr>
                <w:sz w:val="22"/>
                <w:szCs w:val="22"/>
              </w:rPr>
              <w:t xml:space="preserve">10 </w:t>
            </w:r>
          </w:p>
        </w:tc>
        <w:tc>
          <w:tcPr>
            <w:tcW w:w="1584" w:type="dxa"/>
          </w:tcPr>
          <w:p w:rsidR="00CD1BA7" w:rsidRPr="00806F8F" w:rsidRDefault="00CD1BA7" w:rsidP="00C963F5">
            <w:pPr>
              <w:pStyle w:val="Default"/>
              <w:jc w:val="both"/>
              <w:rPr>
                <w:sz w:val="22"/>
                <w:szCs w:val="22"/>
              </w:rPr>
            </w:pPr>
            <w:r w:rsidRPr="00806F8F">
              <w:rPr>
                <w:sz w:val="22"/>
                <w:szCs w:val="22"/>
              </w:rPr>
              <w:t xml:space="preserve">14 </w:t>
            </w:r>
          </w:p>
        </w:tc>
        <w:tc>
          <w:tcPr>
            <w:tcW w:w="1584" w:type="dxa"/>
          </w:tcPr>
          <w:p w:rsidR="00CD1BA7" w:rsidRPr="00806F8F" w:rsidRDefault="00CD1BA7" w:rsidP="00C963F5">
            <w:pPr>
              <w:pStyle w:val="Default"/>
              <w:jc w:val="both"/>
              <w:rPr>
                <w:sz w:val="22"/>
                <w:szCs w:val="22"/>
              </w:rPr>
            </w:pPr>
            <w:r w:rsidRPr="00806F8F">
              <w:rPr>
                <w:sz w:val="22"/>
                <w:szCs w:val="22"/>
              </w:rPr>
              <w:t xml:space="preserve">18 </w:t>
            </w:r>
          </w:p>
        </w:tc>
      </w:tr>
      <w:tr w:rsidR="00CD1BA7" w:rsidRPr="00806F8F" w:rsidTr="00C963F5">
        <w:trPr>
          <w:trHeight w:val="109"/>
        </w:trPr>
        <w:tc>
          <w:tcPr>
            <w:tcW w:w="1584" w:type="dxa"/>
          </w:tcPr>
          <w:p w:rsidR="00CD1BA7" w:rsidRPr="00806F8F" w:rsidRDefault="00CD1BA7" w:rsidP="00C963F5">
            <w:pPr>
              <w:pStyle w:val="Default"/>
              <w:jc w:val="both"/>
              <w:rPr>
                <w:sz w:val="22"/>
                <w:szCs w:val="22"/>
              </w:rPr>
            </w:pPr>
            <w:r w:rsidRPr="00806F8F">
              <w:rPr>
                <w:sz w:val="22"/>
                <w:szCs w:val="22"/>
              </w:rPr>
              <w:t xml:space="preserve">3 </w:t>
            </w:r>
          </w:p>
        </w:tc>
        <w:tc>
          <w:tcPr>
            <w:tcW w:w="1584" w:type="dxa"/>
          </w:tcPr>
          <w:p w:rsidR="00CD1BA7" w:rsidRPr="00806F8F" w:rsidRDefault="00CD1BA7" w:rsidP="00C963F5">
            <w:pPr>
              <w:pStyle w:val="Default"/>
              <w:jc w:val="both"/>
              <w:rPr>
                <w:sz w:val="22"/>
                <w:szCs w:val="22"/>
              </w:rPr>
            </w:pPr>
            <w:r w:rsidRPr="00806F8F">
              <w:rPr>
                <w:sz w:val="22"/>
                <w:szCs w:val="22"/>
              </w:rPr>
              <w:t xml:space="preserve">7 </w:t>
            </w:r>
          </w:p>
        </w:tc>
        <w:tc>
          <w:tcPr>
            <w:tcW w:w="1584" w:type="dxa"/>
          </w:tcPr>
          <w:p w:rsidR="00CD1BA7" w:rsidRPr="00806F8F" w:rsidRDefault="00CD1BA7" w:rsidP="00C963F5">
            <w:pPr>
              <w:pStyle w:val="Default"/>
              <w:jc w:val="both"/>
              <w:rPr>
                <w:sz w:val="22"/>
                <w:szCs w:val="22"/>
              </w:rPr>
            </w:pPr>
            <w:r w:rsidRPr="00806F8F">
              <w:rPr>
                <w:sz w:val="22"/>
                <w:szCs w:val="22"/>
              </w:rPr>
              <w:t xml:space="preserve">11 </w:t>
            </w:r>
          </w:p>
        </w:tc>
        <w:tc>
          <w:tcPr>
            <w:tcW w:w="1584" w:type="dxa"/>
          </w:tcPr>
          <w:p w:rsidR="00CD1BA7" w:rsidRPr="00806F8F" w:rsidRDefault="00CD1BA7" w:rsidP="00C963F5">
            <w:pPr>
              <w:pStyle w:val="Default"/>
              <w:jc w:val="both"/>
              <w:rPr>
                <w:sz w:val="22"/>
                <w:szCs w:val="22"/>
              </w:rPr>
            </w:pPr>
            <w:r w:rsidRPr="00806F8F">
              <w:rPr>
                <w:sz w:val="22"/>
                <w:szCs w:val="22"/>
              </w:rPr>
              <w:t xml:space="preserve">15 </w:t>
            </w:r>
          </w:p>
        </w:tc>
        <w:tc>
          <w:tcPr>
            <w:tcW w:w="1584" w:type="dxa"/>
          </w:tcPr>
          <w:p w:rsidR="00CD1BA7" w:rsidRPr="00806F8F" w:rsidRDefault="00CD1BA7" w:rsidP="00C963F5">
            <w:pPr>
              <w:pStyle w:val="Default"/>
              <w:jc w:val="both"/>
              <w:rPr>
                <w:sz w:val="22"/>
                <w:szCs w:val="22"/>
              </w:rPr>
            </w:pPr>
            <w:r w:rsidRPr="00806F8F">
              <w:rPr>
                <w:sz w:val="22"/>
                <w:szCs w:val="22"/>
              </w:rPr>
              <w:t xml:space="preserve">19 </w:t>
            </w:r>
          </w:p>
        </w:tc>
      </w:tr>
      <w:tr w:rsidR="00CD1BA7" w:rsidRPr="00806F8F" w:rsidTr="00C963F5">
        <w:trPr>
          <w:trHeight w:val="109"/>
        </w:trPr>
        <w:tc>
          <w:tcPr>
            <w:tcW w:w="1584" w:type="dxa"/>
          </w:tcPr>
          <w:p w:rsidR="00CD1BA7" w:rsidRPr="00806F8F" w:rsidRDefault="00CD1BA7" w:rsidP="00C963F5">
            <w:pPr>
              <w:pStyle w:val="Default"/>
              <w:jc w:val="both"/>
              <w:rPr>
                <w:sz w:val="22"/>
                <w:szCs w:val="22"/>
              </w:rPr>
            </w:pPr>
            <w:r w:rsidRPr="00806F8F">
              <w:rPr>
                <w:sz w:val="22"/>
                <w:szCs w:val="22"/>
              </w:rPr>
              <w:t xml:space="preserve">4 </w:t>
            </w:r>
          </w:p>
        </w:tc>
        <w:tc>
          <w:tcPr>
            <w:tcW w:w="1584" w:type="dxa"/>
          </w:tcPr>
          <w:p w:rsidR="00CD1BA7" w:rsidRPr="00806F8F" w:rsidRDefault="00CD1BA7" w:rsidP="00C963F5">
            <w:pPr>
              <w:pStyle w:val="Default"/>
              <w:jc w:val="both"/>
              <w:rPr>
                <w:sz w:val="22"/>
                <w:szCs w:val="22"/>
              </w:rPr>
            </w:pPr>
            <w:r w:rsidRPr="00806F8F">
              <w:rPr>
                <w:sz w:val="22"/>
                <w:szCs w:val="22"/>
              </w:rPr>
              <w:t xml:space="preserve">8 </w:t>
            </w:r>
          </w:p>
        </w:tc>
        <w:tc>
          <w:tcPr>
            <w:tcW w:w="1584" w:type="dxa"/>
          </w:tcPr>
          <w:p w:rsidR="00CD1BA7" w:rsidRPr="00806F8F" w:rsidRDefault="00CD1BA7" w:rsidP="00C963F5">
            <w:pPr>
              <w:pStyle w:val="Default"/>
              <w:jc w:val="both"/>
              <w:rPr>
                <w:sz w:val="22"/>
                <w:szCs w:val="22"/>
              </w:rPr>
            </w:pPr>
            <w:r w:rsidRPr="00806F8F">
              <w:rPr>
                <w:sz w:val="22"/>
                <w:szCs w:val="22"/>
              </w:rPr>
              <w:t xml:space="preserve">12 </w:t>
            </w:r>
          </w:p>
        </w:tc>
        <w:tc>
          <w:tcPr>
            <w:tcW w:w="1584" w:type="dxa"/>
          </w:tcPr>
          <w:p w:rsidR="00CD1BA7" w:rsidRPr="00806F8F" w:rsidRDefault="00CD1BA7" w:rsidP="00C963F5">
            <w:pPr>
              <w:pStyle w:val="Default"/>
              <w:jc w:val="both"/>
              <w:rPr>
                <w:sz w:val="22"/>
                <w:szCs w:val="22"/>
              </w:rPr>
            </w:pPr>
            <w:r w:rsidRPr="00806F8F">
              <w:rPr>
                <w:sz w:val="22"/>
                <w:szCs w:val="22"/>
              </w:rPr>
              <w:t xml:space="preserve">16 </w:t>
            </w:r>
          </w:p>
        </w:tc>
        <w:tc>
          <w:tcPr>
            <w:tcW w:w="1584" w:type="dxa"/>
          </w:tcPr>
          <w:p w:rsidR="00CD1BA7" w:rsidRPr="00806F8F" w:rsidRDefault="00CD1BA7" w:rsidP="00C963F5">
            <w:pPr>
              <w:pStyle w:val="Default"/>
              <w:jc w:val="both"/>
              <w:rPr>
                <w:sz w:val="22"/>
                <w:szCs w:val="22"/>
              </w:rPr>
            </w:pPr>
            <w:r w:rsidRPr="00806F8F">
              <w:rPr>
                <w:sz w:val="22"/>
                <w:szCs w:val="22"/>
              </w:rPr>
              <w:t xml:space="preserve">20 </w:t>
            </w:r>
          </w:p>
        </w:tc>
      </w:tr>
    </w:tbl>
    <w:p w:rsidR="00CD1BA7" w:rsidRPr="00806F8F" w:rsidRDefault="00CD1BA7" w:rsidP="00CD1BA7">
      <w:pPr>
        <w:pStyle w:val="Default"/>
        <w:jc w:val="both"/>
        <w:rPr>
          <w:sz w:val="22"/>
          <w:szCs w:val="22"/>
        </w:rPr>
      </w:pPr>
      <w:r w:rsidRPr="00806F8F">
        <w:rPr>
          <w:b/>
          <w:bCs/>
          <w:i/>
          <w:iCs/>
          <w:sz w:val="22"/>
          <w:szCs w:val="22"/>
        </w:rPr>
        <w:t xml:space="preserve">Обработка полученных данных. </w:t>
      </w:r>
      <w:r w:rsidRPr="00806F8F">
        <w:rPr>
          <w:sz w:val="22"/>
          <w:szCs w:val="22"/>
        </w:rPr>
        <w:t xml:space="preserve">Среднюю оценку социальной адаптированности учащихся получают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детей гуманистическим нормам жизнедеятельности (нравственности) — с четвертой строчкой. Если получаемый коэффициент больше трех, то можно констатировать высокую степень социализированности ребенка; если же он больше двух, но меньше трех, то это свидетельствует о средней степени развития социальных качеств. Если коэффициент окажется меньше двух баллов, то можно предположить, что отдельный учащийся (или группа учеников) имеет низкий уровень социальной адаптированности. </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i/>
          <w:iCs/>
          <w:sz w:val="22"/>
          <w:szCs w:val="22"/>
        </w:rPr>
        <w:t xml:space="preserve">Приложение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456"/>
        <w:gridCol w:w="24"/>
        <w:gridCol w:w="795"/>
        <w:gridCol w:w="631"/>
        <w:gridCol w:w="912"/>
        <w:gridCol w:w="48"/>
        <w:gridCol w:w="946"/>
        <w:gridCol w:w="644"/>
        <w:gridCol w:w="724"/>
        <w:gridCol w:w="72"/>
        <w:gridCol w:w="466"/>
        <w:gridCol w:w="1824"/>
        <w:gridCol w:w="95"/>
        <w:gridCol w:w="13"/>
      </w:tblGrid>
      <w:tr w:rsidR="00CD1BA7" w:rsidRPr="00806F8F" w:rsidTr="00C963F5">
        <w:trPr>
          <w:gridAfter w:val="1"/>
          <w:wAfter w:w="13" w:type="dxa"/>
          <w:trHeight w:val="244"/>
        </w:trPr>
        <w:tc>
          <w:tcPr>
            <w:tcW w:w="1906" w:type="dxa"/>
          </w:tcPr>
          <w:p w:rsidR="00CD1BA7" w:rsidRPr="00806F8F" w:rsidRDefault="00CD1BA7" w:rsidP="00C963F5">
            <w:pPr>
              <w:pStyle w:val="Default"/>
              <w:jc w:val="both"/>
              <w:rPr>
                <w:sz w:val="22"/>
                <w:szCs w:val="22"/>
              </w:rPr>
            </w:pPr>
            <w:r w:rsidRPr="00806F8F">
              <w:rPr>
                <w:b/>
                <w:bCs/>
                <w:sz w:val="22"/>
                <w:szCs w:val="22"/>
              </w:rPr>
              <w:t xml:space="preserve">Содержание деятельности № </w:t>
            </w:r>
          </w:p>
        </w:tc>
        <w:tc>
          <w:tcPr>
            <w:tcW w:w="1906" w:type="dxa"/>
            <w:gridSpan w:val="4"/>
          </w:tcPr>
          <w:p w:rsidR="00CD1BA7" w:rsidRPr="00806F8F" w:rsidRDefault="00CD1BA7" w:rsidP="00C963F5">
            <w:pPr>
              <w:pStyle w:val="Default"/>
              <w:jc w:val="both"/>
              <w:rPr>
                <w:sz w:val="22"/>
                <w:szCs w:val="22"/>
              </w:rPr>
            </w:pPr>
            <w:r w:rsidRPr="00806F8F">
              <w:rPr>
                <w:b/>
                <w:bCs/>
                <w:sz w:val="22"/>
                <w:szCs w:val="22"/>
              </w:rPr>
              <w:t xml:space="preserve">Содержание деятельности </w:t>
            </w:r>
          </w:p>
        </w:tc>
        <w:tc>
          <w:tcPr>
            <w:tcW w:w="1906" w:type="dxa"/>
            <w:gridSpan w:val="3"/>
          </w:tcPr>
          <w:p w:rsidR="00CD1BA7" w:rsidRPr="00806F8F" w:rsidRDefault="00CD1BA7" w:rsidP="00C963F5">
            <w:pPr>
              <w:pStyle w:val="Default"/>
              <w:jc w:val="both"/>
              <w:rPr>
                <w:sz w:val="22"/>
                <w:szCs w:val="22"/>
              </w:rPr>
            </w:pPr>
            <w:r w:rsidRPr="00806F8F">
              <w:rPr>
                <w:b/>
                <w:bCs/>
                <w:sz w:val="22"/>
                <w:szCs w:val="22"/>
              </w:rPr>
              <w:t xml:space="preserve">Сроки </w:t>
            </w:r>
          </w:p>
        </w:tc>
        <w:tc>
          <w:tcPr>
            <w:tcW w:w="1906" w:type="dxa"/>
            <w:gridSpan w:val="4"/>
          </w:tcPr>
          <w:p w:rsidR="00CD1BA7" w:rsidRPr="00806F8F" w:rsidRDefault="00CD1BA7" w:rsidP="00C963F5">
            <w:pPr>
              <w:pStyle w:val="Default"/>
              <w:jc w:val="both"/>
              <w:rPr>
                <w:sz w:val="22"/>
                <w:szCs w:val="22"/>
              </w:rPr>
            </w:pPr>
            <w:r w:rsidRPr="00806F8F">
              <w:rPr>
                <w:b/>
                <w:bCs/>
                <w:sz w:val="22"/>
                <w:szCs w:val="22"/>
              </w:rPr>
              <w:t xml:space="preserve">Ответственные </w:t>
            </w:r>
          </w:p>
        </w:tc>
        <w:tc>
          <w:tcPr>
            <w:tcW w:w="1907" w:type="dxa"/>
            <w:gridSpan w:val="2"/>
          </w:tcPr>
          <w:p w:rsidR="00CD1BA7" w:rsidRPr="00806F8F" w:rsidRDefault="00CD1BA7" w:rsidP="00C963F5">
            <w:pPr>
              <w:pStyle w:val="Default"/>
              <w:jc w:val="both"/>
              <w:rPr>
                <w:sz w:val="22"/>
                <w:szCs w:val="22"/>
              </w:rPr>
            </w:pPr>
            <w:r w:rsidRPr="00806F8F">
              <w:rPr>
                <w:b/>
                <w:bCs/>
                <w:sz w:val="22"/>
                <w:szCs w:val="22"/>
              </w:rPr>
              <w:t xml:space="preserve">Формы и методы работы/ контроль </w:t>
            </w:r>
          </w:p>
        </w:tc>
      </w:tr>
      <w:tr w:rsidR="00CD1BA7" w:rsidRPr="00806F8F" w:rsidTr="00C963F5">
        <w:trPr>
          <w:gridAfter w:val="1"/>
          <w:wAfter w:w="13" w:type="dxa"/>
          <w:trHeight w:val="107"/>
        </w:trPr>
        <w:tc>
          <w:tcPr>
            <w:tcW w:w="9531" w:type="dxa"/>
            <w:gridSpan w:val="14"/>
          </w:tcPr>
          <w:p w:rsidR="00CD1BA7" w:rsidRPr="00806F8F" w:rsidRDefault="00CD1BA7" w:rsidP="00C963F5">
            <w:pPr>
              <w:pStyle w:val="Default"/>
              <w:jc w:val="both"/>
              <w:rPr>
                <w:sz w:val="22"/>
                <w:szCs w:val="22"/>
              </w:rPr>
            </w:pPr>
            <w:r w:rsidRPr="00806F8F">
              <w:rPr>
                <w:b/>
                <w:bCs/>
                <w:sz w:val="22"/>
                <w:szCs w:val="22"/>
              </w:rPr>
              <w:t xml:space="preserve">Организационный блок </w:t>
            </w:r>
          </w:p>
        </w:tc>
      </w:tr>
      <w:tr w:rsidR="00CD1BA7" w:rsidRPr="00806F8F" w:rsidTr="00C963F5">
        <w:trPr>
          <w:gridAfter w:val="1"/>
          <w:wAfter w:w="13" w:type="dxa"/>
          <w:trHeight w:val="1626"/>
        </w:trPr>
        <w:tc>
          <w:tcPr>
            <w:tcW w:w="2382" w:type="dxa"/>
            <w:gridSpan w:val="3"/>
          </w:tcPr>
          <w:p w:rsidR="00CD1BA7" w:rsidRPr="00806F8F" w:rsidRDefault="00CD1BA7" w:rsidP="00C963F5">
            <w:pPr>
              <w:pStyle w:val="Default"/>
              <w:jc w:val="both"/>
              <w:rPr>
                <w:sz w:val="22"/>
                <w:szCs w:val="22"/>
              </w:rPr>
            </w:pPr>
            <w:r w:rsidRPr="00806F8F">
              <w:rPr>
                <w:sz w:val="22"/>
                <w:szCs w:val="22"/>
              </w:rPr>
              <w:lastRenderedPageBreak/>
              <w:t xml:space="preserve">Нормативно-правовое обеспечение программы </w:t>
            </w:r>
          </w:p>
          <w:p w:rsidR="00CD1BA7" w:rsidRPr="00806F8F" w:rsidRDefault="00CD1BA7" w:rsidP="00C963F5">
            <w:pPr>
              <w:pStyle w:val="Default"/>
              <w:jc w:val="both"/>
              <w:rPr>
                <w:sz w:val="22"/>
                <w:szCs w:val="22"/>
              </w:rPr>
            </w:pPr>
            <w:r w:rsidRPr="00806F8F">
              <w:rPr>
                <w:sz w:val="22"/>
                <w:szCs w:val="22"/>
              </w:rPr>
              <w:t xml:space="preserve">Рациональное расписание (расписание ДО, классных часов) </w:t>
            </w:r>
          </w:p>
          <w:p w:rsidR="00CD1BA7" w:rsidRPr="00806F8F" w:rsidRDefault="00CD1BA7" w:rsidP="00C963F5">
            <w:pPr>
              <w:pStyle w:val="Default"/>
              <w:jc w:val="both"/>
              <w:rPr>
                <w:sz w:val="22"/>
                <w:szCs w:val="22"/>
              </w:rPr>
            </w:pPr>
            <w:r w:rsidRPr="00806F8F">
              <w:rPr>
                <w:sz w:val="22"/>
                <w:szCs w:val="22"/>
              </w:rPr>
              <w:t xml:space="preserve">Соответствие планирования целям и задачам школы, образовательной программе, Программе развития школы </w:t>
            </w:r>
          </w:p>
          <w:p w:rsidR="00CD1BA7" w:rsidRPr="00806F8F" w:rsidRDefault="00CD1BA7" w:rsidP="00C963F5">
            <w:pPr>
              <w:pStyle w:val="Default"/>
              <w:jc w:val="both"/>
              <w:rPr>
                <w:sz w:val="22"/>
                <w:szCs w:val="22"/>
              </w:rPr>
            </w:pPr>
            <w:r w:rsidRPr="00806F8F">
              <w:rPr>
                <w:sz w:val="22"/>
                <w:szCs w:val="22"/>
              </w:rPr>
              <w:t xml:space="preserve">Анализ состояния уровня воспитанности учащихся (анкетирование, мониторинг) </w:t>
            </w:r>
          </w:p>
        </w:tc>
        <w:tc>
          <w:tcPr>
            <w:tcW w:w="2382" w:type="dxa"/>
            <w:gridSpan w:val="4"/>
          </w:tcPr>
          <w:p w:rsidR="00CD1BA7" w:rsidRPr="00806F8F" w:rsidRDefault="00CD1BA7" w:rsidP="00C963F5">
            <w:pPr>
              <w:pStyle w:val="Default"/>
              <w:jc w:val="both"/>
              <w:rPr>
                <w:sz w:val="22"/>
                <w:szCs w:val="22"/>
              </w:rPr>
            </w:pPr>
            <w:r w:rsidRPr="00806F8F">
              <w:rPr>
                <w:sz w:val="22"/>
                <w:szCs w:val="22"/>
              </w:rPr>
              <w:t xml:space="preserve">Постоянно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Сентябрь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Март-май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Постоянно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Май-сентябрь </w:t>
            </w:r>
          </w:p>
        </w:tc>
        <w:tc>
          <w:tcPr>
            <w:tcW w:w="2382" w:type="dxa"/>
            <w:gridSpan w:val="4"/>
          </w:tcPr>
          <w:p w:rsidR="00CD1BA7" w:rsidRPr="00806F8F" w:rsidRDefault="00CD1BA7" w:rsidP="00C963F5">
            <w:pPr>
              <w:pStyle w:val="Default"/>
              <w:jc w:val="both"/>
              <w:rPr>
                <w:sz w:val="22"/>
                <w:szCs w:val="22"/>
              </w:rPr>
            </w:pPr>
            <w:r w:rsidRPr="00806F8F">
              <w:rPr>
                <w:sz w:val="22"/>
                <w:szCs w:val="22"/>
              </w:rPr>
              <w:t xml:space="preserve">Администрация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зам. по ВР </w:t>
            </w:r>
          </w:p>
        </w:tc>
        <w:tc>
          <w:tcPr>
            <w:tcW w:w="2385" w:type="dxa"/>
            <w:gridSpan w:val="3"/>
          </w:tcPr>
          <w:p w:rsidR="00CD1BA7" w:rsidRPr="00806F8F" w:rsidRDefault="00CD1BA7" w:rsidP="00C963F5">
            <w:pPr>
              <w:pStyle w:val="Default"/>
              <w:jc w:val="both"/>
              <w:rPr>
                <w:sz w:val="22"/>
                <w:szCs w:val="22"/>
              </w:rPr>
            </w:pPr>
            <w:r w:rsidRPr="00806F8F">
              <w:rPr>
                <w:sz w:val="22"/>
                <w:szCs w:val="22"/>
              </w:rPr>
              <w:t xml:space="preserve">Анализ, контроль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Приказ-справка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Годовой план работы школы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 контроль </w:t>
            </w:r>
          </w:p>
        </w:tc>
      </w:tr>
      <w:tr w:rsidR="00CD1BA7" w:rsidRPr="00806F8F" w:rsidTr="00C963F5">
        <w:trPr>
          <w:gridAfter w:val="1"/>
          <w:wAfter w:w="13" w:type="dxa"/>
          <w:trHeight w:val="107"/>
        </w:trPr>
        <w:tc>
          <w:tcPr>
            <w:tcW w:w="9531" w:type="dxa"/>
            <w:gridSpan w:val="14"/>
          </w:tcPr>
          <w:p w:rsidR="00CD1BA7" w:rsidRPr="00806F8F" w:rsidRDefault="00CD1BA7" w:rsidP="00C963F5">
            <w:pPr>
              <w:pStyle w:val="Default"/>
              <w:jc w:val="both"/>
              <w:rPr>
                <w:sz w:val="22"/>
                <w:szCs w:val="22"/>
              </w:rPr>
            </w:pPr>
            <w:r w:rsidRPr="00806F8F">
              <w:rPr>
                <w:b/>
                <w:bCs/>
                <w:sz w:val="22"/>
                <w:szCs w:val="22"/>
              </w:rPr>
              <w:t xml:space="preserve">Урочная деятельность </w:t>
            </w:r>
          </w:p>
        </w:tc>
      </w:tr>
      <w:tr w:rsidR="00CD1BA7" w:rsidRPr="00806F8F" w:rsidTr="00C963F5">
        <w:trPr>
          <w:gridAfter w:val="1"/>
          <w:wAfter w:w="13" w:type="dxa"/>
          <w:trHeight w:val="2593"/>
        </w:trPr>
        <w:tc>
          <w:tcPr>
            <w:tcW w:w="2382" w:type="dxa"/>
            <w:gridSpan w:val="3"/>
          </w:tcPr>
          <w:p w:rsidR="00CD1BA7" w:rsidRPr="00806F8F" w:rsidRDefault="00CD1BA7" w:rsidP="00C963F5">
            <w:pPr>
              <w:pStyle w:val="Default"/>
              <w:jc w:val="both"/>
              <w:rPr>
                <w:sz w:val="22"/>
                <w:szCs w:val="22"/>
              </w:rPr>
            </w:pPr>
            <w:r w:rsidRPr="00806F8F">
              <w:rPr>
                <w:sz w:val="22"/>
                <w:szCs w:val="22"/>
              </w:rPr>
              <w:t xml:space="preserve">Формирование основ духовно-нравственного и патриотического воспитания на уроках </w:t>
            </w:r>
          </w:p>
          <w:p w:rsidR="00CD1BA7" w:rsidRPr="00806F8F" w:rsidRDefault="00CD1BA7" w:rsidP="00C963F5">
            <w:pPr>
              <w:pStyle w:val="Default"/>
              <w:jc w:val="both"/>
              <w:rPr>
                <w:sz w:val="22"/>
                <w:szCs w:val="22"/>
              </w:rPr>
            </w:pPr>
            <w:r w:rsidRPr="00806F8F">
              <w:rPr>
                <w:i/>
                <w:iCs/>
                <w:sz w:val="22"/>
                <w:szCs w:val="22"/>
              </w:rPr>
              <w:t xml:space="preserve">Единые тематические уроки: </w:t>
            </w:r>
          </w:p>
          <w:p w:rsidR="00CD1BA7" w:rsidRPr="00806F8F" w:rsidRDefault="00CD1BA7" w:rsidP="00C963F5">
            <w:pPr>
              <w:pStyle w:val="Default"/>
              <w:jc w:val="both"/>
              <w:rPr>
                <w:sz w:val="22"/>
                <w:szCs w:val="22"/>
              </w:rPr>
            </w:pPr>
            <w:r w:rsidRPr="00806F8F">
              <w:rPr>
                <w:sz w:val="22"/>
                <w:szCs w:val="22"/>
              </w:rPr>
              <w:t xml:space="preserve">Беседы о традициях и </w:t>
            </w:r>
            <w:r>
              <w:rPr>
                <w:sz w:val="22"/>
                <w:szCs w:val="22"/>
              </w:rPr>
              <w:t>культуре народов РС (Я)</w:t>
            </w:r>
            <w:r w:rsidRPr="00806F8F">
              <w:rPr>
                <w:sz w:val="22"/>
                <w:szCs w:val="22"/>
              </w:rPr>
              <w:t xml:space="preserve">, об экологии края, этнокультуре, межнациональных конфессиях, проживающих на территории микрорайона </w:t>
            </w:r>
          </w:p>
          <w:p w:rsidR="00CD1BA7" w:rsidRPr="00806F8F" w:rsidRDefault="00CD1BA7" w:rsidP="00C963F5">
            <w:pPr>
              <w:pStyle w:val="Default"/>
              <w:jc w:val="both"/>
              <w:rPr>
                <w:sz w:val="22"/>
                <w:szCs w:val="22"/>
              </w:rPr>
            </w:pPr>
            <w:r w:rsidRPr="00806F8F">
              <w:rPr>
                <w:i/>
                <w:iCs/>
                <w:sz w:val="22"/>
                <w:szCs w:val="22"/>
              </w:rPr>
              <w:t xml:space="preserve">Уроки Мужества: </w:t>
            </w:r>
          </w:p>
          <w:p w:rsidR="00CD1BA7" w:rsidRPr="00806F8F" w:rsidRDefault="00CD1BA7" w:rsidP="00C963F5">
            <w:pPr>
              <w:pStyle w:val="Default"/>
              <w:jc w:val="both"/>
              <w:rPr>
                <w:sz w:val="22"/>
                <w:szCs w:val="22"/>
              </w:rPr>
            </w:pPr>
            <w:r w:rsidRPr="00806F8F">
              <w:rPr>
                <w:sz w:val="22"/>
                <w:szCs w:val="22"/>
              </w:rPr>
              <w:t xml:space="preserve">Беседы о подвигах русского народа в период ВОВ, отечественного культурно-исторического наследия, государственной символике, законам Российской Федерации </w:t>
            </w:r>
          </w:p>
          <w:p w:rsidR="00CD1BA7" w:rsidRPr="00806F8F" w:rsidRDefault="00CD1BA7" w:rsidP="00C963F5">
            <w:pPr>
              <w:pStyle w:val="Default"/>
              <w:jc w:val="both"/>
              <w:rPr>
                <w:sz w:val="22"/>
                <w:szCs w:val="22"/>
              </w:rPr>
            </w:pPr>
            <w:r w:rsidRPr="00806F8F">
              <w:rPr>
                <w:sz w:val="22"/>
                <w:szCs w:val="22"/>
              </w:rPr>
              <w:t xml:space="preserve">Досуговая деятельность: </w:t>
            </w:r>
          </w:p>
          <w:p w:rsidR="00CD1BA7" w:rsidRPr="00806F8F" w:rsidRDefault="00CD1BA7" w:rsidP="00C963F5">
            <w:pPr>
              <w:pStyle w:val="Default"/>
              <w:jc w:val="both"/>
              <w:rPr>
                <w:sz w:val="22"/>
                <w:szCs w:val="22"/>
              </w:rPr>
            </w:pPr>
            <w:r w:rsidRPr="00806F8F">
              <w:rPr>
                <w:sz w:val="22"/>
                <w:szCs w:val="22"/>
              </w:rPr>
              <w:t xml:space="preserve">Семейные игры, соревнования, эстафеты </w:t>
            </w:r>
          </w:p>
          <w:p w:rsidR="00CD1BA7" w:rsidRPr="00806F8F" w:rsidRDefault="00CD1BA7" w:rsidP="00C963F5">
            <w:pPr>
              <w:pStyle w:val="Default"/>
              <w:jc w:val="both"/>
              <w:rPr>
                <w:sz w:val="22"/>
                <w:szCs w:val="22"/>
              </w:rPr>
            </w:pPr>
            <w:r w:rsidRPr="00806F8F">
              <w:rPr>
                <w:sz w:val="22"/>
                <w:szCs w:val="22"/>
              </w:rPr>
              <w:t xml:space="preserve">Выпуск газет по теме духовно-нравственного и патриотического </w:t>
            </w:r>
            <w:r w:rsidRPr="00806F8F">
              <w:rPr>
                <w:sz w:val="22"/>
                <w:szCs w:val="22"/>
              </w:rPr>
              <w:lastRenderedPageBreak/>
              <w:t xml:space="preserve">воспитания </w:t>
            </w:r>
          </w:p>
          <w:p w:rsidR="00CD1BA7" w:rsidRPr="00806F8F" w:rsidRDefault="00CD1BA7" w:rsidP="00C963F5">
            <w:pPr>
              <w:pStyle w:val="Default"/>
              <w:jc w:val="both"/>
              <w:rPr>
                <w:sz w:val="22"/>
                <w:szCs w:val="22"/>
              </w:rPr>
            </w:pPr>
            <w:r w:rsidRPr="00806F8F">
              <w:rPr>
                <w:i/>
                <w:iCs/>
                <w:sz w:val="22"/>
                <w:szCs w:val="22"/>
              </w:rPr>
              <w:t xml:space="preserve">Библиотечные уроки </w:t>
            </w:r>
          </w:p>
          <w:p w:rsidR="00CD1BA7" w:rsidRPr="00806F8F" w:rsidRDefault="00CD1BA7" w:rsidP="00C963F5">
            <w:pPr>
              <w:pStyle w:val="Default"/>
              <w:jc w:val="both"/>
              <w:rPr>
                <w:sz w:val="22"/>
                <w:szCs w:val="22"/>
              </w:rPr>
            </w:pPr>
            <w:r w:rsidRPr="00806F8F">
              <w:rPr>
                <w:sz w:val="22"/>
                <w:szCs w:val="22"/>
              </w:rPr>
              <w:t xml:space="preserve">Книжные выставки «Экология Алтайского края, города Рубцовска», «Они сражались за Родину», «Мы вместе!» </w:t>
            </w:r>
          </w:p>
          <w:p w:rsidR="00CD1BA7" w:rsidRPr="00806F8F" w:rsidRDefault="00CD1BA7" w:rsidP="00C963F5">
            <w:pPr>
              <w:pStyle w:val="Default"/>
              <w:jc w:val="both"/>
              <w:rPr>
                <w:sz w:val="22"/>
                <w:szCs w:val="22"/>
              </w:rPr>
            </w:pPr>
            <w:r w:rsidRPr="00806F8F">
              <w:rPr>
                <w:sz w:val="22"/>
                <w:szCs w:val="22"/>
              </w:rPr>
              <w:t xml:space="preserve">Спортивные праздники. Декада Спорта. Двухмесячник «Мой выбор» </w:t>
            </w:r>
          </w:p>
          <w:p w:rsidR="00CD1BA7" w:rsidRPr="00806F8F" w:rsidRDefault="00CD1BA7" w:rsidP="00C963F5">
            <w:pPr>
              <w:pStyle w:val="Default"/>
              <w:jc w:val="both"/>
              <w:rPr>
                <w:sz w:val="22"/>
                <w:szCs w:val="22"/>
              </w:rPr>
            </w:pPr>
            <w:r w:rsidRPr="00806F8F">
              <w:rPr>
                <w:sz w:val="22"/>
                <w:szCs w:val="22"/>
              </w:rPr>
              <w:t xml:space="preserve">Декада семьи </w:t>
            </w:r>
          </w:p>
          <w:p w:rsidR="00CD1BA7" w:rsidRPr="00806F8F" w:rsidRDefault="00CD1BA7" w:rsidP="00C963F5">
            <w:pPr>
              <w:pStyle w:val="Default"/>
              <w:jc w:val="both"/>
              <w:rPr>
                <w:sz w:val="22"/>
                <w:szCs w:val="22"/>
              </w:rPr>
            </w:pPr>
            <w:r w:rsidRPr="00806F8F">
              <w:rPr>
                <w:sz w:val="22"/>
                <w:szCs w:val="22"/>
              </w:rPr>
              <w:t xml:space="preserve">День матери </w:t>
            </w:r>
          </w:p>
          <w:p w:rsidR="00CD1BA7" w:rsidRPr="00806F8F" w:rsidRDefault="00CD1BA7" w:rsidP="00C963F5">
            <w:pPr>
              <w:pStyle w:val="Default"/>
              <w:jc w:val="both"/>
              <w:rPr>
                <w:sz w:val="22"/>
                <w:szCs w:val="22"/>
              </w:rPr>
            </w:pPr>
            <w:r w:rsidRPr="00806F8F">
              <w:rPr>
                <w:sz w:val="22"/>
                <w:szCs w:val="22"/>
              </w:rPr>
              <w:t xml:space="preserve">Праздник 23 февраля </w:t>
            </w:r>
          </w:p>
          <w:p w:rsidR="00CD1BA7" w:rsidRPr="00806F8F" w:rsidRDefault="00CD1BA7" w:rsidP="00C963F5">
            <w:pPr>
              <w:pStyle w:val="Default"/>
              <w:jc w:val="both"/>
              <w:rPr>
                <w:sz w:val="22"/>
                <w:szCs w:val="22"/>
              </w:rPr>
            </w:pPr>
            <w:r w:rsidRPr="00806F8F">
              <w:rPr>
                <w:sz w:val="22"/>
                <w:szCs w:val="22"/>
              </w:rPr>
              <w:t xml:space="preserve">9 Мая </w:t>
            </w:r>
          </w:p>
          <w:p w:rsidR="00CD1BA7" w:rsidRPr="00806F8F" w:rsidRDefault="00CD1BA7" w:rsidP="00C963F5">
            <w:pPr>
              <w:pStyle w:val="Default"/>
              <w:jc w:val="both"/>
              <w:rPr>
                <w:sz w:val="22"/>
                <w:szCs w:val="22"/>
              </w:rPr>
            </w:pPr>
            <w:r w:rsidRPr="00806F8F">
              <w:rPr>
                <w:sz w:val="22"/>
                <w:szCs w:val="22"/>
              </w:rPr>
              <w:t xml:space="preserve">Дни семейных традиций и т.п. </w:t>
            </w:r>
          </w:p>
          <w:p w:rsidR="00CD1BA7" w:rsidRPr="00806F8F" w:rsidRDefault="00CD1BA7" w:rsidP="00C963F5">
            <w:pPr>
              <w:pStyle w:val="Default"/>
              <w:jc w:val="both"/>
              <w:rPr>
                <w:sz w:val="22"/>
                <w:szCs w:val="22"/>
              </w:rPr>
            </w:pPr>
            <w:r w:rsidRPr="00806F8F">
              <w:rPr>
                <w:sz w:val="22"/>
                <w:szCs w:val="22"/>
              </w:rPr>
              <w:t xml:space="preserve">Тренинги для педагогов «Сохранение психологического здоровья учителя» </w:t>
            </w:r>
          </w:p>
          <w:p w:rsidR="00CD1BA7" w:rsidRPr="00806F8F" w:rsidRDefault="00CD1BA7" w:rsidP="00C963F5">
            <w:pPr>
              <w:pStyle w:val="Default"/>
              <w:jc w:val="both"/>
              <w:rPr>
                <w:sz w:val="22"/>
                <w:szCs w:val="22"/>
              </w:rPr>
            </w:pPr>
            <w:r w:rsidRPr="00806F8F">
              <w:rPr>
                <w:sz w:val="22"/>
                <w:szCs w:val="22"/>
              </w:rPr>
              <w:t xml:space="preserve">Программа творческих объединений </w:t>
            </w:r>
          </w:p>
        </w:tc>
        <w:tc>
          <w:tcPr>
            <w:tcW w:w="2382" w:type="dxa"/>
            <w:gridSpan w:val="4"/>
          </w:tcPr>
          <w:p w:rsidR="00CD1BA7" w:rsidRPr="00806F8F" w:rsidRDefault="00CD1BA7" w:rsidP="00C963F5">
            <w:pPr>
              <w:pStyle w:val="Default"/>
              <w:jc w:val="both"/>
              <w:rPr>
                <w:sz w:val="22"/>
                <w:szCs w:val="22"/>
              </w:rPr>
            </w:pPr>
            <w:r w:rsidRPr="00806F8F">
              <w:rPr>
                <w:sz w:val="22"/>
                <w:szCs w:val="22"/>
              </w:rPr>
              <w:lastRenderedPageBreak/>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Февраль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Ноябрь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Май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tc>
        <w:tc>
          <w:tcPr>
            <w:tcW w:w="2382" w:type="dxa"/>
            <w:gridSpan w:val="4"/>
          </w:tcPr>
          <w:p w:rsidR="00CD1BA7" w:rsidRPr="00806F8F" w:rsidRDefault="00CD1BA7" w:rsidP="00C963F5">
            <w:pPr>
              <w:pStyle w:val="Default"/>
              <w:jc w:val="both"/>
              <w:rPr>
                <w:sz w:val="22"/>
                <w:szCs w:val="22"/>
              </w:rPr>
            </w:pPr>
            <w:r w:rsidRPr="00806F8F">
              <w:rPr>
                <w:sz w:val="22"/>
                <w:szCs w:val="22"/>
              </w:rPr>
              <w:lastRenderedPageBreak/>
              <w:t xml:space="preserve">Классные руководители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Классные руководители, </w:t>
            </w: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Библиотекарь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Учитель физической культуры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Психолог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tc>
        <w:tc>
          <w:tcPr>
            <w:tcW w:w="2385" w:type="dxa"/>
            <w:gridSpan w:val="3"/>
          </w:tcPr>
          <w:p w:rsidR="00CD1BA7" w:rsidRPr="00806F8F" w:rsidRDefault="00CD1BA7" w:rsidP="00C963F5">
            <w:pPr>
              <w:pStyle w:val="Default"/>
              <w:jc w:val="both"/>
              <w:rPr>
                <w:sz w:val="22"/>
                <w:szCs w:val="22"/>
              </w:rPr>
            </w:pPr>
            <w:r w:rsidRPr="00806F8F">
              <w:rPr>
                <w:sz w:val="22"/>
                <w:szCs w:val="22"/>
              </w:rPr>
              <w:lastRenderedPageBreak/>
              <w:t xml:space="preserve">Посещение уроков, анализ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 материалы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 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 материалы, анализ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Видеорепортажи, отчеты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Посещение занятий, анализ, контроль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Отчеты </w:t>
            </w:r>
          </w:p>
        </w:tc>
      </w:tr>
      <w:tr w:rsidR="00CD1BA7" w:rsidRPr="00806F8F" w:rsidTr="00C963F5">
        <w:trPr>
          <w:gridAfter w:val="2"/>
          <w:wAfter w:w="96" w:type="dxa"/>
          <w:trHeight w:val="107"/>
        </w:trPr>
        <w:tc>
          <w:tcPr>
            <w:tcW w:w="9448" w:type="dxa"/>
            <w:gridSpan w:val="13"/>
          </w:tcPr>
          <w:p w:rsidR="00CD1BA7" w:rsidRPr="00806F8F" w:rsidRDefault="00CD1BA7" w:rsidP="00C963F5">
            <w:pPr>
              <w:pStyle w:val="Default"/>
              <w:jc w:val="both"/>
              <w:rPr>
                <w:sz w:val="22"/>
                <w:szCs w:val="22"/>
              </w:rPr>
            </w:pPr>
            <w:r w:rsidRPr="00806F8F">
              <w:rPr>
                <w:b/>
                <w:bCs/>
                <w:sz w:val="22"/>
                <w:szCs w:val="22"/>
              </w:rPr>
              <w:lastRenderedPageBreak/>
              <w:t xml:space="preserve">3. Просвещение и работа с родителями: </w:t>
            </w:r>
          </w:p>
        </w:tc>
      </w:tr>
      <w:tr w:rsidR="00CD1BA7" w:rsidRPr="00806F8F" w:rsidTr="00C963F5">
        <w:trPr>
          <w:gridAfter w:val="2"/>
          <w:wAfter w:w="96" w:type="dxa"/>
          <w:trHeight w:val="1691"/>
        </w:trPr>
        <w:tc>
          <w:tcPr>
            <w:tcW w:w="2362" w:type="dxa"/>
            <w:gridSpan w:val="2"/>
          </w:tcPr>
          <w:p w:rsidR="00CD1BA7" w:rsidRPr="00806F8F" w:rsidRDefault="00CD1BA7" w:rsidP="00C963F5">
            <w:pPr>
              <w:pStyle w:val="Default"/>
              <w:jc w:val="both"/>
              <w:rPr>
                <w:sz w:val="22"/>
                <w:szCs w:val="22"/>
              </w:rPr>
            </w:pPr>
            <w:r w:rsidRPr="00806F8F">
              <w:rPr>
                <w:sz w:val="22"/>
                <w:szCs w:val="22"/>
              </w:rPr>
              <w:t xml:space="preserve">Освещение работы школы через школьные СМИ (газета «ЧП», уголок «Запрос на истину», радиопередачи) </w:t>
            </w:r>
          </w:p>
          <w:p w:rsidR="00CD1BA7" w:rsidRPr="00806F8F" w:rsidRDefault="00CD1BA7" w:rsidP="00C963F5">
            <w:pPr>
              <w:pStyle w:val="Default"/>
              <w:jc w:val="both"/>
              <w:rPr>
                <w:sz w:val="22"/>
                <w:szCs w:val="22"/>
              </w:rPr>
            </w:pPr>
            <w:r w:rsidRPr="00806F8F">
              <w:rPr>
                <w:sz w:val="22"/>
                <w:szCs w:val="22"/>
              </w:rPr>
              <w:t xml:space="preserve">Работа родительских лекториев по правовому и патриотическому воспитанию </w:t>
            </w:r>
          </w:p>
          <w:p w:rsidR="00CD1BA7" w:rsidRPr="00806F8F" w:rsidRDefault="00CD1BA7" w:rsidP="00C963F5">
            <w:pPr>
              <w:pStyle w:val="Default"/>
              <w:jc w:val="both"/>
              <w:rPr>
                <w:sz w:val="22"/>
                <w:szCs w:val="22"/>
              </w:rPr>
            </w:pPr>
            <w:r w:rsidRPr="00806F8F">
              <w:rPr>
                <w:sz w:val="22"/>
                <w:szCs w:val="22"/>
              </w:rPr>
              <w:t xml:space="preserve">Родительские собрания, круглый стол </w:t>
            </w:r>
          </w:p>
          <w:p w:rsidR="00CD1BA7" w:rsidRPr="00806F8F" w:rsidRDefault="00CD1BA7" w:rsidP="00C963F5">
            <w:pPr>
              <w:pStyle w:val="Default"/>
              <w:jc w:val="both"/>
              <w:rPr>
                <w:sz w:val="22"/>
                <w:szCs w:val="22"/>
              </w:rPr>
            </w:pPr>
            <w:r w:rsidRPr="00806F8F">
              <w:rPr>
                <w:sz w:val="22"/>
                <w:szCs w:val="22"/>
              </w:rPr>
              <w:t xml:space="preserve">Клуб выходного дня по интересам </w:t>
            </w:r>
          </w:p>
          <w:p w:rsidR="00CD1BA7" w:rsidRPr="00806F8F" w:rsidRDefault="00CD1BA7" w:rsidP="00C963F5">
            <w:pPr>
              <w:pStyle w:val="Default"/>
              <w:jc w:val="both"/>
              <w:rPr>
                <w:sz w:val="22"/>
                <w:szCs w:val="22"/>
              </w:rPr>
            </w:pPr>
            <w:r w:rsidRPr="00806F8F">
              <w:rPr>
                <w:sz w:val="22"/>
                <w:szCs w:val="22"/>
              </w:rPr>
              <w:t xml:space="preserve">Работа библиотеки (уголок специального пользования для педагогов, подбор литературы по ЗОЖ для учащихся) </w:t>
            </w:r>
          </w:p>
          <w:p w:rsidR="00CD1BA7" w:rsidRPr="00806F8F" w:rsidRDefault="00CD1BA7" w:rsidP="00C963F5">
            <w:pPr>
              <w:pStyle w:val="Default"/>
              <w:jc w:val="both"/>
              <w:rPr>
                <w:sz w:val="22"/>
                <w:szCs w:val="22"/>
              </w:rPr>
            </w:pPr>
            <w:r w:rsidRPr="00806F8F">
              <w:rPr>
                <w:sz w:val="22"/>
                <w:szCs w:val="22"/>
              </w:rPr>
              <w:t xml:space="preserve">Психолого-педагогические и медицинские лектории </w:t>
            </w:r>
          </w:p>
          <w:p w:rsidR="00CD1BA7" w:rsidRPr="00806F8F" w:rsidRDefault="00CD1BA7" w:rsidP="00C963F5">
            <w:pPr>
              <w:pStyle w:val="Default"/>
              <w:jc w:val="both"/>
              <w:rPr>
                <w:sz w:val="22"/>
                <w:szCs w:val="22"/>
              </w:rPr>
            </w:pPr>
            <w:r w:rsidRPr="00806F8F">
              <w:rPr>
                <w:sz w:val="22"/>
                <w:szCs w:val="22"/>
              </w:rPr>
              <w:t xml:space="preserve">Декада семьи </w:t>
            </w:r>
          </w:p>
          <w:p w:rsidR="00CD1BA7" w:rsidRPr="00806F8F" w:rsidRDefault="00CD1BA7" w:rsidP="00C963F5">
            <w:pPr>
              <w:pStyle w:val="Default"/>
              <w:jc w:val="both"/>
              <w:rPr>
                <w:sz w:val="22"/>
                <w:szCs w:val="22"/>
              </w:rPr>
            </w:pPr>
            <w:r w:rsidRPr="00806F8F">
              <w:rPr>
                <w:sz w:val="22"/>
                <w:szCs w:val="22"/>
              </w:rPr>
              <w:t xml:space="preserve">Декада правовых знаний </w:t>
            </w:r>
          </w:p>
          <w:p w:rsidR="00CD1BA7" w:rsidRPr="00806F8F" w:rsidRDefault="00CD1BA7" w:rsidP="00C963F5">
            <w:pPr>
              <w:pStyle w:val="Default"/>
              <w:jc w:val="both"/>
              <w:rPr>
                <w:sz w:val="22"/>
                <w:szCs w:val="22"/>
              </w:rPr>
            </w:pPr>
            <w:r w:rsidRPr="00806F8F">
              <w:rPr>
                <w:sz w:val="22"/>
                <w:szCs w:val="22"/>
              </w:rPr>
              <w:t xml:space="preserve">Неделя психологии </w:t>
            </w:r>
          </w:p>
          <w:p w:rsidR="00CD1BA7" w:rsidRPr="00806F8F" w:rsidRDefault="00CD1BA7" w:rsidP="00C963F5">
            <w:pPr>
              <w:pStyle w:val="Default"/>
              <w:jc w:val="both"/>
              <w:rPr>
                <w:sz w:val="22"/>
                <w:szCs w:val="22"/>
              </w:rPr>
            </w:pPr>
            <w:r w:rsidRPr="00806F8F">
              <w:rPr>
                <w:sz w:val="22"/>
                <w:szCs w:val="22"/>
              </w:rPr>
              <w:t xml:space="preserve">Дни здоровья </w:t>
            </w:r>
          </w:p>
          <w:p w:rsidR="00CD1BA7" w:rsidRPr="00806F8F" w:rsidRDefault="00CD1BA7" w:rsidP="00C963F5">
            <w:pPr>
              <w:pStyle w:val="Default"/>
              <w:jc w:val="both"/>
              <w:rPr>
                <w:sz w:val="22"/>
                <w:szCs w:val="22"/>
              </w:rPr>
            </w:pPr>
            <w:r w:rsidRPr="00806F8F">
              <w:rPr>
                <w:sz w:val="22"/>
                <w:szCs w:val="22"/>
              </w:rPr>
              <w:lastRenderedPageBreak/>
              <w:t xml:space="preserve">Акции, социальные инициативы </w:t>
            </w:r>
          </w:p>
          <w:p w:rsidR="00CD1BA7" w:rsidRPr="00806F8F" w:rsidRDefault="00CD1BA7" w:rsidP="00C963F5">
            <w:pPr>
              <w:pStyle w:val="Default"/>
              <w:jc w:val="both"/>
              <w:rPr>
                <w:sz w:val="22"/>
                <w:szCs w:val="22"/>
              </w:rPr>
            </w:pPr>
            <w:r w:rsidRPr="00806F8F">
              <w:rPr>
                <w:sz w:val="22"/>
                <w:szCs w:val="22"/>
              </w:rPr>
              <w:t xml:space="preserve">Спортивные КВНы </w:t>
            </w:r>
          </w:p>
          <w:p w:rsidR="00CD1BA7" w:rsidRPr="00806F8F" w:rsidRDefault="00CD1BA7" w:rsidP="00C963F5">
            <w:pPr>
              <w:pStyle w:val="Default"/>
              <w:jc w:val="both"/>
              <w:rPr>
                <w:sz w:val="22"/>
                <w:szCs w:val="22"/>
              </w:rPr>
            </w:pPr>
            <w:r w:rsidRPr="00806F8F">
              <w:rPr>
                <w:sz w:val="22"/>
                <w:szCs w:val="22"/>
              </w:rPr>
              <w:t xml:space="preserve">Семенные праздники </w:t>
            </w:r>
          </w:p>
        </w:tc>
        <w:tc>
          <w:tcPr>
            <w:tcW w:w="2362" w:type="dxa"/>
            <w:gridSpan w:val="4"/>
          </w:tcPr>
          <w:p w:rsidR="00CD1BA7" w:rsidRPr="00806F8F" w:rsidRDefault="00CD1BA7" w:rsidP="00C963F5">
            <w:pPr>
              <w:pStyle w:val="Default"/>
              <w:jc w:val="both"/>
              <w:rPr>
                <w:sz w:val="22"/>
                <w:szCs w:val="22"/>
              </w:rPr>
            </w:pPr>
            <w:r w:rsidRPr="00806F8F">
              <w:rPr>
                <w:sz w:val="22"/>
                <w:szCs w:val="22"/>
              </w:rPr>
              <w:lastRenderedPageBreak/>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tc>
        <w:tc>
          <w:tcPr>
            <w:tcW w:w="2362" w:type="dxa"/>
            <w:gridSpan w:val="4"/>
          </w:tcPr>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Учителя ФК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Психолог</w:t>
            </w:r>
            <w:r w:rsidRPr="00806F8F">
              <w:rPr>
                <w:sz w:val="22"/>
                <w:szCs w:val="22"/>
              </w:rPr>
              <w:t xml:space="preserve">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Зам по ВР </w:t>
            </w:r>
          </w:p>
          <w:p w:rsidR="00CD1BA7" w:rsidRPr="00806F8F" w:rsidRDefault="00CD1BA7" w:rsidP="00C963F5">
            <w:pPr>
              <w:pStyle w:val="Default"/>
              <w:jc w:val="both"/>
              <w:rPr>
                <w:sz w:val="22"/>
                <w:szCs w:val="22"/>
              </w:rPr>
            </w:pPr>
            <w:r w:rsidRPr="00806F8F">
              <w:rPr>
                <w:sz w:val="22"/>
                <w:szCs w:val="22"/>
              </w:rPr>
              <w:t xml:space="preserve">Классные руководители </w:t>
            </w:r>
          </w:p>
          <w:p w:rsidR="00CD1BA7" w:rsidRPr="00806F8F" w:rsidRDefault="00CD1BA7" w:rsidP="00C963F5">
            <w:pPr>
              <w:pStyle w:val="Default"/>
              <w:jc w:val="both"/>
              <w:rPr>
                <w:sz w:val="22"/>
                <w:szCs w:val="22"/>
              </w:rPr>
            </w:pPr>
            <w:r w:rsidRPr="00806F8F">
              <w:rPr>
                <w:sz w:val="22"/>
                <w:szCs w:val="22"/>
              </w:rPr>
              <w:t xml:space="preserve">Педагог ДО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Библиотекарь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Психолог</w:t>
            </w:r>
            <w:r w:rsidRPr="00806F8F">
              <w:rPr>
                <w:sz w:val="22"/>
                <w:szCs w:val="22"/>
              </w:rPr>
              <w:t xml:space="preserve">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Школьный врач </w:t>
            </w:r>
          </w:p>
        </w:tc>
        <w:tc>
          <w:tcPr>
            <w:tcW w:w="2362" w:type="dxa"/>
            <w:gridSpan w:val="3"/>
          </w:tcPr>
          <w:p w:rsidR="00CD1BA7" w:rsidRPr="00806F8F" w:rsidRDefault="00CD1BA7" w:rsidP="00C963F5">
            <w:pPr>
              <w:pStyle w:val="Default"/>
              <w:jc w:val="both"/>
              <w:rPr>
                <w:sz w:val="22"/>
                <w:szCs w:val="22"/>
              </w:rPr>
            </w:pPr>
            <w:r w:rsidRPr="00806F8F">
              <w:rPr>
                <w:sz w:val="22"/>
                <w:szCs w:val="22"/>
              </w:rPr>
              <w:t xml:space="preserve">Совещание при зам. директоре по ВР, отчеты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Заседания МО социально-психологической службы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Протоколы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 видео репортажи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Анализы проведённых мероприятий </w:t>
            </w:r>
          </w:p>
        </w:tc>
      </w:tr>
      <w:tr w:rsidR="00CD1BA7" w:rsidRPr="00806F8F" w:rsidTr="00C963F5">
        <w:trPr>
          <w:trHeight w:val="107"/>
        </w:trPr>
        <w:tc>
          <w:tcPr>
            <w:tcW w:w="9544" w:type="dxa"/>
            <w:gridSpan w:val="15"/>
          </w:tcPr>
          <w:p w:rsidR="00CD1BA7" w:rsidRPr="00806F8F" w:rsidRDefault="00CD1BA7" w:rsidP="00C963F5">
            <w:pPr>
              <w:pStyle w:val="Default"/>
              <w:jc w:val="both"/>
              <w:rPr>
                <w:sz w:val="22"/>
                <w:szCs w:val="22"/>
              </w:rPr>
            </w:pPr>
            <w:r w:rsidRPr="00806F8F">
              <w:rPr>
                <w:b/>
                <w:bCs/>
                <w:sz w:val="22"/>
                <w:szCs w:val="22"/>
              </w:rPr>
              <w:lastRenderedPageBreak/>
              <w:t xml:space="preserve">4. Блок совместной работы с внешкольными организациями </w:t>
            </w:r>
          </w:p>
        </w:tc>
      </w:tr>
      <w:tr w:rsidR="00CD1BA7" w:rsidRPr="00806F8F" w:rsidTr="00C963F5">
        <w:trPr>
          <w:trHeight w:val="4387"/>
        </w:trPr>
        <w:tc>
          <w:tcPr>
            <w:tcW w:w="3181" w:type="dxa"/>
            <w:gridSpan w:val="4"/>
          </w:tcPr>
          <w:p w:rsidR="00CD1BA7" w:rsidRPr="00806F8F" w:rsidRDefault="00CD1BA7" w:rsidP="00C963F5">
            <w:pPr>
              <w:pStyle w:val="Default"/>
              <w:jc w:val="both"/>
              <w:rPr>
                <w:sz w:val="22"/>
                <w:szCs w:val="22"/>
              </w:rPr>
            </w:pPr>
            <w:r w:rsidRPr="00806F8F">
              <w:rPr>
                <w:sz w:val="22"/>
                <w:szCs w:val="22"/>
              </w:rPr>
              <w:t xml:space="preserve">Спортивно-массовые семейные мероприятия (совместно с ДЮСШ): </w:t>
            </w:r>
          </w:p>
          <w:p w:rsidR="00CD1BA7" w:rsidRPr="00806F8F" w:rsidRDefault="00CD1BA7" w:rsidP="00C963F5">
            <w:pPr>
              <w:pStyle w:val="Default"/>
              <w:jc w:val="both"/>
              <w:rPr>
                <w:sz w:val="22"/>
                <w:szCs w:val="22"/>
              </w:rPr>
            </w:pPr>
            <w:r w:rsidRPr="00806F8F">
              <w:rPr>
                <w:sz w:val="22"/>
                <w:szCs w:val="22"/>
              </w:rPr>
              <w:t xml:space="preserve">- пионербол </w:t>
            </w:r>
          </w:p>
          <w:p w:rsidR="00CD1BA7" w:rsidRPr="00806F8F" w:rsidRDefault="00CD1BA7" w:rsidP="00C963F5">
            <w:pPr>
              <w:pStyle w:val="Default"/>
              <w:jc w:val="both"/>
              <w:rPr>
                <w:sz w:val="22"/>
                <w:szCs w:val="22"/>
              </w:rPr>
            </w:pPr>
            <w:r w:rsidRPr="00806F8F">
              <w:rPr>
                <w:sz w:val="22"/>
                <w:szCs w:val="22"/>
              </w:rPr>
              <w:t xml:space="preserve">- перестрелка </w:t>
            </w:r>
          </w:p>
          <w:p w:rsidR="00CD1BA7" w:rsidRPr="00806F8F" w:rsidRDefault="00CD1BA7" w:rsidP="00C963F5">
            <w:pPr>
              <w:pStyle w:val="Default"/>
              <w:jc w:val="both"/>
              <w:rPr>
                <w:sz w:val="22"/>
                <w:szCs w:val="22"/>
              </w:rPr>
            </w:pPr>
            <w:r w:rsidRPr="00806F8F">
              <w:rPr>
                <w:sz w:val="22"/>
                <w:szCs w:val="22"/>
              </w:rPr>
              <w:t xml:space="preserve">- мини-футбол </w:t>
            </w:r>
          </w:p>
          <w:p w:rsidR="00CD1BA7" w:rsidRPr="00806F8F" w:rsidRDefault="00CD1BA7" w:rsidP="00C963F5">
            <w:pPr>
              <w:pStyle w:val="Default"/>
              <w:jc w:val="both"/>
              <w:rPr>
                <w:sz w:val="22"/>
                <w:szCs w:val="22"/>
              </w:rPr>
            </w:pPr>
            <w:r w:rsidRPr="00806F8F">
              <w:rPr>
                <w:sz w:val="22"/>
                <w:szCs w:val="22"/>
              </w:rPr>
              <w:t xml:space="preserve">- дартс </w:t>
            </w:r>
          </w:p>
          <w:p w:rsidR="00CD1BA7" w:rsidRPr="00806F8F" w:rsidRDefault="00CD1BA7" w:rsidP="00C963F5">
            <w:pPr>
              <w:pStyle w:val="Default"/>
              <w:jc w:val="both"/>
              <w:rPr>
                <w:sz w:val="22"/>
                <w:szCs w:val="22"/>
              </w:rPr>
            </w:pPr>
            <w:r w:rsidRPr="00806F8F">
              <w:rPr>
                <w:sz w:val="22"/>
                <w:szCs w:val="22"/>
              </w:rPr>
              <w:t xml:space="preserve">-шашки </w:t>
            </w:r>
          </w:p>
          <w:p w:rsidR="00CD1BA7" w:rsidRPr="00806F8F" w:rsidRDefault="00CD1BA7" w:rsidP="00C963F5">
            <w:pPr>
              <w:pStyle w:val="Default"/>
              <w:jc w:val="both"/>
              <w:rPr>
                <w:sz w:val="22"/>
                <w:szCs w:val="22"/>
              </w:rPr>
            </w:pPr>
            <w:r w:rsidRPr="00806F8F">
              <w:rPr>
                <w:sz w:val="22"/>
                <w:szCs w:val="22"/>
              </w:rPr>
              <w:t xml:space="preserve">-ходьба на лыжах </w:t>
            </w:r>
          </w:p>
          <w:p w:rsidR="00CD1BA7" w:rsidRPr="00806F8F" w:rsidRDefault="00CD1BA7" w:rsidP="00C963F5">
            <w:pPr>
              <w:pStyle w:val="Default"/>
              <w:jc w:val="both"/>
              <w:rPr>
                <w:sz w:val="22"/>
                <w:szCs w:val="22"/>
              </w:rPr>
            </w:pPr>
            <w:r w:rsidRPr="00806F8F">
              <w:rPr>
                <w:sz w:val="22"/>
                <w:szCs w:val="22"/>
              </w:rPr>
              <w:t xml:space="preserve">Мероприятия с ЦВР: </w:t>
            </w:r>
          </w:p>
          <w:p w:rsidR="00CD1BA7" w:rsidRPr="00806F8F" w:rsidRDefault="00CD1BA7" w:rsidP="00C963F5">
            <w:pPr>
              <w:pStyle w:val="Default"/>
              <w:jc w:val="both"/>
              <w:rPr>
                <w:sz w:val="22"/>
                <w:szCs w:val="22"/>
              </w:rPr>
            </w:pPr>
            <w:r w:rsidRPr="00806F8F">
              <w:rPr>
                <w:sz w:val="22"/>
                <w:szCs w:val="22"/>
              </w:rPr>
              <w:t xml:space="preserve">Праздник «День матери» </w:t>
            </w:r>
          </w:p>
          <w:p w:rsidR="00CD1BA7" w:rsidRPr="00806F8F" w:rsidRDefault="00CD1BA7" w:rsidP="00C963F5">
            <w:pPr>
              <w:pStyle w:val="Default"/>
              <w:jc w:val="both"/>
              <w:rPr>
                <w:sz w:val="22"/>
                <w:szCs w:val="22"/>
              </w:rPr>
            </w:pPr>
            <w:r w:rsidRPr="00806F8F">
              <w:rPr>
                <w:sz w:val="22"/>
                <w:szCs w:val="22"/>
              </w:rPr>
              <w:t xml:space="preserve">Игра «Веселые старты» </w:t>
            </w:r>
          </w:p>
          <w:p w:rsidR="00CD1BA7" w:rsidRPr="00806F8F" w:rsidRDefault="00CD1BA7" w:rsidP="00C963F5">
            <w:pPr>
              <w:pStyle w:val="Default"/>
              <w:jc w:val="both"/>
              <w:rPr>
                <w:sz w:val="22"/>
                <w:szCs w:val="22"/>
              </w:rPr>
            </w:pPr>
            <w:r w:rsidRPr="00806F8F">
              <w:rPr>
                <w:sz w:val="22"/>
                <w:szCs w:val="22"/>
              </w:rPr>
              <w:t xml:space="preserve">Круглый стол «Твое здоровье» </w:t>
            </w:r>
          </w:p>
          <w:p w:rsidR="00CD1BA7" w:rsidRPr="00806F8F" w:rsidRDefault="00CD1BA7" w:rsidP="00C963F5">
            <w:pPr>
              <w:pStyle w:val="Default"/>
              <w:jc w:val="both"/>
              <w:rPr>
                <w:sz w:val="22"/>
                <w:szCs w:val="22"/>
              </w:rPr>
            </w:pPr>
            <w:r w:rsidRPr="00806F8F">
              <w:rPr>
                <w:sz w:val="22"/>
                <w:szCs w:val="22"/>
              </w:rPr>
              <w:t xml:space="preserve">Конкурсы рисунков, плакатов по ЗОЖ </w:t>
            </w:r>
          </w:p>
          <w:p w:rsidR="00CD1BA7" w:rsidRPr="00806F8F" w:rsidRDefault="00CD1BA7" w:rsidP="00C963F5">
            <w:pPr>
              <w:pStyle w:val="Default"/>
              <w:jc w:val="both"/>
              <w:rPr>
                <w:sz w:val="22"/>
                <w:szCs w:val="22"/>
              </w:rPr>
            </w:pPr>
            <w:r w:rsidRPr="00806F8F">
              <w:rPr>
                <w:sz w:val="22"/>
                <w:szCs w:val="22"/>
              </w:rPr>
              <w:t xml:space="preserve">Игры-конкурсы, викторины </w:t>
            </w:r>
          </w:p>
          <w:p w:rsidR="00CD1BA7" w:rsidRPr="00806F8F" w:rsidRDefault="00CD1BA7" w:rsidP="00C963F5">
            <w:pPr>
              <w:pStyle w:val="Default"/>
              <w:jc w:val="both"/>
              <w:rPr>
                <w:sz w:val="22"/>
                <w:szCs w:val="22"/>
              </w:rPr>
            </w:pPr>
            <w:r w:rsidRPr="00806F8F">
              <w:rPr>
                <w:sz w:val="22"/>
                <w:szCs w:val="22"/>
              </w:rPr>
              <w:t xml:space="preserve">Дни здоровья </w:t>
            </w:r>
          </w:p>
          <w:p w:rsidR="00CD1BA7" w:rsidRPr="00806F8F" w:rsidRDefault="00CD1BA7" w:rsidP="00C963F5">
            <w:pPr>
              <w:pStyle w:val="Default"/>
              <w:jc w:val="both"/>
              <w:rPr>
                <w:sz w:val="22"/>
                <w:szCs w:val="22"/>
              </w:rPr>
            </w:pPr>
            <w:r w:rsidRPr="00806F8F">
              <w:rPr>
                <w:sz w:val="22"/>
                <w:szCs w:val="22"/>
              </w:rPr>
              <w:t xml:space="preserve">Выпуск видеороликов по духовно-нравственному и патриотическому воспитанию </w:t>
            </w:r>
          </w:p>
          <w:p w:rsidR="00CD1BA7" w:rsidRPr="00806F8F" w:rsidRDefault="00CD1BA7" w:rsidP="00C963F5">
            <w:pPr>
              <w:pStyle w:val="Default"/>
              <w:jc w:val="both"/>
              <w:rPr>
                <w:sz w:val="22"/>
                <w:szCs w:val="22"/>
              </w:rPr>
            </w:pPr>
            <w:r w:rsidRPr="00806F8F">
              <w:rPr>
                <w:sz w:val="22"/>
                <w:szCs w:val="22"/>
              </w:rPr>
              <w:t xml:space="preserve">Мероприятия с ЦВР: </w:t>
            </w:r>
          </w:p>
          <w:p w:rsidR="00CD1BA7" w:rsidRPr="00806F8F" w:rsidRDefault="00CD1BA7" w:rsidP="00C963F5">
            <w:pPr>
              <w:pStyle w:val="Default"/>
              <w:jc w:val="both"/>
              <w:rPr>
                <w:sz w:val="22"/>
                <w:szCs w:val="22"/>
              </w:rPr>
            </w:pPr>
            <w:r w:rsidRPr="00806F8F">
              <w:rPr>
                <w:sz w:val="22"/>
                <w:szCs w:val="22"/>
              </w:rPr>
              <w:t xml:space="preserve">Праздник «Семейные посиделки» </w:t>
            </w:r>
          </w:p>
          <w:p w:rsidR="00CD1BA7" w:rsidRPr="00806F8F" w:rsidRDefault="00CD1BA7" w:rsidP="00C963F5">
            <w:pPr>
              <w:pStyle w:val="Default"/>
              <w:jc w:val="both"/>
              <w:rPr>
                <w:sz w:val="22"/>
                <w:szCs w:val="22"/>
              </w:rPr>
            </w:pPr>
            <w:r w:rsidRPr="00806F8F">
              <w:rPr>
                <w:sz w:val="22"/>
                <w:szCs w:val="22"/>
              </w:rPr>
              <w:t xml:space="preserve">Праздник «Пасхальное воскресенье», «Масленица», «Рождество» </w:t>
            </w:r>
          </w:p>
          <w:p w:rsidR="00CD1BA7" w:rsidRPr="00806F8F" w:rsidRDefault="00CD1BA7" w:rsidP="00C963F5">
            <w:pPr>
              <w:pStyle w:val="Default"/>
              <w:jc w:val="both"/>
              <w:rPr>
                <w:sz w:val="22"/>
                <w:szCs w:val="22"/>
              </w:rPr>
            </w:pPr>
            <w:r w:rsidRPr="00806F8F">
              <w:rPr>
                <w:sz w:val="22"/>
                <w:szCs w:val="22"/>
              </w:rPr>
              <w:t xml:space="preserve">Концертные программы к 23 февраля, 8 марта, 9 мая </w:t>
            </w:r>
          </w:p>
          <w:p w:rsidR="00CD1BA7" w:rsidRPr="00806F8F" w:rsidRDefault="00CD1BA7" w:rsidP="00C963F5">
            <w:pPr>
              <w:pStyle w:val="Default"/>
              <w:jc w:val="both"/>
              <w:rPr>
                <w:sz w:val="22"/>
                <w:szCs w:val="22"/>
              </w:rPr>
            </w:pPr>
            <w:r w:rsidRPr="00806F8F">
              <w:rPr>
                <w:sz w:val="22"/>
                <w:szCs w:val="22"/>
              </w:rPr>
              <w:t xml:space="preserve">Мероприятия с детскими садами </w:t>
            </w:r>
          </w:p>
          <w:p w:rsidR="00CD1BA7" w:rsidRPr="00806F8F" w:rsidRDefault="00CD1BA7" w:rsidP="00C963F5">
            <w:pPr>
              <w:pStyle w:val="Default"/>
              <w:jc w:val="both"/>
              <w:rPr>
                <w:sz w:val="22"/>
                <w:szCs w:val="22"/>
              </w:rPr>
            </w:pPr>
            <w:r w:rsidRPr="00806F8F">
              <w:rPr>
                <w:sz w:val="22"/>
                <w:szCs w:val="22"/>
              </w:rPr>
              <w:t xml:space="preserve">Праздник «Лучик в ладошках» </w:t>
            </w:r>
          </w:p>
          <w:p w:rsidR="00CD1BA7" w:rsidRPr="00806F8F" w:rsidRDefault="00CD1BA7" w:rsidP="00C963F5">
            <w:pPr>
              <w:pStyle w:val="Default"/>
              <w:jc w:val="both"/>
              <w:rPr>
                <w:sz w:val="22"/>
                <w:szCs w:val="22"/>
              </w:rPr>
            </w:pPr>
            <w:r w:rsidRPr="00806F8F">
              <w:rPr>
                <w:sz w:val="22"/>
                <w:szCs w:val="22"/>
              </w:rPr>
              <w:t xml:space="preserve">Акция «Подари книгу», «Добрый друг» </w:t>
            </w:r>
          </w:p>
        </w:tc>
        <w:tc>
          <w:tcPr>
            <w:tcW w:w="3181" w:type="dxa"/>
            <w:gridSpan w:val="5"/>
          </w:tcPr>
          <w:p w:rsidR="00CD1BA7" w:rsidRPr="00806F8F" w:rsidRDefault="00CD1BA7" w:rsidP="00C963F5">
            <w:pPr>
              <w:pStyle w:val="Default"/>
              <w:jc w:val="both"/>
              <w:rPr>
                <w:sz w:val="22"/>
                <w:szCs w:val="22"/>
              </w:rPr>
            </w:pPr>
            <w:r w:rsidRPr="00806F8F">
              <w:rPr>
                <w:sz w:val="22"/>
                <w:szCs w:val="22"/>
              </w:rPr>
              <w:t xml:space="preserve">Учителя ФК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r w:rsidRPr="00806F8F">
              <w:rPr>
                <w:sz w:val="22"/>
                <w:szCs w:val="22"/>
              </w:rPr>
              <w:t xml:space="preserve">Зам по УВР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Зам по ВР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tc>
        <w:tc>
          <w:tcPr>
            <w:tcW w:w="3181" w:type="dxa"/>
            <w:gridSpan w:val="6"/>
          </w:tcPr>
          <w:p w:rsidR="00CD1BA7" w:rsidRPr="00806F8F" w:rsidRDefault="00CD1BA7" w:rsidP="00C963F5">
            <w:pPr>
              <w:pStyle w:val="Default"/>
              <w:jc w:val="both"/>
              <w:rPr>
                <w:sz w:val="22"/>
                <w:szCs w:val="22"/>
              </w:rPr>
            </w:pPr>
            <w:r w:rsidRPr="00806F8F">
              <w:rPr>
                <w:sz w:val="22"/>
                <w:szCs w:val="22"/>
              </w:rPr>
              <w:t xml:space="preserve">План мероприятий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 отчет, отчет ч\з местные СМИ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Результаты участия в конкурсах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Видеорепортажи </w:t>
            </w:r>
          </w:p>
        </w:tc>
      </w:tr>
      <w:tr w:rsidR="00CD1BA7" w:rsidRPr="00806F8F" w:rsidTr="00C963F5">
        <w:trPr>
          <w:trHeight w:val="107"/>
        </w:trPr>
        <w:tc>
          <w:tcPr>
            <w:tcW w:w="9544" w:type="dxa"/>
            <w:gridSpan w:val="15"/>
          </w:tcPr>
          <w:p w:rsidR="00CD1BA7" w:rsidRPr="00806F8F" w:rsidRDefault="00CD1BA7" w:rsidP="00C963F5">
            <w:pPr>
              <w:pStyle w:val="Default"/>
              <w:jc w:val="both"/>
              <w:rPr>
                <w:sz w:val="22"/>
                <w:szCs w:val="22"/>
              </w:rPr>
            </w:pPr>
            <w:r w:rsidRPr="00806F8F">
              <w:rPr>
                <w:b/>
                <w:bCs/>
                <w:sz w:val="22"/>
                <w:szCs w:val="22"/>
              </w:rPr>
              <w:t xml:space="preserve">5. Практическая работа с учащимися </w:t>
            </w:r>
          </w:p>
        </w:tc>
      </w:tr>
      <w:tr w:rsidR="00CD1BA7" w:rsidRPr="00806F8F" w:rsidTr="00C963F5">
        <w:trPr>
          <w:trHeight w:val="418"/>
        </w:trPr>
        <w:tc>
          <w:tcPr>
            <w:tcW w:w="2386" w:type="dxa"/>
            <w:gridSpan w:val="3"/>
          </w:tcPr>
          <w:p w:rsidR="00CD1BA7" w:rsidRPr="00806F8F" w:rsidRDefault="00CD1BA7" w:rsidP="00C963F5">
            <w:pPr>
              <w:pStyle w:val="Default"/>
              <w:jc w:val="both"/>
              <w:rPr>
                <w:sz w:val="22"/>
                <w:szCs w:val="22"/>
              </w:rPr>
            </w:pPr>
            <w:r w:rsidRPr="00806F8F">
              <w:rPr>
                <w:i/>
                <w:iCs/>
                <w:sz w:val="22"/>
                <w:szCs w:val="22"/>
              </w:rPr>
              <w:t xml:space="preserve">По экологическому воспитанию: </w:t>
            </w:r>
          </w:p>
          <w:p w:rsidR="00CD1BA7" w:rsidRPr="00806F8F" w:rsidRDefault="00CD1BA7" w:rsidP="00C963F5">
            <w:pPr>
              <w:pStyle w:val="Default"/>
              <w:jc w:val="both"/>
              <w:rPr>
                <w:sz w:val="22"/>
                <w:szCs w:val="22"/>
              </w:rPr>
            </w:pPr>
            <w:r w:rsidRPr="00806F8F">
              <w:rPr>
                <w:sz w:val="22"/>
                <w:szCs w:val="22"/>
              </w:rPr>
              <w:t xml:space="preserve">Акции «Накорми птиц», по природоохранной деятельности; </w:t>
            </w:r>
          </w:p>
          <w:p w:rsidR="00CD1BA7" w:rsidRPr="00806F8F" w:rsidRDefault="00CD1BA7" w:rsidP="00C963F5">
            <w:pPr>
              <w:pStyle w:val="Default"/>
              <w:jc w:val="both"/>
              <w:rPr>
                <w:sz w:val="22"/>
                <w:szCs w:val="22"/>
              </w:rPr>
            </w:pPr>
            <w:r w:rsidRPr="00806F8F">
              <w:rPr>
                <w:sz w:val="22"/>
                <w:szCs w:val="22"/>
              </w:rPr>
              <w:t xml:space="preserve">Беседы о традициях нравственно-этического отношения к природе в культуре народов России, нормах экологической этики; </w:t>
            </w:r>
          </w:p>
          <w:p w:rsidR="00CD1BA7" w:rsidRPr="00806F8F" w:rsidRDefault="00CD1BA7" w:rsidP="00C963F5">
            <w:pPr>
              <w:pStyle w:val="Default"/>
              <w:jc w:val="both"/>
              <w:rPr>
                <w:sz w:val="22"/>
                <w:szCs w:val="22"/>
              </w:rPr>
            </w:pPr>
            <w:r w:rsidRPr="00806F8F">
              <w:rPr>
                <w:sz w:val="22"/>
                <w:szCs w:val="22"/>
              </w:rPr>
              <w:t xml:space="preserve">Научно-творческая деятельность по </w:t>
            </w:r>
            <w:r w:rsidRPr="00806F8F">
              <w:rPr>
                <w:sz w:val="22"/>
                <w:szCs w:val="22"/>
              </w:rPr>
              <w:lastRenderedPageBreak/>
              <w:t xml:space="preserve">выращиванию растений, цветов для пришкольного участка; </w:t>
            </w:r>
          </w:p>
          <w:p w:rsidR="00CD1BA7" w:rsidRPr="00806F8F" w:rsidRDefault="00CD1BA7" w:rsidP="00C963F5">
            <w:pPr>
              <w:pStyle w:val="Default"/>
              <w:jc w:val="both"/>
              <w:rPr>
                <w:sz w:val="22"/>
                <w:szCs w:val="22"/>
              </w:rPr>
            </w:pPr>
            <w:r w:rsidRPr="00806F8F">
              <w:rPr>
                <w:sz w:val="22"/>
                <w:szCs w:val="22"/>
              </w:rPr>
              <w:t xml:space="preserve">Подготовка и участие в проектах, экологических инициативах. </w:t>
            </w:r>
          </w:p>
          <w:p w:rsidR="00CD1BA7" w:rsidRPr="00806F8F" w:rsidRDefault="00CD1BA7" w:rsidP="00C963F5">
            <w:pPr>
              <w:pStyle w:val="Default"/>
              <w:jc w:val="both"/>
              <w:rPr>
                <w:sz w:val="22"/>
                <w:szCs w:val="22"/>
              </w:rPr>
            </w:pPr>
            <w:r w:rsidRPr="00806F8F">
              <w:rPr>
                <w:i/>
                <w:iCs/>
                <w:sz w:val="22"/>
                <w:szCs w:val="22"/>
              </w:rPr>
              <w:t xml:space="preserve">По нравственному воспитанию: </w:t>
            </w:r>
          </w:p>
          <w:p w:rsidR="00CD1BA7" w:rsidRPr="00806F8F" w:rsidRDefault="00CD1BA7" w:rsidP="00C963F5">
            <w:pPr>
              <w:pStyle w:val="Default"/>
              <w:jc w:val="both"/>
              <w:rPr>
                <w:sz w:val="22"/>
                <w:szCs w:val="22"/>
              </w:rPr>
            </w:pPr>
            <w:r w:rsidRPr="00806F8F">
              <w:rPr>
                <w:sz w:val="22"/>
                <w:szCs w:val="22"/>
              </w:rPr>
              <w:t xml:space="preserve">Семейные проекты, проекты «Традиций моей семьи», «Школьные традиции» </w:t>
            </w:r>
          </w:p>
          <w:p w:rsidR="00CD1BA7" w:rsidRPr="00806F8F" w:rsidRDefault="00CD1BA7" w:rsidP="00C963F5">
            <w:pPr>
              <w:pStyle w:val="Default"/>
              <w:jc w:val="both"/>
              <w:rPr>
                <w:sz w:val="22"/>
                <w:szCs w:val="22"/>
              </w:rPr>
            </w:pPr>
            <w:r w:rsidRPr="00806F8F">
              <w:rPr>
                <w:sz w:val="22"/>
                <w:szCs w:val="22"/>
              </w:rPr>
              <w:t xml:space="preserve">Акции «С добрым утром, ветеран!», «Помоги далекому другу», «Посылка солдату», «Письмо солдату» и т.п. </w:t>
            </w:r>
          </w:p>
          <w:p w:rsidR="00CD1BA7" w:rsidRPr="00806F8F" w:rsidRDefault="00CD1BA7" w:rsidP="00C963F5">
            <w:pPr>
              <w:pStyle w:val="Default"/>
              <w:jc w:val="both"/>
              <w:rPr>
                <w:sz w:val="22"/>
                <w:szCs w:val="22"/>
              </w:rPr>
            </w:pPr>
            <w:r w:rsidRPr="00806F8F">
              <w:rPr>
                <w:sz w:val="22"/>
                <w:szCs w:val="22"/>
              </w:rPr>
              <w:t xml:space="preserve">Беседы и встречи с ветеранами труда, ветеранами ВОВ, солдатами локальных воин; </w:t>
            </w:r>
          </w:p>
          <w:p w:rsidR="00CD1BA7" w:rsidRPr="00806F8F" w:rsidRDefault="00CD1BA7" w:rsidP="00C963F5">
            <w:pPr>
              <w:pStyle w:val="Default"/>
              <w:jc w:val="both"/>
              <w:rPr>
                <w:sz w:val="22"/>
                <w:szCs w:val="22"/>
              </w:rPr>
            </w:pPr>
            <w:r w:rsidRPr="00806F8F">
              <w:rPr>
                <w:sz w:val="22"/>
                <w:szCs w:val="22"/>
              </w:rPr>
              <w:t xml:space="preserve">Участие в православных праздниках; </w:t>
            </w:r>
          </w:p>
          <w:p w:rsidR="00CD1BA7" w:rsidRPr="00806F8F" w:rsidRDefault="00CD1BA7" w:rsidP="00C963F5">
            <w:pPr>
              <w:pStyle w:val="Default"/>
              <w:jc w:val="both"/>
              <w:rPr>
                <w:sz w:val="22"/>
                <w:szCs w:val="22"/>
              </w:rPr>
            </w:pPr>
            <w:r w:rsidRPr="00806F8F">
              <w:rPr>
                <w:sz w:val="22"/>
                <w:szCs w:val="22"/>
              </w:rPr>
              <w:t xml:space="preserve">Беседы по толерантности, традиционным религиям; </w:t>
            </w:r>
          </w:p>
          <w:p w:rsidR="00CD1BA7" w:rsidRPr="00806F8F" w:rsidRDefault="00CD1BA7" w:rsidP="00C963F5">
            <w:pPr>
              <w:pStyle w:val="Default"/>
              <w:jc w:val="both"/>
              <w:rPr>
                <w:sz w:val="22"/>
                <w:szCs w:val="22"/>
              </w:rPr>
            </w:pPr>
            <w:r w:rsidRPr="00806F8F">
              <w:rPr>
                <w:i/>
                <w:iCs/>
                <w:sz w:val="22"/>
                <w:szCs w:val="22"/>
              </w:rPr>
              <w:t xml:space="preserve">По эстетическому воспитанию: </w:t>
            </w:r>
          </w:p>
          <w:p w:rsidR="00CD1BA7" w:rsidRPr="00806F8F" w:rsidRDefault="00CD1BA7" w:rsidP="00C963F5">
            <w:pPr>
              <w:pStyle w:val="Default"/>
              <w:jc w:val="both"/>
              <w:rPr>
                <w:sz w:val="22"/>
                <w:szCs w:val="22"/>
              </w:rPr>
            </w:pPr>
            <w:r w:rsidRPr="00806F8F">
              <w:rPr>
                <w:sz w:val="22"/>
                <w:szCs w:val="22"/>
              </w:rPr>
              <w:t xml:space="preserve">Акции «Традиции моей семьи»; «Семейные праздники» </w:t>
            </w:r>
          </w:p>
          <w:p w:rsidR="00CD1BA7" w:rsidRPr="00806F8F" w:rsidRDefault="00CD1BA7" w:rsidP="00C963F5">
            <w:pPr>
              <w:pStyle w:val="Default"/>
              <w:jc w:val="both"/>
              <w:rPr>
                <w:sz w:val="22"/>
                <w:szCs w:val="22"/>
              </w:rPr>
            </w:pPr>
            <w:r w:rsidRPr="00806F8F">
              <w:rPr>
                <w:sz w:val="22"/>
                <w:szCs w:val="22"/>
              </w:rPr>
              <w:t xml:space="preserve">Проекты по эстетическому воспитанию, творчеству народов России; </w:t>
            </w:r>
          </w:p>
          <w:p w:rsidR="00CD1BA7" w:rsidRPr="00806F8F" w:rsidRDefault="00CD1BA7" w:rsidP="00C963F5">
            <w:pPr>
              <w:pStyle w:val="Default"/>
              <w:jc w:val="both"/>
              <w:rPr>
                <w:sz w:val="22"/>
                <w:szCs w:val="22"/>
              </w:rPr>
            </w:pPr>
            <w:r w:rsidRPr="00806F8F">
              <w:rPr>
                <w:sz w:val="22"/>
                <w:szCs w:val="22"/>
              </w:rPr>
              <w:t xml:space="preserve">Беседы по мировой художественной культуре; </w:t>
            </w:r>
          </w:p>
          <w:p w:rsidR="00CD1BA7" w:rsidRPr="00806F8F" w:rsidRDefault="00CD1BA7" w:rsidP="00C963F5">
            <w:pPr>
              <w:pStyle w:val="Default"/>
              <w:jc w:val="both"/>
              <w:rPr>
                <w:sz w:val="22"/>
                <w:szCs w:val="22"/>
              </w:rPr>
            </w:pPr>
            <w:r w:rsidRPr="00806F8F">
              <w:rPr>
                <w:sz w:val="22"/>
                <w:szCs w:val="22"/>
              </w:rPr>
              <w:t xml:space="preserve">Участие в виртуальных экскурсиях, оформлении школьных экспозиций, выставок детского и семейного творчества; </w:t>
            </w:r>
          </w:p>
          <w:p w:rsidR="00CD1BA7" w:rsidRPr="00806F8F" w:rsidRDefault="00CD1BA7" w:rsidP="00C963F5">
            <w:pPr>
              <w:pStyle w:val="Default"/>
              <w:jc w:val="both"/>
              <w:rPr>
                <w:sz w:val="22"/>
                <w:szCs w:val="22"/>
              </w:rPr>
            </w:pPr>
            <w:r w:rsidRPr="00806F8F">
              <w:rPr>
                <w:sz w:val="22"/>
                <w:szCs w:val="22"/>
              </w:rPr>
              <w:t xml:space="preserve">Конкурсы рисунков </w:t>
            </w:r>
          </w:p>
          <w:p w:rsidR="00CD1BA7" w:rsidRPr="00806F8F" w:rsidRDefault="00CD1BA7" w:rsidP="00C963F5">
            <w:pPr>
              <w:pStyle w:val="Default"/>
              <w:jc w:val="both"/>
              <w:rPr>
                <w:sz w:val="22"/>
                <w:szCs w:val="22"/>
              </w:rPr>
            </w:pPr>
            <w:r w:rsidRPr="00806F8F">
              <w:rPr>
                <w:i/>
                <w:iCs/>
                <w:sz w:val="22"/>
                <w:szCs w:val="22"/>
              </w:rPr>
              <w:t xml:space="preserve">По патриотическому воспитанию: </w:t>
            </w:r>
          </w:p>
          <w:p w:rsidR="00CD1BA7" w:rsidRPr="00806F8F" w:rsidRDefault="00CD1BA7" w:rsidP="00C963F5">
            <w:pPr>
              <w:pStyle w:val="Default"/>
              <w:jc w:val="both"/>
              <w:rPr>
                <w:sz w:val="22"/>
                <w:szCs w:val="22"/>
              </w:rPr>
            </w:pPr>
            <w:r w:rsidRPr="00806F8F">
              <w:rPr>
                <w:sz w:val="22"/>
                <w:szCs w:val="22"/>
              </w:rPr>
              <w:lastRenderedPageBreak/>
              <w:t>Проекты по наиболее значимым страницам истории страны, об этни</w:t>
            </w:r>
            <w:r>
              <w:rPr>
                <w:sz w:val="22"/>
                <w:szCs w:val="22"/>
              </w:rPr>
              <w:t>ческих традициях РС (Я)</w:t>
            </w:r>
            <w:r w:rsidRPr="00806F8F">
              <w:rPr>
                <w:sz w:val="22"/>
                <w:szCs w:val="22"/>
              </w:rPr>
              <w:t xml:space="preserve">, о примерах исполнения гражданского и патриотического долга россиян; </w:t>
            </w:r>
          </w:p>
          <w:p w:rsidR="00CD1BA7" w:rsidRPr="00806F8F" w:rsidRDefault="00CD1BA7" w:rsidP="00C963F5">
            <w:pPr>
              <w:pStyle w:val="Default"/>
              <w:jc w:val="both"/>
              <w:rPr>
                <w:sz w:val="22"/>
                <w:szCs w:val="22"/>
              </w:rPr>
            </w:pPr>
            <w:r w:rsidRPr="00806F8F">
              <w:rPr>
                <w:sz w:val="22"/>
                <w:szCs w:val="22"/>
              </w:rPr>
              <w:t>Беседы о правах и обязанностях человека, гражданина, семьянина, товарищ</w:t>
            </w:r>
            <w:r>
              <w:rPr>
                <w:sz w:val="22"/>
                <w:szCs w:val="22"/>
              </w:rPr>
              <w:t>а, по соблюдению Устава школы</w:t>
            </w:r>
            <w:r w:rsidRPr="00806F8F">
              <w:rPr>
                <w:sz w:val="22"/>
                <w:szCs w:val="22"/>
              </w:rPr>
              <w:t>;</w:t>
            </w:r>
          </w:p>
        </w:tc>
        <w:tc>
          <w:tcPr>
            <w:tcW w:w="2386" w:type="dxa"/>
            <w:gridSpan w:val="4"/>
          </w:tcPr>
          <w:p w:rsidR="00CD1BA7" w:rsidRPr="00806F8F" w:rsidRDefault="00CD1BA7" w:rsidP="00C963F5">
            <w:pPr>
              <w:pStyle w:val="Default"/>
              <w:jc w:val="both"/>
              <w:rPr>
                <w:sz w:val="22"/>
                <w:szCs w:val="22"/>
              </w:rPr>
            </w:pPr>
            <w:r w:rsidRPr="00806F8F">
              <w:rPr>
                <w:sz w:val="22"/>
                <w:szCs w:val="22"/>
              </w:rPr>
              <w:lastRenderedPageBreak/>
              <w:t xml:space="preserve">Сентябрь, май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Ноябрь-апрель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Апрель-май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Декабрь </w:t>
            </w:r>
          </w:p>
          <w:p w:rsidR="00CD1BA7" w:rsidRPr="00806F8F" w:rsidRDefault="00CD1BA7" w:rsidP="00C963F5">
            <w:pPr>
              <w:pStyle w:val="Default"/>
              <w:jc w:val="both"/>
              <w:rPr>
                <w:sz w:val="22"/>
                <w:szCs w:val="22"/>
              </w:rPr>
            </w:pPr>
            <w:r w:rsidRPr="00806F8F">
              <w:rPr>
                <w:sz w:val="22"/>
                <w:szCs w:val="22"/>
              </w:rPr>
              <w:t xml:space="preserve">В течение года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По плану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течение года </w:t>
            </w:r>
          </w:p>
        </w:tc>
        <w:tc>
          <w:tcPr>
            <w:tcW w:w="2386" w:type="dxa"/>
            <w:gridSpan w:val="4"/>
          </w:tcPr>
          <w:p w:rsidR="00CD1BA7" w:rsidRPr="00806F8F" w:rsidRDefault="00CD1BA7" w:rsidP="00C963F5">
            <w:pPr>
              <w:pStyle w:val="Default"/>
              <w:jc w:val="both"/>
              <w:rPr>
                <w:sz w:val="22"/>
                <w:szCs w:val="22"/>
              </w:rPr>
            </w:pPr>
            <w:r w:rsidRPr="00806F8F">
              <w:rPr>
                <w:sz w:val="22"/>
                <w:szCs w:val="22"/>
              </w:rPr>
              <w:lastRenderedPageBreak/>
              <w:t xml:space="preserve">Классные руководители, </w:t>
            </w: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Классные руководители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Классные руководители, педагоги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организаторы,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ОДД</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Классные руководители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Pr>
                <w:sz w:val="22"/>
                <w:szCs w:val="22"/>
              </w:rPr>
              <w:t>Зам по ВР, ОДД</w:t>
            </w:r>
          </w:p>
        </w:tc>
        <w:tc>
          <w:tcPr>
            <w:tcW w:w="2386" w:type="dxa"/>
            <w:gridSpan w:val="4"/>
          </w:tcPr>
          <w:p w:rsidR="00CD1BA7" w:rsidRPr="00806F8F" w:rsidRDefault="00CD1BA7" w:rsidP="00C963F5">
            <w:pPr>
              <w:pStyle w:val="Default"/>
              <w:jc w:val="both"/>
              <w:rPr>
                <w:sz w:val="22"/>
                <w:szCs w:val="22"/>
              </w:rPr>
            </w:pPr>
            <w:r w:rsidRPr="00806F8F">
              <w:rPr>
                <w:sz w:val="22"/>
                <w:szCs w:val="22"/>
              </w:rPr>
              <w:lastRenderedPageBreak/>
              <w:t xml:space="preserve">Фото-видео репортажи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 работы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Журналы воспитательной работы, анализ </w:t>
            </w: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Научно-практическая конференция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Результаты участия в конкурсах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Фото-видеорепортажи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Журналы воспитательной работы </w:t>
            </w:r>
          </w:p>
          <w:p w:rsidR="00CD1BA7" w:rsidRPr="00806F8F" w:rsidRDefault="00CD1BA7" w:rsidP="00C963F5">
            <w:pPr>
              <w:pStyle w:val="Default"/>
              <w:jc w:val="both"/>
              <w:rPr>
                <w:sz w:val="22"/>
                <w:szCs w:val="22"/>
              </w:rPr>
            </w:pPr>
            <w:r w:rsidRPr="00806F8F">
              <w:rPr>
                <w:sz w:val="22"/>
                <w:szCs w:val="22"/>
              </w:rPr>
              <w:t xml:space="preserve">Отчеты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Совещания при зам по ВР </w:t>
            </w:r>
          </w:p>
          <w:p w:rsidR="00CD1BA7" w:rsidRPr="00806F8F" w:rsidRDefault="00CD1BA7" w:rsidP="00C963F5">
            <w:pPr>
              <w:pStyle w:val="Default"/>
              <w:jc w:val="both"/>
              <w:rPr>
                <w:sz w:val="22"/>
                <w:szCs w:val="22"/>
              </w:rPr>
            </w:pPr>
            <w:r w:rsidRPr="00806F8F">
              <w:rPr>
                <w:sz w:val="22"/>
                <w:szCs w:val="22"/>
              </w:rPr>
              <w:t xml:space="preserve">Анализ </w:t>
            </w: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Результаты участия в конкурсах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Фото-видеорепортажи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Анализ работы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Отчет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Совещание при зам по ВР </w:t>
            </w:r>
          </w:p>
        </w:tc>
      </w:tr>
    </w:tbl>
    <w:p w:rsidR="00CD1BA7" w:rsidRPr="00806F8F" w:rsidRDefault="00CD1BA7" w:rsidP="00CD1BA7">
      <w:pPr>
        <w:pStyle w:val="Default"/>
        <w:jc w:val="both"/>
        <w:rPr>
          <w:sz w:val="22"/>
          <w:szCs w:val="22"/>
        </w:rPr>
      </w:pPr>
    </w:p>
    <w:p w:rsidR="00CD1BA7" w:rsidRPr="00FA6DC8" w:rsidRDefault="00CD1BA7" w:rsidP="00CD1BA7">
      <w:pPr>
        <w:widowControl w:val="0"/>
        <w:autoSpaceDE w:val="0"/>
        <w:autoSpaceDN w:val="0"/>
        <w:adjustRightInd w:val="0"/>
        <w:spacing w:line="360" w:lineRule="auto"/>
        <w:contextualSpacing/>
        <w:jc w:val="both"/>
        <w:rPr>
          <w:bCs/>
          <w:iCs/>
          <w:color w:val="92CDDC" w:themeColor="accent5" w:themeTint="99"/>
        </w:rPr>
      </w:pPr>
      <w:r>
        <w:rPr>
          <w:b/>
        </w:rPr>
        <w:t>2.4.</w:t>
      </w:r>
      <w:r w:rsidRPr="00FA6DC8">
        <w:rPr>
          <w:b/>
        </w:rPr>
        <w:t>Программа ИКТ-компетентности</w:t>
      </w:r>
    </w:p>
    <w:p w:rsidR="00CD1BA7" w:rsidRPr="0010772C" w:rsidRDefault="00CD1BA7" w:rsidP="00CD1BA7">
      <w:pPr>
        <w:keepNext/>
        <w:keepLines/>
        <w:ind w:firstLine="720"/>
        <w:jc w:val="both"/>
        <w:outlineLvl w:val="1"/>
        <w:rPr>
          <w:b/>
          <w:bCs/>
        </w:rPr>
      </w:pPr>
      <w:r w:rsidRPr="0010772C">
        <w:rPr>
          <w:b/>
          <w:bCs/>
        </w:rPr>
        <w:t>Условия формирования ИКТ-компетентности обучающихся – насыщенная информационная среда образовательного учреждения</w:t>
      </w:r>
    </w:p>
    <w:p w:rsidR="00CD1BA7" w:rsidRPr="0010772C" w:rsidRDefault="00CD1BA7" w:rsidP="00CD1BA7">
      <w:pPr>
        <w:widowControl w:val="0"/>
        <w:autoSpaceDE w:val="0"/>
        <w:autoSpaceDN w:val="0"/>
        <w:adjustRightInd w:val="0"/>
        <w:ind w:firstLine="720"/>
        <w:jc w:val="both"/>
        <w:rPr>
          <w:bCs/>
          <w:iCs/>
        </w:rPr>
      </w:pPr>
      <w:r>
        <w:rPr>
          <w:bCs/>
          <w:iCs/>
        </w:rPr>
        <w:t>ООП средне</w:t>
      </w:r>
      <w:r w:rsidRPr="0010772C">
        <w:rPr>
          <w:bCs/>
          <w:iCs/>
        </w:rPr>
        <w:t>й школы  ориентирована на  школу высокого уровня информатизации, где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ИКТ-компетентностью, обеспечены технические и методические сервисы.</w:t>
      </w:r>
    </w:p>
    <w:p w:rsidR="00CD1BA7" w:rsidRPr="0010772C" w:rsidRDefault="00CD1BA7" w:rsidP="00CD1BA7">
      <w:pPr>
        <w:widowControl w:val="0"/>
        <w:autoSpaceDE w:val="0"/>
        <w:autoSpaceDN w:val="0"/>
        <w:adjustRightInd w:val="0"/>
        <w:ind w:firstLine="720"/>
        <w:jc w:val="both"/>
        <w:rPr>
          <w:bCs/>
          <w:iCs/>
        </w:rPr>
      </w:pPr>
      <w:r w:rsidRPr="0010772C">
        <w:rPr>
          <w:bCs/>
          <w:iCs/>
        </w:rPr>
        <w:t>Такая информатизация школы затрагивает не только содержание школьных предметов и инструменты учебного процесса, но и сам образ жизни его участников, основы профессиональной педагогической  работы.</w:t>
      </w:r>
    </w:p>
    <w:p w:rsidR="00CD1BA7" w:rsidRPr="0010772C" w:rsidRDefault="00CD1BA7" w:rsidP="00CD1BA7">
      <w:pPr>
        <w:widowControl w:val="0"/>
        <w:autoSpaceDE w:val="0"/>
        <w:autoSpaceDN w:val="0"/>
        <w:adjustRightInd w:val="0"/>
        <w:ind w:firstLine="720"/>
        <w:jc w:val="both"/>
        <w:rPr>
          <w:bCs/>
          <w:iCs/>
        </w:rPr>
      </w:pPr>
      <w:r w:rsidRPr="0010772C">
        <w:rPr>
          <w:bCs/>
          <w:iCs/>
        </w:rPr>
        <w:t>В современных условиях  ООП направлена на помощь учителю оптимизировать временные и интеллектуальные затраты на педагогическую деятельность за счет сетевых информационных технологий. Она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 новой школы, где классно-урочная система становится лишь одним из элементов  образовательной системы.</w:t>
      </w:r>
    </w:p>
    <w:p w:rsidR="00CD1BA7" w:rsidRPr="0010772C" w:rsidRDefault="00CD1BA7" w:rsidP="00CD1BA7">
      <w:pPr>
        <w:ind w:firstLine="720"/>
        <w:jc w:val="both"/>
      </w:pPr>
      <w:r w:rsidRPr="0010772C">
        <w:t>В соответствии с ФГОС (требован</w:t>
      </w:r>
      <w:r>
        <w:t>ия к условиям)  ООП СОО школы</w:t>
      </w:r>
      <w:r w:rsidRPr="0010772C">
        <w:t xml:space="preserve"> исходит из того, что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в частности гипермедийные иллюстрации и справочный материал. В информационной среде размещаются 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CD1BA7" w:rsidRPr="0010772C" w:rsidRDefault="00CD1BA7" w:rsidP="00CD1BA7">
      <w:pPr>
        <w:keepNext/>
        <w:keepLines/>
        <w:jc w:val="both"/>
        <w:outlineLvl w:val="1"/>
        <w:rPr>
          <w:b/>
          <w:bCs/>
        </w:rPr>
      </w:pPr>
      <w:bookmarkStart w:id="0" w:name="_Toc266449937"/>
      <w:r w:rsidRPr="0010772C">
        <w:rPr>
          <w:b/>
          <w:bCs/>
        </w:rPr>
        <w:t>Структура  и функции образовательной ИКТ-компетентности</w:t>
      </w:r>
      <w:bookmarkEnd w:id="0"/>
    </w:p>
    <w:p w:rsidR="00CD1BA7" w:rsidRPr="0010772C" w:rsidRDefault="00CD1BA7" w:rsidP="00CD1BA7">
      <w:pPr>
        <w:ind w:firstLine="720"/>
        <w:jc w:val="both"/>
        <w:rPr>
          <w:bCs/>
        </w:rPr>
      </w:pPr>
      <w:r w:rsidRPr="0010772C">
        <w:rPr>
          <w:bCs/>
        </w:rPr>
        <w:t xml:space="preserve">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w:t>
      </w:r>
      <w:r w:rsidRPr="0010772C">
        <w:rPr>
          <w:bCs/>
        </w:rPr>
        <w:lastRenderedPageBreak/>
        <w:t>достаточна для того, чтобы успешно жить и трудиться в условиях становящегося информационного  общества.</w:t>
      </w:r>
    </w:p>
    <w:p w:rsidR="00CD1BA7" w:rsidRPr="0010772C" w:rsidRDefault="00CD1BA7" w:rsidP="00CD1BA7">
      <w:pPr>
        <w:ind w:firstLine="720"/>
        <w:jc w:val="both"/>
      </w:pPr>
      <w:r w:rsidRPr="0010772C">
        <w:rPr>
          <w:bCs/>
        </w:rPr>
        <w:t xml:space="preserve">Формирование и развитие ИКТ - компетентности обучающихся включает в себя </w:t>
      </w:r>
      <w:r w:rsidRPr="0010772C">
        <w:t>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CD1BA7" w:rsidRPr="0010772C" w:rsidRDefault="00CD1BA7" w:rsidP="00CD1BA7">
      <w:pPr>
        <w:ind w:firstLine="720"/>
        <w:jc w:val="both"/>
      </w:pPr>
      <w:r w:rsidRPr="0010772C">
        <w:t>В ИКТ-компетентности  выделяются элементы, которые формируются и используются в отдельных предметах,</w:t>
      </w:r>
      <w:r w:rsidRPr="0010772C">
        <w:rPr>
          <w:bCs/>
          <w:iCs/>
        </w:rPr>
        <w:t xml:space="preserve"> в интегративных межпредметных проектах, во внепредметной активности</w:t>
      </w:r>
      <w:r w:rsidRPr="0010772C">
        <w:t>. В то же время, освоение ИКТ-компентентности в рамках отдельного предмета содействует формированию метапредметной ИКТ-компетентности,</w:t>
      </w:r>
      <w:r w:rsidRPr="0010772C">
        <w:rPr>
          <w:bCs/>
          <w:iCs/>
        </w:rPr>
        <w:t xml:space="preserve"> играет ключевую роль в формировании универсальных учебных действий</w:t>
      </w:r>
      <w:r w:rsidRPr="0010772C">
        <w:t>.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w:t>
      </w:r>
    </w:p>
    <w:p w:rsidR="00CD1BA7" w:rsidRPr="0010772C" w:rsidRDefault="00CD1BA7" w:rsidP="00CD1BA7">
      <w:pPr>
        <w:ind w:firstLine="720"/>
        <w:jc w:val="both"/>
      </w:pPr>
      <w:r w:rsidRPr="0010772C">
        <w:t>Эффективная модель формирования ИКТ-компетентностности,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w:t>
      </w:r>
    </w:p>
    <w:p w:rsidR="00CD1BA7" w:rsidRPr="0010772C" w:rsidRDefault="00CD1BA7" w:rsidP="00CD1BA7">
      <w:pPr>
        <w:ind w:firstLine="720"/>
        <w:jc w:val="both"/>
      </w:pPr>
      <w:r w:rsidRPr="0010772C">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планирование и портфолио учащихся.</w:t>
      </w:r>
    </w:p>
    <w:p w:rsidR="00CD1BA7" w:rsidRPr="0010772C" w:rsidRDefault="00CD1BA7" w:rsidP="00CD1BA7">
      <w:pPr>
        <w:jc w:val="both"/>
        <w:rPr>
          <w:b/>
        </w:rPr>
      </w:pPr>
      <w:r w:rsidRPr="0010772C">
        <w:rPr>
          <w:b/>
        </w:rPr>
        <w:t>Средства ИКТ, используемые в ходе формирования и применения ИКТ-компетентности</w:t>
      </w:r>
    </w:p>
    <w:p w:rsidR="00CD1BA7" w:rsidRPr="0010772C" w:rsidRDefault="00CD1BA7" w:rsidP="00CD1BA7">
      <w:pPr>
        <w:ind w:firstLine="720"/>
        <w:jc w:val="both"/>
      </w:pPr>
      <w:r w:rsidRPr="0010772C">
        <w:t>Для формирования ИКТ-компетентности в рамках  ООП используются следующие технические средства и программные  инструменты:</w:t>
      </w:r>
    </w:p>
    <w:p w:rsidR="00CD1BA7" w:rsidRPr="0010772C" w:rsidRDefault="00CD1BA7" w:rsidP="00CD1BA7">
      <w:pPr>
        <w:numPr>
          <w:ilvl w:val="0"/>
          <w:numId w:val="25"/>
        </w:numPr>
        <w:tabs>
          <w:tab w:val="num" w:pos="0"/>
          <w:tab w:val="left" w:pos="1080"/>
        </w:tabs>
        <w:ind w:left="0" w:firstLine="720"/>
        <w:jc w:val="both"/>
      </w:pPr>
      <w:r w:rsidRPr="0010772C">
        <w:rPr>
          <w:b/>
          <w:i/>
        </w:rPr>
        <w:t>технические</w:t>
      </w:r>
      <w:r w:rsidRPr="0010772C">
        <w:t xml:space="preserve">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CD1BA7" w:rsidRPr="0010772C" w:rsidRDefault="00CD1BA7" w:rsidP="00CD1BA7">
      <w:pPr>
        <w:numPr>
          <w:ilvl w:val="0"/>
          <w:numId w:val="25"/>
        </w:numPr>
        <w:tabs>
          <w:tab w:val="num" w:pos="0"/>
          <w:tab w:val="left" w:pos="1080"/>
        </w:tabs>
        <w:ind w:left="0" w:firstLine="720"/>
        <w:jc w:val="both"/>
      </w:pPr>
      <w:r w:rsidRPr="0010772C">
        <w:rPr>
          <w:b/>
          <w:i/>
        </w:rPr>
        <w:t>программные инструменты</w:t>
      </w:r>
      <w:r w:rsidRPr="0010772C">
        <w:rPr>
          <w:b/>
        </w:rPr>
        <w:t xml:space="preserve"> - </w:t>
      </w:r>
      <w:r w:rsidRPr="0010772C">
        <w:t xml:space="preserve">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 </w:t>
      </w:r>
    </w:p>
    <w:p w:rsidR="00CD1BA7" w:rsidRPr="0010772C" w:rsidRDefault="00CD1BA7" w:rsidP="00CD1BA7">
      <w:pPr>
        <w:ind w:firstLine="720"/>
        <w:jc w:val="both"/>
        <w:rPr>
          <w:bCs/>
        </w:rPr>
      </w:pPr>
    </w:p>
    <w:p w:rsidR="00CD1BA7" w:rsidRPr="0010772C" w:rsidRDefault="00CD1BA7" w:rsidP="00CD1BA7">
      <w:pPr>
        <w:keepNext/>
        <w:keepLines/>
        <w:tabs>
          <w:tab w:val="num" w:pos="0"/>
        </w:tabs>
        <w:ind w:firstLine="709"/>
        <w:jc w:val="both"/>
        <w:outlineLvl w:val="1"/>
        <w:rPr>
          <w:b/>
          <w:bCs/>
        </w:rPr>
      </w:pPr>
      <w:bookmarkStart w:id="1" w:name="_Toc266449944"/>
      <w:r w:rsidRPr="0010772C">
        <w:rPr>
          <w:b/>
          <w:bCs/>
        </w:rPr>
        <w:lastRenderedPageBreak/>
        <w:t>Общие принципы формирования ИКТ-компетентности в предметных областях</w:t>
      </w:r>
      <w:bookmarkEnd w:id="1"/>
      <w:r w:rsidRPr="0010772C">
        <w:rPr>
          <w:b/>
          <w:bCs/>
        </w:rPr>
        <w:t>.</w:t>
      </w:r>
    </w:p>
    <w:p w:rsidR="00CD1BA7" w:rsidRPr="0010772C" w:rsidRDefault="00CD1BA7" w:rsidP="00CD1BA7">
      <w:pPr>
        <w:ind w:firstLine="720"/>
        <w:jc w:val="both"/>
      </w:pPr>
      <w:r w:rsidRPr="0010772C">
        <w:t>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CD1BA7" w:rsidRPr="0010772C" w:rsidRDefault="00CD1BA7" w:rsidP="00CD1BA7">
      <w:pPr>
        <w:ind w:firstLine="720"/>
        <w:jc w:val="both"/>
      </w:pPr>
      <w:r w:rsidRPr="0010772C">
        <w:t>Специальны</w:t>
      </w:r>
      <w:r>
        <w:t>й курс «Информатика и ИКТ» в 10-11-х классах</w:t>
      </w:r>
      <w:r w:rsidRPr="0010772C">
        <w:t xml:space="preserve"> основной школы подводит итоги формирования ИКТ-компетентности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 Он может включать подготовку учащегося к тому или иному виду формальной аттестации ИКТ-компетентности. Компонент информатики, также вносящий свой вклад в формирование ИКТ-компетентности, в курсе – более инвариантен, но также зависит от математико-информатической подготовки, полученной учащимися в начальной школе и предшествующих классах основной, как и от пр</w:t>
      </w:r>
      <w:r>
        <w:t>актического опыта применения обучаю</w:t>
      </w:r>
      <w:r w:rsidRPr="0010772C">
        <w:t>щимися ИКТ.</w:t>
      </w:r>
    </w:p>
    <w:p w:rsidR="00CD1BA7" w:rsidRPr="0010772C" w:rsidRDefault="00CD1BA7" w:rsidP="00CD1BA7">
      <w:pPr>
        <w:keepNext/>
        <w:keepLines/>
        <w:spacing w:before="200"/>
        <w:ind w:firstLine="720"/>
        <w:jc w:val="both"/>
        <w:outlineLvl w:val="1"/>
        <w:rPr>
          <w:b/>
          <w:bCs/>
        </w:rPr>
      </w:pPr>
      <w:bookmarkStart w:id="2" w:name="_Toc266449954"/>
      <w:bookmarkStart w:id="3" w:name="_Toc266449947"/>
      <w:r w:rsidRPr="0010772C">
        <w:rPr>
          <w:b/>
          <w:bCs/>
        </w:rPr>
        <w:t>Оценка ИКТ-компетентности</w:t>
      </w:r>
      <w:bookmarkEnd w:id="2"/>
      <w:r w:rsidRPr="0010772C">
        <w:rPr>
          <w:b/>
          <w:bCs/>
        </w:rPr>
        <w:t xml:space="preserve"> обучающихся и педагогов</w:t>
      </w:r>
    </w:p>
    <w:p w:rsidR="00CD1BA7" w:rsidRPr="0010772C" w:rsidRDefault="00CD1BA7" w:rsidP="00CD1BA7">
      <w:pPr>
        <w:ind w:firstLine="720"/>
        <w:jc w:val="both"/>
        <w:rPr>
          <w:b/>
        </w:rPr>
      </w:pPr>
      <w:r w:rsidRPr="0010772C">
        <w:t>Основной формой оценки сформированности ИКТ-компетентности обучающихся является многокритериальная экспертная оценка текущих работ и цифрового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ИКТ-компетентности.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ИКТ-квалификаций.</w:t>
      </w:r>
      <w:bookmarkStart w:id="4" w:name="_Toc266449956"/>
    </w:p>
    <w:p w:rsidR="00CD1BA7" w:rsidRPr="0010772C" w:rsidRDefault="00CD1BA7" w:rsidP="00CD1BA7">
      <w:pPr>
        <w:ind w:firstLine="720"/>
        <w:jc w:val="both"/>
      </w:pPr>
      <w:r w:rsidRPr="0010772C">
        <w:t xml:space="preserve">ИКТ-компетентность педагогов может оцениваться через экспертную оценку разработок их уроков. </w:t>
      </w:r>
      <w:bookmarkEnd w:id="4"/>
      <w:r w:rsidRPr="0010772C">
        <w:t>Для отдельной темы (отдельного занятия) в поурочном планировании курса (разрабатываемом учителем на основании примерных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видео-фиксация наблюдаемых процессов, проведение эксперимента с цифровой фиксацией и обработкой данных и т.д.</w:t>
      </w:r>
    </w:p>
    <w:p w:rsidR="00CD1BA7" w:rsidRPr="0010772C" w:rsidRDefault="00CD1BA7" w:rsidP="00CD1BA7">
      <w:pPr>
        <w:ind w:firstLine="720"/>
        <w:jc w:val="both"/>
      </w:pPr>
      <w:r w:rsidRPr="0010772C">
        <w:t>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 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рефлексивность, самокритичность, объективность и эмпатию в оценке работы другого, а так же умение учиться новому.</w:t>
      </w:r>
    </w:p>
    <w:p w:rsidR="00CD1BA7" w:rsidRPr="0010772C" w:rsidRDefault="00CD1BA7" w:rsidP="00CD1BA7">
      <w:pPr>
        <w:ind w:firstLine="720"/>
        <w:jc w:val="both"/>
      </w:pPr>
      <w:r w:rsidRPr="0010772C">
        <w:t>Размещение информационного (гипермедийного) объекта в информационной образовательной среде дает возможность учителю:</w:t>
      </w:r>
    </w:p>
    <w:p w:rsidR="00CD1BA7" w:rsidRPr="0010772C" w:rsidRDefault="00CD1BA7" w:rsidP="00CD1BA7">
      <w:pPr>
        <w:numPr>
          <w:ilvl w:val="0"/>
          <w:numId w:val="26"/>
        </w:numPr>
        <w:jc w:val="both"/>
      </w:pPr>
      <w:r w:rsidRPr="0010772C">
        <w:t>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CD1BA7" w:rsidRPr="0010772C" w:rsidRDefault="00CD1BA7" w:rsidP="00CD1BA7">
      <w:pPr>
        <w:numPr>
          <w:ilvl w:val="0"/>
          <w:numId w:val="26"/>
        </w:numPr>
        <w:jc w:val="both"/>
      </w:pPr>
      <w:r w:rsidRPr="0010772C">
        <w:lastRenderedPageBreak/>
        <w:t>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CD1BA7" w:rsidRPr="0010772C" w:rsidRDefault="00CD1BA7" w:rsidP="00CD1BA7">
      <w:pPr>
        <w:numPr>
          <w:ilvl w:val="0"/>
          <w:numId w:val="26"/>
        </w:numPr>
        <w:jc w:val="both"/>
      </w:pPr>
      <w:r w:rsidRPr="0010772C">
        <w:t>проанализировать типичные проблемы, возникшие при выполнении домашних заданий, спланировать и провести их обсуждение на очередном занятии;</w:t>
      </w:r>
    </w:p>
    <w:p w:rsidR="00CD1BA7" w:rsidRPr="0010772C" w:rsidRDefault="00CD1BA7" w:rsidP="00CD1BA7">
      <w:pPr>
        <w:numPr>
          <w:ilvl w:val="0"/>
          <w:numId w:val="26"/>
        </w:numPr>
        <w:jc w:val="both"/>
      </w:pPr>
      <w:r w:rsidRPr="0010772C">
        <w:t>установить время для индивидуальных или групповых консультаций в Интернете, во время которых учитель отвечает на вопросы по курсу, в том числе – заранее полученные письменные или аудио.</w:t>
      </w:r>
    </w:p>
    <w:p w:rsidR="00CD1BA7" w:rsidRPr="0010772C" w:rsidRDefault="00CD1BA7" w:rsidP="00CD1BA7">
      <w:pPr>
        <w:keepNext/>
        <w:keepLines/>
        <w:tabs>
          <w:tab w:val="num" w:pos="0"/>
        </w:tabs>
        <w:ind w:firstLine="709"/>
        <w:jc w:val="both"/>
        <w:outlineLvl w:val="1"/>
        <w:rPr>
          <w:b/>
          <w:bCs/>
        </w:rPr>
      </w:pPr>
      <w:r w:rsidRPr="0010772C">
        <w:rPr>
          <w:b/>
          <w:bCs/>
        </w:rPr>
        <w:t>Примерная основная образовательная программа предполагает три основных уровня развития информационной  среды  образовательного учреждения:</w:t>
      </w:r>
    </w:p>
    <w:p w:rsidR="00CD1BA7" w:rsidRPr="0010772C" w:rsidRDefault="00CD1BA7" w:rsidP="00CD1BA7">
      <w:pPr>
        <w:numPr>
          <w:ilvl w:val="0"/>
          <w:numId w:val="24"/>
        </w:numPr>
        <w:tabs>
          <w:tab w:val="num" w:pos="0"/>
          <w:tab w:val="left" w:pos="1080"/>
        </w:tabs>
        <w:ind w:left="0" w:firstLine="720"/>
        <w:jc w:val="both"/>
      </w:pPr>
      <w:r w:rsidRPr="0010772C">
        <w:rPr>
          <w:b/>
          <w:i/>
        </w:rPr>
        <w:t xml:space="preserve">пользовательский  уровень </w:t>
      </w:r>
      <w:r w:rsidRPr="0010772C">
        <w:t>– обеспечение доступа к различным информационным ресурсам школьников, учителей, родителей, администрации образовательного учреждения;</w:t>
      </w:r>
    </w:p>
    <w:p w:rsidR="00CD1BA7" w:rsidRPr="0010772C" w:rsidRDefault="00CD1BA7" w:rsidP="00CD1BA7">
      <w:pPr>
        <w:numPr>
          <w:ilvl w:val="0"/>
          <w:numId w:val="24"/>
        </w:numPr>
        <w:tabs>
          <w:tab w:val="num" w:pos="0"/>
          <w:tab w:val="left" w:pos="1080"/>
        </w:tabs>
        <w:ind w:left="0" w:firstLine="720"/>
        <w:jc w:val="both"/>
      </w:pPr>
      <w:r w:rsidRPr="0010772C">
        <w:rPr>
          <w:b/>
          <w:i/>
        </w:rPr>
        <w:t xml:space="preserve">ресурсный  уровень </w:t>
      </w:r>
      <w:r w:rsidRPr="0010772C">
        <w:t>– формирование информационной ресурсной базы образовательного процесса в медиацентре, предметных информационных центрах (учебных кабинетах и лабораториях), в специальном хранилище на сервере образовательного учреждения;</w:t>
      </w:r>
    </w:p>
    <w:p w:rsidR="00CD1BA7" w:rsidRPr="0010772C" w:rsidRDefault="00CD1BA7" w:rsidP="00CD1BA7">
      <w:pPr>
        <w:numPr>
          <w:ilvl w:val="0"/>
          <w:numId w:val="24"/>
        </w:numPr>
        <w:tabs>
          <w:tab w:val="num" w:pos="0"/>
          <w:tab w:val="left" w:pos="1080"/>
        </w:tabs>
        <w:ind w:left="0" w:firstLine="720"/>
        <w:jc w:val="both"/>
      </w:pPr>
      <w:r w:rsidRPr="0010772C">
        <w:rPr>
          <w:b/>
          <w:i/>
        </w:rPr>
        <w:t xml:space="preserve">регламентирующий уровень </w:t>
      </w:r>
      <w:r w:rsidRPr="0010772C">
        <w:t>– формирование  системы накопления и распределения ресурсов внут</w:t>
      </w:r>
      <w:r>
        <w:t>ри информационной среды школы</w:t>
      </w:r>
      <w:r w:rsidRPr="0010772C">
        <w:t>, обеспечение общего доступа к внешним информационным ресурсам.</w:t>
      </w:r>
    </w:p>
    <w:bookmarkEnd w:id="3"/>
    <w:p w:rsidR="00CD1BA7" w:rsidRDefault="00CD1BA7" w:rsidP="00CD1BA7">
      <w:pPr>
        <w:pStyle w:val="Default"/>
        <w:jc w:val="both"/>
        <w:rPr>
          <w:sz w:val="22"/>
          <w:szCs w:val="22"/>
        </w:rPr>
      </w:pPr>
    </w:p>
    <w:p w:rsidR="00CD1BA7" w:rsidRPr="00D8697E" w:rsidRDefault="00CD1BA7" w:rsidP="00CD1BA7">
      <w:pPr>
        <w:pStyle w:val="af0"/>
        <w:jc w:val="center"/>
        <w:rPr>
          <w:rFonts w:ascii="Times New Roman" w:hAnsi="Times New Roman" w:cs="Times New Roman"/>
          <w:b/>
        </w:rPr>
      </w:pPr>
      <w:r w:rsidRPr="00D8697E">
        <w:rPr>
          <w:rFonts w:ascii="Times New Roman" w:hAnsi="Times New Roman" w:cs="Times New Roman"/>
          <w:b/>
        </w:rPr>
        <w:t>Программа формирования ИКТ-компетентно</w:t>
      </w:r>
      <w:r>
        <w:rPr>
          <w:rFonts w:ascii="Times New Roman" w:hAnsi="Times New Roman" w:cs="Times New Roman"/>
          <w:b/>
        </w:rPr>
        <w:t>сти в МБОУ «Урицкая СОШ» на 2016-17</w:t>
      </w:r>
      <w:r w:rsidRPr="00D8697E">
        <w:rPr>
          <w:rFonts w:ascii="Times New Roman" w:hAnsi="Times New Roman" w:cs="Times New Roman"/>
          <w:b/>
        </w:rPr>
        <w:t xml:space="preserve"> у.г.</w:t>
      </w:r>
      <w:r>
        <w:rPr>
          <w:rFonts w:ascii="Times New Roman" w:hAnsi="Times New Roman" w:cs="Times New Roman"/>
          <w:b/>
        </w:rPr>
        <w:t xml:space="preserve"> (см. Приложение 2)</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i/>
          <w:iCs/>
          <w:sz w:val="22"/>
          <w:szCs w:val="22"/>
        </w:rPr>
        <w:t xml:space="preserve">Раздел 3. ОРГАНИЗАЦИОННЫЙ </w:t>
      </w:r>
    </w:p>
    <w:p w:rsidR="00CD1BA7" w:rsidRPr="00806F8F" w:rsidRDefault="00CD1BA7" w:rsidP="00CD1BA7">
      <w:pPr>
        <w:pStyle w:val="Default"/>
        <w:jc w:val="both"/>
        <w:rPr>
          <w:sz w:val="22"/>
          <w:szCs w:val="22"/>
        </w:rPr>
      </w:pPr>
      <w:r w:rsidRPr="00806F8F">
        <w:rPr>
          <w:b/>
          <w:bCs/>
          <w:i/>
          <w:iCs/>
          <w:sz w:val="22"/>
          <w:szCs w:val="22"/>
        </w:rPr>
        <w:t xml:space="preserve">3.1 Базисный учебный план </w:t>
      </w:r>
    </w:p>
    <w:p w:rsidR="00CD1BA7" w:rsidRPr="00806F8F" w:rsidRDefault="00CD1BA7" w:rsidP="00CD1BA7">
      <w:pPr>
        <w:shd w:val="clear" w:color="auto" w:fill="FFFFFF"/>
        <w:jc w:val="both"/>
        <w:rPr>
          <w:b/>
          <w:bCs/>
        </w:rPr>
      </w:pPr>
    </w:p>
    <w:p w:rsidR="00CD1BA7" w:rsidRPr="00806F8F" w:rsidRDefault="00CD1BA7" w:rsidP="00CD1BA7">
      <w:pPr>
        <w:shd w:val="clear" w:color="auto" w:fill="FFFFFF"/>
        <w:jc w:val="both"/>
        <w:rPr>
          <w:b/>
          <w:bCs/>
        </w:rPr>
      </w:pPr>
      <w:r w:rsidRPr="00806F8F">
        <w:rPr>
          <w:b/>
          <w:bCs/>
        </w:rPr>
        <w:t>Пояснительная записка</w:t>
      </w:r>
    </w:p>
    <w:p w:rsidR="00CD1BA7" w:rsidRPr="00806F8F" w:rsidRDefault="00CD1BA7" w:rsidP="00CD1BA7">
      <w:pPr>
        <w:shd w:val="clear" w:color="auto" w:fill="FFFFFF"/>
        <w:jc w:val="both"/>
        <w:rPr>
          <w:b/>
          <w:bCs/>
        </w:rPr>
      </w:pPr>
      <w:r w:rsidRPr="00806F8F">
        <w:rPr>
          <w:b/>
          <w:bCs/>
        </w:rPr>
        <w:t>к учебному плану муниципального бюджетного общеобразовательного учреждения</w:t>
      </w:r>
    </w:p>
    <w:p w:rsidR="00CD1BA7" w:rsidRPr="00806F8F" w:rsidRDefault="00CD1BA7" w:rsidP="00CD1BA7">
      <w:pPr>
        <w:shd w:val="clear" w:color="auto" w:fill="FFFFFF"/>
        <w:rPr>
          <w:b/>
          <w:bCs/>
          <w:spacing w:val="-1"/>
        </w:rPr>
      </w:pPr>
      <w:r w:rsidRPr="00806F8F">
        <w:rPr>
          <w:b/>
          <w:bCs/>
        </w:rPr>
        <w:t xml:space="preserve">«Урицкая средняя общеобразовательная школа» </w:t>
      </w:r>
      <w:r w:rsidRPr="00806F8F">
        <w:rPr>
          <w:b/>
          <w:bCs/>
        </w:rPr>
        <w:br/>
      </w:r>
    </w:p>
    <w:p w:rsidR="00CD1BA7" w:rsidRPr="00806F8F" w:rsidRDefault="00CD1BA7" w:rsidP="00CD1BA7">
      <w:pPr>
        <w:pStyle w:val="aa"/>
        <w:spacing w:before="0" w:beforeAutospacing="0" w:after="0" w:afterAutospacing="0"/>
        <w:jc w:val="both"/>
        <w:rPr>
          <w:rStyle w:val="ac"/>
          <w:b/>
          <w:bCs/>
          <w:sz w:val="22"/>
          <w:szCs w:val="22"/>
        </w:rPr>
      </w:pPr>
    </w:p>
    <w:p w:rsidR="00CD1BA7" w:rsidRPr="00806F8F" w:rsidRDefault="00CD1BA7" w:rsidP="00CD1BA7">
      <w:pPr>
        <w:pStyle w:val="aa"/>
        <w:spacing w:before="0" w:beforeAutospacing="0" w:after="0" w:afterAutospacing="0"/>
        <w:ind w:firstLine="426"/>
        <w:jc w:val="both"/>
        <w:rPr>
          <w:sz w:val="22"/>
          <w:szCs w:val="22"/>
        </w:rPr>
      </w:pPr>
      <w:r w:rsidRPr="00806F8F">
        <w:rPr>
          <w:rStyle w:val="ac"/>
          <w:b/>
          <w:bCs/>
          <w:sz w:val="22"/>
          <w:szCs w:val="22"/>
        </w:rPr>
        <w:t xml:space="preserve">Учебный план </w:t>
      </w:r>
      <w:r w:rsidRPr="00806F8F">
        <w:rPr>
          <w:i/>
          <w:sz w:val="22"/>
          <w:szCs w:val="22"/>
          <w:u w:val="single"/>
        </w:rPr>
        <w:t xml:space="preserve">МБОУ « Урицкая СОШ» </w:t>
      </w:r>
      <w:r w:rsidRPr="00806F8F">
        <w:rPr>
          <w:sz w:val="22"/>
          <w:szCs w:val="22"/>
        </w:rPr>
        <w:t>разработан на основе:</w:t>
      </w:r>
    </w:p>
    <w:p w:rsidR="00CD1BA7" w:rsidRPr="00806F8F" w:rsidRDefault="00CD1BA7" w:rsidP="00CD1BA7">
      <w:pPr>
        <w:numPr>
          <w:ilvl w:val="0"/>
          <w:numId w:val="11"/>
        </w:numPr>
        <w:tabs>
          <w:tab w:val="clear" w:pos="720"/>
          <w:tab w:val="num" w:pos="284"/>
        </w:tabs>
        <w:ind w:left="284" w:hanging="284"/>
        <w:jc w:val="both"/>
      </w:pPr>
      <w:r w:rsidRPr="00806F8F">
        <w:t>нормативно-правовых документов федерального уровня:</w:t>
      </w:r>
    </w:p>
    <w:p w:rsidR="00CD1BA7" w:rsidRPr="00806F8F" w:rsidRDefault="00CD1BA7" w:rsidP="00CD1BA7">
      <w:pPr>
        <w:numPr>
          <w:ilvl w:val="1"/>
          <w:numId w:val="11"/>
        </w:numPr>
        <w:tabs>
          <w:tab w:val="clear" w:pos="1440"/>
          <w:tab w:val="num" w:pos="709"/>
        </w:tabs>
        <w:ind w:left="709" w:hanging="283"/>
        <w:jc w:val="both"/>
      </w:pPr>
      <w:r w:rsidRPr="00806F8F">
        <w:t xml:space="preserve">Закон «Об образовании» № 273 -ФЗ; </w:t>
      </w:r>
    </w:p>
    <w:p w:rsidR="00CD1BA7" w:rsidRPr="00806F8F" w:rsidRDefault="00CD1BA7" w:rsidP="00CD1BA7">
      <w:pPr>
        <w:numPr>
          <w:ilvl w:val="1"/>
          <w:numId w:val="11"/>
        </w:numPr>
        <w:tabs>
          <w:tab w:val="clear" w:pos="1440"/>
          <w:tab w:val="num" w:pos="709"/>
        </w:tabs>
        <w:ind w:left="709" w:hanging="283"/>
        <w:jc w:val="both"/>
      </w:pPr>
      <w:r w:rsidRPr="00806F8F">
        <w:t>Типовые положения об общеобразовательном учреждении разных типов и видов (Постановления Правительства РФ);</w:t>
      </w:r>
    </w:p>
    <w:p w:rsidR="00CD1BA7" w:rsidRPr="00806F8F" w:rsidRDefault="00CD1BA7" w:rsidP="00CD1BA7">
      <w:pPr>
        <w:numPr>
          <w:ilvl w:val="1"/>
          <w:numId w:val="11"/>
        </w:numPr>
        <w:tabs>
          <w:tab w:val="clear" w:pos="1440"/>
          <w:tab w:val="num" w:pos="709"/>
        </w:tabs>
        <w:ind w:left="709" w:hanging="283"/>
        <w:jc w:val="both"/>
      </w:pPr>
      <w:r w:rsidRPr="00806F8F">
        <w:t>СанПиН, 2.4.2.2871-10 от "29" декабря 2010 г. N 189 «Гигиенические требования к режиму учебно-воспитательного процесса» (Приказ Минздрава от 28.11.2002); раздел 10;</w:t>
      </w:r>
    </w:p>
    <w:p w:rsidR="00CD1BA7" w:rsidRPr="00806F8F" w:rsidRDefault="00CD1BA7" w:rsidP="00CD1BA7">
      <w:pPr>
        <w:numPr>
          <w:ilvl w:val="1"/>
          <w:numId w:val="11"/>
        </w:numPr>
        <w:tabs>
          <w:tab w:val="clear" w:pos="1440"/>
          <w:tab w:val="num" w:pos="709"/>
        </w:tabs>
        <w:ind w:left="709" w:hanging="283"/>
        <w:jc w:val="both"/>
      </w:pPr>
      <w:r w:rsidRPr="00806F8F">
        <w:t>Федеральный государственный стандарт начального общего образования (Приказ МОиН  РФ № 373 от 06 октября 2009 зарегистрирован Минюст № 17785 от 22 .12. 2009);</w:t>
      </w:r>
    </w:p>
    <w:p w:rsidR="00CD1BA7" w:rsidRPr="00806F8F" w:rsidRDefault="00CD1BA7" w:rsidP="00CD1BA7">
      <w:pPr>
        <w:pStyle w:val="ConsPlusNormal"/>
        <w:ind w:left="720" w:firstLine="0"/>
        <w:jc w:val="both"/>
        <w:rPr>
          <w:rFonts w:ascii="Times New Roman" w:hAnsi="Times New Roman" w:cs="Times New Roman"/>
          <w:sz w:val="22"/>
          <w:szCs w:val="22"/>
        </w:rPr>
      </w:pPr>
      <w:r w:rsidRPr="00806F8F">
        <w:rPr>
          <w:rFonts w:ascii="Times New Roman" w:hAnsi="Times New Roman" w:cs="Times New Roman"/>
          <w:sz w:val="22"/>
          <w:szCs w:val="22"/>
        </w:rPr>
        <w:t>Приказ  №01-16/2516 от 25.08.2011г «О работе образовательных учреждений Республики Саха (Якутия), реализующих программы общего образования  по Базисному учебному плану Республики Саха (Якутия) (2005 г.) в 2011-2012 учебном году»</w:t>
      </w:r>
    </w:p>
    <w:p w:rsidR="00CD1BA7" w:rsidRPr="00806F8F" w:rsidRDefault="00CD1BA7" w:rsidP="00CD1BA7">
      <w:pPr>
        <w:numPr>
          <w:ilvl w:val="1"/>
          <w:numId w:val="11"/>
        </w:numPr>
        <w:tabs>
          <w:tab w:val="clear" w:pos="1440"/>
          <w:tab w:val="num" w:pos="709"/>
        </w:tabs>
        <w:ind w:left="709" w:hanging="283"/>
        <w:jc w:val="both"/>
      </w:pPr>
      <w:r w:rsidRPr="00806F8F">
        <w:rPr>
          <w:color w:val="000000"/>
        </w:rPr>
        <w:t>Базисного учебного плана для ОУ РС(Я)-2005 г, утвержденного Постановлением Правительства РС(Я) от 30.06.2005г № 373.</w:t>
      </w:r>
    </w:p>
    <w:p w:rsidR="00CD1BA7" w:rsidRPr="00806F8F" w:rsidRDefault="00CD1BA7" w:rsidP="00CD1BA7">
      <w:pPr>
        <w:numPr>
          <w:ilvl w:val="1"/>
          <w:numId w:val="11"/>
        </w:numPr>
        <w:tabs>
          <w:tab w:val="clear" w:pos="1440"/>
          <w:tab w:val="num" w:pos="709"/>
        </w:tabs>
        <w:ind w:left="709" w:hanging="283"/>
        <w:jc w:val="both"/>
      </w:pPr>
      <w:r w:rsidRPr="00806F8F">
        <w:rPr>
          <w:color w:val="000000"/>
        </w:rPr>
        <w:t>Приказ МО РС(Я)№01-16/1559 от 26.05.2011г «о введении ФГОС общего образования в 2011-12 учебном году»</w:t>
      </w:r>
    </w:p>
    <w:p w:rsidR="00CD1BA7" w:rsidRPr="00806F8F" w:rsidRDefault="00CD1BA7" w:rsidP="00CD1BA7">
      <w:pPr>
        <w:numPr>
          <w:ilvl w:val="1"/>
          <w:numId w:val="11"/>
        </w:numPr>
        <w:tabs>
          <w:tab w:val="clear" w:pos="1440"/>
          <w:tab w:val="num" w:pos="709"/>
        </w:tabs>
        <w:ind w:left="709" w:hanging="283"/>
        <w:jc w:val="both"/>
      </w:pPr>
      <w:r w:rsidRPr="00806F8F">
        <w:rPr>
          <w:color w:val="000000"/>
        </w:rPr>
        <w:t>Приказ № 01-016/69 от 17.01.2012г. МО РС(Я) «об обеспечении преподавания комплексного учебного курса «Основы религиозных культур и светской этики»»</w:t>
      </w:r>
    </w:p>
    <w:p w:rsidR="00CD1BA7" w:rsidRPr="00806F8F" w:rsidRDefault="00CD1BA7" w:rsidP="00CD1BA7">
      <w:pPr>
        <w:numPr>
          <w:ilvl w:val="1"/>
          <w:numId w:val="11"/>
        </w:numPr>
        <w:tabs>
          <w:tab w:val="clear" w:pos="1440"/>
          <w:tab w:val="num" w:pos="709"/>
        </w:tabs>
        <w:ind w:left="709" w:hanging="283"/>
        <w:jc w:val="both"/>
      </w:pPr>
      <w:r w:rsidRPr="00806F8F">
        <w:rPr>
          <w:color w:val="000000"/>
        </w:rPr>
        <w:lastRenderedPageBreak/>
        <w:t xml:space="preserve">Письмо МО РС(Я) от 2.05.2012 от 01-19/937 «о введении основы религиозных культур и  </w:t>
      </w:r>
    </w:p>
    <w:p w:rsidR="00CD1BA7" w:rsidRPr="00806F8F" w:rsidRDefault="00CD1BA7" w:rsidP="00CD1BA7">
      <w:pPr>
        <w:numPr>
          <w:ilvl w:val="1"/>
          <w:numId w:val="11"/>
        </w:numPr>
        <w:tabs>
          <w:tab w:val="clear" w:pos="1440"/>
          <w:tab w:val="num" w:pos="709"/>
        </w:tabs>
        <w:ind w:left="709" w:hanging="283"/>
        <w:jc w:val="both"/>
      </w:pPr>
      <w:r w:rsidRPr="00806F8F">
        <w:t>приказ МО иН РФ от 30.08.2010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D1BA7" w:rsidRPr="00806F8F" w:rsidRDefault="00CD1BA7" w:rsidP="00CD1BA7">
      <w:pPr>
        <w:numPr>
          <w:ilvl w:val="1"/>
          <w:numId w:val="11"/>
        </w:numPr>
        <w:tabs>
          <w:tab w:val="clear" w:pos="1440"/>
          <w:tab w:val="num" w:pos="709"/>
        </w:tabs>
        <w:ind w:left="709" w:hanging="283"/>
        <w:jc w:val="both"/>
      </w:pPr>
      <w:r w:rsidRPr="00806F8F">
        <w:t xml:space="preserve">Приказ МОиН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 </w:t>
      </w:r>
    </w:p>
    <w:p w:rsidR="00CD1BA7" w:rsidRPr="00806F8F" w:rsidRDefault="00CD1BA7" w:rsidP="00CD1BA7">
      <w:pPr>
        <w:pStyle w:val="ad"/>
        <w:numPr>
          <w:ilvl w:val="0"/>
          <w:numId w:val="11"/>
        </w:numPr>
        <w:spacing w:after="0" w:line="240" w:lineRule="auto"/>
        <w:jc w:val="both"/>
        <w:rPr>
          <w:rFonts w:ascii="Times New Roman" w:hAnsi="Times New Roman" w:cs="Times New Roman"/>
          <w:b/>
        </w:rPr>
      </w:pPr>
      <w:r w:rsidRPr="00806F8F">
        <w:rPr>
          <w:rFonts w:ascii="Times New Roman" w:hAnsi="Times New Roman" w:cs="Times New Roman"/>
        </w:rPr>
        <w:t xml:space="preserve">Распоряжения Главы Республики Саха (Якутия) № 597 – РГ  от 08 июля 2015 года «О мерах по снижению масштабов злоупотребления алкогольной продукцией  и профилактике алкоголизма среди населения  Республики Саха (Якутия)» о введении с 1 сентября 2015 года </w:t>
      </w:r>
      <w:r w:rsidRPr="00806F8F">
        <w:rPr>
          <w:rFonts w:ascii="Times New Roman" w:hAnsi="Times New Roman" w:cs="Times New Roman"/>
          <w:b/>
        </w:rPr>
        <w:t>Урока культуры здоровья по профилактике употребления психоактивных веществ.</w:t>
      </w:r>
    </w:p>
    <w:p w:rsidR="00CD1BA7" w:rsidRPr="00806F8F" w:rsidRDefault="00CD1BA7" w:rsidP="00CD1BA7">
      <w:pPr>
        <w:numPr>
          <w:ilvl w:val="0"/>
          <w:numId w:val="11"/>
        </w:numPr>
        <w:tabs>
          <w:tab w:val="clear" w:pos="720"/>
          <w:tab w:val="num" w:pos="284"/>
        </w:tabs>
        <w:ind w:left="284" w:hanging="284"/>
        <w:jc w:val="both"/>
      </w:pPr>
      <w:r w:rsidRPr="00806F8F">
        <w:t xml:space="preserve">нормативных документов Министерства образования и науки: </w:t>
      </w:r>
    </w:p>
    <w:p w:rsidR="00CD1BA7" w:rsidRPr="00806F8F" w:rsidRDefault="00CD1BA7" w:rsidP="00CD1BA7">
      <w:pPr>
        <w:numPr>
          <w:ilvl w:val="1"/>
          <w:numId w:val="11"/>
        </w:numPr>
        <w:tabs>
          <w:tab w:val="clear" w:pos="1440"/>
          <w:tab w:val="num" w:pos="709"/>
        </w:tabs>
        <w:ind w:left="709" w:hanging="283"/>
        <w:jc w:val="both"/>
      </w:pPr>
      <w:r w:rsidRPr="00806F8F">
        <w:t xml:space="preserve"> О недопустимости перегрузок обучающихся в начальной школе (Письмо МО РФ № 220/11-13 от 20.02.1999);</w:t>
      </w:r>
    </w:p>
    <w:p w:rsidR="00CD1BA7" w:rsidRPr="00806F8F" w:rsidRDefault="00CD1BA7" w:rsidP="00CD1BA7">
      <w:pPr>
        <w:numPr>
          <w:ilvl w:val="1"/>
          <w:numId w:val="11"/>
        </w:numPr>
        <w:tabs>
          <w:tab w:val="clear" w:pos="1440"/>
          <w:tab w:val="num" w:pos="709"/>
        </w:tabs>
        <w:ind w:left="709" w:hanging="283"/>
        <w:jc w:val="both"/>
      </w:pPr>
      <w:r w:rsidRPr="00806F8F">
        <w:t>Рекомендации по использованию компьютеров в начальной школе. (Письмо МО РФ и НИИ гигиены и охраны здоровья детей и подростков РАМ № 199/13 от 28.03.2002);</w:t>
      </w:r>
    </w:p>
    <w:p w:rsidR="00CD1BA7" w:rsidRPr="00806F8F" w:rsidRDefault="00CD1BA7" w:rsidP="00CD1BA7">
      <w:pPr>
        <w:numPr>
          <w:ilvl w:val="1"/>
          <w:numId w:val="11"/>
        </w:numPr>
        <w:tabs>
          <w:tab w:val="clear" w:pos="1440"/>
          <w:tab w:val="num" w:pos="709"/>
        </w:tabs>
        <w:ind w:left="709" w:hanging="283"/>
        <w:jc w:val="both"/>
      </w:pPr>
      <w:r w:rsidRPr="00806F8F">
        <w:t>Методических рекомендаций по вопросам введения федерального государственного стандарта основного общего образования. (рекомендации МОи Н  РФ от 7.08.2015 № 08-1228).</w:t>
      </w:r>
    </w:p>
    <w:p w:rsidR="00CD1BA7" w:rsidRPr="00806F8F" w:rsidRDefault="00CD1BA7" w:rsidP="00CD1BA7">
      <w:pPr>
        <w:numPr>
          <w:ilvl w:val="1"/>
          <w:numId w:val="11"/>
        </w:numPr>
        <w:spacing w:after="200"/>
        <w:jc w:val="both"/>
        <w:rPr>
          <w:b/>
          <w:bCs/>
        </w:rPr>
      </w:pPr>
      <w:r w:rsidRPr="00806F8F">
        <w:t xml:space="preserve">Примерной образовательной программы основного общего образования. </w:t>
      </w:r>
      <w:r w:rsidRPr="00806F8F">
        <w:rPr>
          <w:bCs/>
        </w:rPr>
        <w:t xml:space="preserve">Одобренной </w:t>
      </w:r>
      <w:r w:rsidRPr="00806F8F">
        <w:t>решением федерального учебно-методического объединения по общему образованию(протокол  от 8 апреля 2015 г. № 1/15)</w:t>
      </w:r>
    </w:p>
    <w:p w:rsidR="00CD1BA7" w:rsidRPr="00806F8F" w:rsidRDefault="00CD1BA7" w:rsidP="00CD1BA7">
      <w:pPr>
        <w:ind w:left="1440"/>
        <w:jc w:val="both"/>
        <w:rPr>
          <w:b/>
        </w:rPr>
      </w:pPr>
    </w:p>
    <w:p w:rsidR="00CD1BA7" w:rsidRPr="00806F8F" w:rsidRDefault="00CD1BA7" w:rsidP="00CD1BA7">
      <w:pPr>
        <w:pStyle w:val="aa"/>
        <w:spacing w:before="0" w:beforeAutospacing="0" w:after="0" w:afterAutospacing="0"/>
        <w:jc w:val="both"/>
        <w:rPr>
          <w:sz w:val="22"/>
          <w:szCs w:val="22"/>
        </w:rPr>
      </w:pPr>
      <w:r w:rsidRPr="00806F8F">
        <w:rPr>
          <w:rStyle w:val="ab"/>
          <w:rFonts w:eastAsiaTheme="minorHAnsi"/>
        </w:rPr>
        <w:t>Учебный план определяет:</w:t>
      </w:r>
    </w:p>
    <w:p w:rsidR="00CD1BA7" w:rsidRPr="00806F8F" w:rsidRDefault="00CD1BA7" w:rsidP="00CD1BA7">
      <w:pPr>
        <w:numPr>
          <w:ilvl w:val="0"/>
          <w:numId w:val="12"/>
        </w:numPr>
        <w:jc w:val="both"/>
      </w:pPr>
      <w:r w:rsidRPr="00806F8F">
        <w:t>структуру обязательных предметных областей «Филология», «Математика и информатика», «Обществознание», «Естествознание», «Искусство», «Технология», «Физическая культура»;</w:t>
      </w:r>
    </w:p>
    <w:p w:rsidR="00CD1BA7" w:rsidRPr="00806F8F" w:rsidRDefault="00CD1BA7" w:rsidP="00CD1BA7">
      <w:pPr>
        <w:numPr>
          <w:ilvl w:val="0"/>
          <w:numId w:val="12"/>
        </w:numPr>
        <w:jc w:val="both"/>
      </w:pPr>
      <w:r w:rsidRPr="00806F8F">
        <w:t>перечень направлений внеурочной деятельности по  классам и годам обучения.</w:t>
      </w:r>
    </w:p>
    <w:p w:rsidR="00CD1BA7" w:rsidRPr="00806F8F" w:rsidRDefault="00CD1BA7" w:rsidP="00CD1BA7">
      <w:pPr>
        <w:numPr>
          <w:ilvl w:val="0"/>
          <w:numId w:val="12"/>
        </w:numPr>
        <w:jc w:val="both"/>
      </w:pPr>
      <w:r w:rsidRPr="00806F8F">
        <w:t>учебное время, отводимое на изучение предметов по классам (годам) обучения.</w:t>
      </w:r>
    </w:p>
    <w:p w:rsidR="00CD1BA7" w:rsidRPr="00806F8F" w:rsidRDefault="00CD1BA7" w:rsidP="00CD1BA7">
      <w:pPr>
        <w:numPr>
          <w:ilvl w:val="0"/>
          <w:numId w:val="12"/>
        </w:numPr>
        <w:jc w:val="both"/>
      </w:pPr>
      <w:r w:rsidRPr="00806F8F">
        <w:t>общий объём нагрузки и максимальный объём аудиторной нагрузки обучающихся.</w:t>
      </w:r>
    </w:p>
    <w:p w:rsidR="00CD1BA7" w:rsidRPr="00806F8F" w:rsidRDefault="00CD1BA7" w:rsidP="00CD1BA7">
      <w:pPr>
        <w:ind w:firstLine="360"/>
        <w:jc w:val="both"/>
      </w:pPr>
      <w:r w:rsidRPr="00806F8F">
        <w:t>Учебная нагрузка обучающихся состоит из часов федерального,  регионального и школьного компонента, и не превышает максимального объема обязательной учебной нагрузки.</w:t>
      </w:r>
    </w:p>
    <w:p w:rsidR="00CD1BA7" w:rsidRPr="00806F8F" w:rsidRDefault="00CD1BA7" w:rsidP="00CD1BA7">
      <w:pPr>
        <w:jc w:val="both"/>
      </w:pPr>
      <w:r w:rsidRPr="00806F8F">
        <w:t>Учебный план ориентирован на индивидуализацию обучения, предпрофильную подготовку, на развитие учащихся и сохранение их здоровья.</w:t>
      </w:r>
    </w:p>
    <w:p w:rsidR="00CD1BA7" w:rsidRPr="00806F8F" w:rsidRDefault="00CD1BA7" w:rsidP="00CD1BA7">
      <w:pPr>
        <w:jc w:val="both"/>
      </w:pPr>
      <w:r w:rsidRPr="00806F8F">
        <w:t xml:space="preserve">Учебный план общеобразовательного учреждения ориентирован на 35 учебных недель  в год для </w:t>
      </w:r>
      <w:r>
        <w:t>10-го класса</w:t>
      </w:r>
      <w:r w:rsidRPr="00806F8F">
        <w:t>, 34 недели для 11 класса без учета итогов</w:t>
      </w:r>
      <w:r>
        <w:t>ой аттестации</w:t>
      </w:r>
      <w:r w:rsidRPr="00806F8F">
        <w:t xml:space="preserve">. На основе учебного плана организован учебно-воспитательный процесс для 2-11 классов по 6-ти дневной учебной недели, первого класса по пятидневной. </w:t>
      </w:r>
    </w:p>
    <w:p w:rsidR="00CD1BA7" w:rsidRPr="00806F8F" w:rsidRDefault="00CD1BA7" w:rsidP="00CD1BA7">
      <w:pPr>
        <w:jc w:val="both"/>
      </w:pPr>
      <w:r w:rsidRPr="00806F8F">
        <w:t xml:space="preserve">      Предельный объем домашних заданий (по всем предметам): </w:t>
      </w:r>
      <w:r>
        <w:t>в 10</w:t>
      </w:r>
      <w:r w:rsidRPr="00806F8F">
        <w:t>-11 классах - до 3,5 ч.</w:t>
      </w:r>
    </w:p>
    <w:p w:rsidR="00CD1BA7" w:rsidRPr="00806F8F" w:rsidRDefault="00CD1BA7" w:rsidP="00CD1BA7">
      <w:pPr>
        <w:ind w:firstLine="708"/>
        <w:jc w:val="both"/>
      </w:pPr>
      <w:r>
        <w:t>В 10-11-ом</w:t>
      </w:r>
      <w:r w:rsidRPr="00806F8F">
        <w:t xml:space="preserve"> класс</w:t>
      </w:r>
      <w:r>
        <w:t>ах</w:t>
      </w:r>
      <w:r w:rsidRPr="00806F8F">
        <w:t xml:space="preserve"> продолжительность урока составляет  45мин.  </w:t>
      </w:r>
      <w:r w:rsidRPr="00806F8F">
        <w:br/>
        <w:t>Продолжительность перемен между уроками по 10 мин, для организации питания в первую     смену после 3-го уроков по 30 мин, во вторую смену после 2-го урока 20 мин.</w:t>
      </w:r>
    </w:p>
    <w:p w:rsidR="00CD1BA7" w:rsidRPr="00806F8F" w:rsidRDefault="00CD1BA7" w:rsidP="00CD1BA7">
      <w:pPr>
        <w:jc w:val="both"/>
      </w:pPr>
      <w:r w:rsidRPr="00806F8F">
        <w:lastRenderedPageBreak/>
        <w:t xml:space="preserve">          Федеральный компонент для 1-11 классов определяет количество учебных часов на изучение предметов федерального компонента государственного стандарта общего образования. </w:t>
      </w:r>
    </w:p>
    <w:p w:rsidR="00CD1BA7" w:rsidRPr="00806F8F" w:rsidRDefault="00CD1BA7" w:rsidP="00CD1BA7">
      <w:pPr>
        <w:ind w:firstLine="540"/>
        <w:jc w:val="both"/>
      </w:pPr>
      <w:r w:rsidRPr="00806F8F">
        <w:t>Региональный компонент объединяет предметы региональной компетенции. Предметы «Культура народов РС (Я)» со 2 класса по 11 ,  «Якутский язык как государственный»  введены со 5 по 11 классы.</w:t>
      </w:r>
    </w:p>
    <w:p w:rsidR="00CD1BA7" w:rsidRPr="00806F8F" w:rsidRDefault="00CD1BA7" w:rsidP="00CD1BA7">
      <w:pPr>
        <w:jc w:val="both"/>
      </w:pPr>
      <w:r w:rsidRPr="00806F8F">
        <w:t>Компонент ОУ использован для увеличения количества часов учебных предметов федерального и регионального компонента,  для организации предпрофильной подготовки обучающихся. Предпрофильная подготовка призвана помочь самоопределению учащихся основной ступени через организацию предметных и ориентационных курсов по выбору. Предметные курсы  - содержание и форма организации этих курсов должны быть направлены на расширение знаний ученика по тому или иному учебному предмету.</w:t>
      </w:r>
    </w:p>
    <w:p w:rsidR="00CD1BA7" w:rsidRPr="00806F8F" w:rsidRDefault="00CD1BA7" w:rsidP="00CD1BA7">
      <w:pPr>
        <w:ind w:firstLine="540"/>
        <w:jc w:val="both"/>
      </w:pPr>
      <w:r w:rsidRPr="00806F8F">
        <w:t xml:space="preserve">Конструирование учебного плана старшей  школы происходит на основе индивидуальных учебных планов учащихся. </w:t>
      </w:r>
    </w:p>
    <w:p w:rsidR="00CD1BA7" w:rsidRPr="00806F8F" w:rsidRDefault="00CD1BA7" w:rsidP="00CD1BA7">
      <w:pPr>
        <w:ind w:firstLine="540"/>
        <w:jc w:val="both"/>
      </w:pPr>
      <w:r w:rsidRPr="00806F8F">
        <w:t xml:space="preserve">Перечень </w:t>
      </w:r>
      <w:r w:rsidRPr="00806F8F">
        <w:rPr>
          <w:i/>
        </w:rPr>
        <w:t>вариативных курсов</w:t>
      </w:r>
      <w:r w:rsidRPr="00806F8F">
        <w:t xml:space="preserve">, среди которых выделены: </w:t>
      </w:r>
    </w:p>
    <w:p w:rsidR="00CD1BA7" w:rsidRPr="00806F8F" w:rsidRDefault="00CD1BA7" w:rsidP="00CD1BA7">
      <w:pPr>
        <w:pStyle w:val="ad"/>
        <w:spacing w:after="0" w:line="240" w:lineRule="auto"/>
        <w:ind w:left="567"/>
        <w:jc w:val="both"/>
        <w:rPr>
          <w:rFonts w:ascii="Times New Roman" w:hAnsi="Times New Roman" w:cs="Times New Roman"/>
        </w:rPr>
      </w:pPr>
      <w:r w:rsidRPr="00806F8F">
        <w:rPr>
          <w:rFonts w:ascii="Times New Roman" w:hAnsi="Times New Roman" w:cs="Times New Roman"/>
        </w:rPr>
        <w:t>1. Свободно выбираемые элективные курсы, посещение которых обязательно, если они выбраны учащимися. Эти курсы призваны способствовать расширению общей культуры и кругозора учащихся;</w:t>
      </w:r>
    </w:p>
    <w:p w:rsidR="00CD1BA7" w:rsidRPr="00806F8F" w:rsidRDefault="00CD1BA7" w:rsidP="00CD1BA7">
      <w:pPr>
        <w:tabs>
          <w:tab w:val="num" w:pos="567"/>
          <w:tab w:val="num" w:pos="1620"/>
        </w:tabs>
        <w:ind w:left="567"/>
        <w:jc w:val="both"/>
      </w:pPr>
      <w:r w:rsidRPr="00806F8F">
        <w:t xml:space="preserve"> 2. Свободно выбираемые элективные курсы, способствующие усилению индивидуализации образования.</w:t>
      </w:r>
    </w:p>
    <w:p w:rsidR="00CD1BA7" w:rsidRPr="00806F8F" w:rsidRDefault="00CD1BA7" w:rsidP="00CD1BA7">
      <w:pPr>
        <w:ind w:firstLine="540"/>
        <w:jc w:val="both"/>
      </w:pPr>
      <w:r>
        <w:t>По состоянию на 01.09.2016</w:t>
      </w:r>
      <w:r w:rsidRPr="00806F8F">
        <w:t xml:space="preserve"> г. общее количество учащихся с 1-го по 11</w:t>
      </w:r>
      <w:r>
        <w:t xml:space="preserve"> классы составляет по школе – 34, в том числе в 10-11 классах -7</w:t>
      </w:r>
      <w:r w:rsidRPr="00806F8F">
        <w:t>; классов-комплектов – 9.  Классы делятся на 2 группы вне зависимости от наполняемости при изучении учебн</w:t>
      </w:r>
      <w:r>
        <w:t>ой дисциплины «Технология» в 5-11</w:t>
      </w:r>
      <w:r w:rsidRPr="00806F8F">
        <w:t xml:space="preserve">  классах на группы мальчиков и девочек.</w:t>
      </w:r>
    </w:p>
    <w:p w:rsidR="00CD1BA7" w:rsidRPr="00806F8F" w:rsidRDefault="00CD1BA7" w:rsidP="00CD1BA7">
      <w:pPr>
        <w:ind w:firstLine="540"/>
        <w:jc w:val="both"/>
      </w:pPr>
      <w:r w:rsidRPr="00806F8F">
        <w:t>Часы внеаудиторной деятельности используются для организации проектной деятельности, летней практики, занятий по ОБЖ (5-7классы) и  проведения консультаций.</w:t>
      </w:r>
    </w:p>
    <w:p w:rsidR="00CD1BA7" w:rsidRPr="00806F8F" w:rsidRDefault="00CD1BA7" w:rsidP="00CD1BA7">
      <w:pPr>
        <w:ind w:firstLine="540"/>
        <w:jc w:val="both"/>
      </w:pPr>
      <w:r w:rsidRPr="00806F8F">
        <w:t>Ведущие цели и задачи школьного образования:</w:t>
      </w:r>
    </w:p>
    <w:p w:rsidR="00CD1BA7" w:rsidRPr="00806F8F" w:rsidRDefault="00CD1BA7" w:rsidP="00CD1BA7">
      <w:pPr>
        <w:numPr>
          <w:ilvl w:val="0"/>
          <w:numId w:val="16"/>
        </w:numPr>
        <w:tabs>
          <w:tab w:val="clear" w:pos="1320"/>
        </w:tabs>
        <w:ind w:left="720" w:hanging="360"/>
        <w:jc w:val="both"/>
      </w:pPr>
      <w:r w:rsidRPr="00806F8F">
        <w:t>Усилить практическую ориентацию общего среднего образования.</w:t>
      </w:r>
    </w:p>
    <w:p w:rsidR="00CD1BA7" w:rsidRPr="00806F8F" w:rsidRDefault="00CD1BA7" w:rsidP="00CD1BA7">
      <w:pPr>
        <w:numPr>
          <w:ilvl w:val="0"/>
          <w:numId w:val="16"/>
        </w:numPr>
        <w:tabs>
          <w:tab w:val="clear" w:pos="1320"/>
        </w:tabs>
        <w:ind w:left="720" w:hanging="360"/>
        <w:jc w:val="both"/>
      </w:pPr>
      <w:r w:rsidRPr="00806F8F">
        <w:t>Обеспечить в старших классах школы возможность выбора образовательных программ (ИУП). Увеличить время на самостоятельную работу (реферирование, проектирование, исследовательская и экспериментальная деятельность).</w:t>
      </w:r>
    </w:p>
    <w:p w:rsidR="00CD1BA7" w:rsidRPr="00806F8F" w:rsidRDefault="00CD1BA7" w:rsidP="00CD1BA7">
      <w:pPr>
        <w:numPr>
          <w:ilvl w:val="0"/>
          <w:numId w:val="16"/>
        </w:numPr>
        <w:tabs>
          <w:tab w:val="clear" w:pos="1320"/>
        </w:tabs>
        <w:ind w:left="720" w:hanging="360"/>
        <w:jc w:val="both"/>
      </w:pPr>
      <w:r w:rsidRPr="00806F8F">
        <w:t>Дать всем выпускникам средней школы знания и базовые навыки в областях, обеспечивающих активную социальную адаптацию.</w:t>
      </w:r>
    </w:p>
    <w:p w:rsidR="00CD1BA7" w:rsidRPr="00806F8F" w:rsidRDefault="00CD1BA7" w:rsidP="00CD1BA7">
      <w:pPr>
        <w:numPr>
          <w:ilvl w:val="0"/>
          <w:numId w:val="16"/>
        </w:numPr>
        <w:tabs>
          <w:tab w:val="clear" w:pos="1320"/>
        </w:tabs>
        <w:ind w:left="720" w:hanging="360"/>
        <w:jc w:val="both"/>
      </w:pPr>
      <w:r w:rsidRPr="00806F8F">
        <w:t xml:space="preserve">Обеспечить в средней школе необходимую базовую подготовку учащихся по основным направлениям применения информационных и коммуникационных технологий. </w:t>
      </w:r>
    </w:p>
    <w:p w:rsidR="00CD1BA7" w:rsidRPr="00806F8F" w:rsidRDefault="00CD1BA7" w:rsidP="00CD1BA7">
      <w:pPr>
        <w:numPr>
          <w:ilvl w:val="0"/>
          <w:numId w:val="16"/>
        </w:numPr>
        <w:tabs>
          <w:tab w:val="clear" w:pos="1320"/>
        </w:tabs>
        <w:ind w:left="720" w:hanging="360"/>
        <w:jc w:val="both"/>
      </w:pPr>
      <w:r w:rsidRPr="00806F8F">
        <w:t xml:space="preserve">Усилить дифференциацию и индивидуализацию образовательного процесса путем создания и реализации вариативных образовательных программ, ориентированных на различные контингенты обучающихся – от одаренных детей до детей с ограниченными возможностями. </w:t>
      </w:r>
    </w:p>
    <w:p w:rsidR="00CD1BA7" w:rsidRPr="00806F8F" w:rsidRDefault="00CD1BA7" w:rsidP="00CD1BA7">
      <w:pPr>
        <w:jc w:val="both"/>
      </w:pPr>
    </w:p>
    <w:p w:rsidR="00CD1BA7" w:rsidRPr="00806F8F" w:rsidRDefault="00CD1BA7" w:rsidP="00CD1BA7">
      <w:pPr>
        <w:jc w:val="both"/>
      </w:pPr>
    </w:p>
    <w:p w:rsidR="00CD1BA7" w:rsidRPr="00806F8F" w:rsidRDefault="00CD1BA7" w:rsidP="00CD1BA7">
      <w:pPr>
        <w:jc w:val="both"/>
      </w:pPr>
    </w:p>
    <w:p w:rsidR="00CD1BA7" w:rsidRPr="00806F8F" w:rsidRDefault="00CD1BA7" w:rsidP="00CD1BA7">
      <w:pPr>
        <w:jc w:val="both"/>
      </w:pPr>
      <w:r w:rsidRPr="00806F8F">
        <w:t>Цели общего образования по ступеням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175"/>
        <w:gridCol w:w="3216"/>
      </w:tblGrid>
      <w:tr w:rsidR="00CD1BA7" w:rsidRPr="00806F8F" w:rsidTr="00C963F5">
        <w:tc>
          <w:tcPr>
            <w:tcW w:w="3568" w:type="dxa"/>
          </w:tcPr>
          <w:p w:rsidR="00CD1BA7" w:rsidRPr="00806F8F" w:rsidRDefault="00CD1BA7" w:rsidP="00C963F5">
            <w:pPr>
              <w:jc w:val="both"/>
            </w:pPr>
            <w:r w:rsidRPr="00806F8F">
              <w:t xml:space="preserve">Начального общего </w:t>
            </w:r>
          </w:p>
          <w:p w:rsidR="00CD1BA7" w:rsidRPr="00806F8F" w:rsidRDefault="00CD1BA7" w:rsidP="00C963F5">
            <w:pPr>
              <w:jc w:val="both"/>
            </w:pPr>
            <w:r w:rsidRPr="00806F8F">
              <w:t>образования</w:t>
            </w:r>
          </w:p>
        </w:tc>
        <w:tc>
          <w:tcPr>
            <w:tcW w:w="3568" w:type="dxa"/>
          </w:tcPr>
          <w:p w:rsidR="00CD1BA7" w:rsidRPr="00806F8F" w:rsidRDefault="00CD1BA7" w:rsidP="00C963F5">
            <w:pPr>
              <w:jc w:val="both"/>
            </w:pPr>
            <w:r w:rsidRPr="00806F8F">
              <w:t>Основного общего</w:t>
            </w:r>
          </w:p>
          <w:p w:rsidR="00CD1BA7" w:rsidRPr="00806F8F" w:rsidRDefault="00CD1BA7" w:rsidP="00C963F5">
            <w:pPr>
              <w:jc w:val="both"/>
            </w:pPr>
            <w:r w:rsidRPr="00806F8F">
              <w:t xml:space="preserve"> образования </w:t>
            </w:r>
          </w:p>
        </w:tc>
        <w:tc>
          <w:tcPr>
            <w:tcW w:w="3568" w:type="dxa"/>
          </w:tcPr>
          <w:p w:rsidR="00CD1BA7" w:rsidRPr="00806F8F" w:rsidRDefault="00CD1BA7" w:rsidP="00C963F5">
            <w:pPr>
              <w:jc w:val="both"/>
            </w:pPr>
            <w:r w:rsidRPr="00806F8F">
              <w:t xml:space="preserve">Среднего (полного) </w:t>
            </w:r>
          </w:p>
          <w:p w:rsidR="00CD1BA7" w:rsidRPr="00806F8F" w:rsidRDefault="00CD1BA7" w:rsidP="00C963F5">
            <w:pPr>
              <w:jc w:val="both"/>
            </w:pPr>
            <w:r w:rsidRPr="00806F8F">
              <w:t xml:space="preserve">образования </w:t>
            </w:r>
          </w:p>
        </w:tc>
      </w:tr>
      <w:tr w:rsidR="00CD1BA7" w:rsidRPr="00806F8F" w:rsidTr="00C963F5">
        <w:tc>
          <w:tcPr>
            <w:tcW w:w="3568" w:type="dxa"/>
          </w:tcPr>
          <w:p w:rsidR="00CD1BA7" w:rsidRPr="00806F8F" w:rsidRDefault="00CD1BA7" w:rsidP="00C963F5">
            <w:pPr>
              <w:numPr>
                <w:ilvl w:val="0"/>
                <w:numId w:val="13"/>
              </w:numPr>
              <w:tabs>
                <w:tab w:val="clear" w:pos="720"/>
                <w:tab w:val="num" w:pos="180"/>
              </w:tabs>
              <w:ind w:left="360"/>
              <w:jc w:val="both"/>
            </w:pPr>
            <w:r w:rsidRPr="00806F8F">
              <w:t xml:space="preserve">Развитие личности школьника, его творческих способностей, интереса к учению, формирование желания и умения </w:t>
            </w:r>
            <w:r w:rsidRPr="00806F8F">
              <w:lastRenderedPageBreak/>
              <w:t>учиться;</w:t>
            </w:r>
          </w:p>
          <w:p w:rsidR="00CD1BA7" w:rsidRPr="00806F8F" w:rsidRDefault="00CD1BA7" w:rsidP="00C963F5">
            <w:pPr>
              <w:numPr>
                <w:ilvl w:val="0"/>
                <w:numId w:val="13"/>
              </w:numPr>
              <w:tabs>
                <w:tab w:val="clear" w:pos="720"/>
                <w:tab w:val="num" w:pos="180"/>
              </w:tabs>
              <w:ind w:left="360"/>
              <w:jc w:val="both"/>
            </w:pPr>
            <w:r w:rsidRPr="00806F8F">
              <w:t>Воспитание нравственных и эстетических чувств, эмоционально-ценностного позитивного отношения к себе и окружающему миру;</w:t>
            </w:r>
          </w:p>
          <w:p w:rsidR="00CD1BA7" w:rsidRPr="00806F8F" w:rsidRDefault="00CD1BA7" w:rsidP="00C963F5">
            <w:pPr>
              <w:numPr>
                <w:ilvl w:val="0"/>
                <w:numId w:val="13"/>
              </w:numPr>
              <w:tabs>
                <w:tab w:val="clear" w:pos="720"/>
                <w:tab w:val="num" w:pos="180"/>
              </w:tabs>
              <w:ind w:left="360"/>
              <w:jc w:val="both"/>
            </w:pPr>
            <w:r w:rsidRPr="00806F8F">
              <w:t>Освоение системы ЗУН, опыта осуществления разнообразных видов деятельности;</w:t>
            </w:r>
          </w:p>
          <w:p w:rsidR="00CD1BA7" w:rsidRPr="00806F8F" w:rsidRDefault="00CD1BA7" w:rsidP="00C963F5">
            <w:pPr>
              <w:numPr>
                <w:ilvl w:val="0"/>
                <w:numId w:val="13"/>
              </w:numPr>
              <w:tabs>
                <w:tab w:val="clear" w:pos="720"/>
                <w:tab w:val="num" w:pos="180"/>
              </w:tabs>
              <w:ind w:left="360"/>
              <w:jc w:val="both"/>
            </w:pPr>
            <w:r w:rsidRPr="00806F8F">
              <w:t>Охрана и укрепление физического и психического здоровья детей;</w:t>
            </w:r>
          </w:p>
          <w:p w:rsidR="00CD1BA7" w:rsidRPr="00806F8F" w:rsidRDefault="00CD1BA7" w:rsidP="00C963F5">
            <w:pPr>
              <w:numPr>
                <w:ilvl w:val="0"/>
                <w:numId w:val="13"/>
              </w:numPr>
              <w:tabs>
                <w:tab w:val="clear" w:pos="720"/>
                <w:tab w:val="num" w:pos="180"/>
              </w:tabs>
              <w:ind w:left="360"/>
              <w:jc w:val="both"/>
            </w:pPr>
            <w:r w:rsidRPr="00806F8F">
              <w:t>Сохранение и поддержка индивидуальности ребенка.</w:t>
            </w:r>
          </w:p>
        </w:tc>
        <w:tc>
          <w:tcPr>
            <w:tcW w:w="3568" w:type="dxa"/>
          </w:tcPr>
          <w:p w:rsidR="00CD1BA7" w:rsidRPr="00806F8F" w:rsidRDefault="00CD1BA7" w:rsidP="00C963F5">
            <w:pPr>
              <w:numPr>
                <w:ilvl w:val="0"/>
                <w:numId w:val="13"/>
              </w:numPr>
              <w:tabs>
                <w:tab w:val="clear" w:pos="720"/>
              </w:tabs>
              <w:ind w:left="212" w:hanging="212"/>
              <w:jc w:val="both"/>
            </w:pPr>
            <w:r w:rsidRPr="00806F8F">
              <w:lastRenderedPageBreak/>
              <w:t>Формирование целостного представления о мире, основанного на приобретенных ЗУН и способах деятельности;</w:t>
            </w:r>
          </w:p>
          <w:p w:rsidR="00CD1BA7" w:rsidRPr="00806F8F" w:rsidRDefault="00CD1BA7" w:rsidP="00C963F5">
            <w:pPr>
              <w:numPr>
                <w:ilvl w:val="0"/>
                <w:numId w:val="13"/>
              </w:numPr>
              <w:tabs>
                <w:tab w:val="clear" w:pos="720"/>
              </w:tabs>
              <w:ind w:left="212" w:hanging="212"/>
              <w:jc w:val="both"/>
            </w:pPr>
            <w:r w:rsidRPr="00806F8F">
              <w:t xml:space="preserve">Приобретение опыта </w:t>
            </w:r>
            <w:r w:rsidRPr="00806F8F">
              <w:lastRenderedPageBreak/>
              <w:t>разнообразной деятельности (индивидуальной и коллективной), опыта познания и самопознания;</w:t>
            </w:r>
          </w:p>
          <w:p w:rsidR="00CD1BA7" w:rsidRPr="00806F8F" w:rsidRDefault="00CD1BA7" w:rsidP="00C963F5">
            <w:pPr>
              <w:numPr>
                <w:ilvl w:val="0"/>
                <w:numId w:val="13"/>
              </w:numPr>
              <w:tabs>
                <w:tab w:val="clear" w:pos="720"/>
              </w:tabs>
              <w:ind w:left="212" w:hanging="212"/>
              <w:jc w:val="both"/>
            </w:pPr>
            <w:r w:rsidRPr="00806F8F">
              <w:t>Подготовка к осуществлению осознанного выбора индивидуальной образовательной траектории;</w:t>
            </w:r>
          </w:p>
          <w:p w:rsidR="00CD1BA7" w:rsidRPr="00806F8F" w:rsidRDefault="00CD1BA7" w:rsidP="00C963F5">
            <w:pPr>
              <w:jc w:val="both"/>
            </w:pPr>
          </w:p>
        </w:tc>
        <w:tc>
          <w:tcPr>
            <w:tcW w:w="3568" w:type="dxa"/>
          </w:tcPr>
          <w:p w:rsidR="00CD1BA7" w:rsidRPr="00806F8F" w:rsidRDefault="00CD1BA7" w:rsidP="00C963F5">
            <w:pPr>
              <w:numPr>
                <w:ilvl w:val="0"/>
                <w:numId w:val="13"/>
              </w:numPr>
              <w:tabs>
                <w:tab w:val="clear" w:pos="720"/>
              </w:tabs>
              <w:ind w:left="212" w:hanging="212"/>
              <w:jc w:val="both"/>
            </w:pPr>
            <w:r w:rsidRPr="00806F8F">
              <w:lastRenderedPageBreak/>
              <w:t xml:space="preserve">Формирование у обучающихся гражданской ответственности и правового самосознания, духовности и культуры, </w:t>
            </w:r>
            <w:r w:rsidRPr="00806F8F">
              <w:lastRenderedPageBreak/>
              <w:t>самостоятельности, инициативности, способности к успешной социализации в обществе;</w:t>
            </w:r>
          </w:p>
          <w:p w:rsidR="00CD1BA7" w:rsidRPr="00806F8F" w:rsidRDefault="00CD1BA7" w:rsidP="00C963F5">
            <w:pPr>
              <w:numPr>
                <w:ilvl w:val="0"/>
                <w:numId w:val="13"/>
              </w:numPr>
              <w:tabs>
                <w:tab w:val="clear" w:pos="720"/>
              </w:tabs>
              <w:ind w:left="212" w:hanging="212"/>
              <w:jc w:val="both"/>
            </w:pPr>
            <w:r w:rsidRPr="00806F8F">
              <w:t>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tc>
      </w:tr>
      <w:tr w:rsidR="00CD1BA7" w:rsidRPr="00806F8F" w:rsidTr="00C963F5">
        <w:tc>
          <w:tcPr>
            <w:tcW w:w="10704" w:type="dxa"/>
            <w:gridSpan w:val="3"/>
          </w:tcPr>
          <w:p w:rsidR="00CD1BA7" w:rsidRPr="00806F8F" w:rsidRDefault="00CD1BA7" w:rsidP="00C963F5">
            <w:pPr>
              <w:jc w:val="both"/>
            </w:pPr>
            <w:r w:rsidRPr="00806F8F">
              <w:lastRenderedPageBreak/>
              <w:t xml:space="preserve">Приоритеты в содержании школьного образования </w:t>
            </w:r>
          </w:p>
        </w:tc>
      </w:tr>
      <w:tr w:rsidR="00CD1BA7" w:rsidRPr="00806F8F" w:rsidTr="00C963F5">
        <w:tc>
          <w:tcPr>
            <w:tcW w:w="3568" w:type="dxa"/>
          </w:tcPr>
          <w:p w:rsidR="00CD1BA7" w:rsidRPr="00806F8F" w:rsidRDefault="00CD1BA7" w:rsidP="00C963F5">
            <w:pPr>
              <w:numPr>
                <w:ilvl w:val="0"/>
                <w:numId w:val="14"/>
              </w:numPr>
              <w:tabs>
                <w:tab w:val="clear" w:pos="720"/>
                <w:tab w:val="num" w:pos="180"/>
              </w:tabs>
              <w:ind w:left="180" w:hanging="180"/>
              <w:jc w:val="both"/>
            </w:pPr>
            <w:r w:rsidRPr="00806F8F">
              <w:t>Формирование общеучебных умений, навыков и способов деятельности в целях обеспечения успешности всего последующего обучения;</w:t>
            </w:r>
          </w:p>
          <w:p w:rsidR="00CD1BA7" w:rsidRPr="00806F8F" w:rsidRDefault="00CD1BA7" w:rsidP="00C963F5">
            <w:pPr>
              <w:numPr>
                <w:ilvl w:val="0"/>
                <w:numId w:val="14"/>
              </w:numPr>
              <w:tabs>
                <w:tab w:val="clear" w:pos="720"/>
                <w:tab w:val="num" w:pos="180"/>
              </w:tabs>
              <w:ind w:left="180" w:hanging="180"/>
              <w:jc w:val="both"/>
            </w:pPr>
            <w:r w:rsidRPr="00806F8F">
              <w:t>Реализация метапредметных связей, интеграция предметов в целях предотвращения предметной разобщенности и перегрузки обучающихся;</w:t>
            </w:r>
          </w:p>
          <w:p w:rsidR="00CD1BA7" w:rsidRPr="00806F8F" w:rsidRDefault="00CD1BA7" w:rsidP="00C963F5">
            <w:pPr>
              <w:numPr>
                <w:ilvl w:val="0"/>
                <w:numId w:val="14"/>
              </w:numPr>
              <w:tabs>
                <w:tab w:val="clear" w:pos="720"/>
                <w:tab w:val="num" w:pos="180"/>
              </w:tabs>
              <w:ind w:left="180" w:hanging="180"/>
              <w:jc w:val="both"/>
            </w:pPr>
            <w:r w:rsidRPr="00806F8F">
              <w:t xml:space="preserve">Применение приобретенных знаний и умений в реальных жизненных ситуациях; </w:t>
            </w:r>
          </w:p>
        </w:tc>
        <w:tc>
          <w:tcPr>
            <w:tcW w:w="3568" w:type="dxa"/>
          </w:tcPr>
          <w:p w:rsidR="00CD1BA7" w:rsidRPr="00806F8F" w:rsidRDefault="00CD1BA7" w:rsidP="00C963F5">
            <w:pPr>
              <w:numPr>
                <w:ilvl w:val="0"/>
                <w:numId w:val="14"/>
              </w:numPr>
              <w:tabs>
                <w:tab w:val="clear" w:pos="720"/>
              </w:tabs>
              <w:ind w:left="180" w:hanging="180"/>
              <w:jc w:val="both"/>
            </w:pPr>
            <w:r w:rsidRPr="00806F8F">
              <w:t>Приоритет личностного развития детей по отношению к их учебным успехам;</w:t>
            </w:r>
          </w:p>
          <w:p w:rsidR="00CD1BA7" w:rsidRPr="00806F8F" w:rsidRDefault="00CD1BA7" w:rsidP="00C963F5">
            <w:pPr>
              <w:numPr>
                <w:ilvl w:val="0"/>
                <w:numId w:val="14"/>
              </w:numPr>
              <w:tabs>
                <w:tab w:val="clear" w:pos="720"/>
              </w:tabs>
              <w:ind w:left="180" w:hanging="180"/>
              <w:jc w:val="both"/>
            </w:pPr>
            <w:r w:rsidRPr="00806F8F">
              <w:t>Обеспечение соответствия содержания основного общего образования возрастным особенностям подросткового периода;</w:t>
            </w:r>
          </w:p>
          <w:p w:rsidR="00CD1BA7" w:rsidRPr="00806F8F" w:rsidRDefault="00CD1BA7" w:rsidP="00C963F5">
            <w:pPr>
              <w:numPr>
                <w:ilvl w:val="0"/>
                <w:numId w:val="14"/>
              </w:numPr>
              <w:tabs>
                <w:tab w:val="clear" w:pos="720"/>
              </w:tabs>
              <w:ind w:left="180" w:hanging="180"/>
              <w:jc w:val="both"/>
            </w:pPr>
            <w:r w:rsidRPr="00806F8F">
              <w:t>Ориентация не только на знаниевый, но в первую очередь на деятельностный компонент образования в целях усиления мотивации обучения;</w:t>
            </w:r>
          </w:p>
          <w:p w:rsidR="00CD1BA7" w:rsidRPr="00806F8F" w:rsidRDefault="00CD1BA7" w:rsidP="00C963F5">
            <w:pPr>
              <w:numPr>
                <w:ilvl w:val="0"/>
                <w:numId w:val="14"/>
              </w:numPr>
              <w:tabs>
                <w:tab w:val="clear" w:pos="720"/>
              </w:tabs>
              <w:ind w:left="180" w:hanging="180"/>
              <w:jc w:val="both"/>
            </w:pPr>
            <w:r w:rsidRPr="00806F8F">
              <w:t>Предпрофильная подготовка на завершающем этапе обучения в основной школе.</w:t>
            </w:r>
          </w:p>
        </w:tc>
        <w:tc>
          <w:tcPr>
            <w:tcW w:w="3568" w:type="dxa"/>
          </w:tcPr>
          <w:p w:rsidR="00CD1BA7" w:rsidRPr="00806F8F" w:rsidRDefault="00CD1BA7" w:rsidP="00C963F5">
            <w:pPr>
              <w:numPr>
                <w:ilvl w:val="0"/>
                <w:numId w:val="14"/>
              </w:numPr>
              <w:tabs>
                <w:tab w:val="clear" w:pos="720"/>
                <w:tab w:val="num" w:pos="0"/>
              </w:tabs>
              <w:ind w:left="180" w:hanging="180"/>
              <w:jc w:val="both"/>
            </w:pPr>
            <w:r w:rsidRPr="00806F8F">
              <w:t>Обеспечение наибольшей личностной направленности и вариативности образования, его дифференциации и индивидуализации;</w:t>
            </w:r>
          </w:p>
          <w:p w:rsidR="00CD1BA7" w:rsidRPr="00806F8F" w:rsidRDefault="00CD1BA7" w:rsidP="00C963F5">
            <w:pPr>
              <w:numPr>
                <w:ilvl w:val="0"/>
                <w:numId w:val="14"/>
              </w:numPr>
              <w:tabs>
                <w:tab w:val="clear" w:pos="720"/>
                <w:tab w:val="num" w:pos="0"/>
              </w:tabs>
              <w:ind w:left="180" w:hanging="180"/>
              <w:jc w:val="both"/>
            </w:pPr>
            <w:r w:rsidRPr="00806F8F">
              <w:t>Переход к ИУП;</w:t>
            </w:r>
          </w:p>
          <w:p w:rsidR="00CD1BA7" w:rsidRPr="00806F8F" w:rsidRDefault="00CD1BA7" w:rsidP="00C963F5">
            <w:pPr>
              <w:numPr>
                <w:ilvl w:val="0"/>
                <w:numId w:val="14"/>
              </w:numPr>
              <w:tabs>
                <w:tab w:val="clear" w:pos="720"/>
                <w:tab w:val="num" w:pos="0"/>
              </w:tabs>
              <w:ind w:left="180" w:hanging="180"/>
              <w:jc w:val="both"/>
            </w:pPr>
            <w:r w:rsidRPr="00806F8F">
              <w:t>Обеспечение условий качественной подготовки к непрерывному профессиональному образованию.</w:t>
            </w:r>
          </w:p>
        </w:tc>
      </w:tr>
      <w:tr w:rsidR="00CD1BA7" w:rsidRPr="00806F8F" w:rsidTr="00C963F5">
        <w:tc>
          <w:tcPr>
            <w:tcW w:w="10704" w:type="dxa"/>
            <w:gridSpan w:val="3"/>
          </w:tcPr>
          <w:p w:rsidR="00CD1BA7" w:rsidRPr="00806F8F" w:rsidRDefault="00CD1BA7" w:rsidP="00C963F5">
            <w:pPr>
              <w:jc w:val="both"/>
            </w:pPr>
            <w:r w:rsidRPr="00806F8F">
              <w:t xml:space="preserve">Инновации в содержании образования </w:t>
            </w:r>
          </w:p>
        </w:tc>
      </w:tr>
      <w:tr w:rsidR="00CD1BA7" w:rsidRPr="00806F8F" w:rsidTr="00C963F5">
        <w:tc>
          <w:tcPr>
            <w:tcW w:w="3568" w:type="dxa"/>
          </w:tcPr>
          <w:p w:rsidR="00CD1BA7" w:rsidRPr="00806F8F" w:rsidRDefault="00CD1BA7" w:rsidP="00C963F5">
            <w:pPr>
              <w:numPr>
                <w:ilvl w:val="0"/>
                <w:numId w:val="15"/>
              </w:numPr>
              <w:ind w:left="180" w:hanging="180"/>
              <w:jc w:val="both"/>
            </w:pPr>
            <w:r w:rsidRPr="00806F8F">
              <w:t xml:space="preserve">Инновации в оценивании учебных и личностных достижений школьников (рейтинговая контрольная работа, «рефлексивная карта» ученика, «тетрадь моих достижений», «карта успешности», презентация исследовательских проектов, лист </w:t>
            </w:r>
            <w:r w:rsidRPr="00806F8F">
              <w:lastRenderedPageBreak/>
              <w:t>самооценки, содержательная характеристика, подготовленная учителем, «ассамблея знаний», олимпиады по предметам и др.)</w:t>
            </w:r>
          </w:p>
        </w:tc>
        <w:tc>
          <w:tcPr>
            <w:tcW w:w="3568" w:type="dxa"/>
          </w:tcPr>
          <w:p w:rsidR="00CD1BA7" w:rsidRPr="00806F8F" w:rsidRDefault="00CD1BA7" w:rsidP="00C963F5">
            <w:pPr>
              <w:numPr>
                <w:ilvl w:val="0"/>
                <w:numId w:val="15"/>
              </w:numPr>
              <w:ind w:left="212" w:hanging="180"/>
              <w:jc w:val="both"/>
            </w:pPr>
            <w:r w:rsidRPr="00806F8F">
              <w:lastRenderedPageBreak/>
              <w:t>Инновации в оценивании учебных и личностных достижений школьников (отчет о работе за четверть), научно-практическая конференция, портфолио, построение образовательного рейтинга и др.);</w:t>
            </w:r>
          </w:p>
          <w:p w:rsidR="00CD1BA7" w:rsidRPr="00806F8F" w:rsidRDefault="00CD1BA7" w:rsidP="00C963F5">
            <w:pPr>
              <w:numPr>
                <w:ilvl w:val="0"/>
                <w:numId w:val="15"/>
              </w:numPr>
              <w:ind w:left="212" w:hanging="180"/>
              <w:jc w:val="both"/>
            </w:pPr>
            <w:r w:rsidRPr="00806F8F">
              <w:lastRenderedPageBreak/>
              <w:t>Осуществление контроля за качеством освоения содержания основного общего образования в режиме «ОГЭ».</w:t>
            </w:r>
          </w:p>
        </w:tc>
        <w:tc>
          <w:tcPr>
            <w:tcW w:w="3568" w:type="dxa"/>
          </w:tcPr>
          <w:p w:rsidR="00CD1BA7" w:rsidRPr="00806F8F" w:rsidRDefault="00CD1BA7" w:rsidP="00C963F5">
            <w:pPr>
              <w:numPr>
                <w:ilvl w:val="0"/>
                <w:numId w:val="15"/>
              </w:numPr>
              <w:tabs>
                <w:tab w:val="clear" w:pos="360"/>
                <w:tab w:val="num" w:pos="-296"/>
              </w:tabs>
              <w:ind w:left="212" w:hanging="180"/>
              <w:jc w:val="both"/>
            </w:pPr>
            <w:r w:rsidRPr="00806F8F">
              <w:lastRenderedPageBreak/>
              <w:t>Реализация индивидуальных образовательных программ;</w:t>
            </w:r>
          </w:p>
          <w:p w:rsidR="00CD1BA7" w:rsidRPr="00806F8F" w:rsidRDefault="00CD1BA7" w:rsidP="00C963F5">
            <w:pPr>
              <w:numPr>
                <w:ilvl w:val="0"/>
                <w:numId w:val="15"/>
              </w:numPr>
              <w:tabs>
                <w:tab w:val="clear" w:pos="360"/>
                <w:tab w:val="num" w:pos="-296"/>
              </w:tabs>
              <w:ind w:left="212" w:hanging="180"/>
              <w:jc w:val="both"/>
            </w:pPr>
            <w:r w:rsidRPr="00806F8F">
              <w:t xml:space="preserve">Обеспечение расширенного изучения отдельных предметов программы полного общего образования за </w:t>
            </w:r>
            <w:r w:rsidRPr="00806F8F">
              <w:lastRenderedPageBreak/>
              <w:t>счет часов КОУ;</w:t>
            </w:r>
          </w:p>
          <w:p w:rsidR="00CD1BA7" w:rsidRPr="00806F8F" w:rsidRDefault="00CD1BA7" w:rsidP="00C963F5">
            <w:pPr>
              <w:numPr>
                <w:ilvl w:val="0"/>
                <w:numId w:val="15"/>
              </w:numPr>
              <w:tabs>
                <w:tab w:val="clear" w:pos="360"/>
                <w:tab w:val="num" w:pos="-296"/>
              </w:tabs>
              <w:ind w:left="212" w:hanging="180"/>
              <w:jc w:val="both"/>
            </w:pPr>
            <w:r w:rsidRPr="00806F8F">
              <w:t>Введение проектной, исследовательской деятельности в образовательный процесс в ходе реализации элективных курсов;</w:t>
            </w:r>
          </w:p>
          <w:p w:rsidR="00CD1BA7" w:rsidRPr="00806F8F" w:rsidRDefault="00CD1BA7" w:rsidP="00C963F5">
            <w:pPr>
              <w:numPr>
                <w:ilvl w:val="0"/>
                <w:numId w:val="15"/>
              </w:numPr>
              <w:tabs>
                <w:tab w:val="clear" w:pos="360"/>
                <w:tab w:val="num" w:pos="-296"/>
              </w:tabs>
              <w:ind w:left="212" w:hanging="180"/>
              <w:jc w:val="both"/>
            </w:pPr>
            <w:r w:rsidRPr="00806F8F">
              <w:t>Инновации в оценивании учебных и личностных достижений школьников («портфолио работ, документов, отзывов», тематический экзамен, «зачетная книжка» и др.)</w:t>
            </w:r>
          </w:p>
        </w:tc>
      </w:tr>
    </w:tbl>
    <w:p w:rsidR="00CD1BA7" w:rsidRPr="00806F8F" w:rsidRDefault="00CD1BA7" w:rsidP="00CD1BA7">
      <w:pPr>
        <w:jc w:val="both"/>
      </w:pPr>
    </w:p>
    <w:p w:rsidR="00CD1BA7" w:rsidRPr="00806F8F" w:rsidRDefault="00CD1BA7" w:rsidP="00CD1BA7">
      <w:pPr>
        <w:shd w:val="clear" w:color="auto" w:fill="FFFFFF"/>
        <w:ind w:firstLine="714"/>
        <w:jc w:val="both"/>
        <w:rPr>
          <w:b/>
          <w:color w:val="000000"/>
        </w:rPr>
      </w:pPr>
      <w:r w:rsidRPr="00806F8F">
        <w:rPr>
          <w:b/>
          <w:color w:val="000000"/>
        </w:rPr>
        <w:t>Среднее полное (общее) образование.</w:t>
      </w:r>
    </w:p>
    <w:p w:rsidR="00CD1BA7" w:rsidRDefault="00CD1BA7" w:rsidP="00CD1BA7">
      <w:pPr>
        <w:shd w:val="clear" w:color="auto" w:fill="FFFFFF"/>
        <w:ind w:firstLine="714"/>
        <w:jc w:val="both"/>
        <w:rPr>
          <w:color w:val="000000"/>
        </w:rPr>
      </w:pPr>
      <w:r w:rsidRPr="00806F8F">
        <w:rPr>
          <w:color w:val="000000"/>
        </w:rPr>
        <w:t>На старшей с</w:t>
      </w:r>
      <w:r>
        <w:rPr>
          <w:color w:val="000000"/>
        </w:rPr>
        <w:t>тупени общего образования в 2016-17</w:t>
      </w:r>
      <w:r w:rsidRPr="00806F8F">
        <w:rPr>
          <w:color w:val="000000"/>
        </w:rPr>
        <w:t xml:space="preserve"> году, в связи с низкой наполняемостью классов, сформирован универсальный (непрофильный)</w:t>
      </w:r>
      <w:r>
        <w:rPr>
          <w:color w:val="000000"/>
        </w:rPr>
        <w:t xml:space="preserve"> </w:t>
      </w:r>
      <w:r w:rsidRPr="00806F8F">
        <w:rPr>
          <w:color w:val="000000"/>
        </w:rPr>
        <w:t>учебный план, с учетом нормативов учебного времени и образовательных запросов обучающихся и их родителей, а такж</w:t>
      </w:r>
      <w:r>
        <w:rPr>
          <w:color w:val="000000"/>
        </w:rPr>
        <w:t>е ресурсных возможностей школы.</w:t>
      </w:r>
    </w:p>
    <w:p w:rsidR="00CD1BA7" w:rsidRPr="0028389B" w:rsidRDefault="00CD1BA7" w:rsidP="00CD1BA7">
      <w:pPr>
        <w:pStyle w:val="af0"/>
        <w:rPr>
          <w:rFonts w:ascii="Times New Roman" w:hAnsi="Times New Roman" w:cs="Times New Roman"/>
          <w:lang w:eastAsia="ru-RU"/>
        </w:rPr>
      </w:pPr>
      <w:r>
        <w:rPr>
          <w:rFonts w:ascii="Times New Roman" w:hAnsi="Times New Roman" w:cs="Times New Roman"/>
          <w:lang w:eastAsia="ru-RU"/>
        </w:rPr>
        <w:t xml:space="preserve">             </w:t>
      </w:r>
      <w:r w:rsidRPr="0028389B">
        <w:rPr>
          <w:rFonts w:ascii="Times New Roman" w:hAnsi="Times New Roman" w:cs="Times New Roman"/>
          <w:lang w:eastAsia="ru-RU"/>
        </w:rPr>
        <w:t>При формировании учебного плана обучающихся отнесенных к специальной медицинской группе, учитываются рекомендации МО РФ, изложенные в письме «Об оценивании и аттестации обучающихся, отнесенных по состоянию здоровья к специальной медицинской группе для занятий физической культуре» от 31.10.2003 года № 13-51-263/13. В связи с низкой наполняемость классов деление на группы  (юноши девушки) не предусмотрено.</w:t>
      </w:r>
    </w:p>
    <w:p w:rsidR="00CD1BA7" w:rsidRDefault="00CD1BA7" w:rsidP="00CD1BA7">
      <w:pPr>
        <w:pStyle w:val="af0"/>
        <w:rPr>
          <w:rFonts w:ascii="Times New Roman" w:hAnsi="Times New Roman" w:cs="Times New Roman"/>
          <w:lang w:eastAsia="ru-RU"/>
        </w:rPr>
      </w:pPr>
      <w:r>
        <w:rPr>
          <w:rFonts w:ascii="Times New Roman" w:hAnsi="Times New Roman" w:cs="Times New Roman"/>
          <w:lang w:eastAsia="ru-RU"/>
        </w:rPr>
        <w:t xml:space="preserve">             </w:t>
      </w:r>
      <w:r w:rsidRPr="0028389B">
        <w:rPr>
          <w:rFonts w:ascii="Times New Roman" w:hAnsi="Times New Roman" w:cs="Times New Roman"/>
          <w:lang w:eastAsia="ru-RU"/>
        </w:rPr>
        <w:t xml:space="preserve">Обязательными базовыми общеобразовательными предметами являются русский язык, литература, иностранный язык, математика, история, обществознание, физика, химия, биология, география, физическая культура, основы безопасности жизнедеятельности в 10 классе, технология, информатика, мировая художественная культура. Часы вариативной части распределены следующим образом. </w:t>
      </w:r>
    </w:p>
    <w:p w:rsidR="00CD1BA7" w:rsidRPr="0028389B" w:rsidRDefault="00CD1BA7" w:rsidP="00CD1BA7">
      <w:pPr>
        <w:pStyle w:val="af0"/>
        <w:rPr>
          <w:rFonts w:ascii="Times New Roman" w:hAnsi="Times New Roman" w:cs="Times New Roman"/>
          <w:lang w:eastAsia="ru-RU"/>
        </w:rPr>
      </w:pPr>
    </w:p>
    <w:tbl>
      <w:tblPr>
        <w:tblStyle w:val="2"/>
        <w:tblW w:w="0" w:type="auto"/>
        <w:tblLayout w:type="fixed"/>
        <w:tblLook w:val="04A0" w:firstRow="1" w:lastRow="0" w:firstColumn="1" w:lastColumn="0" w:noHBand="0" w:noVBand="1"/>
      </w:tblPr>
      <w:tblGrid>
        <w:gridCol w:w="2802"/>
        <w:gridCol w:w="850"/>
        <w:gridCol w:w="992"/>
        <w:gridCol w:w="993"/>
        <w:gridCol w:w="3934"/>
      </w:tblGrid>
      <w:tr w:rsidR="00CD1BA7" w:rsidRPr="0028389B" w:rsidTr="00C963F5">
        <w:tc>
          <w:tcPr>
            <w:tcW w:w="2802" w:type="dxa"/>
          </w:tcPr>
          <w:p w:rsidR="00CD1BA7" w:rsidRPr="0028389B" w:rsidRDefault="00CD1BA7" w:rsidP="00C963F5">
            <w:pPr>
              <w:jc w:val="center"/>
              <w:rPr>
                <w:rFonts w:ascii="Times New Roman" w:hAnsi="Times New Roman" w:cs="Times New Roman"/>
                <w:b/>
                <w:color w:val="000000"/>
                <w:sz w:val="20"/>
                <w:szCs w:val="20"/>
              </w:rPr>
            </w:pPr>
            <w:r w:rsidRPr="0028389B">
              <w:rPr>
                <w:rFonts w:ascii="Times New Roman" w:hAnsi="Times New Roman" w:cs="Times New Roman"/>
                <w:b/>
                <w:color w:val="000000"/>
                <w:sz w:val="20"/>
                <w:szCs w:val="20"/>
              </w:rPr>
              <w:t>Предмет</w:t>
            </w:r>
          </w:p>
        </w:tc>
        <w:tc>
          <w:tcPr>
            <w:tcW w:w="850" w:type="dxa"/>
          </w:tcPr>
          <w:p w:rsidR="00CD1BA7" w:rsidRPr="0028389B" w:rsidRDefault="00CD1BA7" w:rsidP="00C963F5">
            <w:pPr>
              <w:jc w:val="both"/>
              <w:rPr>
                <w:rFonts w:ascii="Times New Roman" w:hAnsi="Times New Roman" w:cs="Times New Roman"/>
                <w:b/>
                <w:color w:val="000000"/>
                <w:sz w:val="20"/>
                <w:szCs w:val="20"/>
              </w:rPr>
            </w:pPr>
            <w:r w:rsidRPr="0028389B">
              <w:rPr>
                <w:rFonts w:ascii="Times New Roman" w:hAnsi="Times New Roman" w:cs="Times New Roman"/>
                <w:b/>
                <w:color w:val="000000"/>
                <w:sz w:val="20"/>
                <w:szCs w:val="20"/>
              </w:rPr>
              <w:t>Вариативная часть</w:t>
            </w:r>
          </w:p>
        </w:tc>
        <w:tc>
          <w:tcPr>
            <w:tcW w:w="992" w:type="dxa"/>
          </w:tcPr>
          <w:p w:rsidR="00CD1BA7" w:rsidRPr="0028389B" w:rsidRDefault="00CD1BA7" w:rsidP="00C963F5">
            <w:pPr>
              <w:jc w:val="both"/>
              <w:rPr>
                <w:rFonts w:ascii="Times New Roman" w:hAnsi="Times New Roman" w:cs="Times New Roman"/>
                <w:b/>
                <w:color w:val="000000"/>
                <w:sz w:val="20"/>
                <w:szCs w:val="20"/>
              </w:rPr>
            </w:pPr>
            <w:r w:rsidRPr="0028389B">
              <w:rPr>
                <w:rFonts w:ascii="Times New Roman" w:hAnsi="Times New Roman" w:cs="Times New Roman"/>
                <w:b/>
                <w:color w:val="000000"/>
                <w:sz w:val="20"/>
                <w:szCs w:val="20"/>
              </w:rPr>
              <w:t>Класс</w:t>
            </w:r>
          </w:p>
        </w:tc>
        <w:tc>
          <w:tcPr>
            <w:tcW w:w="993" w:type="dxa"/>
          </w:tcPr>
          <w:p w:rsidR="00CD1BA7" w:rsidRPr="0028389B" w:rsidRDefault="00CD1BA7" w:rsidP="00C963F5">
            <w:pPr>
              <w:jc w:val="both"/>
              <w:rPr>
                <w:rFonts w:ascii="Times New Roman" w:hAnsi="Times New Roman" w:cs="Times New Roman"/>
                <w:b/>
                <w:color w:val="000000"/>
                <w:sz w:val="20"/>
                <w:szCs w:val="20"/>
              </w:rPr>
            </w:pPr>
            <w:r w:rsidRPr="0028389B">
              <w:rPr>
                <w:rFonts w:ascii="Times New Roman" w:hAnsi="Times New Roman" w:cs="Times New Roman"/>
                <w:b/>
                <w:color w:val="000000"/>
                <w:sz w:val="20"/>
                <w:szCs w:val="20"/>
              </w:rPr>
              <w:t>Кол-во часов</w:t>
            </w:r>
          </w:p>
        </w:tc>
        <w:tc>
          <w:tcPr>
            <w:tcW w:w="3934" w:type="dxa"/>
          </w:tcPr>
          <w:p w:rsidR="00CD1BA7" w:rsidRPr="0028389B" w:rsidRDefault="00CD1BA7" w:rsidP="00C963F5">
            <w:pPr>
              <w:jc w:val="center"/>
              <w:rPr>
                <w:rFonts w:ascii="Times New Roman" w:hAnsi="Times New Roman" w:cs="Times New Roman"/>
                <w:b/>
                <w:color w:val="000000"/>
                <w:sz w:val="20"/>
                <w:szCs w:val="20"/>
              </w:rPr>
            </w:pPr>
            <w:r w:rsidRPr="0028389B">
              <w:rPr>
                <w:rFonts w:ascii="Times New Roman" w:hAnsi="Times New Roman" w:cs="Times New Roman"/>
                <w:b/>
                <w:color w:val="000000"/>
                <w:sz w:val="20"/>
                <w:szCs w:val="20"/>
              </w:rPr>
              <w:t>Обоснование</w:t>
            </w:r>
          </w:p>
        </w:tc>
      </w:tr>
      <w:tr w:rsidR="00CD1BA7" w:rsidRPr="0028389B" w:rsidTr="00C963F5">
        <w:trPr>
          <w:trHeight w:val="424"/>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Биология</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sz w:val="20"/>
                <w:szCs w:val="20"/>
              </w:rPr>
              <w:t>Расширение и углубление знаний учащихся по биологии, развитие их познавательных интересов, целенаправленная предпрофессиональная ориентация старшеклассников.</w:t>
            </w:r>
          </w:p>
        </w:tc>
      </w:tr>
      <w:tr w:rsidR="00CD1BA7" w:rsidRPr="0028389B" w:rsidTr="00C963F5">
        <w:trPr>
          <w:trHeight w:val="395"/>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sz w:val="20"/>
                <w:szCs w:val="20"/>
              </w:rPr>
            </w:pPr>
          </w:p>
        </w:tc>
      </w:tr>
      <w:tr w:rsidR="00CD1BA7" w:rsidRPr="0028389B" w:rsidTr="00C963F5">
        <w:trPr>
          <w:trHeight w:val="435"/>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sz w:val="20"/>
                <w:szCs w:val="20"/>
              </w:rPr>
            </w:pPr>
          </w:p>
        </w:tc>
      </w:tr>
      <w:tr w:rsidR="00CD1BA7" w:rsidRPr="0028389B" w:rsidTr="00C963F5">
        <w:trPr>
          <w:trHeight w:val="247"/>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Русский язык</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eastAsia="Times New Roman" w:hAnsi="Times New Roman" w:cs="Times New Roman"/>
                <w:sz w:val="20"/>
                <w:szCs w:val="20"/>
              </w:rPr>
              <w:t>Подготовка к ЕГЭ части С, систематизация умений и навыков работы над сочинением.</w:t>
            </w:r>
          </w:p>
        </w:tc>
      </w:tr>
      <w:tr w:rsidR="00CD1BA7" w:rsidRPr="0028389B" w:rsidTr="00C963F5">
        <w:trPr>
          <w:trHeight w:val="237"/>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eastAsia="Times New Roman" w:hAnsi="Times New Roman" w:cs="Times New Roman"/>
                <w:sz w:val="20"/>
                <w:szCs w:val="20"/>
              </w:rPr>
            </w:pPr>
          </w:p>
        </w:tc>
      </w:tr>
      <w:tr w:rsidR="00CD1BA7" w:rsidRPr="0028389B" w:rsidTr="00C963F5">
        <w:trPr>
          <w:trHeight w:val="510"/>
        </w:trPr>
        <w:tc>
          <w:tcPr>
            <w:tcW w:w="2802" w:type="dxa"/>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Алгебра</w:t>
            </w:r>
          </w:p>
        </w:tc>
        <w:tc>
          <w:tcPr>
            <w:tcW w:w="850" w:type="dxa"/>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Pr>
          <w:p w:rsidR="00CD1BA7" w:rsidRPr="0028389B" w:rsidRDefault="00CD1BA7" w:rsidP="00C963F5">
            <w:pPr>
              <w:jc w:val="both"/>
              <w:rPr>
                <w:rFonts w:ascii="Times New Roman" w:eastAsia="Times New Roman" w:hAnsi="Times New Roman" w:cs="Times New Roman"/>
                <w:sz w:val="20"/>
                <w:szCs w:val="20"/>
              </w:rPr>
            </w:pPr>
            <w:r w:rsidRPr="0028389B">
              <w:rPr>
                <w:rFonts w:ascii="Times New Roman" w:eastAsia="Times New Roman" w:hAnsi="Times New Roman" w:cs="Times New Roman"/>
                <w:sz w:val="20"/>
                <w:szCs w:val="20"/>
              </w:rPr>
              <w:t>Для углубления знаний и отработки навыка решения задач.</w:t>
            </w:r>
          </w:p>
        </w:tc>
      </w:tr>
      <w:tr w:rsidR="00CD1BA7" w:rsidRPr="0028389B" w:rsidTr="00C963F5">
        <w:trPr>
          <w:trHeight w:val="405"/>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Физика</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2</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sz w:val="20"/>
                <w:szCs w:val="20"/>
              </w:rPr>
              <w:t>Для расширений знаний учащихся о материальной основе окружающего мира, формирования навыка решения задач по физике. Подготовке к ЕГЭ.</w:t>
            </w:r>
          </w:p>
        </w:tc>
      </w:tr>
      <w:tr w:rsidR="00CD1BA7" w:rsidRPr="0028389B" w:rsidTr="00C963F5">
        <w:trPr>
          <w:trHeight w:val="612"/>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2</w:t>
            </w:r>
          </w:p>
        </w:tc>
        <w:tc>
          <w:tcPr>
            <w:tcW w:w="3934" w:type="dxa"/>
            <w:vMerge/>
          </w:tcPr>
          <w:p w:rsidR="00CD1BA7" w:rsidRPr="0028389B" w:rsidRDefault="00CD1BA7" w:rsidP="00C963F5">
            <w:pPr>
              <w:jc w:val="both"/>
              <w:rPr>
                <w:rFonts w:ascii="Times New Roman" w:hAnsi="Times New Roman" w:cs="Times New Roman"/>
                <w:sz w:val="20"/>
                <w:szCs w:val="20"/>
              </w:rPr>
            </w:pPr>
          </w:p>
        </w:tc>
      </w:tr>
      <w:tr w:rsidR="00CD1BA7" w:rsidRPr="0028389B" w:rsidTr="00C963F5">
        <w:trPr>
          <w:trHeight w:val="235"/>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Информатика</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eastAsia="Times New Roman" w:hAnsi="Times New Roman" w:cs="Times New Roman"/>
                <w:sz w:val="20"/>
                <w:szCs w:val="20"/>
              </w:rPr>
              <w:t>Для обеспечения компьютерной грамотности</w:t>
            </w:r>
            <w:r w:rsidRPr="0028389B">
              <w:rPr>
                <w:rFonts w:ascii="Times New Roman" w:hAnsi="Times New Roman" w:cs="Times New Roman"/>
                <w:sz w:val="20"/>
                <w:szCs w:val="20"/>
              </w:rPr>
              <w:t xml:space="preserve"> обучающихся.</w:t>
            </w:r>
          </w:p>
        </w:tc>
      </w:tr>
      <w:tr w:rsidR="00CD1BA7" w:rsidRPr="0028389B" w:rsidTr="00C963F5">
        <w:trPr>
          <w:trHeight w:val="375"/>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2</w:t>
            </w:r>
          </w:p>
        </w:tc>
        <w:tc>
          <w:tcPr>
            <w:tcW w:w="3934" w:type="dxa"/>
            <w:vMerge/>
          </w:tcPr>
          <w:p w:rsidR="00CD1BA7" w:rsidRPr="0028389B" w:rsidRDefault="00CD1BA7" w:rsidP="00C963F5">
            <w:pPr>
              <w:jc w:val="both"/>
              <w:rPr>
                <w:rFonts w:ascii="Times New Roman" w:eastAsia="Times New Roman" w:hAnsi="Times New Roman" w:cs="Times New Roman"/>
                <w:sz w:val="20"/>
                <w:szCs w:val="20"/>
              </w:rPr>
            </w:pPr>
          </w:p>
        </w:tc>
      </w:tr>
      <w:tr w:rsidR="00CD1BA7" w:rsidRPr="0028389B" w:rsidTr="00C963F5">
        <w:trPr>
          <w:trHeight w:val="525"/>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Химия</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Подготовка к осуществлению осознанного выбора индивидуальной образовательной или профессиональной траектории</w:t>
            </w:r>
          </w:p>
        </w:tc>
      </w:tr>
      <w:tr w:rsidR="00CD1BA7" w:rsidRPr="0028389B" w:rsidTr="00C963F5">
        <w:trPr>
          <w:trHeight w:val="373"/>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285"/>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Экология</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 xml:space="preserve">Развитие у обучающихся знаний о </w:t>
            </w:r>
            <w:r w:rsidRPr="0028389B">
              <w:rPr>
                <w:rFonts w:ascii="Times New Roman" w:hAnsi="Times New Roman" w:cs="Times New Roman"/>
                <w:color w:val="000000"/>
                <w:sz w:val="20"/>
                <w:szCs w:val="20"/>
              </w:rPr>
              <w:lastRenderedPageBreak/>
              <w:t>системной организации действительности, о единстве живой и неживой природы, о включенности отдельного человека и человечества в целом в глобальные биосферные процессы.</w:t>
            </w:r>
          </w:p>
        </w:tc>
      </w:tr>
      <w:tr w:rsidR="00CD1BA7" w:rsidRPr="0028389B" w:rsidTr="00C963F5">
        <w:trPr>
          <w:trHeight w:val="255"/>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330"/>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lastRenderedPageBreak/>
              <w:t>Якутский язык</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овладения разговорным якутским языком.</w:t>
            </w:r>
          </w:p>
        </w:tc>
      </w:tr>
      <w:tr w:rsidR="00CD1BA7" w:rsidRPr="0028389B" w:rsidTr="00C963F5">
        <w:trPr>
          <w:trHeight w:val="315"/>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165"/>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КНРС(Я)</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top w:val="single" w:sz="8" w:space="0" w:color="auto"/>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top w:val="single" w:sz="8" w:space="0" w:color="auto"/>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формирования представлений о культуре народов РС(Я).</w:t>
            </w:r>
          </w:p>
        </w:tc>
      </w:tr>
      <w:tr w:rsidR="00CD1BA7" w:rsidRPr="0028389B" w:rsidTr="00C963F5">
        <w:trPr>
          <w:trHeight w:val="150"/>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855"/>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История</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Ознакомление обучающихся с социокультурным опытом человечества, исторически сложившимися мировоззренческими системами, формирование способности понимать историческую обусловленность явлений и процессов современного мира,  выработка способностей осмысливать события прошлого и настоящего в историческом контексте</w:t>
            </w:r>
          </w:p>
        </w:tc>
      </w:tr>
      <w:tr w:rsidR="00CD1BA7" w:rsidRPr="0028389B" w:rsidTr="00C963F5">
        <w:trPr>
          <w:trHeight w:val="1311"/>
        </w:trPr>
        <w:tc>
          <w:tcPr>
            <w:tcW w:w="2802" w:type="dxa"/>
            <w:vMerge/>
            <w:tcBorders>
              <w:bottom w:val="single" w:sz="4" w:space="0" w:color="auto"/>
            </w:tcBorders>
          </w:tcPr>
          <w:p w:rsidR="00CD1BA7" w:rsidRPr="0028389B" w:rsidRDefault="00CD1BA7" w:rsidP="00C963F5">
            <w:pPr>
              <w:rPr>
                <w:rFonts w:ascii="Times New Roman" w:hAnsi="Times New Roman" w:cs="Times New Roman"/>
                <w:bCs/>
                <w:sz w:val="20"/>
                <w:szCs w:val="20"/>
              </w:rPr>
            </w:pPr>
          </w:p>
        </w:tc>
        <w:tc>
          <w:tcPr>
            <w:tcW w:w="850" w:type="dxa"/>
            <w:vMerge/>
            <w:tcBorders>
              <w:bottom w:val="single" w:sz="4" w:space="0" w:color="auto"/>
            </w:tcBorders>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bottom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bottom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Borders>
              <w:bottom w:val="single" w:sz="4" w:space="0" w:color="auto"/>
            </w:tcBorders>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300"/>
        </w:trPr>
        <w:tc>
          <w:tcPr>
            <w:tcW w:w="2802" w:type="dxa"/>
            <w:vMerge w:val="restart"/>
            <w:tcBorders>
              <w:top w:val="single" w:sz="4" w:space="0" w:color="auto"/>
            </w:tcBorders>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Обществознание</w:t>
            </w:r>
          </w:p>
        </w:tc>
        <w:tc>
          <w:tcPr>
            <w:tcW w:w="850" w:type="dxa"/>
            <w:vMerge w:val="restart"/>
            <w:tcBorders>
              <w:top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top w:val="single" w:sz="4" w:space="0" w:color="auto"/>
              <w:bottom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top w:val="single" w:sz="4" w:space="0" w:color="auto"/>
              <w:bottom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Borders>
              <w:top w:val="single" w:sz="4" w:space="0" w:color="auto"/>
            </w:tcBorders>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подготовки учащихся  в полном объеме  по предмету включая разделы   экономика и права</w:t>
            </w:r>
          </w:p>
        </w:tc>
      </w:tr>
      <w:tr w:rsidR="00CD1BA7" w:rsidRPr="0028389B" w:rsidTr="00C963F5">
        <w:trPr>
          <w:trHeight w:val="300"/>
        </w:trPr>
        <w:tc>
          <w:tcPr>
            <w:tcW w:w="2802" w:type="dxa"/>
            <w:vMerge/>
          </w:tcPr>
          <w:p w:rsidR="00CD1BA7" w:rsidRPr="0028389B" w:rsidRDefault="00CD1BA7" w:rsidP="00C963F5">
            <w:pPr>
              <w:rPr>
                <w:rFonts w:ascii="Times New Roman" w:hAnsi="Times New Roman" w:cs="Times New Roman"/>
                <w:bCs/>
                <w:sz w:val="20"/>
                <w:szCs w:val="20"/>
              </w:rPr>
            </w:pPr>
          </w:p>
        </w:tc>
        <w:tc>
          <w:tcPr>
            <w:tcW w:w="850" w:type="dxa"/>
            <w:vMerge/>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4"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180"/>
        </w:trPr>
        <w:tc>
          <w:tcPr>
            <w:tcW w:w="2802" w:type="dxa"/>
            <w:vMerge w:val="restart"/>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МХК</w:t>
            </w:r>
          </w:p>
        </w:tc>
        <w:tc>
          <w:tcPr>
            <w:tcW w:w="850" w:type="dxa"/>
            <w:vMerge w:val="restart"/>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КОУ</w:t>
            </w:r>
          </w:p>
        </w:tc>
        <w:tc>
          <w:tcPr>
            <w:tcW w:w="992" w:type="dxa"/>
            <w:tcBorders>
              <w:top w:val="single" w:sz="4" w:space="0" w:color="auto"/>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top w:val="single" w:sz="4" w:space="0" w:color="auto"/>
              <w:bottom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val="restart"/>
            <w:tcBorders>
              <w:top w:val="single" w:sz="4" w:space="0" w:color="auto"/>
            </w:tcBorders>
          </w:tcPr>
          <w:p w:rsidR="00CD1BA7" w:rsidRPr="0028389B" w:rsidRDefault="00CD1BA7" w:rsidP="00C963F5">
            <w:pPr>
              <w:jc w:val="both"/>
              <w:rPr>
                <w:rFonts w:ascii="Times New Roman" w:hAnsi="Times New Roman" w:cs="Times New Roman"/>
                <w:color w:val="FF0000"/>
                <w:sz w:val="20"/>
                <w:szCs w:val="20"/>
              </w:rPr>
            </w:pPr>
            <w:r w:rsidRPr="0028389B">
              <w:rPr>
                <w:rFonts w:ascii="Times New Roman" w:hAnsi="Times New Roman" w:cs="Times New Roman"/>
                <w:color w:val="000000"/>
                <w:sz w:val="20"/>
                <w:szCs w:val="20"/>
              </w:rPr>
              <w:t>Ознакомление обучающихся с мировой художественной культурой</w:t>
            </w:r>
          </w:p>
        </w:tc>
      </w:tr>
      <w:tr w:rsidR="00CD1BA7" w:rsidRPr="0028389B" w:rsidTr="00C963F5">
        <w:trPr>
          <w:trHeight w:val="105"/>
        </w:trPr>
        <w:tc>
          <w:tcPr>
            <w:tcW w:w="2802" w:type="dxa"/>
            <w:vMerge/>
            <w:tcBorders>
              <w:bottom w:val="single" w:sz="2" w:space="0" w:color="auto"/>
            </w:tcBorders>
          </w:tcPr>
          <w:p w:rsidR="00CD1BA7" w:rsidRPr="0028389B" w:rsidRDefault="00CD1BA7" w:rsidP="00C963F5">
            <w:pPr>
              <w:rPr>
                <w:rFonts w:ascii="Times New Roman" w:hAnsi="Times New Roman" w:cs="Times New Roman"/>
                <w:bCs/>
                <w:sz w:val="20"/>
                <w:szCs w:val="20"/>
              </w:rPr>
            </w:pPr>
          </w:p>
        </w:tc>
        <w:tc>
          <w:tcPr>
            <w:tcW w:w="850" w:type="dxa"/>
            <w:vMerge/>
            <w:tcBorders>
              <w:bottom w:val="single" w:sz="2" w:space="0" w:color="auto"/>
            </w:tcBorders>
          </w:tcPr>
          <w:p w:rsidR="00CD1BA7" w:rsidRPr="0028389B" w:rsidRDefault="00CD1BA7" w:rsidP="00C963F5">
            <w:pPr>
              <w:jc w:val="center"/>
              <w:rPr>
                <w:rFonts w:ascii="Times New Roman" w:hAnsi="Times New Roman" w:cs="Times New Roman"/>
                <w:color w:val="000000"/>
                <w:sz w:val="20"/>
                <w:szCs w:val="20"/>
              </w:rPr>
            </w:pPr>
          </w:p>
        </w:tc>
        <w:tc>
          <w:tcPr>
            <w:tcW w:w="992" w:type="dxa"/>
            <w:tcBorders>
              <w:top w:val="single" w:sz="8" w:space="0" w:color="auto"/>
              <w:bottom w:val="single" w:sz="2"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bottom w:val="single" w:sz="2"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vMerge/>
            <w:tcBorders>
              <w:bottom w:val="single" w:sz="2" w:space="0" w:color="auto"/>
            </w:tcBorders>
          </w:tcPr>
          <w:p w:rsidR="00CD1BA7" w:rsidRPr="0028389B" w:rsidRDefault="00CD1BA7" w:rsidP="00C963F5">
            <w:pPr>
              <w:jc w:val="both"/>
              <w:rPr>
                <w:rFonts w:ascii="Times New Roman" w:hAnsi="Times New Roman" w:cs="Times New Roman"/>
                <w:color w:val="000000"/>
                <w:sz w:val="20"/>
                <w:szCs w:val="20"/>
              </w:rPr>
            </w:pPr>
          </w:p>
        </w:tc>
      </w:tr>
      <w:tr w:rsidR="00CD1BA7" w:rsidRPr="0028389B" w:rsidTr="00C963F5">
        <w:trPr>
          <w:trHeight w:val="527"/>
        </w:trPr>
        <w:tc>
          <w:tcPr>
            <w:tcW w:w="2802" w:type="dxa"/>
            <w:tcBorders>
              <w:top w:val="single" w:sz="2" w:space="0" w:color="auto"/>
            </w:tcBorders>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Основы предпринимательства</w:t>
            </w:r>
          </w:p>
        </w:tc>
        <w:tc>
          <w:tcPr>
            <w:tcW w:w="850" w:type="dxa"/>
            <w:tcBorders>
              <w:top w:val="single" w:sz="2"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ЭК</w:t>
            </w:r>
          </w:p>
        </w:tc>
        <w:tc>
          <w:tcPr>
            <w:tcW w:w="992" w:type="dxa"/>
            <w:tcBorders>
              <w:top w:val="single" w:sz="2"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10, 11</w:t>
            </w:r>
          </w:p>
        </w:tc>
        <w:tc>
          <w:tcPr>
            <w:tcW w:w="993" w:type="dxa"/>
            <w:tcBorders>
              <w:top w:val="single" w:sz="2"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Borders>
              <w:top w:val="single" w:sz="2" w:space="0" w:color="auto"/>
            </w:tcBorders>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освоения основ в области рыночной экономики.</w:t>
            </w:r>
          </w:p>
        </w:tc>
      </w:tr>
      <w:tr w:rsidR="00CD1BA7" w:rsidRPr="0028389B" w:rsidTr="00C963F5">
        <w:trPr>
          <w:trHeight w:val="533"/>
        </w:trPr>
        <w:tc>
          <w:tcPr>
            <w:tcW w:w="2802" w:type="dxa"/>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География</w:t>
            </w:r>
          </w:p>
        </w:tc>
        <w:tc>
          <w:tcPr>
            <w:tcW w:w="850" w:type="dxa"/>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ЭК</w:t>
            </w: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Решение задач повышенного уровня, подготовки к сдаче ЕГЭ.</w:t>
            </w:r>
          </w:p>
        </w:tc>
      </w:tr>
      <w:tr w:rsidR="00CD1BA7" w:rsidRPr="0028389B" w:rsidTr="00C963F5">
        <w:trPr>
          <w:trHeight w:val="426"/>
        </w:trPr>
        <w:tc>
          <w:tcPr>
            <w:tcW w:w="2802" w:type="dxa"/>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Обществознание</w:t>
            </w:r>
          </w:p>
        </w:tc>
        <w:tc>
          <w:tcPr>
            <w:tcW w:w="850" w:type="dxa"/>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ЭК</w:t>
            </w: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подготовки к ЕГЭ</w:t>
            </w:r>
          </w:p>
        </w:tc>
      </w:tr>
      <w:tr w:rsidR="00CD1BA7" w:rsidRPr="0028389B" w:rsidTr="00C963F5">
        <w:trPr>
          <w:trHeight w:val="404"/>
        </w:trPr>
        <w:tc>
          <w:tcPr>
            <w:tcW w:w="2802" w:type="dxa"/>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География</w:t>
            </w:r>
          </w:p>
        </w:tc>
        <w:tc>
          <w:tcPr>
            <w:tcW w:w="850" w:type="dxa"/>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ЭК</w:t>
            </w:r>
          </w:p>
        </w:tc>
        <w:tc>
          <w:tcPr>
            <w:tcW w:w="992"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10, 11</w:t>
            </w:r>
          </w:p>
        </w:tc>
        <w:tc>
          <w:tcPr>
            <w:tcW w:w="993" w:type="dxa"/>
            <w:tcBorders>
              <w:top w:val="single" w:sz="8" w:space="0" w:color="auto"/>
            </w:tcBorders>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подготовки к  ЕГЭ</w:t>
            </w:r>
          </w:p>
        </w:tc>
      </w:tr>
      <w:tr w:rsidR="00CD1BA7" w:rsidRPr="0028389B" w:rsidTr="00C963F5">
        <w:trPr>
          <w:trHeight w:val="596"/>
        </w:trPr>
        <w:tc>
          <w:tcPr>
            <w:tcW w:w="2802" w:type="dxa"/>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Подготовка к ЕГЭ по русскому языку</w:t>
            </w:r>
          </w:p>
        </w:tc>
        <w:tc>
          <w:tcPr>
            <w:tcW w:w="850" w:type="dxa"/>
          </w:tcPr>
          <w:p w:rsidR="00CD1BA7" w:rsidRPr="0028389B" w:rsidRDefault="00CD1BA7" w:rsidP="00C963F5">
            <w:pPr>
              <w:jc w:val="center"/>
              <w:rPr>
                <w:rFonts w:ascii="Times New Roman" w:hAnsi="Times New Roman" w:cs="Times New Roman"/>
                <w:bCs/>
                <w:sz w:val="20"/>
                <w:szCs w:val="20"/>
              </w:rPr>
            </w:pPr>
            <w:r w:rsidRPr="0028389B">
              <w:rPr>
                <w:rFonts w:ascii="Times New Roman" w:hAnsi="Times New Roman" w:cs="Times New Roman"/>
                <w:bCs/>
                <w:sz w:val="20"/>
                <w:szCs w:val="20"/>
              </w:rPr>
              <w:t>ЭК</w:t>
            </w:r>
          </w:p>
        </w:tc>
        <w:tc>
          <w:tcPr>
            <w:tcW w:w="992" w:type="dxa"/>
          </w:tcPr>
          <w:p w:rsidR="00CD1BA7" w:rsidRPr="0028389B" w:rsidRDefault="00CD1BA7" w:rsidP="00C963F5">
            <w:pPr>
              <w:jc w:val="center"/>
              <w:rPr>
                <w:rFonts w:ascii="Times New Roman" w:hAnsi="Times New Roman" w:cs="Times New Roman"/>
                <w:bCs/>
                <w:sz w:val="20"/>
                <w:szCs w:val="20"/>
              </w:rPr>
            </w:pPr>
            <w:r w:rsidRPr="0028389B">
              <w:rPr>
                <w:rFonts w:ascii="Times New Roman" w:hAnsi="Times New Roman" w:cs="Times New Roman"/>
                <w:bCs/>
                <w:sz w:val="20"/>
                <w:szCs w:val="20"/>
              </w:rPr>
              <w:t>11</w:t>
            </w:r>
          </w:p>
        </w:tc>
        <w:tc>
          <w:tcPr>
            <w:tcW w:w="993" w:type="dxa"/>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подготовки к ЕГЭ.</w:t>
            </w:r>
          </w:p>
        </w:tc>
      </w:tr>
      <w:tr w:rsidR="00CD1BA7" w:rsidRPr="0028389B" w:rsidTr="00C963F5">
        <w:trPr>
          <w:trHeight w:val="596"/>
        </w:trPr>
        <w:tc>
          <w:tcPr>
            <w:tcW w:w="2802" w:type="dxa"/>
          </w:tcPr>
          <w:p w:rsidR="00CD1BA7" w:rsidRPr="0028389B" w:rsidRDefault="00CD1BA7" w:rsidP="00C963F5">
            <w:pPr>
              <w:rPr>
                <w:rFonts w:ascii="Times New Roman" w:hAnsi="Times New Roman" w:cs="Times New Roman"/>
                <w:bCs/>
                <w:sz w:val="20"/>
                <w:szCs w:val="20"/>
              </w:rPr>
            </w:pPr>
            <w:r w:rsidRPr="0028389B">
              <w:rPr>
                <w:rFonts w:ascii="Times New Roman" w:hAnsi="Times New Roman" w:cs="Times New Roman"/>
                <w:bCs/>
                <w:sz w:val="20"/>
                <w:szCs w:val="20"/>
              </w:rPr>
              <w:t>Час здоровья и культуры</w:t>
            </w:r>
          </w:p>
        </w:tc>
        <w:tc>
          <w:tcPr>
            <w:tcW w:w="850" w:type="dxa"/>
          </w:tcPr>
          <w:p w:rsidR="00CD1BA7" w:rsidRPr="0028389B" w:rsidRDefault="00CD1BA7" w:rsidP="00C963F5">
            <w:pPr>
              <w:jc w:val="center"/>
              <w:rPr>
                <w:rFonts w:ascii="Times New Roman" w:hAnsi="Times New Roman" w:cs="Times New Roman"/>
                <w:bCs/>
                <w:sz w:val="20"/>
                <w:szCs w:val="20"/>
              </w:rPr>
            </w:pPr>
            <w:r w:rsidRPr="0028389B">
              <w:rPr>
                <w:rFonts w:ascii="Times New Roman" w:hAnsi="Times New Roman" w:cs="Times New Roman"/>
                <w:bCs/>
                <w:sz w:val="20"/>
                <w:szCs w:val="20"/>
              </w:rPr>
              <w:t>ЭК</w:t>
            </w:r>
          </w:p>
        </w:tc>
        <w:tc>
          <w:tcPr>
            <w:tcW w:w="992" w:type="dxa"/>
          </w:tcPr>
          <w:p w:rsidR="00CD1BA7" w:rsidRPr="0028389B" w:rsidRDefault="00CD1BA7" w:rsidP="00C963F5">
            <w:pPr>
              <w:jc w:val="center"/>
              <w:rPr>
                <w:rFonts w:ascii="Times New Roman" w:hAnsi="Times New Roman" w:cs="Times New Roman"/>
                <w:bCs/>
                <w:sz w:val="20"/>
                <w:szCs w:val="20"/>
              </w:rPr>
            </w:pPr>
            <w:r w:rsidRPr="0028389B">
              <w:rPr>
                <w:rFonts w:ascii="Times New Roman" w:hAnsi="Times New Roman" w:cs="Times New Roman"/>
                <w:bCs/>
                <w:sz w:val="20"/>
                <w:szCs w:val="20"/>
              </w:rPr>
              <w:t>10,11</w:t>
            </w:r>
          </w:p>
        </w:tc>
        <w:tc>
          <w:tcPr>
            <w:tcW w:w="993" w:type="dxa"/>
          </w:tcPr>
          <w:p w:rsidR="00CD1BA7" w:rsidRPr="0028389B" w:rsidRDefault="00CD1BA7" w:rsidP="00C963F5">
            <w:pPr>
              <w:jc w:val="center"/>
              <w:rPr>
                <w:rFonts w:ascii="Times New Roman" w:hAnsi="Times New Roman" w:cs="Times New Roman"/>
                <w:color w:val="000000"/>
                <w:sz w:val="20"/>
                <w:szCs w:val="20"/>
              </w:rPr>
            </w:pPr>
            <w:r w:rsidRPr="0028389B">
              <w:rPr>
                <w:rFonts w:ascii="Times New Roman" w:hAnsi="Times New Roman" w:cs="Times New Roman"/>
                <w:color w:val="000000"/>
                <w:sz w:val="20"/>
                <w:szCs w:val="20"/>
              </w:rPr>
              <w:t>1</w:t>
            </w:r>
          </w:p>
        </w:tc>
        <w:tc>
          <w:tcPr>
            <w:tcW w:w="3934" w:type="dxa"/>
          </w:tcPr>
          <w:p w:rsidR="00CD1BA7" w:rsidRPr="0028389B" w:rsidRDefault="00CD1BA7" w:rsidP="00C963F5">
            <w:pPr>
              <w:jc w:val="both"/>
              <w:rPr>
                <w:rFonts w:ascii="Times New Roman" w:hAnsi="Times New Roman" w:cs="Times New Roman"/>
                <w:color w:val="000000"/>
                <w:sz w:val="20"/>
                <w:szCs w:val="20"/>
              </w:rPr>
            </w:pPr>
            <w:r w:rsidRPr="0028389B">
              <w:rPr>
                <w:rFonts w:ascii="Times New Roman" w:hAnsi="Times New Roman" w:cs="Times New Roman"/>
                <w:color w:val="000000"/>
                <w:sz w:val="20"/>
                <w:szCs w:val="20"/>
              </w:rPr>
              <w:t>Для формирования ЗОЖ</w:t>
            </w:r>
          </w:p>
        </w:tc>
      </w:tr>
    </w:tbl>
    <w:p w:rsidR="00CD1BA7" w:rsidRPr="0028389B" w:rsidRDefault="00CD1BA7" w:rsidP="00CD1BA7">
      <w:pPr>
        <w:shd w:val="clear" w:color="auto" w:fill="FFFFFF"/>
        <w:spacing w:line="360" w:lineRule="auto"/>
        <w:ind w:firstLine="714"/>
        <w:jc w:val="both"/>
        <w:rPr>
          <w:rFonts w:eastAsiaTheme="minorEastAsia"/>
          <w:color w:val="000000"/>
        </w:rPr>
      </w:pPr>
    </w:p>
    <w:p w:rsidR="00CD1BA7" w:rsidRPr="00806F8F" w:rsidRDefault="00CD1BA7" w:rsidP="00CD1BA7">
      <w:pPr>
        <w:shd w:val="clear" w:color="auto" w:fill="FFFFFF"/>
        <w:jc w:val="both"/>
        <w:rPr>
          <w:color w:val="000000"/>
        </w:rPr>
      </w:pPr>
    </w:p>
    <w:p w:rsidR="00CD1BA7" w:rsidRPr="00806F8F" w:rsidRDefault="00CD1BA7" w:rsidP="00CD1BA7">
      <w:pPr>
        <w:shd w:val="clear" w:color="auto" w:fill="FFFFFF"/>
        <w:ind w:firstLine="714"/>
        <w:jc w:val="both"/>
        <w:rPr>
          <w:color w:val="000000"/>
        </w:rPr>
      </w:pPr>
      <w:r w:rsidRPr="00806F8F">
        <w:rPr>
          <w:color w:val="000000"/>
        </w:rPr>
        <w:t>В рамках национально-регионального компонента в 10,11 классах изучаются предмет</w:t>
      </w:r>
      <w:r>
        <w:rPr>
          <w:color w:val="000000"/>
        </w:rPr>
        <w:t xml:space="preserve"> «Культура народов РС (Я)</w:t>
      </w:r>
      <w:r w:rsidRPr="00806F8F">
        <w:rPr>
          <w:color w:val="000000"/>
        </w:rPr>
        <w:t>» по 1 часу в неделю.</w:t>
      </w:r>
    </w:p>
    <w:p w:rsidR="00CD1BA7" w:rsidRPr="00806F8F" w:rsidRDefault="00CD1BA7" w:rsidP="00CD1BA7">
      <w:pPr>
        <w:shd w:val="clear" w:color="auto" w:fill="FFFFFF"/>
        <w:ind w:firstLine="714"/>
        <w:jc w:val="both"/>
        <w:rPr>
          <w:color w:val="000000"/>
        </w:rPr>
      </w:pPr>
      <w:r w:rsidRPr="00806F8F">
        <w:rPr>
          <w:color w:val="000000"/>
        </w:rPr>
        <w:t>Индивидуальные консультации выделены на подготовку к итоговой аттестации по математике, русском</w:t>
      </w:r>
      <w:r>
        <w:rPr>
          <w:color w:val="000000"/>
        </w:rPr>
        <w:t>у языку, обществознанию, истории, географии</w:t>
      </w:r>
      <w:r w:rsidRPr="00806F8F">
        <w:rPr>
          <w:color w:val="000000"/>
        </w:rPr>
        <w:t>. Обучающиеся имеют право простраивать индивидуальную траекторию, по желанию выбирать элективные курсы.</w:t>
      </w:r>
    </w:p>
    <w:p w:rsidR="00CD1BA7" w:rsidRPr="003A4842" w:rsidRDefault="00CD1BA7" w:rsidP="00CD1BA7">
      <w:pPr>
        <w:shd w:val="clear" w:color="auto" w:fill="FFFFFF"/>
        <w:rPr>
          <w:rFonts w:eastAsiaTheme="minorEastAsia"/>
          <w:b/>
          <w:bCs/>
          <w:sz w:val="18"/>
          <w:szCs w:val="18"/>
        </w:rPr>
      </w:pPr>
    </w:p>
    <w:p w:rsidR="00CD1BA7" w:rsidRPr="003A4842" w:rsidRDefault="00CD1BA7" w:rsidP="00CD1BA7">
      <w:pPr>
        <w:shd w:val="clear" w:color="auto" w:fill="FFFFFF"/>
        <w:rPr>
          <w:rFonts w:eastAsiaTheme="minorEastAsia"/>
          <w:b/>
          <w:bCs/>
        </w:rPr>
      </w:pPr>
    </w:p>
    <w:p w:rsidR="00CD1BA7" w:rsidRPr="003A4842" w:rsidRDefault="00CD1BA7" w:rsidP="00CD1BA7">
      <w:pPr>
        <w:shd w:val="clear" w:color="auto" w:fill="FFFFFF"/>
        <w:jc w:val="center"/>
        <w:rPr>
          <w:rFonts w:eastAsiaTheme="minorEastAsia"/>
          <w:b/>
          <w:bCs/>
        </w:rPr>
      </w:pPr>
      <w:r w:rsidRPr="003A4842">
        <w:rPr>
          <w:rFonts w:eastAsiaTheme="minorEastAsia"/>
          <w:b/>
          <w:bCs/>
        </w:rPr>
        <w:t>Среднее (полное) общее образование.</w:t>
      </w:r>
    </w:p>
    <w:p w:rsidR="00CD1BA7" w:rsidRPr="003A4842" w:rsidRDefault="00CD1BA7" w:rsidP="00CD1BA7">
      <w:pPr>
        <w:shd w:val="clear" w:color="auto" w:fill="FFFFFF"/>
        <w:jc w:val="center"/>
        <w:rPr>
          <w:rFonts w:eastAsiaTheme="minorEastAsia"/>
          <w:b/>
          <w:bCs/>
        </w:rPr>
      </w:pPr>
      <w:r w:rsidRPr="003A4842">
        <w:rPr>
          <w:rFonts w:eastAsiaTheme="minorEastAsia"/>
          <w:b/>
          <w:bCs/>
        </w:rPr>
        <w:t>БУП РС(Я)-2005г</w:t>
      </w:r>
    </w:p>
    <w:p w:rsidR="00CD1BA7" w:rsidRPr="003A4842" w:rsidRDefault="00CD1BA7" w:rsidP="00CD1BA7">
      <w:pPr>
        <w:shd w:val="clear" w:color="auto" w:fill="FFFFFF"/>
        <w:jc w:val="center"/>
        <w:rPr>
          <w:rFonts w:eastAsiaTheme="minorEastAsia"/>
          <w:b/>
          <w:bCs/>
        </w:rPr>
      </w:pPr>
    </w:p>
    <w:tbl>
      <w:tblPr>
        <w:tblStyle w:val="12"/>
        <w:tblW w:w="0" w:type="auto"/>
        <w:tblLook w:val="04A0" w:firstRow="1" w:lastRow="0" w:firstColumn="1" w:lastColumn="0" w:noHBand="0" w:noVBand="1"/>
      </w:tblPr>
      <w:tblGrid>
        <w:gridCol w:w="2171"/>
        <w:gridCol w:w="2709"/>
        <w:gridCol w:w="1891"/>
        <w:gridCol w:w="1701"/>
      </w:tblGrid>
      <w:tr w:rsidR="00CD1BA7" w:rsidRPr="003A4842" w:rsidTr="00C963F5">
        <w:trPr>
          <w:trHeight w:val="355"/>
        </w:trPr>
        <w:tc>
          <w:tcPr>
            <w:tcW w:w="2171" w:type="dxa"/>
            <w:vMerge w:val="restart"/>
            <w:tcBorders>
              <w:top w:val="single" w:sz="12"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vMerge w:val="restart"/>
            <w:tcBorders>
              <w:top w:val="single" w:sz="12"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Учебные предметы</w:t>
            </w:r>
          </w:p>
        </w:tc>
        <w:tc>
          <w:tcPr>
            <w:tcW w:w="1891" w:type="dxa"/>
            <w:tcBorders>
              <w:top w:val="single" w:sz="12" w:space="0" w:color="auto"/>
              <w:left w:val="single" w:sz="12" w:space="0" w:color="auto"/>
              <w:bottom w:val="single" w:sz="4"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10 класс</w:t>
            </w:r>
          </w:p>
        </w:tc>
        <w:tc>
          <w:tcPr>
            <w:tcW w:w="1701" w:type="dxa"/>
            <w:tcBorders>
              <w:top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11класс</w:t>
            </w:r>
          </w:p>
        </w:tc>
      </w:tr>
      <w:tr w:rsidR="00CD1BA7" w:rsidRPr="003A4842" w:rsidTr="00C963F5">
        <w:trPr>
          <w:trHeight w:val="322"/>
        </w:trPr>
        <w:tc>
          <w:tcPr>
            <w:tcW w:w="2171" w:type="dxa"/>
            <w:vMerge/>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vMerge/>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3592" w:type="dxa"/>
            <w:gridSpan w:val="2"/>
            <w:tcBorders>
              <w:top w:val="single" w:sz="4"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Базовый уровень</w:t>
            </w:r>
          </w:p>
        </w:tc>
      </w:tr>
      <w:tr w:rsidR="00CD1BA7" w:rsidRPr="003A4842" w:rsidTr="00C963F5">
        <w:trPr>
          <w:trHeight w:val="322"/>
        </w:trPr>
        <w:tc>
          <w:tcPr>
            <w:tcW w:w="8472" w:type="dxa"/>
            <w:gridSpan w:val="4"/>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Федеральный компонент</w:t>
            </w:r>
          </w:p>
        </w:tc>
      </w:tr>
      <w:tr w:rsidR="00CD1BA7" w:rsidRPr="003A4842" w:rsidTr="00C963F5">
        <w:trPr>
          <w:trHeight w:val="322"/>
        </w:trPr>
        <w:tc>
          <w:tcPr>
            <w:tcW w:w="8472" w:type="dxa"/>
            <w:gridSpan w:val="4"/>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Обязательные предметы на базовом уровне</w:t>
            </w:r>
          </w:p>
        </w:tc>
      </w:tr>
      <w:tr w:rsidR="00CD1BA7" w:rsidRPr="003A4842" w:rsidTr="00C963F5">
        <w:tc>
          <w:tcPr>
            <w:tcW w:w="2171" w:type="dxa"/>
            <w:vMerge w:val="restart"/>
            <w:tcBorders>
              <w:top w:val="single" w:sz="12"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 xml:space="preserve">Инвариантная </w:t>
            </w:r>
            <w:r w:rsidRPr="003A4842">
              <w:rPr>
                <w:rFonts w:ascii="Times New Roman" w:hAnsi="Times New Roman" w:cs="Times New Roman"/>
                <w:bCs/>
              </w:rPr>
              <w:lastRenderedPageBreak/>
              <w:t>часть</w:t>
            </w:r>
          </w:p>
        </w:tc>
        <w:tc>
          <w:tcPr>
            <w:tcW w:w="2709" w:type="dxa"/>
            <w:tcBorders>
              <w:top w:val="single" w:sz="12" w:space="0" w:color="auto"/>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lastRenderedPageBreak/>
              <w:t>Русский язык</w:t>
            </w:r>
          </w:p>
        </w:tc>
        <w:tc>
          <w:tcPr>
            <w:tcW w:w="1891" w:type="dxa"/>
            <w:tcBorders>
              <w:top w:val="single" w:sz="12"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12"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Литература</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3</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3</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Английский язык</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3</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3</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Математика</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4</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4</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История</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2</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2</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Обществознание</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Физика</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Химия</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Биология</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bottom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Физическая культура</w:t>
            </w:r>
          </w:p>
        </w:tc>
        <w:tc>
          <w:tcPr>
            <w:tcW w:w="1891" w:type="dxa"/>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3</w:t>
            </w:r>
          </w:p>
        </w:tc>
        <w:tc>
          <w:tcPr>
            <w:tcW w:w="1701" w:type="dxa"/>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3</w:t>
            </w:r>
          </w:p>
        </w:tc>
      </w:tr>
      <w:tr w:rsidR="00CD1BA7" w:rsidRPr="003A4842" w:rsidTr="00C963F5">
        <w:tc>
          <w:tcPr>
            <w:tcW w:w="8472" w:type="dxa"/>
            <w:gridSpan w:val="4"/>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Учебные предметы по выбору на базовом уровне</w:t>
            </w:r>
          </w:p>
        </w:tc>
      </w:tr>
      <w:tr w:rsidR="00CD1BA7" w:rsidRPr="003A4842" w:rsidTr="00C963F5">
        <w:tc>
          <w:tcPr>
            <w:tcW w:w="2171" w:type="dxa"/>
            <w:vMerge w:val="restart"/>
            <w:tcBorders>
              <w:top w:val="single" w:sz="12"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Вариативная часть</w:t>
            </w:r>
          </w:p>
        </w:tc>
        <w:tc>
          <w:tcPr>
            <w:tcW w:w="2709" w:type="dxa"/>
            <w:tcBorders>
              <w:top w:val="single" w:sz="12"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География</w:t>
            </w:r>
          </w:p>
        </w:tc>
        <w:tc>
          <w:tcPr>
            <w:tcW w:w="1891" w:type="dxa"/>
            <w:tcBorders>
              <w:top w:val="single" w:sz="12"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2</w:t>
            </w:r>
          </w:p>
        </w:tc>
        <w:tc>
          <w:tcPr>
            <w:tcW w:w="1701" w:type="dxa"/>
            <w:tcBorders>
              <w:top w:val="single" w:sz="12"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Технология</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Информатика</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2</w:t>
            </w:r>
          </w:p>
        </w:tc>
      </w:tr>
      <w:tr w:rsidR="00CD1BA7" w:rsidRPr="003A4842" w:rsidTr="00C963F5">
        <w:trPr>
          <w:trHeight w:val="435"/>
        </w:trPr>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Мировая художественная культура</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Основы безопасности жизнедеятельности</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Биология</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Математика</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Литература</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Русский язык</w:t>
            </w:r>
          </w:p>
        </w:tc>
        <w:tc>
          <w:tcPr>
            <w:tcW w:w="189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Физика</w:t>
            </w:r>
          </w:p>
        </w:tc>
        <w:tc>
          <w:tcPr>
            <w:tcW w:w="1891" w:type="dxa"/>
            <w:tcBorders>
              <w:top w:val="single" w:sz="4"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2</w:t>
            </w:r>
          </w:p>
        </w:tc>
        <w:tc>
          <w:tcPr>
            <w:tcW w:w="1701" w:type="dxa"/>
            <w:tcBorders>
              <w:top w:val="single" w:sz="4"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2</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Химия</w:t>
            </w:r>
          </w:p>
        </w:tc>
        <w:tc>
          <w:tcPr>
            <w:tcW w:w="1891" w:type="dxa"/>
            <w:tcBorders>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Экология</w:t>
            </w:r>
          </w:p>
        </w:tc>
        <w:tc>
          <w:tcPr>
            <w:tcW w:w="1891" w:type="dxa"/>
            <w:tcBorders>
              <w:top w:val="single" w:sz="4"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bottom w:val="single" w:sz="4"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Обществознание</w:t>
            </w:r>
          </w:p>
        </w:tc>
        <w:tc>
          <w:tcPr>
            <w:tcW w:w="1891" w:type="dxa"/>
            <w:tcBorders>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bottom w:val="single" w:sz="4"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4" w:space="0" w:color="auto"/>
              <w:left w:val="single" w:sz="12" w:space="0" w:color="auto"/>
              <w:bottom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История</w:t>
            </w:r>
          </w:p>
        </w:tc>
        <w:tc>
          <w:tcPr>
            <w:tcW w:w="1891" w:type="dxa"/>
            <w:tcBorders>
              <w:top w:val="single" w:sz="4"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4"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6301" w:type="dxa"/>
            <w:gridSpan w:val="3"/>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Национально-региональный компонент</w:t>
            </w:r>
          </w:p>
        </w:tc>
      </w:tr>
      <w:tr w:rsidR="00CD1BA7" w:rsidRPr="003A4842" w:rsidTr="00C963F5">
        <w:tc>
          <w:tcPr>
            <w:tcW w:w="2171" w:type="dxa"/>
            <w:vMerge/>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left w:val="single" w:sz="12" w:space="0" w:color="auto"/>
              <w:bottom w:val="single" w:sz="8"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Культура народов РС(Я)</w:t>
            </w:r>
          </w:p>
        </w:tc>
        <w:tc>
          <w:tcPr>
            <w:tcW w:w="1891" w:type="dxa"/>
            <w:tcBorders>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2171" w:type="dxa"/>
            <w:vMerge/>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p>
        </w:tc>
        <w:tc>
          <w:tcPr>
            <w:tcW w:w="2709" w:type="dxa"/>
            <w:tcBorders>
              <w:top w:val="single" w:sz="8" w:space="0" w:color="auto"/>
              <w:left w:val="single" w:sz="12" w:space="0" w:color="auto"/>
              <w:bottom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Якутский язык</w:t>
            </w:r>
          </w:p>
        </w:tc>
        <w:tc>
          <w:tcPr>
            <w:tcW w:w="1891" w:type="dxa"/>
            <w:tcBorders>
              <w:top w:val="single" w:sz="8"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c>
          <w:tcPr>
            <w:tcW w:w="1701" w:type="dxa"/>
            <w:tcBorders>
              <w:top w:val="single" w:sz="8"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1</w:t>
            </w:r>
          </w:p>
        </w:tc>
      </w:tr>
      <w:tr w:rsidR="00CD1BA7" w:rsidRPr="003A4842" w:rsidTr="00C963F5">
        <w:tc>
          <w:tcPr>
            <w:tcW w:w="4880" w:type="dxa"/>
            <w:gridSpan w:val="2"/>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right"/>
              <w:rPr>
                <w:rFonts w:ascii="Times New Roman" w:hAnsi="Times New Roman" w:cs="Times New Roman"/>
                <w:bCs/>
              </w:rPr>
            </w:pPr>
            <w:r w:rsidRPr="003A4842">
              <w:rPr>
                <w:rFonts w:ascii="Times New Roman" w:hAnsi="Times New Roman" w:cs="Times New Roman"/>
                <w:bCs/>
              </w:rPr>
              <w:t>итого</w:t>
            </w:r>
          </w:p>
        </w:tc>
        <w:tc>
          <w:tcPr>
            <w:tcW w:w="1891" w:type="dxa"/>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37</w:t>
            </w:r>
          </w:p>
        </w:tc>
        <w:tc>
          <w:tcPr>
            <w:tcW w:w="1701" w:type="dxa"/>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36</w:t>
            </w:r>
          </w:p>
        </w:tc>
      </w:tr>
      <w:tr w:rsidR="00CD1BA7" w:rsidRPr="003A4842" w:rsidTr="00C963F5">
        <w:tc>
          <w:tcPr>
            <w:tcW w:w="8472" w:type="dxa"/>
            <w:gridSpan w:val="4"/>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
                <w:bCs/>
              </w:rPr>
            </w:pPr>
            <w:r w:rsidRPr="003A4842">
              <w:rPr>
                <w:rFonts w:ascii="Times New Roman" w:hAnsi="Times New Roman" w:cs="Times New Roman"/>
                <w:b/>
                <w:bCs/>
              </w:rPr>
              <w:t>Внеаудиторная деятельность</w:t>
            </w:r>
          </w:p>
        </w:tc>
      </w:tr>
      <w:tr w:rsidR="00CD1BA7" w:rsidRPr="003A4842" w:rsidTr="00C963F5">
        <w:trPr>
          <w:trHeight w:val="237"/>
        </w:trPr>
        <w:tc>
          <w:tcPr>
            <w:tcW w:w="4880" w:type="dxa"/>
            <w:gridSpan w:val="2"/>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Проектная деятельность:</w:t>
            </w:r>
          </w:p>
        </w:tc>
        <w:tc>
          <w:tcPr>
            <w:tcW w:w="1891" w:type="dxa"/>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4</w:t>
            </w:r>
          </w:p>
        </w:tc>
        <w:tc>
          <w:tcPr>
            <w:tcW w:w="1701" w:type="dxa"/>
            <w:tcBorders>
              <w:top w:val="single" w:sz="12"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4</w:t>
            </w:r>
          </w:p>
        </w:tc>
      </w:tr>
      <w:tr w:rsidR="00CD1BA7" w:rsidRPr="003A4842" w:rsidTr="00C963F5">
        <w:trPr>
          <w:trHeight w:val="249"/>
        </w:trPr>
        <w:tc>
          <w:tcPr>
            <w:tcW w:w="4880" w:type="dxa"/>
            <w:gridSpan w:val="2"/>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Основы предпринимательства</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r>
      <w:tr w:rsidR="00CD1BA7" w:rsidRPr="003A4842" w:rsidTr="00C963F5">
        <w:trPr>
          <w:trHeight w:val="323"/>
        </w:trPr>
        <w:tc>
          <w:tcPr>
            <w:tcW w:w="4880" w:type="dxa"/>
            <w:gridSpan w:val="2"/>
            <w:tcBorders>
              <w:top w:val="single" w:sz="4" w:space="0" w:color="auto"/>
              <w:left w:val="single" w:sz="12" w:space="0" w:color="auto"/>
              <w:bottom w:val="single" w:sz="8"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Подготовка к ЕГЭ по русскому языку</w:t>
            </w:r>
          </w:p>
        </w:tc>
        <w:tc>
          <w:tcPr>
            <w:tcW w:w="1891" w:type="dxa"/>
            <w:tcBorders>
              <w:top w:val="single" w:sz="4" w:space="0" w:color="auto"/>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p>
        </w:tc>
        <w:tc>
          <w:tcPr>
            <w:tcW w:w="1701" w:type="dxa"/>
            <w:tcBorders>
              <w:top w:val="single" w:sz="4" w:space="0" w:color="auto"/>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r>
      <w:tr w:rsidR="00CD1BA7" w:rsidRPr="003A4842" w:rsidTr="00C963F5">
        <w:trPr>
          <w:trHeight w:val="323"/>
        </w:trPr>
        <w:tc>
          <w:tcPr>
            <w:tcW w:w="4880" w:type="dxa"/>
            <w:gridSpan w:val="2"/>
            <w:tcBorders>
              <w:top w:val="single" w:sz="4" w:space="0" w:color="auto"/>
              <w:left w:val="single" w:sz="12" w:space="0" w:color="auto"/>
              <w:bottom w:val="single" w:sz="8"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 xml:space="preserve">История </w:t>
            </w:r>
          </w:p>
        </w:tc>
        <w:tc>
          <w:tcPr>
            <w:tcW w:w="1891" w:type="dxa"/>
            <w:tcBorders>
              <w:top w:val="single" w:sz="4" w:space="0" w:color="auto"/>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top w:val="single" w:sz="4" w:space="0" w:color="auto"/>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p>
        </w:tc>
      </w:tr>
      <w:tr w:rsidR="00CD1BA7" w:rsidRPr="003A4842" w:rsidTr="00C963F5">
        <w:trPr>
          <w:trHeight w:val="285"/>
        </w:trPr>
        <w:tc>
          <w:tcPr>
            <w:tcW w:w="4880" w:type="dxa"/>
            <w:gridSpan w:val="2"/>
            <w:tcBorders>
              <w:top w:val="single" w:sz="8" w:space="0" w:color="auto"/>
              <w:left w:val="single" w:sz="12" w:space="0" w:color="auto"/>
              <w:bottom w:val="single" w:sz="8"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География</w:t>
            </w:r>
          </w:p>
        </w:tc>
        <w:tc>
          <w:tcPr>
            <w:tcW w:w="1891" w:type="dxa"/>
            <w:tcBorders>
              <w:top w:val="single" w:sz="8" w:space="0" w:color="auto"/>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top w:val="single" w:sz="8" w:space="0" w:color="auto"/>
              <w:left w:val="single" w:sz="12" w:space="0" w:color="auto"/>
              <w:bottom w:val="single" w:sz="8"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p>
        </w:tc>
      </w:tr>
      <w:tr w:rsidR="00CD1BA7" w:rsidRPr="003A4842" w:rsidTr="00C963F5">
        <w:trPr>
          <w:trHeight w:val="30"/>
        </w:trPr>
        <w:tc>
          <w:tcPr>
            <w:tcW w:w="4880" w:type="dxa"/>
            <w:gridSpan w:val="2"/>
            <w:tcBorders>
              <w:top w:val="single" w:sz="8" w:space="0" w:color="auto"/>
              <w:left w:val="single" w:sz="12" w:space="0" w:color="auto"/>
              <w:bottom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Час здоровья и культуры</w:t>
            </w:r>
          </w:p>
        </w:tc>
        <w:tc>
          <w:tcPr>
            <w:tcW w:w="1891" w:type="dxa"/>
            <w:tcBorders>
              <w:top w:val="single" w:sz="8"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top w:val="single" w:sz="8" w:space="0" w:color="auto"/>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r>
      <w:tr w:rsidR="00CD1BA7" w:rsidRPr="003A4842" w:rsidTr="00C963F5">
        <w:trPr>
          <w:trHeight w:val="323"/>
        </w:trPr>
        <w:tc>
          <w:tcPr>
            <w:tcW w:w="4880" w:type="dxa"/>
            <w:gridSpan w:val="2"/>
            <w:tcBorders>
              <w:left w:val="single" w:sz="12" w:space="0" w:color="auto"/>
              <w:bottom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Практика</w:t>
            </w:r>
          </w:p>
        </w:tc>
        <w:tc>
          <w:tcPr>
            <w:tcW w:w="1891" w:type="dxa"/>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p>
        </w:tc>
      </w:tr>
      <w:tr w:rsidR="00CD1BA7" w:rsidRPr="003A4842" w:rsidTr="00C963F5">
        <w:trPr>
          <w:trHeight w:val="395"/>
        </w:trPr>
        <w:tc>
          <w:tcPr>
            <w:tcW w:w="4880" w:type="dxa"/>
            <w:gridSpan w:val="2"/>
            <w:tcBorders>
              <w:top w:val="single" w:sz="12" w:space="0" w:color="auto"/>
              <w:left w:val="single" w:sz="12" w:space="0" w:color="auto"/>
              <w:bottom w:val="single" w:sz="6" w:space="0" w:color="auto"/>
              <w:right w:val="single" w:sz="12" w:space="0" w:color="auto"/>
            </w:tcBorders>
          </w:tcPr>
          <w:p w:rsidR="00CD1BA7" w:rsidRPr="003A4842" w:rsidRDefault="00CD1BA7" w:rsidP="00C963F5">
            <w:pPr>
              <w:jc w:val="center"/>
              <w:rPr>
                <w:rFonts w:ascii="Times New Roman" w:hAnsi="Times New Roman" w:cs="Times New Roman"/>
                <w:bCs/>
              </w:rPr>
            </w:pPr>
            <w:r w:rsidRPr="003A4842">
              <w:rPr>
                <w:rFonts w:ascii="Times New Roman" w:hAnsi="Times New Roman" w:cs="Times New Roman"/>
                <w:bCs/>
              </w:rPr>
              <w:t>Индивидуальные консультации:</w:t>
            </w:r>
          </w:p>
        </w:tc>
        <w:tc>
          <w:tcPr>
            <w:tcW w:w="1891" w:type="dxa"/>
            <w:tcBorders>
              <w:top w:val="single" w:sz="12" w:space="0" w:color="auto"/>
              <w:left w:val="single" w:sz="12" w:space="0" w:color="auto"/>
              <w:bottom w:val="single" w:sz="6"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3</w:t>
            </w:r>
          </w:p>
        </w:tc>
        <w:tc>
          <w:tcPr>
            <w:tcW w:w="1701" w:type="dxa"/>
            <w:tcBorders>
              <w:top w:val="single" w:sz="12" w:space="0" w:color="auto"/>
              <w:left w:val="single" w:sz="12" w:space="0" w:color="auto"/>
              <w:bottom w:val="single" w:sz="6"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2</w:t>
            </w:r>
          </w:p>
        </w:tc>
      </w:tr>
      <w:tr w:rsidR="00CD1BA7" w:rsidRPr="003A4842" w:rsidTr="00C963F5">
        <w:tc>
          <w:tcPr>
            <w:tcW w:w="4880" w:type="dxa"/>
            <w:gridSpan w:val="2"/>
            <w:tcBorders>
              <w:top w:val="single" w:sz="6" w:space="0" w:color="auto"/>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Математика</w:t>
            </w:r>
          </w:p>
        </w:tc>
        <w:tc>
          <w:tcPr>
            <w:tcW w:w="1891" w:type="dxa"/>
            <w:tcBorders>
              <w:top w:val="single" w:sz="6"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top w:val="single" w:sz="6" w:space="0" w:color="auto"/>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r>
      <w:tr w:rsidR="00CD1BA7" w:rsidRPr="003A4842" w:rsidTr="00C963F5">
        <w:tc>
          <w:tcPr>
            <w:tcW w:w="4880" w:type="dxa"/>
            <w:gridSpan w:val="2"/>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Русский язык</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r>
      <w:tr w:rsidR="00CD1BA7" w:rsidRPr="003A4842" w:rsidTr="00C963F5">
        <w:tc>
          <w:tcPr>
            <w:tcW w:w="4880" w:type="dxa"/>
            <w:gridSpan w:val="2"/>
            <w:tcBorders>
              <w:left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География</w:t>
            </w:r>
          </w:p>
        </w:tc>
        <w:tc>
          <w:tcPr>
            <w:tcW w:w="189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p>
        </w:tc>
        <w:tc>
          <w:tcPr>
            <w:tcW w:w="1701" w:type="dxa"/>
            <w:tcBorders>
              <w:left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r>
      <w:tr w:rsidR="00CD1BA7" w:rsidRPr="003A4842" w:rsidTr="00C963F5">
        <w:tc>
          <w:tcPr>
            <w:tcW w:w="4880" w:type="dxa"/>
            <w:gridSpan w:val="2"/>
            <w:tcBorders>
              <w:left w:val="single" w:sz="12" w:space="0" w:color="auto"/>
              <w:bottom w:val="single" w:sz="12" w:space="0" w:color="auto"/>
              <w:right w:val="single" w:sz="12" w:space="0" w:color="auto"/>
            </w:tcBorders>
          </w:tcPr>
          <w:p w:rsidR="00CD1BA7" w:rsidRPr="003A4842" w:rsidRDefault="00CD1BA7" w:rsidP="00C963F5">
            <w:pPr>
              <w:rPr>
                <w:rFonts w:ascii="Times New Roman" w:hAnsi="Times New Roman" w:cs="Times New Roman"/>
                <w:bCs/>
              </w:rPr>
            </w:pPr>
            <w:r w:rsidRPr="003A4842">
              <w:rPr>
                <w:rFonts w:ascii="Times New Roman" w:hAnsi="Times New Roman" w:cs="Times New Roman"/>
                <w:bCs/>
              </w:rPr>
              <w:t>Обществознание</w:t>
            </w:r>
          </w:p>
        </w:tc>
        <w:tc>
          <w:tcPr>
            <w:tcW w:w="1891" w:type="dxa"/>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r w:rsidRPr="003A4842">
              <w:rPr>
                <w:rFonts w:ascii="Times New Roman" w:hAnsi="Times New Roman" w:cs="Times New Roman"/>
                <w:bCs/>
                <w:color w:val="000000" w:themeColor="text1"/>
              </w:rPr>
              <w:t>1</w:t>
            </w:r>
          </w:p>
        </w:tc>
        <w:tc>
          <w:tcPr>
            <w:tcW w:w="1701" w:type="dxa"/>
            <w:tcBorders>
              <w:left w:val="single" w:sz="12" w:space="0" w:color="auto"/>
              <w:bottom w:val="single" w:sz="12" w:space="0" w:color="auto"/>
              <w:right w:val="single" w:sz="12" w:space="0" w:color="auto"/>
            </w:tcBorders>
          </w:tcPr>
          <w:p w:rsidR="00CD1BA7" w:rsidRPr="003A4842" w:rsidRDefault="00CD1BA7" w:rsidP="00C963F5">
            <w:pPr>
              <w:jc w:val="center"/>
              <w:rPr>
                <w:rFonts w:ascii="Times New Roman" w:hAnsi="Times New Roman" w:cs="Times New Roman"/>
                <w:bCs/>
                <w:color w:val="000000" w:themeColor="text1"/>
              </w:rPr>
            </w:pPr>
          </w:p>
        </w:tc>
      </w:tr>
    </w:tbl>
    <w:p w:rsidR="00CD1BA7" w:rsidRPr="00806F8F" w:rsidRDefault="00CD1BA7" w:rsidP="00CD1BA7">
      <w:pPr>
        <w:shd w:val="clear" w:color="auto" w:fill="FFFFFF"/>
        <w:ind w:firstLine="714"/>
        <w:jc w:val="both"/>
        <w:rPr>
          <w:color w:val="000000"/>
        </w:rPr>
      </w:pPr>
    </w:p>
    <w:p w:rsidR="00CD1BA7" w:rsidRPr="00806F8F" w:rsidRDefault="00CD1BA7" w:rsidP="00CD1BA7">
      <w:pPr>
        <w:shd w:val="clear" w:color="auto" w:fill="FFFFFF"/>
        <w:ind w:firstLine="714"/>
        <w:jc w:val="both"/>
        <w:rPr>
          <w:color w:val="000000"/>
        </w:rPr>
      </w:pPr>
    </w:p>
    <w:p w:rsidR="00CD1BA7" w:rsidRPr="00806F8F" w:rsidRDefault="00CD1BA7" w:rsidP="00CD1BA7">
      <w:pPr>
        <w:pStyle w:val="Default"/>
        <w:jc w:val="both"/>
        <w:rPr>
          <w:sz w:val="22"/>
          <w:szCs w:val="22"/>
        </w:rPr>
      </w:pPr>
    </w:p>
    <w:p w:rsidR="00CD1BA7" w:rsidRDefault="00CD1BA7" w:rsidP="00CD1BA7">
      <w:pPr>
        <w:pStyle w:val="Default"/>
        <w:jc w:val="both"/>
        <w:rPr>
          <w:b/>
          <w:bCs/>
          <w:i/>
          <w:iCs/>
          <w:sz w:val="22"/>
          <w:szCs w:val="22"/>
        </w:rPr>
      </w:pPr>
    </w:p>
    <w:p w:rsidR="00CD1BA7" w:rsidRPr="00806F8F" w:rsidRDefault="00CD1BA7" w:rsidP="00CD1BA7">
      <w:pPr>
        <w:pStyle w:val="Default"/>
        <w:jc w:val="both"/>
        <w:rPr>
          <w:sz w:val="22"/>
          <w:szCs w:val="22"/>
        </w:rPr>
      </w:pPr>
      <w:r w:rsidRPr="00806F8F">
        <w:rPr>
          <w:b/>
          <w:bCs/>
          <w:i/>
          <w:iCs/>
          <w:sz w:val="22"/>
          <w:szCs w:val="22"/>
        </w:rPr>
        <w:lastRenderedPageBreak/>
        <w:t xml:space="preserve">3.2 Система условий реализации ООП СОО </w:t>
      </w:r>
    </w:p>
    <w:p w:rsidR="00CD1BA7" w:rsidRPr="00806F8F" w:rsidRDefault="00CD1BA7" w:rsidP="00CD1BA7">
      <w:pPr>
        <w:pStyle w:val="Default"/>
        <w:jc w:val="both"/>
        <w:rPr>
          <w:sz w:val="22"/>
          <w:szCs w:val="22"/>
        </w:rPr>
      </w:pPr>
      <w:r w:rsidRPr="00806F8F">
        <w:rPr>
          <w:b/>
          <w:bCs/>
          <w:sz w:val="22"/>
          <w:szCs w:val="22"/>
        </w:rPr>
        <w:t xml:space="preserve">3.2.1.Общие положения </w:t>
      </w:r>
    </w:p>
    <w:p w:rsidR="00CD1BA7" w:rsidRPr="00806F8F" w:rsidRDefault="00CD1BA7" w:rsidP="00CD1BA7">
      <w:pPr>
        <w:pStyle w:val="Default"/>
        <w:jc w:val="both"/>
        <w:rPr>
          <w:sz w:val="22"/>
          <w:szCs w:val="22"/>
        </w:rPr>
      </w:pPr>
      <w:r w:rsidRPr="00806F8F">
        <w:rPr>
          <w:sz w:val="22"/>
          <w:szCs w:val="22"/>
        </w:rPr>
        <w:t xml:space="preserve">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 </w:t>
      </w:r>
    </w:p>
    <w:p w:rsidR="00CD1BA7" w:rsidRPr="00806F8F" w:rsidRDefault="00CD1BA7" w:rsidP="00CD1BA7">
      <w:pPr>
        <w:pStyle w:val="Default"/>
        <w:jc w:val="both"/>
        <w:rPr>
          <w:sz w:val="22"/>
          <w:szCs w:val="22"/>
        </w:rPr>
      </w:pPr>
      <w:r w:rsidRPr="00806F8F">
        <w:rPr>
          <w:sz w:val="22"/>
          <w:szCs w:val="22"/>
        </w:rPr>
        <w:t xml:space="preserve">Созданные в МБОУ «Урицкая СОШ», реализующем основную образовательную программу среднего общего образования, условия: </w:t>
      </w:r>
    </w:p>
    <w:p w:rsidR="00CD1BA7" w:rsidRPr="00806F8F" w:rsidRDefault="00CD1BA7" w:rsidP="00CD1BA7">
      <w:pPr>
        <w:pStyle w:val="Default"/>
        <w:jc w:val="both"/>
        <w:rPr>
          <w:sz w:val="22"/>
          <w:szCs w:val="22"/>
        </w:rPr>
      </w:pPr>
      <w:r w:rsidRPr="00806F8F">
        <w:rPr>
          <w:sz w:val="22"/>
          <w:szCs w:val="22"/>
        </w:rPr>
        <w:t xml:space="preserve">•соответствуют требованиям ФК ГОС; </w:t>
      </w:r>
    </w:p>
    <w:p w:rsidR="00CD1BA7" w:rsidRPr="00806F8F" w:rsidRDefault="00CD1BA7" w:rsidP="00CD1BA7">
      <w:pPr>
        <w:pStyle w:val="Default"/>
        <w:jc w:val="both"/>
        <w:rPr>
          <w:sz w:val="22"/>
          <w:szCs w:val="22"/>
        </w:rPr>
      </w:pPr>
      <w:r w:rsidRPr="00806F8F">
        <w:rPr>
          <w:sz w:val="22"/>
          <w:szCs w:val="22"/>
        </w:rPr>
        <w:t xml:space="preserve">•обеспечивают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 </w:t>
      </w:r>
    </w:p>
    <w:p w:rsidR="00CD1BA7" w:rsidRPr="00806F8F" w:rsidRDefault="00CD1BA7" w:rsidP="00CD1BA7">
      <w:pPr>
        <w:pStyle w:val="Default"/>
        <w:jc w:val="both"/>
        <w:rPr>
          <w:sz w:val="22"/>
          <w:szCs w:val="22"/>
        </w:rPr>
      </w:pPr>
      <w:r w:rsidRPr="00806F8F">
        <w:rPr>
          <w:sz w:val="22"/>
          <w:szCs w:val="22"/>
        </w:rPr>
        <w:t xml:space="preserve">•учитывают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 </w:t>
      </w:r>
    </w:p>
    <w:p w:rsidR="00CD1BA7" w:rsidRPr="00806F8F" w:rsidRDefault="00CD1BA7" w:rsidP="00CD1BA7">
      <w:pPr>
        <w:pStyle w:val="Default"/>
        <w:jc w:val="both"/>
        <w:rPr>
          <w:sz w:val="22"/>
          <w:szCs w:val="22"/>
        </w:rPr>
      </w:pPr>
      <w:r w:rsidRPr="00806F8F">
        <w:rPr>
          <w:sz w:val="22"/>
          <w:szCs w:val="22"/>
        </w:rPr>
        <w:t xml:space="preserve">•предоставляют возможность взаимодействия с социальными партнёрами, использования ресурсов социума. </w:t>
      </w:r>
    </w:p>
    <w:p w:rsidR="00CD1BA7" w:rsidRPr="00806F8F" w:rsidRDefault="00CD1BA7" w:rsidP="00CD1BA7">
      <w:pPr>
        <w:pStyle w:val="Default"/>
        <w:jc w:val="both"/>
        <w:rPr>
          <w:sz w:val="22"/>
          <w:szCs w:val="22"/>
        </w:rPr>
      </w:pPr>
      <w:r w:rsidRPr="00806F8F">
        <w:rPr>
          <w:b/>
          <w:bCs/>
          <w:sz w:val="22"/>
          <w:szCs w:val="22"/>
        </w:rPr>
        <w:t xml:space="preserve">3.2.2.Кадровые условия реализации основной образовательной программы среднего общего образования </w:t>
      </w:r>
    </w:p>
    <w:p w:rsidR="00CD1BA7" w:rsidRPr="00806F8F" w:rsidRDefault="00CD1BA7" w:rsidP="00CD1BA7">
      <w:pPr>
        <w:pStyle w:val="Default"/>
        <w:jc w:val="both"/>
        <w:rPr>
          <w:sz w:val="22"/>
          <w:szCs w:val="22"/>
        </w:rPr>
      </w:pPr>
      <w:r w:rsidRPr="00806F8F">
        <w:rPr>
          <w:sz w:val="22"/>
          <w:szCs w:val="22"/>
        </w:rPr>
        <w:t xml:space="preserve">Образовательное учреждение укомплектовано кадрами, имеющими необходимую квалификацию для решения задач, определённых образовательной программой СОО образовательного учреждения, способными к инновационной профессиональной деятельности. </w:t>
      </w:r>
    </w:p>
    <w:p w:rsidR="00CD1BA7" w:rsidRPr="00806F8F" w:rsidRDefault="00CD1BA7" w:rsidP="00CD1BA7">
      <w:pPr>
        <w:pStyle w:val="Default"/>
        <w:jc w:val="both"/>
        <w:rPr>
          <w:sz w:val="22"/>
          <w:szCs w:val="22"/>
        </w:rPr>
      </w:pPr>
      <w:r w:rsidRPr="00806F8F">
        <w:rPr>
          <w:sz w:val="22"/>
          <w:szCs w:val="22"/>
        </w:rP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w:t>
      </w:r>
    </w:p>
    <w:p w:rsidR="00CD1BA7" w:rsidRPr="00806F8F" w:rsidRDefault="00CD1BA7" w:rsidP="00CD1BA7">
      <w:pPr>
        <w:pStyle w:val="Default"/>
        <w:jc w:val="both"/>
        <w:rPr>
          <w:sz w:val="22"/>
          <w:szCs w:val="22"/>
        </w:rPr>
      </w:pPr>
      <w:r w:rsidRPr="00806F8F">
        <w:rPr>
          <w:b/>
          <w:bCs/>
          <w:sz w:val="22"/>
          <w:szCs w:val="22"/>
        </w:rPr>
        <w:t xml:space="preserve">Профессиональное развитие и повышение квалификации педагогических работников </w:t>
      </w:r>
    </w:p>
    <w:p w:rsidR="00CD1BA7" w:rsidRPr="00806F8F" w:rsidRDefault="00CD1BA7" w:rsidP="00CD1BA7">
      <w:pPr>
        <w:pStyle w:val="Default"/>
        <w:jc w:val="both"/>
        <w:rPr>
          <w:sz w:val="22"/>
          <w:szCs w:val="22"/>
        </w:rPr>
      </w:pPr>
      <w:r w:rsidRPr="00806F8F">
        <w:rPr>
          <w:sz w:val="22"/>
          <w:szCs w:val="22"/>
        </w:rPr>
        <w:t>Профессиональное развитие и повышение квалификации педагогических работников происходит планомерно.</w:t>
      </w:r>
    </w:p>
    <w:p w:rsidR="00CD1BA7" w:rsidRPr="00806F8F" w:rsidRDefault="00CD1BA7" w:rsidP="00CD1BA7">
      <w:pPr>
        <w:pStyle w:val="Default"/>
        <w:jc w:val="both"/>
        <w:rPr>
          <w:sz w:val="22"/>
          <w:szCs w:val="22"/>
        </w:rPr>
      </w:pPr>
      <w:r w:rsidRPr="00806F8F">
        <w:rPr>
          <w:sz w:val="22"/>
          <w:szCs w:val="22"/>
        </w:rPr>
        <w:t xml:space="preserve">Ожидаемый результат повышения квалификации — профессиональная готовность работников образования к реализации ФК ГОС: </w:t>
      </w:r>
    </w:p>
    <w:p w:rsidR="00CD1BA7" w:rsidRPr="00806F8F" w:rsidRDefault="00CD1BA7" w:rsidP="00CD1BA7">
      <w:pPr>
        <w:pStyle w:val="Default"/>
        <w:jc w:val="both"/>
        <w:rPr>
          <w:sz w:val="22"/>
          <w:szCs w:val="22"/>
        </w:rPr>
      </w:pPr>
      <w:r w:rsidRPr="00806F8F">
        <w:rPr>
          <w:sz w:val="22"/>
          <w:szCs w:val="22"/>
        </w:rPr>
        <w:t>•</w:t>
      </w:r>
      <w:r w:rsidRPr="00806F8F">
        <w:rPr>
          <w:b/>
          <w:bCs/>
          <w:sz w:val="22"/>
          <w:szCs w:val="22"/>
        </w:rPr>
        <w:t xml:space="preserve">обеспечение </w:t>
      </w:r>
      <w:r w:rsidRPr="00806F8F">
        <w:rPr>
          <w:sz w:val="22"/>
          <w:szCs w:val="22"/>
        </w:rPr>
        <w:t xml:space="preserve">оптимального вхождения работников образования в систему ценностей современного образования; </w:t>
      </w:r>
    </w:p>
    <w:p w:rsidR="00CD1BA7" w:rsidRPr="00806F8F" w:rsidRDefault="00CD1BA7" w:rsidP="00CD1BA7">
      <w:pPr>
        <w:pStyle w:val="Default"/>
        <w:jc w:val="both"/>
        <w:rPr>
          <w:sz w:val="22"/>
          <w:szCs w:val="22"/>
        </w:rPr>
      </w:pPr>
      <w:r w:rsidRPr="00806F8F">
        <w:rPr>
          <w:sz w:val="22"/>
          <w:szCs w:val="22"/>
        </w:rPr>
        <w:t>•</w:t>
      </w:r>
      <w:r w:rsidRPr="00806F8F">
        <w:rPr>
          <w:b/>
          <w:bCs/>
          <w:sz w:val="22"/>
          <w:szCs w:val="22"/>
        </w:rPr>
        <w:t xml:space="preserve">освоение </w:t>
      </w:r>
      <w:r w:rsidRPr="00806F8F">
        <w:rPr>
          <w:sz w:val="22"/>
          <w:szCs w:val="22"/>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CD1BA7" w:rsidRPr="00806F8F" w:rsidRDefault="00CD1BA7" w:rsidP="00CD1BA7">
      <w:pPr>
        <w:pStyle w:val="Default"/>
        <w:jc w:val="both"/>
        <w:rPr>
          <w:sz w:val="22"/>
          <w:szCs w:val="22"/>
        </w:rPr>
      </w:pPr>
      <w:r w:rsidRPr="00806F8F">
        <w:rPr>
          <w:sz w:val="22"/>
          <w:szCs w:val="22"/>
        </w:rPr>
        <w:t>•</w:t>
      </w:r>
      <w:r w:rsidRPr="00806F8F">
        <w:rPr>
          <w:b/>
          <w:bCs/>
          <w:sz w:val="22"/>
          <w:szCs w:val="22"/>
        </w:rPr>
        <w:t xml:space="preserve">овладение </w:t>
      </w:r>
      <w:r w:rsidRPr="00806F8F">
        <w:rPr>
          <w:sz w:val="22"/>
          <w:szCs w:val="22"/>
        </w:rPr>
        <w:t>учебно-методическими и информационно-методическими ресурсами, необходимыми для успешного решения задач ФГОС.</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b/>
          <w:bCs/>
          <w:sz w:val="22"/>
          <w:szCs w:val="22"/>
        </w:rPr>
        <w:t>3.2.3.Психолого-педагогические условия реализации основной образовательной программы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630"/>
        <w:gridCol w:w="21"/>
        <w:gridCol w:w="13"/>
        <w:gridCol w:w="604"/>
        <w:gridCol w:w="1809"/>
        <w:gridCol w:w="42"/>
        <w:gridCol w:w="26"/>
        <w:gridCol w:w="1383"/>
        <w:gridCol w:w="996"/>
        <w:gridCol w:w="63"/>
        <w:gridCol w:w="39"/>
        <w:gridCol w:w="2347"/>
        <w:gridCol w:w="83"/>
        <w:gridCol w:w="53"/>
        <w:gridCol w:w="824"/>
      </w:tblGrid>
      <w:tr w:rsidR="00CD1BA7" w:rsidRPr="00806F8F" w:rsidTr="00C963F5">
        <w:trPr>
          <w:gridAfter w:val="1"/>
          <w:wAfter w:w="824" w:type="dxa"/>
          <w:trHeight w:val="383"/>
        </w:trPr>
        <w:tc>
          <w:tcPr>
            <w:tcW w:w="817" w:type="dxa"/>
          </w:tcPr>
          <w:p w:rsidR="00CD1BA7" w:rsidRPr="00806F8F" w:rsidRDefault="00CD1BA7" w:rsidP="00C963F5">
            <w:pPr>
              <w:pStyle w:val="Default"/>
              <w:jc w:val="both"/>
              <w:rPr>
                <w:sz w:val="22"/>
                <w:szCs w:val="22"/>
              </w:rPr>
            </w:pPr>
            <w:r w:rsidRPr="00806F8F">
              <w:rPr>
                <w:b/>
                <w:bCs/>
                <w:sz w:val="22"/>
                <w:szCs w:val="22"/>
              </w:rPr>
              <w:t xml:space="preserve">№ п/п </w:t>
            </w:r>
          </w:p>
        </w:tc>
        <w:tc>
          <w:tcPr>
            <w:tcW w:w="2268" w:type="dxa"/>
            <w:gridSpan w:val="4"/>
          </w:tcPr>
          <w:p w:rsidR="00CD1BA7" w:rsidRPr="00806F8F" w:rsidRDefault="00CD1BA7" w:rsidP="00C963F5">
            <w:pPr>
              <w:pStyle w:val="Default"/>
              <w:jc w:val="both"/>
              <w:rPr>
                <w:sz w:val="22"/>
                <w:szCs w:val="22"/>
              </w:rPr>
            </w:pPr>
            <w:r w:rsidRPr="00806F8F">
              <w:rPr>
                <w:b/>
                <w:bCs/>
                <w:sz w:val="22"/>
                <w:szCs w:val="22"/>
              </w:rPr>
              <w:t xml:space="preserve">Базовые компетентности педагога </w:t>
            </w:r>
          </w:p>
        </w:tc>
        <w:tc>
          <w:tcPr>
            <w:tcW w:w="3260" w:type="dxa"/>
            <w:gridSpan w:val="4"/>
          </w:tcPr>
          <w:p w:rsidR="00CD1BA7" w:rsidRPr="00806F8F" w:rsidRDefault="00CD1BA7" w:rsidP="00C963F5">
            <w:pPr>
              <w:pStyle w:val="Default"/>
              <w:jc w:val="both"/>
              <w:rPr>
                <w:sz w:val="22"/>
                <w:szCs w:val="22"/>
              </w:rPr>
            </w:pPr>
            <w:r w:rsidRPr="00806F8F">
              <w:rPr>
                <w:b/>
                <w:bCs/>
                <w:sz w:val="22"/>
                <w:szCs w:val="22"/>
              </w:rPr>
              <w:t xml:space="preserve">Характеристики компетентностей </w:t>
            </w:r>
          </w:p>
        </w:tc>
        <w:tc>
          <w:tcPr>
            <w:tcW w:w="3581" w:type="dxa"/>
            <w:gridSpan w:val="6"/>
          </w:tcPr>
          <w:p w:rsidR="00CD1BA7" w:rsidRPr="00806F8F" w:rsidRDefault="00CD1BA7" w:rsidP="00C963F5">
            <w:pPr>
              <w:pStyle w:val="Default"/>
              <w:jc w:val="both"/>
              <w:rPr>
                <w:sz w:val="22"/>
                <w:szCs w:val="22"/>
              </w:rPr>
            </w:pPr>
            <w:r w:rsidRPr="00806F8F">
              <w:rPr>
                <w:b/>
                <w:bCs/>
                <w:sz w:val="22"/>
                <w:szCs w:val="22"/>
              </w:rPr>
              <w:t xml:space="preserve">Показатели оценки компетентности </w:t>
            </w:r>
          </w:p>
        </w:tc>
      </w:tr>
      <w:tr w:rsidR="00CD1BA7" w:rsidRPr="00806F8F" w:rsidTr="00C963F5">
        <w:trPr>
          <w:gridAfter w:val="1"/>
          <w:wAfter w:w="824" w:type="dxa"/>
          <w:trHeight w:val="107"/>
        </w:trPr>
        <w:tc>
          <w:tcPr>
            <w:tcW w:w="9926" w:type="dxa"/>
            <w:gridSpan w:val="15"/>
          </w:tcPr>
          <w:p w:rsidR="00CD1BA7" w:rsidRPr="00806F8F" w:rsidRDefault="00CD1BA7" w:rsidP="00C963F5">
            <w:pPr>
              <w:pStyle w:val="Default"/>
              <w:jc w:val="both"/>
              <w:rPr>
                <w:sz w:val="22"/>
                <w:szCs w:val="22"/>
              </w:rPr>
            </w:pPr>
            <w:r w:rsidRPr="00806F8F">
              <w:rPr>
                <w:b/>
                <w:bCs/>
                <w:i/>
                <w:iCs/>
                <w:sz w:val="22"/>
                <w:szCs w:val="22"/>
              </w:rPr>
              <w:t xml:space="preserve">I. Личностные качества </w:t>
            </w:r>
          </w:p>
        </w:tc>
      </w:tr>
      <w:tr w:rsidR="00CD1BA7" w:rsidRPr="00806F8F" w:rsidTr="00C963F5">
        <w:trPr>
          <w:gridAfter w:val="1"/>
          <w:wAfter w:w="824" w:type="dxa"/>
          <w:trHeight w:val="2317"/>
        </w:trPr>
        <w:tc>
          <w:tcPr>
            <w:tcW w:w="817" w:type="dxa"/>
          </w:tcPr>
          <w:p w:rsidR="00CD1BA7" w:rsidRPr="00806F8F" w:rsidRDefault="00CD1BA7" w:rsidP="00C963F5">
            <w:pPr>
              <w:pStyle w:val="Default"/>
              <w:jc w:val="both"/>
              <w:rPr>
                <w:sz w:val="22"/>
                <w:szCs w:val="22"/>
              </w:rPr>
            </w:pPr>
            <w:r w:rsidRPr="00806F8F">
              <w:rPr>
                <w:sz w:val="22"/>
                <w:szCs w:val="22"/>
              </w:rPr>
              <w:t xml:space="preserve">1.1 </w:t>
            </w:r>
          </w:p>
        </w:tc>
        <w:tc>
          <w:tcPr>
            <w:tcW w:w="2268" w:type="dxa"/>
            <w:gridSpan w:val="4"/>
          </w:tcPr>
          <w:p w:rsidR="00CD1BA7" w:rsidRPr="00806F8F" w:rsidRDefault="00CD1BA7" w:rsidP="00C963F5">
            <w:pPr>
              <w:pStyle w:val="Default"/>
              <w:jc w:val="both"/>
              <w:rPr>
                <w:sz w:val="22"/>
                <w:szCs w:val="22"/>
              </w:rPr>
            </w:pPr>
            <w:r w:rsidRPr="00806F8F">
              <w:rPr>
                <w:sz w:val="22"/>
                <w:szCs w:val="22"/>
              </w:rPr>
              <w:t xml:space="preserve">Вера в силы и возможности обучающихся </w:t>
            </w:r>
          </w:p>
        </w:tc>
        <w:tc>
          <w:tcPr>
            <w:tcW w:w="3260" w:type="dxa"/>
            <w:gridSpan w:val="4"/>
          </w:tcPr>
          <w:p w:rsidR="00CD1BA7" w:rsidRPr="00806F8F" w:rsidRDefault="00CD1BA7" w:rsidP="00C963F5">
            <w:pPr>
              <w:pStyle w:val="Default"/>
              <w:jc w:val="both"/>
              <w:rPr>
                <w:sz w:val="22"/>
                <w:szCs w:val="22"/>
              </w:rPr>
            </w:pPr>
            <w:r w:rsidRPr="00806F8F">
              <w:rPr>
                <w:sz w:val="22"/>
                <w:szCs w:val="22"/>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учащихся. Данная компетентность определяет позицию педагога в отношении успехов обучающихся. Вера в силы и возможности учащихся снимает обвинительную позицию в отношении </w:t>
            </w:r>
            <w:r w:rsidRPr="00806F8F">
              <w:rPr>
                <w:sz w:val="22"/>
                <w:szCs w:val="22"/>
              </w:rPr>
              <w:lastRenderedPageBreak/>
              <w:t xml:space="preserve">учащегося, свидетельствует о готовности поддерживать ученика, искать пути и методы, отслеживающие успешность его деятельности. </w:t>
            </w:r>
          </w:p>
        </w:tc>
        <w:tc>
          <w:tcPr>
            <w:tcW w:w="3581" w:type="dxa"/>
            <w:gridSpan w:val="6"/>
          </w:tcPr>
          <w:p w:rsidR="00CD1BA7" w:rsidRPr="00806F8F" w:rsidRDefault="00CD1BA7" w:rsidP="00C963F5">
            <w:pPr>
              <w:pStyle w:val="Default"/>
              <w:jc w:val="both"/>
              <w:rPr>
                <w:sz w:val="22"/>
                <w:szCs w:val="22"/>
              </w:rPr>
            </w:pPr>
            <w:r w:rsidRPr="00806F8F">
              <w:rPr>
                <w:sz w:val="22"/>
                <w:szCs w:val="22"/>
              </w:rPr>
              <w:lastRenderedPageBreak/>
              <w:t xml:space="preserve">—Умение создавать ситуацию успеха для учащихся; </w:t>
            </w:r>
          </w:p>
          <w:p w:rsidR="00CD1BA7" w:rsidRPr="00806F8F" w:rsidRDefault="00CD1BA7" w:rsidP="00C963F5">
            <w:pPr>
              <w:pStyle w:val="Default"/>
              <w:jc w:val="both"/>
              <w:rPr>
                <w:sz w:val="22"/>
                <w:szCs w:val="22"/>
              </w:rPr>
            </w:pPr>
            <w:r w:rsidRPr="00806F8F">
              <w:rPr>
                <w:sz w:val="22"/>
                <w:szCs w:val="22"/>
              </w:rPr>
              <w:t xml:space="preserve">—умение осуществлять грамотное педагогическое оценивание, мобилизующее академическую активность; </w:t>
            </w:r>
          </w:p>
          <w:p w:rsidR="00CD1BA7" w:rsidRPr="00806F8F" w:rsidRDefault="00CD1BA7" w:rsidP="00C963F5">
            <w:pPr>
              <w:pStyle w:val="Default"/>
              <w:jc w:val="both"/>
              <w:rPr>
                <w:sz w:val="22"/>
                <w:szCs w:val="22"/>
              </w:rPr>
            </w:pPr>
            <w:r w:rsidRPr="00806F8F">
              <w:rPr>
                <w:sz w:val="22"/>
                <w:szCs w:val="22"/>
              </w:rPr>
              <w:t xml:space="preserve">—умение находить положительные стороны у каждого учащегося, строить образовательный процесс с опорой на эти стороны, поддерживать позитивные силы развития; </w:t>
            </w:r>
          </w:p>
          <w:p w:rsidR="00CD1BA7" w:rsidRPr="00806F8F" w:rsidRDefault="00CD1BA7" w:rsidP="00C963F5">
            <w:pPr>
              <w:pStyle w:val="Default"/>
              <w:jc w:val="both"/>
              <w:rPr>
                <w:sz w:val="22"/>
                <w:szCs w:val="22"/>
              </w:rPr>
            </w:pPr>
            <w:r w:rsidRPr="00806F8F">
              <w:rPr>
                <w:sz w:val="22"/>
                <w:szCs w:val="22"/>
              </w:rPr>
              <w:t xml:space="preserve">—умение разрабатывать </w:t>
            </w:r>
            <w:r w:rsidRPr="00806F8F">
              <w:rPr>
                <w:sz w:val="22"/>
                <w:szCs w:val="22"/>
              </w:rPr>
              <w:lastRenderedPageBreak/>
              <w:t xml:space="preserve">индивидуально-ориентированные образовательные проекты. </w:t>
            </w:r>
          </w:p>
        </w:tc>
      </w:tr>
      <w:tr w:rsidR="00CD1BA7" w:rsidRPr="00806F8F" w:rsidTr="00C963F5">
        <w:trPr>
          <w:gridAfter w:val="1"/>
          <w:wAfter w:w="824" w:type="dxa"/>
          <w:trHeight w:val="2180"/>
        </w:trPr>
        <w:tc>
          <w:tcPr>
            <w:tcW w:w="817" w:type="dxa"/>
          </w:tcPr>
          <w:p w:rsidR="00CD1BA7" w:rsidRPr="00806F8F" w:rsidRDefault="00CD1BA7" w:rsidP="00C963F5">
            <w:pPr>
              <w:pStyle w:val="Default"/>
              <w:jc w:val="both"/>
              <w:rPr>
                <w:sz w:val="22"/>
                <w:szCs w:val="22"/>
              </w:rPr>
            </w:pPr>
            <w:r w:rsidRPr="00806F8F">
              <w:rPr>
                <w:sz w:val="22"/>
                <w:szCs w:val="22"/>
              </w:rPr>
              <w:lastRenderedPageBreak/>
              <w:t xml:space="preserve">1.2 </w:t>
            </w:r>
          </w:p>
        </w:tc>
        <w:tc>
          <w:tcPr>
            <w:tcW w:w="2268" w:type="dxa"/>
            <w:gridSpan w:val="4"/>
          </w:tcPr>
          <w:p w:rsidR="00CD1BA7" w:rsidRPr="00806F8F" w:rsidRDefault="00CD1BA7" w:rsidP="00C963F5">
            <w:pPr>
              <w:pStyle w:val="Default"/>
              <w:jc w:val="both"/>
              <w:rPr>
                <w:sz w:val="22"/>
                <w:szCs w:val="22"/>
              </w:rPr>
            </w:pPr>
            <w:r w:rsidRPr="00806F8F">
              <w:rPr>
                <w:sz w:val="22"/>
                <w:szCs w:val="22"/>
              </w:rPr>
              <w:t xml:space="preserve">Интерес к внутреннему миру учащихся </w:t>
            </w:r>
          </w:p>
        </w:tc>
        <w:tc>
          <w:tcPr>
            <w:tcW w:w="3260" w:type="dxa"/>
            <w:gridSpan w:val="4"/>
          </w:tcPr>
          <w:p w:rsidR="00CD1BA7" w:rsidRPr="00806F8F" w:rsidRDefault="00CD1BA7" w:rsidP="00C963F5">
            <w:pPr>
              <w:pStyle w:val="Default"/>
              <w:jc w:val="both"/>
              <w:rPr>
                <w:sz w:val="22"/>
                <w:szCs w:val="22"/>
              </w:rPr>
            </w:pPr>
            <w:r w:rsidRPr="00806F8F">
              <w:rPr>
                <w:sz w:val="22"/>
                <w:szCs w:val="22"/>
              </w:rPr>
              <w:t xml:space="preserve">Интерес к внутреннему миру учащихся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учащихся. Данная компетентность определяет все аспекты педагогической деятельности </w:t>
            </w:r>
          </w:p>
        </w:tc>
        <w:tc>
          <w:tcPr>
            <w:tcW w:w="3581" w:type="dxa"/>
            <w:gridSpan w:val="6"/>
          </w:tcPr>
          <w:p w:rsidR="00CD1BA7" w:rsidRPr="00806F8F" w:rsidRDefault="00CD1BA7" w:rsidP="00C963F5">
            <w:pPr>
              <w:pStyle w:val="Default"/>
              <w:jc w:val="both"/>
              <w:rPr>
                <w:sz w:val="22"/>
                <w:szCs w:val="22"/>
              </w:rPr>
            </w:pPr>
            <w:r w:rsidRPr="00806F8F">
              <w:rPr>
                <w:sz w:val="22"/>
                <w:szCs w:val="22"/>
              </w:rPr>
              <w:t xml:space="preserve">—Умение составить устную и письменную характеристику учащегося, отражающую разные аспекты его внутреннего мира; </w:t>
            </w:r>
          </w:p>
          <w:p w:rsidR="00CD1BA7" w:rsidRPr="00806F8F" w:rsidRDefault="00CD1BA7" w:rsidP="00C963F5">
            <w:pPr>
              <w:pStyle w:val="Default"/>
              <w:jc w:val="both"/>
              <w:rPr>
                <w:sz w:val="22"/>
                <w:szCs w:val="22"/>
              </w:rPr>
            </w:pPr>
            <w:r w:rsidRPr="00806F8F">
              <w:rPr>
                <w:sz w:val="22"/>
                <w:szCs w:val="22"/>
              </w:rPr>
              <w:t xml:space="preserve">—умение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CD1BA7" w:rsidRPr="00806F8F" w:rsidRDefault="00CD1BA7" w:rsidP="00C963F5">
            <w:pPr>
              <w:pStyle w:val="Default"/>
              <w:jc w:val="both"/>
              <w:rPr>
                <w:sz w:val="22"/>
                <w:szCs w:val="22"/>
              </w:rPr>
            </w:pPr>
            <w:r w:rsidRPr="00806F8F">
              <w:rPr>
                <w:sz w:val="22"/>
                <w:szCs w:val="22"/>
              </w:rPr>
              <w:t xml:space="preserve">—умение построить индивидуализированную образовательную программу; </w:t>
            </w:r>
          </w:p>
          <w:p w:rsidR="00CD1BA7" w:rsidRPr="00806F8F" w:rsidRDefault="00CD1BA7" w:rsidP="00C963F5">
            <w:pPr>
              <w:pStyle w:val="Default"/>
              <w:jc w:val="both"/>
              <w:rPr>
                <w:sz w:val="22"/>
                <w:szCs w:val="22"/>
              </w:rPr>
            </w:pPr>
            <w:r w:rsidRPr="00806F8F">
              <w:rPr>
                <w:sz w:val="22"/>
                <w:szCs w:val="22"/>
              </w:rPr>
              <w:t xml:space="preserve">—умение показать личностный смысл обучения с учётом индивидуальных характеристик внутреннего мира </w:t>
            </w:r>
          </w:p>
        </w:tc>
      </w:tr>
      <w:tr w:rsidR="00CD1BA7" w:rsidRPr="00806F8F" w:rsidTr="00C963F5">
        <w:trPr>
          <w:gridAfter w:val="1"/>
          <w:wAfter w:w="824" w:type="dxa"/>
          <w:trHeight w:val="418"/>
        </w:trPr>
        <w:tc>
          <w:tcPr>
            <w:tcW w:w="817" w:type="dxa"/>
          </w:tcPr>
          <w:p w:rsidR="00CD1BA7" w:rsidRPr="00806F8F" w:rsidRDefault="00CD1BA7" w:rsidP="00C963F5">
            <w:pPr>
              <w:pStyle w:val="Default"/>
              <w:jc w:val="both"/>
              <w:rPr>
                <w:sz w:val="22"/>
                <w:szCs w:val="22"/>
              </w:rPr>
            </w:pPr>
            <w:r w:rsidRPr="00806F8F">
              <w:rPr>
                <w:sz w:val="22"/>
                <w:szCs w:val="22"/>
              </w:rPr>
              <w:t xml:space="preserve">1.3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1.4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1.5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2268" w:type="dxa"/>
            <w:gridSpan w:val="4"/>
          </w:tcPr>
          <w:p w:rsidR="00CD1BA7" w:rsidRPr="00806F8F" w:rsidRDefault="00CD1BA7" w:rsidP="00C963F5">
            <w:pPr>
              <w:pStyle w:val="Default"/>
              <w:jc w:val="both"/>
              <w:rPr>
                <w:sz w:val="22"/>
                <w:szCs w:val="22"/>
              </w:rPr>
            </w:pPr>
            <w:r w:rsidRPr="00806F8F">
              <w:rPr>
                <w:sz w:val="22"/>
                <w:szCs w:val="22"/>
              </w:rPr>
              <w:t xml:space="preserve">Открытость к принятию других позиций, точек зрения (неидеоло-гизированное мышление педагога)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Общая культура</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 Эмоциональная устойчивость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3260" w:type="dxa"/>
            <w:gridSpan w:val="4"/>
          </w:tcPr>
          <w:p w:rsidR="00CD1BA7" w:rsidRPr="00806F8F" w:rsidRDefault="00CD1BA7" w:rsidP="00C963F5">
            <w:pPr>
              <w:pStyle w:val="Default"/>
              <w:jc w:val="both"/>
              <w:rPr>
                <w:sz w:val="22"/>
                <w:szCs w:val="22"/>
              </w:rPr>
            </w:pPr>
            <w:r w:rsidRPr="00806F8F">
              <w:rPr>
                <w:sz w:val="22"/>
                <w:szCs w:val="22"/>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w:t>
            </w:r>
          </w:p>
          <w:p w:rsidR="00CD1BA7" w:rsidRPr="00806F8F" w:rsidRDefault="00CD1BA7" w:rsidP="00C963F5">
            <w:pPr>
              <w:pStyle w:val="Default"/>
              <w:jc w:val="both"/>
              <w:rPr>
                <w:sz w:val="22"/>
                <w:szCs w:val="22"/>
              </w:rPr>
            </w:pPr>
            <w:r w:rsidRPr="00806F8F">
              <w:rPr>
                <w:sz w:val="22"/>
                <w:szCs w:val="22"/>
              </w:rPr>
              <w:t xml:space="preserve">гибко реагировать на высказывания учащегося, включая изменение собственной позиции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учащихся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Определяет характер отношений в учебном процессе, особенно в ситуациях конфликта. Способствует сохранению объективности </w:t>
            </w:r>
            <w:r w:rsidRPr="00806F8F">
              <w:rPr>
                <w:sz w:val="22"/>
                <w:szCs w:val="22"/>
              </w:rPr>
              <w:lastRenderedPageBreak/>
              <w:t xml:space="preserve">оценки учащихся.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tc>
        <w:tc>
          <w:tcPr>
            <w:tcW w:w="3581" w:type="dxa"/>
            <w:gridSpan w:val="6"/>
          </w:tcPr>
          <w:p w:rsidR="00CD1BA7" w:rsidRPr="00806F8F" w:rsidRDefault="00CD1BA7" w:rsidP="00C963F5">
            <w:pPr>
              <w:pStyle w:val="Default"/>
              <w:jc w:val="both"/>
              <w:rPr>
                <w:sz w:val="22"/>
                <w:szCs w:val="22"/>
              </w:rPr>
            </w:pPr>
            <w:r w:rsidRPr="00806F8F">
              <w:rPr>
                <w:sz w:val="22"/>
                <w:szCs w:val="22"/>
              </w:rPr>
              <w:lastRenderedPageBreak/>
              <w:t xml:space="preserve">—убеждённость, что истина может быть не одна; </w:t>
            </w:r>
          </w:p>
          <w:p w:rsidR="00CD1BA7" w:rsidRPr="00806F8F" w:rsidRDefault="00CD1BA7" w:rsidP="00C963F5">
            <w:pPr>
              <w:pStyle w:val="Default"/>
              <w:jc w:val="both"/>
              <w:rPr>
                <w:sz w:val="22"/>
                <w:szCs w:val="22"/>
              </w:rPr>
            </w:pPr>
            <w:r w:rsidRPr="00806F8F">
              <w:rPr>
                <w:sz w:val="22"/>
                <w:szCs w:val="22"/>
              </w:rPr>
              <w:t xml:space="preserve">—интерес к мнениям и позициям других; </w:t>
            </w:r>
          </w:p>
          <w:p w:rsidR="00CD1BA7" w:rsidRPr="00806F8F" w:rsidRDefault="00CD1BA7" w:rsidP="00C963F5">
            <w:pPr>
              <w:pStyle w:val="Default"/>
              <w:jc w:val="both"/>
              <w:rPr>
                <w:sz w:val="22"/>
                <w:szCs w:val="22"/>
              </w:rPr>
            </w:pPr>
            <w:r w:rsidRPr="00806F8F">
              <w:rPr>
                <w:sz w:val="22"/>
                <w:szCs w:val="22"/>
              </w:rPr>
              <w:t xml:space="preserve">—учёт других точек зрения в процессе оценивания учащихся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—ориентация в основных сферах материальной и духовной жизни; </w:t>
            </w:r>
          </w:p>
          <w:p w:rsidR="00CD1BA7" w:rsidRPr="00806F8F" w:rsidRDefault="00CD1BA7" w:rsidP="00C963F5">
            <w:pPr>
              <w:pStyle w:val="Default"/>
              <w:jc w:val="both"/>
              <w:rPr>
                <w:sz w:val="22"/>
                <w:szCs w:val="22"/>
              </w:rPr>
            </w:pPr>
            <w:r w:rsidRPr="00806F8F">
              <w:rPr>
                <w:sz w:val="22"/>
                <w:szCs w:val="22"/>
              </w:rPr>
              <w:t xml:space="preserve">—знание материальных и духовных интересов молодёжи; </w:t>
            </w:r>
          </w:p>
          <w:p w:rsidR="00CD1BA7" w:rsidRPr="00806F8F" w:rsidRDefault="00CD1BA7" w:rsidP="00C963F5">
            <w:pPr>
              <w:pStyle w:val="Default"/>
              <w:jc w:val="both"/>
              <w:rPr>
                <w:sz w:val="22"/>
                <w:szCs w:val="22"/>
              </w:rPr>
            </w:pPr>
            <w:r w:rsidRPr="00806F8F">
              <w:rPr>
                <w:sz w:val="22"/>
                <w:szCs w:val="22"/>
              </w:rPr>
              <w:t xml:space="preserve">—возможность продемонстрировать свои достижения; </w:t>
            </w:r>
          </w:p>
          <w:p w:rsidR="00CD1BA7" w:rsidRPr="00806F8F" w:rsidRDefault="00CD1BA7" w:rsidP="00C963F5">
            <w:pPr>
              <w:pStyle w:val="Default"/>
              <w:jc w:val="both"/>
              <w:rPr>
                <w:sz w:val="22"/>
                <w:szCs w:val="22"/>
              </w:rPr>
            </w:pPr>
            <w:r w:rsidRPr="00806F8F">
              <w:rPr>
                <w:sz w:val="22"/>
                <w:szCs w:val="22"/>
              </w:rPr>
              <w:t xml:space="preserve">—руководство кружками и секциями </w:t>
            </w: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p>
          <w:p w:rsidR="00CD1BA7" w:rsidRPr="00806F8F" w:rsidRDefault="00CD1BA7" w:rsidP="00C963F5">
            <w:pPr>
              <w:pStyle w:val="Default"/>
              <w:jc w:val="both"/>
              <w:rPr>
                <w:sz w:val="22"/>
                <w:szCs w:val="22"/>
              </w:rPr>
            </w:pPr>
            <w:r w:rsidRPr="00806F8F">
              <w:rPr>
                <w:sz w:val="22"/>
                <w:szCs w:val="22"/>
              </w:rPr>
              <w:t xml:space="preserve">—в трудных ситуациях педагог сохраняет спокойствие; </w:t>
            </w:r>
          </w:p>
          <w:p w:rsidR="00CD1BA7" w:rsidRPr="00806F8F" w:rsidRDefault="00CD1BA7" w:rsidP="00C963F5">
            <w:pPr>
              <w:pStyle w:val="Default"/>
              <w:jc w:val="both"/>
              <w:rPr>
                <w:sz w:val="22"/>
                <w:szCs w:val="22"/>
              </w:rPr>
            </w:pPr>
            <w:r w:rsidRPr="00806F8F">
              <w:rPr>
                <w:sz w:val="22"/>
                <w:szCs w:val="22"/>
              </w:rPr>
              <w:t xml:space="preserve">—эмоциональный конфликт не влияет на объективность оценки; </w:t>
            </w:r>
          </w:p>
          <w:p w:rsidR="00CD1BA7" w:rsidRPr="00806F8F" w:rsidRDefault="00CD1BA7" w:rsidP="00C963F5">
            <w:pPr>
              <w:pStyle w:val="Default"/>
              <w:jc w:val="both"/>
              <w:rPr>
                <w:sz w:val="22"/>
                <w:szCs w:val="22"/>
              </w:rPr>
            </w:pPr>
            <w:r w:rsidRPr="00806F8F">
              <w:rPr>
                <w:sz w:val="22"/>
                <w:szCs w:val="22"/>
              </w:rPr>
              <w:t xml:space="preserve">—не стремится избежать </w:t>
            </w:r>
            <w:r w:rsidRPr="00806F8F">
              <w:rPr>
                <w:sz w:val="22"/>
                <w:szCs w:val="22"/>
              </w:rPr>
              <w:lastRenderedPageBreak/>
              <w:t xml:space="preserve">эмоционально-напряжённых ситуаций </w:t>
            </w:r>
          </w:p>
        </w:tc>
      </w:tr>
      <w:tr w:rsidR="00CD1BA7" w:rsidRPr="00806F8F" w:rsidTr="00C963F5">
        <w:trPr>
          <w:gridAfter w:val="1"/>
          <w:wAfter w:w="824" w:type="dxa"/>
          <w:trHeight w:val="418"/>
        </w:trPr>
        <w:tc>
          <w:tcPr>
            <w:tcW w:w="817" w:type="dxa"/>
          </w:tcPr>
          <w:p w:rsidR="00CD1BA7" w:rsidRPr="00806F8F" w:rsidRDefault="00CD1BA7" w:rsidP="00C963F5">
            <w:pPr>
              <w:pStyle w:val="Default"/>
              <w:jc w:val="both"/>
              <w:rPr>
                <w:sz w:val="22"/>
                <w:szCs w:val="22"/>
              </w:rPr>
            </w:pPr>
            <w:r w:rsidRPr="00806F8F">
              <w:rPr>
                <w:sz w:val="22"/>
                <w:szCs w:val="22"/>
              </w:rPr>
              <w:lastRenderedPageBreak/>
              <w:t xml:space="preserve">1.6 </w:t>
            </w:r>
          </w:p>
        </w:tc>
        <w:tc>
          <w:tcPr>
            <w:tcW w:w="2268" w:type="dxa"/>
            <w:gridSpan w:val="4"/>
          </w:tcPr>
          <w:p w:rsidR="00CD1BA7" w:rsidRPr="00806F8F" w:rsidRDefault="00CD1BA7" w:rsidP="00C963F5">
            <w:pPr>
              <w:pStyle w:val="Default"/>
              <w:jc w:val="both"/>
              <w:rPr>
                <w:sz w:val="22"/>
                <w:szCs w:val="22"/>
              </w:rPr>
            </w:pPr>
            <w:r w:rsidRPr="00806F8F">
              <w:rPr>
                <w:sz w:val="22"/>
                <w:szCs w:val="22"/>
              </w:rPr>
              <w:t xml:space="preserve">Позитивная направленность на педагогическую деятельность. Уверенность в себе </w:t>
            </w:r>
          </w:p>
        </w:tc>
        <w:tc>
          <w:tcPr>
            <w:tcW w:w="3260" w:type="dxa"/>
            <w:gridSpan w:val="4"/>
          </w:tcPr>
          <w:p w:rsidR="00CD1BA7" w:rsidRPr="00806F8F" w:rsidRDefault="00CD1BA7" w:rsidP="00C963F5">
            <w:pPr>
              <w:pStyle w:val="Default"/>
              <w:jc w:val="both"/>
              <w:rPr>
                <w:sz w:val="22"/>
                <w:szCs w:val="22"/>
              </w:rPr>
            </w:pPr>
            <w:r w:rsidRPr="00806F8F">
              <w:rPr>
                <w:sz w:val="22"/>
                <w:szCs w:val="22"/>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учащимися. Определяет позитивную направленность на педагогическую деятельность. </w:t>
            </w:r>
          </w:p>
        </w:tc>
        <w:tc>
          <w:tcPr>
            <w:tcW w:w="3581" w:type="dxa"/>
            <w:gridSpan w:val="6"/>
          </w:tcPr>
          <w:p w:rsidR="00CD1BA7" w:rsidRPr="00806F8F" w:rsidRDefault="00CD1BA7" w:rsidP="00C963F5">
            <w:pPr>
              <w:pStyle w:val="Default"/>
              <w:jc w:val="both"/>
              <w:rPr>
                <w:sz w:val="22"/>
                <w:szCs w:val="22"/>
              </w:rPr>
            </w:pPr>
            <w:r w:rsidRPr="00806F8F">
              <w:rPr>
                <w:sz w:val="22"/>
                <w:szCs w:val="22"/>
              </w:rPr>
              <w:t xml:space="preserve">—осознание целей и ценностей педагогической деятельности; </w:t>
            </w:r>
          </w:p>
          <w:p w:rsidR="00CD1BA7" w:rsidRPr="00806F8F" w:rsidRDefault="00CD1BA7" w:rsidP="00C963F5">
            <w:pPr>
              <w:pStyle w:val="Default"/>
              <w:jc w:val="both"/>
              <w:rPr>
                <w:sz w:val="22"/>
                <w:szCs w:val="22"/>
              </w:rPr>
            </w:pPr>
            <w:r w:rsidRPr="00806F8F">
              <w:rPr>
                <w:sz w:val="22"/>
                <w:szCs w:val="22"/>
              </w:rPr>
              <w:t xml:space="preserve">—позитивное настроение; </w:t>
            </w:r>
          </w:p>
          <w:p w:rsidR="00CD1BA7" w:rsidRPr="00806F8F" w:rsidRDefault="00CD1BA7" w:rsidP="00C963F5">
            <w:pPr>
              <w:pStyle w:val="Default"/>
              <w:jc w:val="both"/>
              <w:rPr>
                <w:sz w:val="22"/>
                <w:szCs w:val="22"/>
              </w:rPr>
            </w:pPr>
            <w:r w:rsidRPr="00806F8F">
              <w:rPr>
                <w:sz w:val="22"/>
                <w:szCs w:val="22"/>
              </w:rPr>
              <w:t xml:space="preserve">—желание работать; </w:t>
            </w:r>
          </w:p>
          <w:p w:rsidR="00CD1BA7" w:rsidRPr="00806F8F" w:rsidRDefault="00CD1BA7" w:rsidP="00C963F5">
            <w:pPr>
              <w:pStyle w:val="Default"/>
              <w:jc w:val="both"/>
              <w:rPr>
                <w:sz w:val="22"/>
                <w:szCs w:val="22"/>
              </w:rPr>
            </w:pPr>
            <w:r w:rsidRPr="00806F8F">
              <w:rPr>
                <w:sz w:val="22"/>
                <w:szCs w:val="22"/>
              </w:rPr>
              <w:t xml:space="preserve">—высокая профессиональная самооценка </w:t>
            </w:r>
          </w:p>
        </w:tc>
      </w:tr>
      <w:tr w:rsidR="00CD1BA7" w:rsidRPr="00806F8F" w:rsidTr="00C963F5">
        <w:trPr>
          <w:gridAfter w:val="3"/>
          <w:wAfter w:w="960" w:type="dxa"/>
          <w:trHeight w:val="107"/>
        </w:trPr>
        <w:tc>
          <w:tcPr>
            <w:tcW w:w="9790" w:type="dxa"/>
            <w:gridSpan w:val="13"/>
          </w:tcPr>
          <w:p w:rsidR="00CD1BA7" w:rsidRPr="00806F8F" w:rsidRDefault="00CD1BA7" w:rsidP="00C963F5">
            <w:pPr>
              <w:pStyle w:val="Default"/>
              <w:jc w:val="both"/>
              <w:rPr>
                <w:sz w:val="22"/>
                <w:szCs w:val="22"/>
              </w:rPr>
            </w:pPr>
            <w:r w:rsidRPr="00806F8F">
              <w:rPr>
                <w:b/>
                <w:bCs/>
                <w:i/>
                <w:iCs/>
                <w:sz w:val="22"/>
                <w:szCs w:val="22"/>
              </w:rPr>
              <w:t xml:space="preserve">II.Постановка целей и задач педагогической деятельности </w:t>
            </w:r>
          </w:p>
        </w:tc>
      </w:tr>
      <w:tr w:rsidR="00CD1BA7" w:rsidRPr="00806F8F" w:rsidTr="00C963F5">
        <w:trPr>
          <w:gridAfter w:val="3"/>
          <w:wAfter w:w="960" w:type="dxa"/>
          <w:trHeight w:val="1352"/>
        </w:trPr>
        <w:tc>
          <w:tcPr>
            <w:tcW w:w="2447" w:type="dxa"/>
            <w:gridSpan w:val="2"/>
          </w:tcPr>
          <w:p w:rsidR="00CD1BA7" w:rsidRPr="00806F8F" w:rsidRDefault="00CD1BA7" w:rsidP="00C963F5">
            <w:pPr>
              <w:pStyle w:val="Default"/>
              <w:jc w:val="both"/>
              <w:rPr>
                <w:sz w:val="22"/>
                <w:szCs w:val="22"/>
              </w:rPr>
            </w:pPr>
            <w:r w:rsidRPr="00806F8F">
              <w:rPr>
                <w:sz w:val="22"/>
                <w:szCs w:val="22"/>
              </w:rPr>
              <w:t xml:space="preserve">2.1 </w:t>
            </w:r>
          </w:p>
        </w:tc>
        <w:tc>
          <w:tcPr>
            <w:tcW w:w="2447" w:type="dxa"/>
            <w:gridSpan w:val="4"/>
          </w:tcPr>
          <w:p w:rsidR="00CD1BA7" w:rsidRPr="00806F8F" w:rsidRDefault="00CD1BA7" w:rsidP="00C963F5">
            <w:pPr>
              <w:pStyle w:val="Default"/>
              <w:jc w:val="both"/>
              <w:rPr>
                <w:sz w:val="22"/>
                <w:szCs w:val="22"/>
              </w:rPr>
            </w:pPr>
            <w:r w:rsidRPr="00806F8F">
              <w:rPr>
                <w:sz w:val="22"/>
                <w:szCs w:val="22"/>
              </w:rPr>
              <w:t xml:space="preserve">Умение перевести тему урока в педагогическую задачу </w:t>
            </w:r>
          </w:p>
        </w:tc>
        <w:tc>
          <w:tcPr>
            <w:tcW w:w="2447" w:type="dxa"/>
            <w:gridSpan w:val="4"/>
          </w:tcPr>
          <w:p w:rsidR="00CD1BA7" w:rsidRPr="00806F8F" w:rsidRDefault="00CD1BA7" w:rsidP="00C963F5">
            <w:pPr>
              <w:pStyle w:val="Default"/>
              <w:jc w:val="both"/>
              <w:rPr>
                <w:sz w:val="22"/>
                <w:szCs w:val="22"/>
              </w:rPr>
            </w:pPr>
            <w:r w:rsidRPr="00806F8F">
              <w:rPr>
                <w:sz w:val="22"/>
                <w:szCs w:val="22"/>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учащегося в позицию субъекта деятельности, лежит в основе формирования творческой личности </w:t>
            </w:r>
          </w:p>
        </w:tc>
        <w:tc>
          <w:tcPr>
            <w:tcW w:w="2449" w:type="dxa"/>
            <w:gridSpan w:val="3"/>
          </w:tcPr>
          <w:p w:rsidR="00CD1BA7" w:rsidRPr="00806F8F" w:rsidRDefault="00CD1BA7" w:rsidP="00C963F5">
            <w:pPr>
              <w:pStyle w:val="Default"/>
              <w:jc w:val="both"/>
              <w:rPr>
                <w:sz w:val="22"/>
                <w:szCs w:val="22"/>
              </w:rPr>
            </w:pPr>
            <w:r w:rsidRPr="00806F8F">
              <w:rPr>
                <w:sz w:val="22"/>
                <w:szCs w:val="22"/>
              </w:rPr>
              <w:t xml:space="preserve">—знание образовательных стандартов и реализующих их программ; </w:t>
            </w:r>
          </w:p>
          <w:p w:rsidR="00CD1BA7" w:rsidRPr="00806F8F" w:rsidRDefault="00CD1BA7" w:rsidP="00C963F5">
            <w:pPr>
              <w:pStyle w:val="Default"/>
              <w:jc w:val="both"/>
              <w:rPr>
                <w:sz w:val="22"/>
                <w:szCs w:val="22"/>
              </w:rPr>
            </w:pPr>
            <w:r w:rsidRPr="00806F8F">
              <w:rPr>
                <w:sz w:val="22"/>
                <w:szCs w:val="22"/>
              </w:rPr>
              <w:t xml:space="preserve">—осознание нетождественности темы урока и цели урока; </w:t>
            </w:r>
          </w:p>
          <w:p w:rsidR="00CD1BA7" w:rsidRPr="00806F8F" w:rsidRDefault="00CD1BA7" w:rsidP="00C963F5">
            <w:pPr>
              <w:pStyle w:val="Default"/>
              <w:jc w:val="both"/>
              <w:rPr>
                <w:sz w:val="22"/>
                <w:szCs w:val="22"/>
              </w:rPr>
            </w:pPr>
            <w:r w:rsidRPr="00806F8F">
              <w:rPr>
                <w:sz w:val="22"/>
                <w:szCs w:val="22"/>
              </w:rPr>
              <w:t xml:space="preserve">—владение конкретным набором способов перевода темы в задачу </w:t>
            </w:r>
          </w:p>
        </w:tc>
      </w:tr>
      <w:tr w:rsidR="00CD1BA7" w:rsidRPr="00806F8F" w:rsidTr="00C963F5">
        <w:trPr>
          <w:gridAfter w:val="3"/>
          <w:wAfter w:w="960" w:type="dxa"/>
          <w:trHeight w:val="937"/>
        </w:trPr>
        <w:tc>
          <w:tcPr>
            <w:tcW w:w="2447" w:type="dxa"/>
            <w:gridSpan w:val="2"/>
          </w:tcPr>
          <w:p w:rsidR="00CD1BA7" w:rsidRPr="00806F8F" w:rsidRDefault="00CD1BA7" w:rsidP="00C963F5">
            <w:pPr>
              <w:pStyle w:val="Default"/>
              <w:jc w:val="both"/>
              <w:rPr>
                <w:sz w:val="22"/>
                <w:szCs w:val="22"/>
              </w:rPr>
            </w:pPr>
            <w:r w:rsidRPr="00806F8F">
              <w:rPr>
                <w:sz w:val="22"/>
                <w:szCs w:val="22"/>
              </w:rPr>
              <w:t xml:space="preserve">2.2 </w:t>
            </w:r>
          </w:p>
        </w:tc>
        <w:tc>
          <w:tcPr>
            <w:tcW w:w="2447" w:type="dxa"/>
            <w:gridSpan w:val="4"/>
          </w:tcPr>
          <w:p w:rsidR="00CD1BA7" w:rsidRPr="00806F8F" w:rsidRDefault="00CD1BA7" w:rsidP="00C963F5">
            <w:pPr>
              <w:pStyle w:val="Default"/>
              <w:jc w:val="both"/>
              <w:rPr>
                <w:sz w:val="22"/>
                <w:szCs w:val="22"/>
              </w:rPr>
            </w:pPr>
            <w:r w:rsidRPr="00806F8F">
              <w:rPr>
                <w:sz w:val="22"/>
                <w:szCs w:val="22"/>
              </w:rPr>
              <w:t xml:space="preserve">Умение ставить педагогические цели и задачи сообразно возрастным и индивидуальным особенностям </w:t>
            </w:r>
          </w:p>
          <w:p w:rsidR="00CD1BA7" w:rsidRPr="00806F8F" w:rsidRDefault="00CD1BA7" w:rsidP="00C963F5">
            <w:pPr>
              <w:pStyle w:val="Default"/>
              <w:jc w:val="both"/>
              <w:rPr>
                <w:sz w:val="22"/>
                <w:szCs w:val="22"/>
              </w:rPr>
            </w:pPr>
            <w:r w:rsidRPr="00806F8F">
              <w:rPr>
                <w:sz w:val="22"/>
                <w:szCs w:val="22"/>
              </w:rPr>
              <w:t xml:space="preserve">учащихся </w:t>
            </w:r>
          </w:p>
          <w:p w:rsidR="00CD1BA7" w:rsidRPr="00806F8F" w:rsidRDefault="00CD1BA7" w:rsidP="00C963F5">
            <w:pPr>
              <w:pStyle w:val="Default"/>
              <w:jc w:val="both"/>
              <w:rPr>
                <w:sz w:val="22"/>
                <w:szCs w:val="22"/>
              </w:rPr>
            </w:pPr>
          </w:p>
        </w:tc>
        <w:tc>
          <w:tcPr>
            <w:tcW w:w="2447" w:type="dxa"/>
            <w:gridSpan w:val="4"/>
          </w:tcPr>
          <w:p w:rsidR="00CD1BA7" w:rsidRPr="00806F8F" w:rsidRDefault="00CD1BA7" w:rsidP="00C963F5">
            <w:pPr>
              <w:pStyle w:val="Default"/>
              <w:jc w:val="both"/>
              <w:rPr>
                <w:sz w:val="22"/>
                <w:szCs w:val="22"/>
              </w:rPr>
            </w:pPr>
            <w:r w:rsidRPr="00806F8F">
              <w:rPr>
                <w:sz w:val="22"/>
                <w:szCs w:val="22"/>
              </w:rPr>
              <w:t xml:space="preserve">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 </w:t>
            </w:r>
          </w:p>
        </w:tc>
        <w:tc>
          <w:tcPr>
            <w:tcW w:w="2449" w:type="dxa"/>
            <w:gridSpan w:val="3"/>
          </w:tcPr>
          <w:p w:rsidR="00CD1BA7" w:rsidRPr="00806F8F" w:rsidRDefault="00CD1BA7" w:rsidP="00C963F5">
            <w:pPr>
              <w:pStyle w:val="Default"/>
              <w:jc w:val="both"/>
              <w:rPr>
                <w:sz w:val="22"/>
                <w:szCs w:val="22"/>
              </w:rPr>
            </w:pPr>
            <w:r w:rsidRPr="00806F8F">
              <w:rPr>
                <w:sz w:val="22"/>
                <w:szCs w:val="22"/>
              </w:rPr>
              <w:t xml:space="preserve">—знание возрастных особенностей учащихся; </w:t>
            </w:r>
          </w:p>
          <w:p w:rsidR="00CD1BA7" w:rsidRPr="00806F8F" w:rsidRDefault="00CD1BA7" w:rsidP="00C963F5">
            <w:pPr>
              <w:pStyle w:val="Default"/>
              <w:jc w:val="both"/>
              <w:rPr>
                <w:sz w:val="22"/>
                <w:szCs w:val="22"/>
              </w:rPr>
            </w:pPr>
            <w:r w:rsidRPr="00806F8F">
              <w:rPr>
                <w:sz w:val="22"/>
                <w:szCs w:val="22"/>
              </w:rPr>
              <w:t xml:space="preserve">—владение методами перевода цели в учебную задачу на конкретном возрасте </w:t>
            </w:r>
          </w:p>
        </w:tc>
      </w:tr>
      <w:tr w:rsidR="00CD1BA7" w:rsidRPr="00806F8F" w:rsidTr="00C963F5">
        <w:trPr>
          <w:gridAfter w:val="2"/>
          <w:wAfter w:w="877" w:type="dxa"/>
          <w:trHeight w:val="107"/>
        </w:trPr>
        <w:tc>
          <w:tcPr>
            <w:tcW w:w="9873" w:type="dxa"/>
            <w:gridSpan w:val="14"/>
          </w:tcPr>
          <w:p w:rsidR="00CD1BA7" w:rsidRPr="00806F8F" w:rsidRDefault="00CD1BA7" w:rsidP="00C963F5">
            <w:pPr>
              <w:pStyle w:val="Default"/>
              <w:jc w:val="both"/>
              <w:rPr>
                <w:sz w:val="22"/>
                <w:szCs w:val="22"/>
              </w:rPr>
            </w:pPr>
            <w:r w:rsidRPr="00806F8F">
              <w:rPr>
                <w:b/>
                <w:bCs/>
                <w:i/>
                <w:iCs/>
                <w:sz w:val="22"/>
                <w:szCs w:val="22"/>
              </w:rPr>
              <w:t xml:space="preserve">III.Мотивация учебной деятельности </w:t>
            </w:r>
          </w:p>
        </w:tc>
      </w:tr>
      <w:tr w:rsidR="00CD1BA7" w:rsidRPr="00806F8F" w:rsidTr="00C963F5">
        <w:trPr>
          <w:gridAfter w:val="2"/>
          <w:wAfter w:w="877" w:type="dxa"/>
          <w:trHeight w:val="1076"/>
        </w:trPr>
        <w:tc>
          <w:tcPr>
            <w:tcW w:w="2468" w:type="dxa"/>
            <w:gridSpan w:val="3"/>
          </w:tcPr>
          <w:p w:rsidR="00CD1BA7" w:rsidRPr="00806F8F" w:rsidRDefault="00CD1BA7" w:rsidP="00C963F5">
            <w:pPr>
              <w:pStyle w:val="Default"/>
              <w:jc w:val="both"/>
              <w:rPr>
                <w:sz w:val="22"/>
                <w:szCs w:val="22"/>
              </w:rPr>
            </w:pPr>
            <w:r w:rsidRPr="00806F8F">
              <w:rPr>
                <w:sz w:val="22"/>
                <w:szCs w:val="22"/>
              </w:rPr>
              <w:t xml:space="preserve">3.1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Умение обеспечить успех в деятельности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Компетентность, позволяющая учащемуся поверить в свои силы, утвердить себя в глазах окружающих, один из главных способов обеспечить позитивную мотивацию учения </w:t>
            </w:r>
          </w:p>
        </w:tc>
        <w:tc>
          <w:tcPr>
            <w:tcW w:w="2469" w:type="dxa"/>
            <w:gridSpan w:val="3"/>
          </w:tcPr>
          <w:p w:rsidR="00CD1BA7" w:rsidRPr="00806F8F" w:rsidRDefault="00CD1BA7" w:rsidP="00C963F5">
            <w:pPr>
              <w:pStyle w:val="Default"/>
              <w:jc w:val="both"/>
              <w:rPr>
                <w:sz w:val="22"/>
                <w:szCs w:val="22"/>
              </w:rPr>
            </w:pPr>
            <w:r w:rsidRPr="00806F8F">
              <w:rPr>
                <w:sz w:val="22"/>
                <w:szCs w:val="22"/>
              </w:rPr>
              <w:t xml:space="preserve">—знание возможностей конкретных учеников; </w:t>
            </w:r>
          </w:p>
          <w:p w:rsidR="00CD1BA7" w:rsidRPr="00806F8F" w:rsidRDefault="00CD1BA7" w:rsidP="00C963F5">
            <w:pPr>
              <w:pStyle w:val="Default"/>
              <w:jc w:val="both"/>
              <w:rPr>
                <w:sz w:val="22"/>
                <w:szCs w:val="22"/>
              </w:rPr>
            </w:pPr>
            <w:r w:rsidRPr="00806F8F">
              <w:rPr>
                <w:sz w:val="22"/>
                <w:szCs w:val="22"/>
              </w:rPr>
              <w:t xml:space="preserve">—постановка учебных задач в соответствии с возможностями ученика; </w:t>
            </w:r>
          </w:p>
          <w:p w:rsidR="00CD1BA7" w:rsidRPr="00806F8F" w:rsidRDefault="00CD1BA7" w:rsidP="00C963F5">
            <w:pPr>
              <w:pStyle w:val="Default"/>
              <w:jc w:val="both"/>
              <w:rPr>
                <w:sz w:val="22"/>
                <w:szCs w:val="22"/>
              </w:rPr>
            </w:pPr>
            <w:r w:rsidRPr="00806F8F">
              <w:rPr>
                <w:sz w:val="22"/>
                <w:szCs w:val="22"/>
              </w:rPr>
              <w:t xml:space="preserve">—демонстрация успехов обучающихся родителям, одноклассникам </w:t>
            </w:r>
          </w:p>
        </w:tc>
      </w:tr>
      <w:tr w:rsidR="00CD1BA7" w:rsidRPr="00806F8F" w:rsidTr="00C963F5">
        <w:trPr>
          <w:gridAfter w:val="2"/>
          <w:wAfter w:w="877" w:type="dxa"/>
          <w:trHeight w:val="1074"/>
        </w:trPr>
        <w:tc>
          <w:tcPr>
            <w:tcW w:w="2468" w:type="dxa"/>
            <w:gridSpan w:val="3"/>
          </w:tcPr>
          <w:p w:rsidR="00CD1BA7" w:rsidRPr="00806F8F" w:rsidRDefault="00CD1BA7" w:rsidP="00C963F5">
            <w:pPr>
              <w:pStyle w:val="Default"/>
              <w:jc w:val="both"/>
              <w:rPr>
                <w:sz w:val="22"/>
                <w:szCs w:val="22"/>
              </w:rPr>
            </w:pPr>
            <w:r w:rsidRPr="00806F8F">
              <w:rPr>
                <w:sz w:val="22"/>
                <w:szCs w:val="22"/>
              </w:rPr>
              <w:t xml:space="preserve">3.2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Компетентность в педагогическом оценивании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Педагогическое оценивание служит реальным инструментом осознания учащимся своих достижений и недоработок. Без знания своих </w:t>
            </w:r>
            <w:r w:rsidRPr="00806F8F">
              <w:rPr>
                <w:sz w:val="22"/>
                <w:szCs w:val="22"/>
              </w:rPr>
              <w:lastRenderedPageBreak/>
              <w:t xml:space="preserve">результатов невозможно обеспечить субъектную позицию в образовании </w:t>
            </w:r>
          </w:p>
        </w:tc>
        <w:tc>
          <w:tcPr>
            <w:tcW w:w="2469" w:type="dxa"/>
            <w:gridSpan w:val="3"/>
          </w:tcPr>
          <w:p w:rsidR="00CD1BA7" w:rsidRPr="00806F8F" w:rsidRDefault="00CD1BA7" w:rsidP="00C963F5">
            <w:pPr>
              <w:pStyle w:val="Default"/>
              <w:jc w:val="both"/>
              <w:rPr>
                <w:sz w:val="22"/>
                <w:szCs w:val="22"/>
              </w:rPr>
            </w:pPr>
            <w:r w:rsidRPr="00806F8F">
              <w:rPr>
                <w:sz w:val="22"/>
                <w:szCs w:val="22"/>
              </w:rPr>
              <w:lastRenderedPageBreak/>
              <w:t xml:space="preserve">—знание многообразия педагогических оценок; </w:t>
            </w:r>
          </w:p>
          <w:p w:rsidR="00CD1BA7" w:rsidRPr="00806F8F" w:rsidRDefault="00CD1BA7" w:rsidP="00C963F5">
            <w:pPr>
              <w:pStyle w:val="Default"/>
              <w:jc w:val="both"/>
              <w:rPr>
                <w:sz w:val="22"/>
                <w:szCs w:val="22"/>
              </w:rPr>
            </w:pPr>
            <w:r w:rsidRPr="00806F8F">
              <w:rPr>
                <w:sz w:val="22"/>
                <w:szCs w:val="22"/>
              </w:rPr>
              <w:t xml:space="preserve">—знакомство с литературой по данному вопросу; </w:t>
            </w:r>
          </w:p>
          <w:p w:rsidR="00CD1BA7" w:rsidRPr="00806F8F" w:rsidRDefault="00CD1BA7" w:rsidP="00C963F5">
            <w:pPr>
              <w:pStyle w:val="Default"/>
              <w:jc w:val="both"/>
              <w:rPr>
                <w:sz w:val="22"/>
                <w:szCs w:val="22"/>
              </w:rPr>
            </w:pPr>
            <w:r w:rsidRPr="00806F8F">
              <w:rPr>
                <w:sz w:val="22"/>
                <w:szCs w:val="22"/>
              </w:rPr>
              <w:t xml:space="preserve">—владение различными методами оценивания и их </w:t>
            </w:r>
            <w:r w:rsidRPr="00806F8F">
              <w:rPr>
                <w:sz w:val="22"/>
                <w:szCs w:val="22"/>
              </w:rPr>
              <w:lastRenderedPageBreak/>
              <w:t xml:space="preserve">применение </w:t>
            </w:r>
          </w:p>
        </w:tc>
      </w:tr>
      <w:tr w:rsidR="00CD1BA7" w:rsidRPr="00806F8F" w:rsidTr="00C963F5">
        <w:trPr>
          <w:gridAfter w:val="2"/>
          <w:wAfter w:w="877" w:type="dxa"/>
          <w:trHeight w:val="798"/>
        </w:trPr>
        <w:tc>
          <w:tcPr>
            <w:tcW w:w="2468" w:type="dxa"/>
            <w:gridSpan w:val="3"/>
          </w:tcPr>
          <w:p w:rsidR="00CD1BA7" w:rsidRPr="00806F8F" w:rsidRDefault="00CD1BA7" w:rsidP="00C963F5">
            <w:pPr>
              <w:pStyle w:val="Default"/>
              <w:jc w:val="both"/>
              <w:rPr>
                <w:sz w:val="22"/>
                <w:szCs w:val="22"/>
              </w:rPr>
            </w:pPr>
            <w:r w:rsidRPr="00806F8F">
              <w:rPr>
                <w:sz w:val="22"/>
                <w:szCs w:val="22"/>
              </w:rPr>
              <w:lastRenderedPageBreak/>
              <w:t xml:space="preserve">3.3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Умение превращать учебную задачу в личностно значимую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Это одна из важнейших компетентностей, обеспечивающих мотивацию учебной деятельности </w:t>
            </w:r>
          </w:p>
        </w:tc>
        <w:tc>
          <w:tcPr>
            <w:tcW w:w="2469" w:type="dxa"/>
            <w:gridSpan w:val="3"/>
          </w:tcPr>
          <w:p w:rsidR="00CD1BA7" w:rsidRPr="00806F8F" w:rsidRDefault="00CD1BA7" w:rsidP="00C963F5">
            <w:pPr>
              <w:pStyle w:val="Default"/>
              <w:jc w:val="both"/>
              <w:rPr>
                <w:sz w:val="22"/>
                <w:szCs w:val="22"/>
              </w:rPr>
            </w:pPr>
            <w:r w:rsidRPr="00806F8F">
              <w:rPr>
                <w:sz w:val="22"/>
                <w:szCs w:val="22"/>
              </w:rPr>
              <w:t xml:space="preserve">—знание интересов учащихся, их внутреннего мира; </w:t>
            </w:r>
          </w:p>
          <w:p w:rsidR="00CD1BA7" w:rsidRPr="00806F8F" w:rsidRDefault="00CD1BA7" w:rsidP="00C963F5">
            <w:pPr>
              <w:pStyle w:val="Default"/>
              <w:jc w:val="both"/>
              <w:rPr>
                <w:sz w:val="22"/>
                <w:szCs w:val="22"/>
              </w:rPr>
            </w:pPr>
            <w:r w:rsidRPr="00806F8F">
              <w:rPr>
                <w:sz w:val="22"/>
                <w:szCs w:val="22"/>
              </w:rPr>
              <w:t xml:space="preserve">—ориентация в культуре; </w:t>
            </w:r>
          </w:p>
          <w:p w:rsidR="00CD1BA7" w:rsidRPr="00806F8F" w:rsidRDefault="00CD1BA7" w:rsidP="00C963F5">
            <w:pPr>
              <w:pStyle w:val="Default"/>
              <w:jc w:val="both"/>
              <w:rPr>
                <w:sz w:val="22"/>
                <w:szCs w:val="22"/>
              </w:rPr>
            </w:pPr>
            <w:r w:rsidRPr="00806F8F">
              <w:rPr>
                <w:sz w:val="22"/>
                <w:szCs w:val="22"/>
              </w:rPr>
              <w:t xml:space="preserve">—умение показать роль и значение изучаемого материала в реализации личных планов </w:t>
            </w:r>
          </w:p>
        </w:tc>
      </w:tr>
      <w:tr w:rsidR="00CD1BA7" w:rsidRPr="00806F8F" w:rsidTr="00C963F5">
        <w:trPr>
          <w:gridAfter w:val="2"/>
          <w:wAfter w:w="877" w:type="dxa"/>
          <w:trHeight w:val="107"/>
        </w:trPr>
        <w:tc>
          <w:tcPr>
            <w:tcW w:w="9873" w:type="dxa"/>
            <w:gridSpan w:val="14"/>
          </w:tcPr>
          <w:p w:rsidR="00CD1BA7" w:rsidRPr="00806F8F" w:rsidRDefault="00CD1BA7" w:rsidP="00C963F5">
            <w:pPr>
              <w:pStyle w:val="Default"/>
              <w:jc w:val="both"/>
              <w:rPr>
                <w:sz w:val="22"/>
                <w:szCs w:val="22"/>
              </w:rPr>
            </w:pPr>
            <w:r w:rsidRPr="00806F8F">
              <w:rPr>
                <w:b/>
                <w:bCs/>
                <w:i/>
                <w:iCs/>
                <w:sz w:val="22"/>
                <w:szCs w:val="22"/>
              </w:rPr>
              <w:t xml:space="preserve">IV.Информационная компетентность </w:t>
            </w:r>
          </w:p>
        </w:tc>
      </w:tr>
      <w:tr w:rsidR="00CD1BA7" w:rsidRPr="00806F8F" w:rsidTr="00C963F5">
        <w:trPr>
          <w:gridAfter w:val="2"/>
          <w:wAfter w:w="877" w:type="dxa"/>
          <w:trHeight w:val="1213"/>
        </w:trPr>
        <w:tc>
          <w:tcPr>
            <w:tcW w:w="2468" w:type="dxa"/>
            <w:gridSpan w:val="3"/>
          </w:tcPr>
          <w:p w:rsidR="00CD1BA7" w:rsidRPr="00806F8F" w:rsidRDefault="00CD1BA7" w:rsidP="00C963F5">
            <w:pPr>
              <w:pStyle w:val="Default"/>
              <w:jc w:val="both"/>
              <w:rPr>
                <w:sz w:val="22"/>
                <w:szCs w:val="22"/>
              </w:rPr>
            </w:pPr>
            <w:r w:rsidRPr="00806F8F">
              <w:rPr>
                <w:sz w:val="22"/>
                <w:szCs w:val="22"/>
              </w:rPr>
              <w:t xml:space="preserve">4.1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Компетентность в предмете преподавания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 </w:t>
            </w:r>
          </w:p>
        </w:tc>
        <w:tc>
          <w:tcPr>
            <w:tcW w:w="2469" w:type="dxa"/>
            <w:gridSpan w:val="3"/>
          </w:tcPr>
          <w:p w:rsidR="00CD1BA7" w:rsidRPr="00806F8F" w:rsidRDefault="00CD1BA7" w:rsidP="00C963F5">
            <w:pPr>
              <w:pStyle w:val="Default"/>
              <w:jc w:val="both"/>
              <w:rPr>
                <w:sz w:val="22"/>
                <w:szCs w:val="22"/>
              </w:rPr>
            </w:pPr>
            <w:r w:rsidRPr="00806F8F">
              <w:rPr>
                <w:sz w:val="22"/>
                <w:szCs w:val="22"/>
              </w:rPr>
              <w:t xml:space="preserve">—знание генезиса формирования предметного знания (история, персоналии, для решения каких проблем разрабатывалось); </w:t>
            </w:r>
          </w:p>
          <w:p w:rsidR="00CD1BA7" w:rsidRPr="00806F8F" w:rsidRDefault="00CD1BA7" w:rsidP="00C963F5">
            <w:pPr>
              <w:pStyle w:val="Default"/>
              <w:jc w:val="both"/>
              <w:rPr>
                <w:sz w:val="22"/>
                <w:szCs w:val="22"/>
              </w:rPr>
            </w:pPr>
            <w:r w:rsidRPr="00806F8F">
              <w:rPr>
                <w:sz w:val="22"/>
                <w:szCs w:val="22"/>
              </w:rPr>
              <w:t xml:space="preserve">—возможности применения получаемых знаний для объяснения социальных и природных явлений; </w:t>
            </w:r>
          </w:p>
          <w:p w:rsidR="00CD1BA7" w:rsidRPr="00806F8F" w:rsidRDefault="00CD1BA7" w:rsidP="00C963F5">
            <w:pPr>
              <w:pStyle w:val="Default"/>
              <w:jc w:val="both"/>
              <w:rPr>
                <w:sz w:val="22"/>
                <w:szCs w:val="22"/>
              </w:rPr>
            </w:pPr>
            <w:r w:rsidRPr="00806F8F">
              <w:rPr>
                <w:sz w:val="22"/>
                <w:szCs w:val="22"/>
              </w:rPr>
              <w:t xml:space="preserve">—владение методами решения различных задач </w:t>
            </w:r>
          </w:p>
        </w:tc>
      </w:tr>
      <w:tr w:rsidR="00CD1BA7" w:rsidRPr="00806F8F" w:rsidTr="00C963F5">
        <w:trPr>
          <w:gridAfter w:val="2"/>
          <w:wAfter w:w="877" w:type="dxa"/>
          <w:trHeight w:val="1626"/>
        </w:trPr>
        <w:tc>
          <w:tcPr>
            <w:tcW w:w="2468" w:type="dxa"/>
            <w:gridSpan w:val="3"/>
          </w:tcPr>
          <w:p w:rsidR="00CD1BA7" w:rsidRPr="00806F8F" w:rsidRDefault="00CD1BA7" w:rsidP="00C963F5">
            <w:pPr>
              <w:pStyle w:val="Default"/>
              <w:jc w:val="both"/>
              <w:rPr>
                <w:sz w:val="22"/>
                <w:szCs w:val="22"/>
              </w:rPr>
            </w:pPr>
            <w:r w:rsidRPr="00806F8F">
              <w:rPr>
                <w:sz w:val="22"/>
                <w:szCs w:val="22"/>
              </w:rPr>
              <w:t xml:space="preserve">4.2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Компетентность в методах преподавания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 </w:t>
            </w:r>
          </w:p>
        </w:tc>
        <w:tc>
          <w:tcPr>
            <w:tcW w:w="2469" w:type="dxa"/>
            <w:gridSpan w:val="3"/>
          </w:tcPr>
          <w:p w:rsidR="00CD1BA7" w:rsidRPr="00806F8F" w:rsidRDefault="00CD1BA7" w:rsidP="00C963F5">
            <w:pPr>
              <w:pStyle w:val="Default"/>
              <w:jc w:val="both"/>
              <w:rPr>
                <w:sz w:val="22"/>
                <w:szCs w:val="22"/>
              </w:rPr>
            </w:pPr>
            <w:r w:rsidRPr="00806F8F">
              <w:rPr>
                <w:sz w:val="22"/>
                <w:szCs w:val="22"/>
              </w:rPr>
              <w:t xml:space="preserve">—знание нормативных методов и методик; </w:t>
            </w:r>
          </w:p>
          <w:p w:rsidR="00CD1BA7" w:rsidRPr="00806F8F" w:rsidRDefault="00CD1BA7" w:rsidP="00C963F5">
            <w:pPr>
              <w:pStyle w:val="Default"/>
              <w:jc w:val="both"/>
              <w:rPr>
                <w:sz w:val="22"/>
                <w:szCs w:val="22"/>
              </w:rPr>
            </w:pPr>
            <w:r w:rsidRPr="00806F8F">
              <w:rPr>
                <w:sz w:val="22"/>
                <w:szCs w:val="22"/>
              </w:rPr>
              <w:t xml:space="preserve">—демонстрация личностно ориентированных методов образования; </w:t>
            </w:r>
          </w:p>
          <w:p w:rsidR="00CD1BA7" w:rsidRPr="00806F8F" w:rsidRDefault="00CD1BA7" w:rsidP="00C963F5">
            <w:pPr>
              <w:pStyle w:val="Default"/>
              <w:jc w:val="both"/>
              <w:rPr>
                <w:sz w:val="22"/>
                <w:szCs w:val="22"/>
              </w:rPr>
            </w:pPr>
            <w:r w:rsidRPr="00806F8F">
              <w:rPr>
                <w:sz w:val="22"/>
                <w:szCs w:val="22"/>
              </w:rPr>
              <w:t xml:space="preserve">—наличие своих находок и методов. </w:t>
            </w:r>
          </w:p>
          <w:p w:rsidR="00CD1BA7" w:rsidRPr="00806F8F" w:rsidRDefault="00CD1BA7" w:rsidP="00C963F5">
            <w:pPr>
              <w:pStyle w:val="Default"/>
              <w:jc w:val="both"/>
              <w:rPr>
                <w:sz w:val="22"/>
                <w:szCs w:val="22"/>
              </w:rPr>
            </w:pPr>
            <w:r w:rsidRPr="00806F8F">
              <w:rPr>
                <w:sz w:val="22"/>
                <w:szCs w:val="22"/>
              </w:rPr>
              <w:t xml:space="preserve">—знание современных достижений в области методики обучения, в том числе использование новых информационных технологий; </w:t>
            </w:r>
          </w:p>
          <w:p w:rsidR="00CD1BA7" w:rsidRPr="00806F8F" w:rsidRDefault="00CD1BA7" w:rsidP="00C963F5">
            <w:pPr>
              <w:pStyle w:val="Default"/>
              <w:jc w:val="both"/>
              <w:rPr>
                <w:sz w:val="22"/>
                <w:szCs w:val="22"/>
              </w:rPr>
            </w:pPr>
            <w:r w:rsidRPr="00806F8F">
              <w:rPr>
                <w:sz w:val="22"/>
                <w:szCs w:val="22"/>
              </w:rPr>
              <w:t xml:space="preserve">—использование в учебном процессе современных методов обучения </w:t>
            </w:r>
          </w:p>
        </w:tc>
      </w:tr>
      <w:tr w:rsidR="00CD1BA7" w:rsidRPr="00806F8F" w:rsidTr="00C963F5">
        <w:trPr>
          <w:gridAfter w:val="2"/>
          <w:wAfter w:w="877" w:type="dxa"/>
          <w:trHeight w:val="1626"/>
        </w:trPr>
        <w:tc>
          <w:tcPr>
            <w:tcW w:w="2468" w:type="dxa"/>
            <w:gridSpan w:val="3"/>
          </w:tcPr>
          <w:p w:rsidR="00CD1BA7" w:rsidRPr="00806F8F" w:rsidRDefault="00CD1BA7" w:rsidP="00C963F5">
            <w:pPr>
              <w:pStyle w:val="Default"/>
              <w:jc w:val="both"/>
              <w:rPr>
                <w:sz w:val="22"/>
                <w:szCs w:val="22"/>
              </w:rPr>
            </w:pPr>
            <w:r w:rsidRPr="00806F8F">
              <w:rPr>
                <w:sz w:val="22"/>
                <w:szCs w:val="22"/>
              </w:rPr>
              <w:t xml:space="preserve">4.3.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Компетентность в субъективных условиях деятельности (знание учеников и учебных коллективов)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Позволяет осуществить индивидуальный подход к организации образовательного процесса. Служит условием гуманизации образования. </w:t>
            </w:r>
            <w:r w:rsidRPr="00806F8F">
              <w:rPr>
                <w:sz w:val="22"/>
                <w:szCs w:val="22"/>
              </w:rPr>
              <w:lastRenderedPageBreak/>
              <w:t xml:space="preserve">Обеспечивает высокую мотивацию академической активности </w:t>
            </w:r>
          </w:p>
        </w:tc>
        <w:tc>
          <w:tcPr>
            <w:tcW w:w="2469" w:type="dxa"/>
            <w:gridSpan w:val="3"/>
          </w:tcPr>
          <w:p w:rsidR="00CD1BA7" w:rsidRPr="00806F8F" w:rsidRDefault="00CD1BA7" w:rsidP="00C963F5">
            <w:pPr>
              <w:pStyle w:val="Default"/>
              <w:jc w:val="both"/>
              <w:rPr>
                <w:sz w:val="22"/>
                <w:szCs w:val="22"/>
              </w:rPr>
            </w:pPr>
            <w:r w:rsidRPr="00806F8F">
              <w:rPr>
                <w:sz w:val="22"/>
                <w:szCs w:val="22"/>
              </w:rPr>
              <w:lastRenderedPageBreak/>
              <w:t xml:space="preserve">—знание теоретического материала по психологии, характеризующего индивидуальные особенности </w:t>
            </w:r>
            <w:r w:rsidRPr="00806F8F">
              <w:rPr>
                <w:sz w:val="22"/>
                <w:szCs w:val="22"/>
              </w:rPr>
              <w:lastRenderedPageBreak/>
              <w:t xml:space="preserve">обучающихся; </w:t>
            </w:r>
          </w:p>
          <w:p w:rsidR="00CD1BA7" w:rsidRPr="00806F8F" w:rsidRDefault="00CD1BA7" w:rsidP="00C963F5">
            <w:pPr>
              <w:pStyle w:val="Default"/>
              <w:jc w:val="both"/>
              <w:rPr>
                <w:sz w:val="22"/>
                <w:szCs w:val="22"/>
              </w:rPr>
            </w:pPr>
            <w:r w:rsidRPr="00806F8F">
              <w:rPr>
                <w:sz w:val="22"/>
                <w:szCs w:val="22"/>
              </w:rPr>
              <w:t xml:space="preserve">—владение методами диагностики индивидуальных особенностей (возможно, со школьным психологом); </w:t>
            </w:r>
          </w:p>
          <w:p w:rsidR="00CD1BA7" w:rsidRPr="00806F8F" w:rsidRDefault="00CD1BA7" w:rsidP="00C963F5">
            <w:pPr>
              <w:pStyle w:val="Default"/>
              <w:jc w:val="both"/>
              <w:rPr>
                <w:sz w:val="22"/>
                <w:szCs w:val="22"/>
              </w:rPr>
            </w:pPr>
            <w:r w:rsidRPr="00806F8F">
              <w:rPr>
                <w:sz w:val="22"/>
                <w:szCs w:val="22"/>
              </w:rPr>
              <w:t xml:space="preserve">—использование знаний по психологии в организации учебного процесса; </w:t>
            </w:r>
          </w:p>
          <w:p w:rsidR="00CD1BA7" w:rsidRPr="00806F8F" w:rsidRDefault="00CD1BA7" w:rsidP="00C963F5">
            <w:pPr>
              <w:pStyle w:val="Default"/>
              <w:jc w:val="both"/>
              <w:rPr>
                <w:sz w:val="22"/>
                <w:szCs w:val="22"/>
              </w:rPr>
            </w:pPr>
            <w:r w:rsidRPr="00806F8F">
              <w:rPr>
                <w:sz w:val="22"/>
                <w:szCs w:val="22"/>
              </w:rPr>
              <w:t xml:space="preserve">—разработка индивидуальных проектов на основе личных характеристик учащихся; </w:t>
            </w:r>
          </w:p>
          <w:p w:rsidR="00CD1BA7" w:rsidRPr="00806F8F" w:rsidRDefault="00CD1BA7" w:rsidP="00C963F5">
            <w:pPr>
              <w:pStyle w:val="Default"/>
              <w:jc w:val="both"/>
              <w:rPr>
                <w:sz w:val="22"/>
                <w:szCs w:val="22"/>
              </w:rPr>
            </w:pPr>
            <w:r w:rsidRPr="00806F8F">
              <w:rPr>
                <w:sz w:val="22"/>
                <w:szCs w:val="22"/>
              </w:rPr>
              <w:t xml:space="preserve">—владение методами социометрии; </w:t>
            </w:r>
          </w:p>
          <w:p w:rsidR="00CD1BA7" w:rsidRPr="00806F8F" w:rsidRDefault="00CD1BA7" w:rsidP="00C963F5">
            <w:pPr>
              <w:pStyle w:val="Default"/>
              <w:jc w:val="both"/>
              <w:rPr>
                <w:sz w:val="22"/>
                <w:szCs w:val="22"/>
              </w:rPr>
            </w:pPr>
            <w:r w:rsidRPr="00806F8F">
              <w:rPr>
                <w:sz w:val="22"/>
                <w:szCs w:val="22"/>
              </w:rPr>
              <w:t xml:space="preserve">—учёт особенностей учебных коллективов в педагогическом процессе; </w:t>
            </w:r>
          </w:p>
          <w:p w:rsidR="00CD1BA7" w:rsidRPr="00806F8F" w:rsidRDefault="00CD1BA7" w:rsidP="00C963F5">
            <w:pPr>
              <w:pStyle w:val="Default"/>
              <w:jc w:val="both"/>
              <w:rPr>
                <w:sz w:val="22"/>
                <w:szCs w:val="22"/>
              </w:rPr>
            </w:pPr>
            <w:r w:rsidRPr="00806F8F">
              <w:rPr>
                <w:sz w:val="22"/>
                <w:szCs w:val="22"/>
              </w:rPr>
              <w:t xml:space="preserve">—знание (рефлексия) своих индивидуальных особенностей и их учёт в своей деятельности </w:t>
            </w:r>
          </w:p>
        </w:tc>
      </w:tr>
      <w:tr w:rsidR="00CD1BA7" w:rsidRPr="00806F8F" w:rsidTr="00C963F5">
        <w:trPr>
          <w:gridAfter w:val="2"/>
          <w:wAfter w:w="877" w:type="dxa"/>
          <w:trHeight w:val="1626"/>
        </w:trPr>
        <w:tc>
          <w:tcPr>
            <w:tcW w:w="2468" w:type="dxa"/>
            <w:gridSpan w:val="3"/>
          </w:tcPr>
          <w:p w:rsidR="00CD1BA7" w:rsidRPr="00806F8F" w:rsidRDefault="00CD1BA7" w:rsidP="00C963F5">
            <w:pPr>
              <w:pStyle w:val="Default"/>
              <w:jc w:val="both"/>
              <w:rPr>
                <w:sz w:val="22"/>
                <w:szCs w:val="22"/>
              </w:rPr>
            </w:pPr>
            <w:r w:rsidRPr="00806F8F">
              <w:rPr>
                <w:sz w:val="22"/>
                <w:szCs w:val="22"/>
              </w:rPr>
              <w:lastRenderedPageBreak/>
              <w:t xml:space="preserve">4.4.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Умение вести самостоятельный поиск информации </w:t>
            </w:r>
          </w:p>
        </w:tc>
        <w:tc>
          <w:tcPr>
            <w:tcW w:w="2468" w:type="dxa"/>
            <w:gridSpan w:val="4"/>
          </w:tcPr>
          <w:p w:rsidR="00CD1BA7" w:rsidRPr="00806F8F" w:rsidRDefault="00CD1BA7" w:rsidP="00C963F5">
            <w:pPr>
              <w:pStyle w:val="Default"/>
              <w:jc w:val="both"/>
              <w:rPr>
                <w:sz w:val="22"/>
                <w:szCs w:val="22"/>
              </w:rPr>
            </w:pPr>
            <w:r w:rsidRPr="00806F8F">
              <w:rPr>
                <w:sz w:val="22"/>
                <w:szCs w:val="22"/>
              </w:rPr>
              <w:t xml:space="preserve">Обеспечивает постоянный профессиональный рост и творческий подход к педагогической деятельности. </w:t>
            </w:r>
          </w:p>
          <w:p w:rsidR="00CD1BA7" w:rsidRPr="00806F8F" w:rsidRDefault="00CD1BA7" w:rsidP="00C963F5">
            <w:pPr>
              <w:pStyle w:val="Default"/>
              <w:jc w:val="both"/>
              <w:rPr>
                <w:sz w:val="22"/>
                <w:szCs w:val="22"/>
              </w:rPr>
            </w:pPr>
            <w:r w:rsidRPr="00806F8F">
              <w:rPr>
                <w:sz w:val="22"/>
                <w:szCs w:val="22"/>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 </w:t>
            </w:r>
          </w:p>
        </w:tc>
        <w:tc>
          <w:tcPr>
            <w:tcW w:w="2469" w:type="dxa"/>
            <w:gridSpan w:val="3"/>
          </w:tcPr>
          <w:p w:rsidR="00CD1BA7" w:rsidRPr="00806F8F" w:rsidRDefault="00CD1BA7" w:rsidP="00C963F5">
            <w:pPr>
              <w:pStyle w:val="Default"/>
              <w:jc w:val="both"/>
              <w:rPr>
                <w:sz w:val="22"/>
                <w:szCs w:val="22"/>
              </w:rPr>
            </w:pPr>
            <w:r w:rsidRPr="00806F8F">
              <w:rPr>
                <w:sz w:val="22"/>
                <w:szCs w:val="22"/>
              </w:rPr>
              <w:t xml:space="preserve">—профессиональная любознательность; </w:t>
            </w:r>
          </w:p>
          <w:p w:rsidR="00CD1BA7" w:rsidRPr="00806F8F" w:rsidRDefault="00CD1BA7" w:rsidP="00C963F5">
            <w:pPr>
              <w:pStyle w:val="Default"/>
              <w:jc w:val="both"/>
              <w:rPr>
                <w:sz w:val="22"/>
                <w:szCs w:val="22"/>
              </w:rPr>
            </w:pPr>
            <w:r w:rsidRPr="00806F8F">
              <w:rPr>
                <w:sz w:val="22"/>
                <w:szCs w:val="22"/>
              </w:rPr>
              <w:t xml:space="preserve">—умение пользоваться различными информационно-поисковыми технологиями; </w:t>
            </w:r>
          </w:p>
          <w:p w:rsidR="00CD1BA7" w:rsidRPr="00806F8F" w:rsidRDefault="00CD1BA7" w:rsidP="00C963F5">
            <w:pPr>
              <w:pStyle w:val="Default"/>
              <w:jc w:val="both"/>
              <w:rPr>
                <w:sz w:val="22"/>
                <w:szCs w:val="22"/>
              </w:rPr>
            </w:pPr>
            <w:r w:rsidRPr="00806F8F">
              <w:rPr>
                <w:sz w:val="22"/>
                <w:szCs w:val="22"/>
              </w:rPr>
              <w:t xml:space="preserve">—использование различных баз данных в образовательном процессе </w:t>
            </w:r>
          </w:p>
        </w:tc>
      </w:tr>
      <w:tr w:rsidR="00CD1BA7" w:rsidRPr="00806F8F" w:rsidTr="00C963F5">
        <w:trPr>
          <w:trHeight w:val="107"/>
        </w:trPr>
        <w:tc>
          <w:tcPr>
            <w:tcW w:w="10750" w:type="dxa"/>
            <w:gridSpan w:val="16"/>
          </w:tcPr>
          <w:p w:rsidR="00CD1BA7" w:rsidRPr="00806F8F" w:rsidRDefault="00CD1BA7" w:rsidP="00C963F5">
            <w:pPr>
              <w:pStyle w:val="Default"/>
              <w:jc w:val="both"/>
              <w:rPr>
                <w:sz w:val="22"/>
                <w:szCs w:val="22"/>
              </w:rPr>
            </w:pPr>
            <w:r w:rsidRPr="00806F8F">
              <w:rPr>
                <w:b/>
                <w:bCs/>
                <w:i/>
                <w:iCs/>
                <w:sz w:val="22"/>
                <w:szCs w:val="22"/>
              </w:rPr>
              <w:t xml:space="preserve">V.Разработка программ педагогической деятельности и принятие педагогических решений </w:t>
            </w:r>
          </w:p>
        </w:tc>
      </w:tr>
      <w:tr w:rsidR="00CD1BA7" w:rsidRPr="00806F8F" w:rsidTr="00C963F5">
        <w:trPr>
          <w:trHeight w:val="1765"/>
        </w:trPr>
        <w:tc>
          <w:tcPr>
            <w:tcW w:w="2481" w:type="dxa"/>
            <w:gridSpan w:val="4"/>
          </w:tcPr>
          <w:p w:rsidR="00CD1BA7" w:rsidRPr="00806F8F" w:rsidRDefault="00CD1BA7" w:rsidP="00C963F5">
            <w:pPr>
              <w:pStyle w:val="Default"/>
              <w:jc w:val="both"/>
              <w:rPr>
                <w:sz w:val="22"/>
                <w:szCs w:val="22"/>
              </w:rPr>
            </w:pPr>
            <w:r w:rsidRPr="00806F8F">
              <w:rPr>
                <w:sz w:val="22"/>
                <w:szCs w:val="22"/>
              </w:rPr>
              <w:t xml:space="preserve">5.1. </w:t>
            </w:r>
          </w:p>
        </w:tc>
        <w:tc>
          <w:tcPr>
            <w:tcW w:w="2481" w:type="dxa"/>
            <w:gridSpan w:val="4"/>
          </w:tcPr>
          <w:p w:rsidR="00CD1BA7" w:rsidRPr="00806F8F" w:rsidRDefault="00CD1BA7" w:rsidP="00C963F5">
            <w:pPr>
              <w:pStyle w:val="Default"/>
              <w:jc w:val="both"/>
              <w:rPr>
                <w:sz w:val="22"/>
                <w:szCs w:val="22"/>
              </w:rPr>
            </w:pPr>
            <w:r w:rsidRPr="00806F8F">
              <w:rPr>
                <w:sz w:val="22"/>
                <w:szCs w:val="22"/>
              </w:rPr>
              <w:t xml:space="preserve">Умение разработать учебную программу, выбрать УМК </w:t>
            </w:r>
          </w:p>
        </w:tc>
        <w:tc>
          <w:tcPr>
            <w:tcW w:w="2481" w:type="dxa"/>
            <w:gridSpan w:val="4"/>
          </w:tcPr>
          <w:p w:rsidR="00CD1BA7" w:rsidRPr="00806F8F" w:rsidRDefault="00CD1BA7" w:rsidP="00C963F5">
            <w:pPr>
              <w:pStyle w:val="Default"/>
              <w:jc w:val="both"/>
              <w:rPr>
                <w:sz w:val="22"/>
                <w:szCs w:val="22"/>
              </w:rPr>
            </w:pPr>
            <w:r w:rsidRPr="00806F8F">
              <w:rPr>
                <w:sz w:val="22"/>
                <w:szCs w:val="22"/>
              </w:rPr>
              <w:t xml:space="preserve">Умение разработать учебную программу является базовым в системе профессиональных компетенций. Обеспечивает реализацию принципа </w:t>
            </w:r>
            <w:r w:rsidRPr="00806F8F">
              <w:rPr>
                <w:sz w:val="22"/>
                <w:szCs w:val="22"/>
              </w:rPr>
              <w:lastRenderedPageBreak/>
              <w:t xml:space="preserve">академических свобод на основе индивидуальных образовательных программ. Без умения </w:t>
            </w:r>
            <w:bookmarkStart w:id="5" w:name="_GoBack"/>
            <w:bookmarkEnd w:id="5"/>
            <w:r w:rsidRPr="00806F8F">
              <w:rPr>
                <w:sz w:val="22"/>
                <w:szCs w:val="22"/>
              </w:rPr>
              <w:t xml:space="preserve">разрабатывать учебные программы в современных условиях невозможно творчески организовать образовательный процесс. </w:t>
            </w:r>
          </w:p>
          <w:p w:rsidR="00CD1BA7" w:rsidRPr="00806F8F" w:rsidRDefault="00CD1BA7" w:rsidP="00C963F5">
            <w:pPr>
              <w:pStyle w:val="Default"/>
              <w:jc w:val="both"/>
              <w:rPr>
                <w:sz w:val="22"/>
                <w:szCs w:val="22"/>
              </w:rPr>
            </w:pPr>
            <w:r w:rsidRPr="00806F8F">
              <w:rPr>
                <w:sz w:val="22"/>
                <w:szCs w:val="22"/>
              </w:rPr>
              <w:t xml:space="preserve">Учебные программы выступают средствами целенаправленного влияния на развитие обучающихся. </w:t>
            </w:r>
          </w:p>
          <w:p w:rsidR="00CD1BA7" w:rsidRPr="00806F8F" w:rsidRDefault="00CD1BA7" w:rsidP="00C963F5">
            <w:pPr>
              <w:pStyle w:val="Default"/>
              <w:jc w:val="both"/>
              <w:rPr>
                <w:sz w:val="22"/>
                <w:szCs w:val="22"/>
              </w:rPr>
            </w:pPr>
            <w:r w:rsidRPr="00806F8F">
              <w:rPr>
                <w:sz w:val="22"/>
                <w:szCs w:val="22"/>
              </w:rPr>
              <w:t xml:space="preserve">Компетентность в разработке учебных программ позволяет осуществлять преподавание на различных уровнях обученности и развития учащихся. </w:t>
            </w:r>
          </w:p>
          <w:p w:rsidR="00CD1BA7" w:rsidRPr="00806F8F" w:rsidRDefault="00CD1BA7" w:rsidP="00C963F5">
            <w:pPr>
              <w:pStyle w:val="Default"/>
              <w:jc w:val="both"/>
              <w:rPr>
                <w:sz w:val="22"/>
                <w:szCs w:val="22"/>
              </w:rPr>
            </w:pPr>
            <w:r w:rsidRPr="00806F8F">
              <w:rPr>
                <w:sz w:val="22"/>
                <w:szCs w:val="22"/>
              </w:rPr>
              <w:t xml:space="preserve">Обоснованный выбор учебников и учебных комплектов является составной частью разработки учебных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учащихся </w:t>
            </w:r>
          </w:p>
        </w:tc>
        <w:tc>
          <w:tcPr>
            <w:tcW w:w="3307" w:type="dxa"/>
            <w:gridSpan w:val="4"/>
          </w:tcPr>
          <w:p w:rsidR="00CD1BA7" w:rsidRPr="00806F8F" w:rsidRDefault="00CD1BA7" w:rsidP="00C963F5">
            <w:pPr>
              <w:pStyle w:val="Default"/>
              <w:jc w:val="both"/>
              <w:rPr>
                <w:sz w:val="22"/>
                <w:szCs w:val="22"/>
              </w:rPr>
            </w:pPr>
            <w:r w:rsidRPr="00806F8F">
              <w:rPr>
                <w:sz w:val="22"/>
                <w:szCs w:val="22"/>
              </w:rPr>
              <w:lastRenderedPageBreak/>
              <w:t xml:space="preserve">—знание образовательных стандартов и примерных программ; </w:t>
            </w:r>
          </w:p>
          <w:p w:rsidR="00CD1BA7" w:rsidRPr="00806F8F" w:rsidRDefault="00CD1BA7" w:rsidP="00C963F5">
            <w:pPr>
              <w:pStyle w:val="Default"/>
              <w:jc w:val="both"/>
              <w:rPr>
                <w:sz w:val="22"/>
                <w:szCs w:val="22"/>
              </w:rPr>
            </w:pPr>
            <w:r w:rsidRPr="00806F8F">
              <w:rPr>
                <w:sz w:val="22"/>
                <w:szCs w:val="22"/>
              </w:rPr>
              <w:t xml:space="preserve">—наличие персонально разработанных учебных программ: </w:t>
            </w:r>
          </w:p>
          <w:p w:rsidR="00CD1BA7" w:rsidRPr="00806F8F" w:rsidRDefault="00CD1BA7" w:rsidP="00C963F5">
            <w:pPr>
              <w:pStyle w:val="Default"/>
              <w:jc w:val="both"/>
              <w:rPr>
                <w:sz w:val="22"/>
                <w:szCs w:val="22"/>
              </w:rPr>
            </w:pPr>
            <w:r w:rsidRPr="00806F8F">
              <w:rPr>
                <w:sz w:val="22"/>
                <w:szCs w:val="22"/>
              </w:rPr>
              <w:t xml:space="preserve">характеристика этих программ по содержанию, источникам </w:t>
            </w:r>
            <w:r w:rsidRPr="00806F8F">
              <w:rPr>
                <w:sz w:val="22"/>
                <w:szCs w:val="22"/>
              </w:rPr>
              <w:lastRenderedPageBreak/>
              <w:t xml:space="preserve">информации; </w:t>
            </w:r>
          </w:p>
          <w:p w:rsidR="00CD1BA7" w:rsidRPr="00806F8F" w:rsidRDefault="00CD1BA7" w:rsidP="00C963F5">
            <w:pPr>
              <w:pStyle w:val="Default"/>
              <w:jc w:val="both"/>
              <w:rPr>
                <w:sz w:val="22"/>
                <w:szCs w:val="22"/>
              </w:rPr>
            </w:pPr>
            <w:r w:rsidRPr="00806F8F">
              <w:rPr>
                <w:sz w:val="22"/>
                <w:szCs w:val="22"/>
              </w:rPr>
              <w:t xml:space="preserve">по материальной базе, на которой должны реализовываться программы; </w:t>
            </w:r>
          </w:p>
          <w:p w:rsidR="00CD1BA7" w:rsidRPr="00806F8F" w:rsidRDefault="00CD1BA7" w:rsidP="00C963F5">
            <w:pPr>
              <w:pStyle w:val="Default"/>
              <w:jc w:val="both"/>
              <w:rPr>
                <w:sz w:val="22"/>
                <w:szCs w:val="22"/>
              </w:rPr>
            </w:pPr>
            <w:r w:rsidRPr="00806F8F">
              <w:rPr>
                <w:sz w:val="22"/>
                <w:szCs w:val="22"/>
              </w:rPr>
              <w:t xml:space="preserve">по учёту индивидуальных характеристик обучающихся; </w:t>
            </w:r>
          </w:p>
          <w:p w:rsidR="00CD1BA7" w:rsidRPr="00806F8F" w:rsidRDefault="00CD1BA7" w:rsidP="00C963F5">
            <w:pPr>
              <w:pStyle w:val="Default"/>
              <w:jc w:val="both"/>
              <w:rPr>
                <w:sz w:val="22"/>
                <w:szCs w:val="22"/>
              </w:rPr>
            </w:pPr>
            <w:r w:rsidRPr="00806F8F">
              <w:rPr>
                <w:sz w:val="22"/>
                <w:szCs w:val="22"/>
              </w:rPr>
              <w:t xml:space="preserve">—обоснованность используемых программ; </w:t>
            </w:r>
          </w:p>
          <w:tbl>
            <w:tblPr>
              <w:tblW w:w="0" w:type="auto"/>
              <w:tblBorders>
                <w:top w:val="nil"/>
                <w:left w:val="nil"/>
                <w:bottom w:val="nil"/>
                <w:right w:val="nil"/>
              </w:tblBorders>
              <w:tblLayout w:type="fixed"/>
              <w:tblLook w:val="0000" w:firstRow="0" w:lastRow="0" w:firstColumn="0" w:lastColumn="0" w:noHBand="0" w:noVBand="0"/>
            </w:tblPr>
            <w:tblGrid>
              <w:gridCol w:w="3283"/>
              <w:gridCol w:w="3283"/>
              <w:gridCol w:w="3285"/>
            </w:tblGrid>
            <w:tr w:rsidR="00CD1BA7" w:rsidRPr="00806F8F" w:rsidTr="00C963F5">
              <w:trPr>
                <w:trHeight w:val="1489"/>
              </w:trPr>
              <w:tc>
                <w:tcPr>
                  <w:tcW w:w="9851" w:type="dxa"/>
                  <w:gridSpan w:val="3"/>
                </w:tcPr>
                <w:p w:rsidR="00CD1BA7" w:rsidRPr="00806F8F" w:rsidRDefault="00CD1BA7" w:rsidP="00C963F5">
                  <w:pPr>
                    <w:pStyle w:val="Default"/>
                    <w:jc w:val="both"/>
                    <w:rPr>
                      <w:sz w:val="22"/>
                      <w:szCs w:val="22"/>
                    </w:rPr>
                  </w:pPr>
                  <w:r w:rsidRPr="00806F8F">
                    <w:rPr>
                      <w:sz w:val="22"/>
                      <w:szCs w:val="22"/>
                    </w:rPr>
                    <w:t xml:space="preserve">—участие работодателей в разработке образовательной программы; </w:t>
                  </w:r>
                </w:p>
                <w:p w:rsidR="00CD1BA7" w:rsidRPr="00806F8F" w:rsidRDefault="00CD1BA7" w:rsidP="00C963F5">
                  <w:pPr>
                    <w:pStyle w:val="Default"/>
                    <w:jc w:val="both"/>
                    <w:rPr>
                      <w:sz w:val="22"/>
                      <w:szCs w:val="22"/>
                    </w:rPr>
                  </w:pPr>
                  <w:r w:rsidRPr="00806F8F">
                    <w:rPr>
                      <w:sz w:val="22"/>
                      <w:szCs w:val="22"/>
                    </w:rPr>
                    <w:t xml:space="preserve">—знание учебников и учебно-методических комплектов, используемых в образовательных учреждениях, рекомендованных органом управления образованием; </w:t>
                  </w:r>
                </w:p>
                <w:p w:rsidR="00CD1BA7" w:rsidRPr="00806F8F" w:rsidRDefault="00CD1BA7" w:rsidP="00C963F5">
                  <w:pPr>
                    <w:pStyle w:val="Default"/>
                    <w:jc w:val="both"/>
                    <w:rPr>
                      <w:sz w:val="22"/>
                      <w:szCs w:val="22"/>
                    </w:rPr>
                  </w:pPr>
                  <w:r w:rsidRPr="00806F8F">
                    <w:rPr>
                      <w:sz w:val="22"/>
                      <w:szCs w:val="22"/>
                    </w:rPr>
                    <w:t xml:space="preserve">—обоснованность выбора учебников и учебно-методических комплектов, используемых педагогом </w:t>
                  </w:r>
                </w:p>
              </w:tc>
            </w:tr>
            <w:tr w:rsidR="00CD1BA7" w:rsidRPr="00806F8F" w:rsidTr="00C963F5">
              <w:trPr>
                <w:trHeight w:val="798"/>
              </w:trPr>
              <w:tc>
                <w:tcPr>
                  <w:tcW w:w="3283" w:type="dxa"/>
                </w:tcPr>
                <w:p w:rsidR="00CD1BA7" w:rsidRPr="00806F8F" w:rsidRDefault="00CD1BA7" w:rsidP="00C963F5">
                  <w:pPr>
                    <w:pStyle w:val="Default"/>
                    <w:jc w:val="both"/>
                    <w:rPr>
                      <w:sz w:val="22"/>
                      <w:szCs w:val="22"/>
                    </w:rPr>
                  </w:pPr>
                </w:p>
              </w:tc>
              <w:tc>
                <w:tcPr>
                  <w:tcW w:w="3283" w:type="dxa"/>
                </w:tcPr>
                <w:p w:rsidR="00CD1BA7" w:rsidRPr="00806F8F" w:rsidRDefault="00CD1BA7" w:rsidP="00C963F5">
                  <w:pPr>
                    <w:pStyle w:val="Default"/>
                    <w:jc w:val="both"/>
                    <w:rPr>
                      <w:sz w:val="22"/>
                      <w:szCs w:val="22"/>
                    </w:rPr>
                  </w:pPr>
                  <w:r w:rsidRPr="00806F8F">
                    <w:rPr>
                      <w:sz w:val="22"/>
                      <w:szCs w:val="22"/>
                    </w:rPr>
                    <w:t xml:space="preserve">Умение принимать решения в различных педагогических ситуациях </w:t>
                  </w:r>
                </w:p>
              </w:tc>
              <w:tc>
                <w:tcPr>
                  <w:tcW w:w="3283" w:type="dxa"/>
                </w:tcPr>
                <w:p w:rsidR="00CD1BA7" w:rsidRPr="00806F8F" w:rsidRDefault="00CD1BA7" w:rsidP="00C963F5">
                  <w:pPr>
                    <w:pStyle w:val="Default"/>
                    <w:jc w:val="both"/>
                    <w:rPr>
                      <w:sz w:val="22"/>
                      <w:szCs w:val="22"/>
                    </w:rPr>
                  </w:pPr>
                  <w:r w:rsidRPr="00806F8F">
                    <w:rPr>
                      <w:sz w:val="22"/>
                      <w:szCs w:val="22"/>
                    </w:rPr>
                    <w:t xml:space="preserve">Педагогу приходится </w:t>
                  </w:r>
                </w:p>
              </w:tc>
            </w:tr>
          </w:tbl>
          <w:p w:rsidR="00CD1BA7" w:rsidRPr="00806F8F" w:rsidRDefault="00CD1BA7" w:rsidP="00C963F5">
            <w:pPr>
              <w:pStyle w:val="Default"/>
              <w:jc w:val="both"/>
              <w:rPr>
                <w:sz w:val="22"/>
                <w:szCs w:val="22"/>
              </w:rPr>
            </w:pPr>
          </w:p>
        </w:tc>
      </w:tr>
      <w:tr w:rsidR="00CD1BA7" w:rsidRPr="00806F8F" w:rsidTr="00C963F5">
        <w:trPr>
          <w:trHeight w:val="1765"/>
        </w:trPr>
        <w:tc>
          <w:tcPr>
            <w:tcW w:w="2481" w:type="dxa"/>
            <w:gridSpan w:val="4"/>
          </w:tcPr>
          <w:p w:rsidR="00CD1BA7" w:rsidRPr="00806F8F" w:rsidRDefault="00CD1BA7" w:rsidP="00C963F5">
            <w:pPr>
              <w:pStyle w:val="Default"/>
              <w:jc w:val="both"/>
              <w:rPr>
                <w:sz w:val="22"/>
                <w:szCs w:val="22"/>
              </w:rPr>
            </w:pPr>
            <w:r w:rsidRPr="00806F8F">
              <w:rPr>
                <w:sz w:val="22"/>
                <w:szCs w:val="22"/>
              </w:rPr>
              <w:lastRenderedPageBreak/>
              <w:t xml:space="preserve">5.2. </w:t>
            </w:r>
          </w:p>
        </w:tc>
        <w:tc>
          <w:tcPr>
            <w:tcW w:w="2481" w:type="dxa"/>
            <w:gridSpan w:val="4"/>
          </w:tcPr>
          <w:p w:rsidR="00CD1BA7" w:rsidRPr="00806F8F" w:rsidRDefault="00CD1BA7" w:rsidP="00C963F5">
            <w:pPr>
              <w:pStyle w:val="Default"/>
              <w:jc w:val="both"/>
              <w:rPr>
                <w:sz w:val="22"/>
                <w:szCs w:val="22"/>
              </w:rPr>
            </w:pPr>
            <w:r w:rsidRPr="00806F8F">
              <w:rPr>
                <w:sz w:val="22"/>
                <w:szCs w:val="22"/>
              </w:rPr>
              <w:t xml:space="preserve">Умение принимать решения в различных педагогических ситуациях </w:t>
            </w:r>
          </w:p>
        </w:tc>
        <w:tc>
          <w:tcPr>
            <w:tcW w:w="2481" w:type="dxa"/>
            <w:gridSpan w:val="4"/>
          </w:tcPr>
          <w:p w:rsidR="00CD1BA7" w:rsidRPr="00806F8F" w:rsidRDefault="00CD1BA7" w:rsidP="00C963F5">
            <w:pPr>
              <w:pStyle w:val="Default"/>
              <w:jc w:val="both"/>
              <w:rPr>
                <w:sz w:val="22"/>
                <w:szCs w:val="22"/>
              </w:rPr>
            </w:pPr>
            <w:r w:rsidRPr="00806F8F">
              <w:rPr>
                <w:sz w:val="22"/>
                <w:szCs w:val="22"/>
              </w:rPr>
              <w:t xml:space="preserve">Педагогу приходится постоянно принимать решения: </w:t>
            </w:r>
          </w:p>
          <w:p w:rsidR="00CD1BA7" w:rsidRPr="00806F8F" w:rsidRDefault="00CD1BA7" w:rsidP="00C963F5">
            <w:pPr>
              <w:pStyle w:val="Default"/>
              <w:jc w:val="both"/>
              <w:rPr>
                <w:sz w:val="22"/>
                <w:szCs w:val="22"/>
              </w:rPr>
            </w:pPr>
            <w:r w:rsidRPr="00806F8F">
              <w:rPr>
                <w:sz w:val="22"/>
                <w:szCs w:val="22"/>
              </w:rPr>
              <w:t xml:space="preserve">—как установить дисциплину; </w:t>
            </w:r>
          </w:p>
          <w:p w:rsidR="00CD1BA7" w:rsidRPr="00806F8F" w:rsidRDefault="00CD1BA7" w:rsidP="00C963F5">
            <w:pPr>
              <w:pStyle w:val="Default"/>
              <w:jc w:val="both"/>
              <w:rPr>
                <w:sz w:val="22"/>
                <w:szCs w:val="22"/>
              </w:rPr>
            </w:pPr>
            <w:r w:rsidRPr="00806F8F">
              <w:rPr>
                <w:sz w:val="22"/>
                <w:szCs w:val="22"/>
              </w:rPr>
              <w:t xml:space="preserve">—как мотивировать академическую активность; </w:t>
            </w:r>
          </w:p>
          <w:p w:rsidR="00CD1BA7" w:rsidRPr="00806F8F" w:rsidRDefault="00CD1BA7" w:rsidP="00C963F5">
            <w:pPr>
              <w:pStyle w:val="Default"/>
              <w:jc w:val="both"/>
              <w:rPr>
                <w:sz w:val="22"/>
                <w:szCs w:val="22"/>
              </w:rPr>
            </w:pPr>
            <w:r w:rsidRPr="00806F8F">
              <w:rPr>
                <w:sz w:val="22"/>
                <w:szCs w:val="22"/>
              </w:rPr>
              <w:t xml:space="preserve">—как вызвать интерес у конкретного ученика; </w:t>
            </w:r>
          </w:p>
          <w:p w:rsidR="00CD1BA7" w:rsidRPr="00806F8F" w:rsidRDefault="00CD1BA7" w:rsidP="00C963F5">
            <w:pPr>
              <w:pStyle w:val="Default"/>
              <w:jc w:val="both"/>
              <w:rPr>
                <w:sz w:val="22"/>
                <w:szCs w:val="22"/>
              </w:rPr>
            </w:pPr>
            <w:r w:rsidRPr="00806F8F">
              <w:rPr>
                <w:sz w:val="22"/>
                <w:szCs w:val="22"/>
              </w:rPr>
              <w:t xml:space="preserve">—как обеспечить понимание и т.д. </w:t>
            </w:r>
          </w:p>
          <w:p w:rsidR="00CD1BA7" w:rsidRPr="00806F8F" w:rsidRDefault="00CD1BA7" w:rsidP="00C963F5">
            <w:pPr>
              <w:pStyle w:val="Default"/>
              <w:jc w:val="both"/>
              <w:rPr>
                <w:sz w:val="22"/>
                <w:szCs w:val="22"/>
              </w:rPr>
            </w:pPr>
            <w:r w:rsidRPr="00806F8F">
              <w:rPr>
                <w:sz w:val="22"/>
                <w:szCs w:val="22"/>
              </w:rPr>
              <w:t xml:space="preserve">Разрешение педагогических </w:t>
            </w:r>
            <w:r w:rsidRPr="00806F8F">
              <w:rPr>
                <w:sz w:val="22"/>
                <w:szCs w:val="22"/>
              </w:rPr>
              <w:lastRenderedPageBreak/>
              <w:t xml:space="preserve">проблем составляет суть педагогической деятельности. </w:t>
            </w:r>
          </w:p>
          <w:p w:rsidR="00CD1BA7" w:rsidRPr="00806F8F" w:rsidRDefault="00CD1BA7" w:rsidP="00C963F5">
            <w:pPr>
              <w:pStyle w:val="Default"/>
              <w:jc w:val="both"/>
              <w:rPr>
                <w:sz w:val="22"/>
                <w:szCs w:val="22"/>
              </w:rPr>
            </w:pPr>
            <w:r w:rsidRPr="00806F8F">
              <w:rPr>
                <w:sz w:val="22"/>
                <w:szCs w:val="22"/>
              </w:rPr>
              <w:t xml:space="preserve">При решении проблем могут применяться как стандартные решения (решающие правила), так и творческие (креативные) или интуитивные </w:t>
            </w:r>
          </w:p>
        </w:tc>
        <w:tc>
          <w:tcPr>
            <w:tcW w:w="3307" w:type="dxa"/>
            <w:gridSpan w:val="4"/>
          </w:tcPr>
          <w:p w:rsidR="00CD1BA7" w:rsidRPr="00806F8F" w:rsidRDefault="00CD1BA7" w:rsidP="00C963F5">
            <w:pPr>
              <w:pStyle w:val="Default"/>
              <w:jc w:val="both"/>
              <w:rPr>
                <w:sz w:val="22"/>
                <w:szCs w:val="22"/>
              </w:rPr>
            </w:pPr>
            <w:r w:rsidRPr="00806F8F">
              <w:rPr>
                <w:sz w:val="22"/>
                <w:szCs w:val="22"/>
              </w:rPr>
              <w:lastRenderedPageBreak/>
              <w:t xml:space="preserve">—знание типичных педагогических ситуаций, требующих участия педагога для своего решения; </w:t>
            </w:r>
          </w:p>
          <w:p w:rsidR="00CD1BA7" w:rsidRPr="00806F8F" w:rsidRDefault="00CD1BA7" w:rsidP="00C963F5">
            <w:pPr>
              <w:pStyle w:val="Default"/>
              <w:jc w:val="both"/>
              <w:rPr>
                <w:sz w:val="22"/>
                <w:szCs w:val="22"/>
              </w:rPr>
            </w:pPr>
            <w:r w:rsidRPr="00806F8F">
              <w:rPr>
                <w:sz w:val="22"/>
                <w:szCs w:val="22"/>
              </w:rPr>
              <w:t xml:space="preserve">—владение набором решающих правил, используемых для различных ситуаций; </w:t>
            </w:r>
          </w:p>
          <w:p w:rsidR="00CD1BA7" w:rsidRPr="00806F8F" w:rsidRDefault="00CD1BA7" w:rsidP="00C963F5">
            <w:pPr>
              <w:pStyle w:val="Default"/>
              <w:jc w:val="both"/>
              <w:rPr>
                <w:sz w:val="22"/>
                <w:szCs w:val="22"/>
              </w:rPr>
            </w:pPr>
            <w:r w:rsidRPr="00806F8F">
              <w:rPr>
                <w:sz w:val="22"/>
                <w:szCs w:val="22"/>
              </w:rPr>
              <w:t xml:space="preserve">—владение критерием предпочтительности при выборе того или иного решающего правила; </w:t>
            </w:r>
          </w:p>
          <w:p w:rsidR="00CD1BA7" w:rsidRPr="00806F8F" w:rsidRDefault="00CD1BA7" w:rsidP="00C963F5">
            <w:pPr>
              <w:pStyle w:val="Default"/>
              <w:jc w:val="both"/>
              <w:rPr>
                <w:sz w:val="22"/>
                <w:szCs w:val="22"/>
              </w:rPr>
            </w:pPr>
            <w:r w:rsidRPr="00806F8F">
              <w:rPr>
                <w:sz w:val="22"/>
                <w:szCs w:val="22"/>
              </w:rPr>
              <w:t xml:space="preserve">—знание критериев достижения цели; </w:t>
            </w:r>
          </w:p>
          <w:p w:rsidR="00CD1BA7" w:rsidRPr="00806F8F" w:rsidRDefault="00CD1BA7" w:rsidP="00C963F5">
            <w:pPr>
              <w:pStyle w:val="Default"/>
              <w:jc w:val="both"/>
              <w:rPr>
                <w:sz w:val="22"/>
                <w:szCs w:val="22"/>
              </w:rPr>
            </w:pPr>
            <w:r w:rsidRPr="00806F8F">
              <w:rPr>
                <w:sz w:val="22"/>
                <w:szCs w:val="22"/>
              </w:rPr>
              <w:t xml:space="preserve">—знание нетипичных </w:t>
            </w:r>
            <w:r w:rsidRPr="00806F8F">
              <w:rPr>
                <w:sz w:val="22"/>
                <w:szCs w:val="22"/>
              </w:rPr>
              <w:lastRenderedPageBreak/>
              <w:t xml:space="preserve">конфликтных ситуаций; </w:t>
            </w:r>
          </w:p>
          <w:p w:rsidR="00CD1BA7" w:rsidRPr="00806F8F" w:rsidRDefault="00CD1BA7" w:rsidP="00C963F5">
            <w:pPr>
              <w:pStyle w:val="Default"/>
              <w:jc w:val="both"/>
              <w:rPr>
                <w:sz w:val="22"/>
                <w:szCs w:val="22"/>
              </w:rPr>
            </w:pPr>
            <w:r w:rsidRPr="00806F8F">
              <w:rPr>
                <w:sz w:val="22"/>
                <w:szCs w:val="22"/>
              </w:rPr>
              <w:t xml:space="preserve">—примеры разрешения конкретных педагогических ситуаций; </w:t>
            </w:r>
          </w:p>
          <w:p w:rsidR="00CD1BA7" w:rsidRPr="00806F8F" w:rsidRDefault="00CD1BA7" w:rsidP="00C963F5">
            <w:pPr>
              <w:pStyle w:val="Default"/>
              <w:jc w:val="both"/>
              <w:rPr>
                <w:sz w:val="22"/>
                <w:szCs w:val="22"/>
              </w:rPr>
            </w:pPr>
            <w:r w:rsidRPr="00806F8F">
              <w:rPr>
                <w:sz w:val="22"/>
                <w:szCs w:val="22"/>
              </w:rPr>
              <w:t xml:space="preserve">—развитость педагогического мышления </w:t>
            </w:r>
          </w:p>
        </w:tc>
      </w:tr>
      <w:tr w:rsidR="00CD1BA7" w:rsidRPr="00806F8F" w:rsidTr="00C963F5">
        <w:trPr>
          <w:gridAfter w:val="1"/>
          <w:wAfter w:w="824" w:type="dxa"/>
          <w:trHeight w:val="107"/>
        </w:trPr>
        <w:tc>
          <w:tcPr>
            <w:tcW w:w="9926" w:type="dxa"/>
            <w:gridSpan w:val="15"/>
          </w:tcPr>
          <w:p w:rsidR="00CD1BA7" w:rsidRPr="00806F8F" w:rsidRDefault="00CD1BA7" w:rsidP="00C963F5">
            <w:pPr>
              <w:pStyle w:val="Default"/>
              <w:jc w:val="both"/>
              <w:rPr>
                <w:sz w:val="22"/>
                <w:szCs w:val="22"/>
              </w:rPr>
            </w:pPr>
            <w:r w:rsidRPr="00806F8F">
              <w:rPr>
                <w:b/>
                <w:bCs/>
                <w:i/>
                <w:iCs/>
                <w:sz w:val="22"/>
                <w:szCs w:val="22"/>
              </w:rPr>
              <w:lastRenderedPageBreak/>
              <w:t xml:space="preserve">VI.Компетенции в организации учебной деятельности </w:t>
            </w:r>
          </w:p>
        </w:tc>
      </w:tr>
      <w:tr w:rsidR="00CD1BA7" w:rsidRPr="00806F8F" w:rsidTr="00C963F5">
        <w:trPr>
          <w:gridAfter w:val="1"/>
          <w:wAfter w:w="824" w:type="dxa"/>
          <w:trHeight w:val="1213"/>
        </w:trPr>
        <w:tc>
          <w:tcPr>
            <w:tcW w:w="2481" w:type="dxa"/>
            <w:gridSpan w:val="4"/>
          </w:tcPr>
          <w:p w:rsidR="00CD1BA7" w:rsidRPr="00806F8F" w:rsidRDefault="00CD1BA7" w:rsidP="00C963F5">
            <w:pPr>
              <w:pStyle w:val="Default"/>
              <w:jc w:val="both"/>
              <w:rPr>
                <w:sz w:val="22"/>
                <w:szCs w:val="22"/>
              </w:rPr>
            </w:pPr>
            <w:r w:rsidRPr="00806F8F">
              <w:rPr>
                <w:sz w:val="22"/>
                <w:szCs w:val="22"/>
              </w:rPr>
              <w:t xml:space="preserve">6.1. </w:t>
            </w:r>
          </w:p>
        </w:tc>
        <w:tc>
          <w:tcPr>
            <w:tcW w:w="2481" w:type="dxa"/>
            <w:gridSpan w:val="4"/>
          </w:tcPr>
          <w:p w:rsidR="00CD1BA7" w:rsidRPr="00806F8F" w:rsidRDefault="00CD1BA7" w:rsidP="00C963F5">
            <w:pPr>
              <w:pStyle w:val="Default"/>
              <w:jc w:val="both"/>
              <w:rPr>
                <w:sz w:val="22"/>
                <w:szCs w:val="22"/>
              </w:rPr>
            </w:pPr>
            <w:r w:rsidRPr="00806F8F">
              <w:rPr>
                <w:sz w:val="22"/>
                <w:szCs w:val="22"/>
              </w:rPr>
              <w:t xml:space="preserve">Компетентность в установлении субъект-субъектных отношений </w:t>
            </w:r>
          </w:p>
        </w:tc>
        <w:tc>
          <w:tcPr>
            <w:tcW w:w="2481" w:type="dxa"/>
            <w:gridSpan w:val="4"/>
          </w:tcPr>
          <w:p w:rsidR="00CD1BA7" w:rsidRPr="00806F8F" w:rsidRDefault="00CD1BA7" w:rsidP="00C963F5">
            <w:pPr>
              <w:pStyle w:val="Default"/>
              <w:jc w:val="both"/>
              <w:rPr>
                <w:sz w:val="22"/>
                <w:szCs w:val="22"/>
              </w:rPr>
            </w:pPr>
            <w:r w:rsidRPr="00806F8F">
              <w:rPr>
                <w:sz w:val="22"/>
                <w:szCs w:val="22"/>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w:t>
            </w:r>
          </w:p>
          <w:p w:rsidR="00CD1BA7" w:rsidRPr="00806F8F" w:rsidRDefault="00CD1BA7" w:rsidP="00C963F5">
            <w:pPr>
              <w:pStyle w:val="Default"/>
              <w:jc w:val="both"/>
              <w:rPr>
                <w:sz w:val="22"/>
                <w:szCs w:val="22"/>
              </w:rPr>
            </w:pPr>
            <w:r w:rsidRPr="00806F8F">
              <w:rPr>
                <w:sz w:val="22"/>
                <w:szCs w:val="22"/>
              </w:rPr>
              <w:t xml:space="preserve">потребности других участников образовательного процесса, готовность вступать в помогающие отношения, позитивный настрой педагога </w:t>
            </w:r>
          </w:p>
        </w:tc>
        <w:tc>
          <w:tcPr>
            <w:tcW w:w="2483" w:type="dxa"/>
            <w:gridSpan w:val="3"/>
          </w:tcPr>
          <w:p w:rsidR="00CD1BA7" w:rsidRPr="00806F8F" w:rsidRDefault="00CD1BA7" w:rsidP="00C963F5">
            <w:pPr>
              <w:pStyle w:val="Default"/>
              <w:jc w:val="both"/>
              <w:rPr>
                <w:sz w:val="22"/>
                <w:szCs w:val="22"/>
              </w:rPr>
            </w:pPr>
            <w:r w:rsidRPr="00806F8F">
              <w:rPr>
                <w:sz w:val="22"/>
                <w:szCs w:val="22"/>
              </w:rPr>
              <w:t xml:space="preserve">—знание особенностей учащихся; </w:t>
            </w:r>
          </w:p>
          <w:p w:rsidR="00CD1BA7" w:rsidRPr="00806F8F" w:rsidRDefault="00CD1BA7" w:rsidP="00C963F5">
            <w:pPr>
              <w:pStyle w:val="Default"/>
              <w:jc w:val="both"/>
              <w:rPr>
                <w:sz w:val="22"/>
                <w:szCs w:val="22"/>
              </w:rPr>
            </w:pPr>
            <w:r w:rsidRPr="00806F8F">
              <w:rPr>
                <w:sz w:val="22"/>
                <w:szCs w:val="22"/>
              </w:rPr>
              <w:t xml:space="preserve">—компетентность в целеполагании; </w:t>
            </w:r>
          </w:p>
          <w:p w:rsidR="00CD1BA7" w:rsidRPr="00806F8F" w:rsidRDefault="00CD1BA7" w:rsidP="00C963F5">
            <w:pPr>
              <w:pStyle w:val="Default"/>
              <w:jc w:val="both"/>
              <w:rPr>
                <w:sz w:val="22"/>
                <w:szCs w:val="22"/>
              </w:rPr>
            </w:pPr>
            <w:r w:rsidRPr="00806F8F">
              <w:rPr>
                <w:sz w:val="22"/>
                <w:szCs w:val="22"/>
              </w:rPr>
              <w:t xml:space="preserve">—предметная компетентность; </w:t>
            </w:r>
          </w:p>
          <w:p w:rsidR="00CD1BA7" w:rsidRPr="00806F8F" w:rsidRDefault="00CD1BA7" w:rsidP="00C963F5">
            <w:pPr>
              <w:pStyle w:val="Default"/>
              <w:jc w:val="both"/>
              <w:rPr>
                <w:sz w:val="22"/>
                <w:szCs w:val="22"/>
              </w:rPr>
            </w:pPr>
            <w:r w:rsidRPr="00806F8F">
              <w:rPr>
                <w:sz w:val="22"/>
                <w:szCs w:val="22"/>
              </w:rPr>
              <w:t xml:space="preserve">—методическая компетентность; </w:t>
            </w:r>
          </w:p>
          <w:p w:rsidR="00CD1BA7" w:rsidRPr="00806F8F" w:rsidRDefault="00CD1BA7" w:rsidP="00C963F5">
            <w:pPr>
              <w:pStyle w:val="Default"/>
              <w:jc w:val="both"/>
              <w:rPr>
                <w:sz w:val="22"/>
                <w:szCs w:val="22"/>
              </w:rPr>
            </w:pPr>
            <w:r w:rsidRPr="00806F8F">
              <w:rPr>
                <w:sz w:val="22"/>
                <w:szCs w:val="22"/>
              </w:rPr>
              <w:t xml:space="preserve">—готовность к сотрудничеству </w:t>
            </w:r>
          </w:p>
        </w:tc>
      </w:tr>
      <w:tr w:rsidR="00CD1BA7" w:rsidRPr="00806F8F" w:rsidTr="00C963F5">
        <w:trPr>
          <w:gridAfter w:val="1"/>
          <w:wAfter w:w="824" w:type="dxa"/>
          <w:trHeight w:val="1213"/>
        </w:trPr>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6.2.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Компетентность в обеспечении понимания педагогической задачи и способах деятельности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Добиться понимания учебного материала—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tc>
        <w:tc>
          <w:tcPr>
            <w:tcW w:w="2483" w:type="dxa"/>
            <w:gridSpan w:val="3"/>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—знание того, что знают и понимают ученики; </w:t>
            </w:r>
          </w:p>
          <w:p w:rsidR="00CD1BA7" w:rsidRPr="00806F8F" w:rsidRDefault="00CD1BA7" w:rsidP="00C963F5">
            <w:pPr>
              <w:pStyle w:val="Default"/>
              <w:jc w:val="both"/>
              <w:rPr>
                <w:sz w:val="22"/>
                <w:szCs w:val="22"/>
              </w:rPr>
            </w:pPr>
            <w:r w:rsidRPr="00806F8F">
              <w:rPr>
                <w:sz w:val="22"/>
                <w:szCs w:val="22"/>
              </w:rPr>
              <w:t xml:space="preserve">—свободное владение изучаемым материалом; </w:t>
            </w:r>
          </w:p>
          <w:p w:rsidR="00CD1BA7" w:rsidRPr="00806F8F" w:rsidRDefault="00CD1BA7" w:rsidP="00C963F5">
            <w:pPr>
              <w:pStyle w:val="Default"/>
              <w:jc w:val="both"/>
              <w:rPr>
                <w:sz w:val="22"/>
                <w:szCs w:val="22"/>
              </w:rPr>
            </w:pPr>
            <w:r w:rsidRPr="00806F8F">
              <w:rPr>
                <w:sz w:val="22"/>
                <w:szCs w:val="22"/>
              </w:rPr>
              <w:t xml:space="preserve">—осознанное включение нового учебного материала в систему освоенных знаний обучающихся; </w:t>
            </w:r>
          </w:p>
          <w:p w:rsidR="00CD1BA7" w:rsidRPr="00806F8F" w:rsidRDefault="00CD1BA7" w:rsidP="00C963F5">
            <w:pPr>
              <w:pStyle w:val="Default"/>
              <w:jc w:val="both"/>
              <w:rPr>
                <w:sz w:val="22"/>
                <w:szCs w:val="22"/>
              </w:rPr>
            </w:pPr>
            <w:r w:rsidRPr="00806F8F">
              <w:rPr>
                <w:sz w:val="22"/>
                <w:szCs w:val="22"/>
              </w:rPr>
              <w:t xml:space="preserve">—демонстрация практического применения изучаемого материала; </w:t>
            </w:r>
          </w:p>
          <w:p w:rsidR="00CD1BA7" w:rsidRPr="00806F8F" w:rsidRDefault="00CD1BA7" w:rsidP="00C963F5">
            <w:pPr>
              <w:pStyle w:val="Default"/>
              <w:jc w:val="both"/>
              <w:rPr>
                <w:sz w:val="22"/>
                <w:szCs w:val="22"/>
              </w:rPr>
            </w:pPr>
            <w:r w:rsidRPr="00806F8F">
              <w:rPr>
                <w:sz w:val="22"/>
                <w:szCs w:val="22"/>
              </w:rPr>
              <w:t xml:space="preserve">—опора на чувственное восприятие </w:t>
            </w:r>
          </w:p>
        </w:tc>
      </w:tr>
      <w:tr w:rsidR="00CD1BA7" w:rsidRPr="00806F8F" w:rsidTr="00C963F5">
        <w:trPr>
          <w:gridAfter w:val="1"/>
          <w:wAfter w:w="824" w:type="dxa"/>
          <w:trHeight w:val="1213"/>
        </w:trPr>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6.3.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Компетентность в педагогическом оценивании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Обеспечивает процессы стимулирования учебной активности, создаёт условия для формирования самооценки, определяет процессы формирования </w:t>
            </w:r>
            <w:r w:rsidRPr="00806F8F">
              <w:rPr>
                <w:sz w:val="22"/>
                <w:szCs w:val="22"/>
              </w:rPr>
              <w:lastRenderedPageBreak/>
              <w:t xml:space="preserve">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Компетентность в оценивании других должна сочетаться с самооценкой педагога </w:t>
            </w:r>
          </w:p>
        </w:tc>
        <w:tc>
          <w:tcPr>
            <w:tcW w:w="2483" w:type="dxa"/>
            <w:gridSpan w:val="3"/>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lastRenderedPageBreak/>
              <w:t xml:space="preserve">—знание функций педагогической оценки; </w:t>
            </w:r>
          </w:p>
          <w:p w:rsidR="00CD1BA7" w:rsidRPr="00806F8F" w:rsidRDefault="00CD1BA7" w:rsidP="00C963F5">
            <w:pPr>
              <w:pStyle w:val="Default"/>
              <w:jc w:val="both"/>
              <w:rPr>
                <w:sz w:val="22"/>
                <w:szCs w:val="22"/>
              </w:rPr>
            </w:pPr>
            <w:r w:rsidRPr="00806F8F">
              <w:rPr>
                <w:sz w:val="22"/>
                <w:szCs w:val="22"/>
              </w:rPr>
              <w:t xml:space="preserve">—знание видов педагогической оценки; </w:t>
            </w:r>
          </w:p>
          <w:p w:rsidR="00CD1BA7" w:rsidRPr="00806F8F" w:rsidRDefault="00CD1BA7" w:rsidP="00C963F5">
            <w:pPr>
              <w:pStyle w:val="Default"/>
              <w:jc w:val="both"/>
              <w:rPr>
                <w:sz w:val="22"/>
                <w:szCs w:val="22"/>
              </w:rPr>
            </w:pPr>
            <w:r w:rsidRPr="00806F8F">
              <w:rPr>
                <w:sz w:val="22"/>
                <w:szCs w:val="22"/>
              </w:rPr>
              <w:t xml:space="preserve">—знание того, что подлежит оцениванию в педагогической деятельности; </w:t>
            </w:r>
          </w:p>
          <w:p w:rsidR="00CD1BA7" w:rsidRPr="00806F8F" w:rsidRDefault="00CD1BA7" w:rsidP="00C963F5">
            <w:pPr>
              <w:pStyle w:val="Default"/>
              <w:jc w:val="both"/>
              <w:rPr>
                <w:sz w:val="22"/>
                <w:szCs w:val="22"/>
              </w:rPr>
            </w:pPr>
            <w:r w:rsidRPr="00806F8F">
              <w:rPr>
                <w:sz w:val="22"/>
                <w:szCs w:val="22"/>
              </w:rPr>
              <w:lastRenderedPageBreak/>
              <w:t xml:space="preserve">—владение методами педагогического оценивания; </w:t>
            </w:r>
          </w:p>
          <w:p w:rsidR="00CD1BA7" w:rsidRPr="00806F8F" w:rsidRDefault="00CD1BA7" w:rsidP="00C963F5">
            <w:pPr>
              <w:pStyle w:val="Default"/>
              <w:jc w:val="both"/>
              <w:rPr>
                <w:sz w:val="22"/>
                <w:szCs w:val="22"/>
              </w:rPr>
            </w:pPr>
            <w:r w:rsidRPr="00806F8F">
              <w:rPr>
                <w:sz w:val="22"/>
                <w:szCs w:val="22"/>
              </w:rPr>
              <w:t xml:space="preserve">—умение продемонстрировать эти методы на конкретных примерах; </w:t>
            </w:r>
          </w:p>
          <w:p w:rsidR="00CD1BA7" w:rsidRPr="00806F8F" w:rsidRDefault="00CD1BA7" w:rsidP="00C963F5">
            <w:pPr>
              <w:pStyle w:val="Default"/>
              <w:jc w:val="both"/>
              <w:rPr>
                <w:sz w:val="22"/>
                <w:szCs w:val="22"/>
              </w:rPr>
            </w:pPr>
            <w:r w:rsidRPr="00806F8F">
              <w:rPr>
                <w:sz w:val="22"/>
                <w:szCs w:val="22"/>
              </w:rPr>
              <w:t xml:space="preserve">—умение перейти от педагогического оценивания к самооценке </w:t>
            </w:r>
          </w:p>
        </w:tc>
      </w:tr>
      <w:tr w:rsidR="00CD1BA7" w:rsidRPr="00806F8F" w:rsidTr="00C963F5">
        <w:trPr>
          <w:gridAfter w:val="1"/>
          <w:wAfter w:w="824" w:type="dxa"/>
          <w:trHeight w:val="1213"/>
        </w:trPr>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lastRenderedPageBreak/>
              <w:t xml:space="preserve">6.5.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Компетентность в использовании современных средств и систем организации учебно-воспитательного процесса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обеспечивает эффективность учебно-воспитательного процесса </w:t>
            </w:r>
          </w:p>
        </w:tc>
        <w:tc>
          <w:tcPr>
            <w:tcW w:w="2483" w:type="dxa"/>
            <w:gridSpan w:val="3"/>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—знание современных средств и методов построения образовательного процесса; </w:t>
            </w:r>
          </w:p>
          <w:p w:rsidR="00CD1BA7" w:rsidRPr="00806F8F" w:rsidRDefault="00CD1BA7" w:rsidP="00C963F5">
            <w:pPr>
              <w:pStyle w:val="Default"/>
              <w:jc w:val="both"/>
              <w:rPr>
                <w:sz w:val="22"/>
                <w:szCs w:val="22"/>
              </w:rPr>
            </w:pPr>
            <w:r w:rsidRPr="00806F8F">
              <w:rPr>
                <w:sz w:val="22"/>
                <w:szCs w:val="22"/>
              </w:rPr>
              <w:t xml:space="preserve">—умение использовать средства и методы обучения, адекватные поставленным задачам, уровню подготовленности учащихся, их индивидуальным характеристикам; </w:t>
            </w:r>
          </w:p>
          <w:p w:rsidR="00CD1BA7" w:rsidRPr="00806F8F" w:rsidRDefault="00CD1BA7" w:rsidP="00C963F5">
            <w:pPr>
              <w:pStyle w:val="Default"/>
              <w:jc w:val="both"/>
              <w:rPr>
                <w:sz w:val="22"/>
                <w:szCs w:val="22"/>
              </w:rPr>
            </w:pPr>
            <w:r w:rsidRPr="00806F8F">
              <w:rPr>
                <w:sz w:val="22"/>
                <w:szCs w:val="22"/>
              </w:rPr>
              <w:t xml:space="preserve">—умение обосновать выбранные методы и средства обучения </w:t>
            </w:r>
          </w:p>
        </w:tc>
      </w:tr>
      <w:tr w:rsidR="00CD1BA7" w:rsidRPr="00806F8F" w:rsidTr="00C963F5">
        <w:trPr>
          <w:gridAfter w:val="1"/>
          <w:wAfter w:w="824" w:type="dxa"/>
          <w:trHeight w:val="418"/>
        </w:trPr>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6.6.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Компетентность в способах умственной деятельности </w:t>
            </w:r>
          </w:p>
        </w:tc>
        <w:tc>
          <w:tcPr>
            <w:tcW w:w="2481" w:type="dxa"/>
            <w:gridSpan w:val="4"/>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Характеризует уровень владения педагогом и учащимися системой интеллектуальных операций </w:t>
            </w:r>
          </w:p>
        </w:tc>
        <w:tc>
          <w:tcPr>
            <w:tcW w:w="2483" w:type="dxa"/>
            <w:gridSpan w:val="3"/>
            <w:tcBorders>
              <w:top w:val="single" w:sz="4" w:space="0" w:color="auto"/>
              <w:left w:val="single" w:sz="4" w:space="0" w:color="auto"/>
              <w:bottom w:val="single" w:sz="4" w:space="0" w:color="auto"/>
              <w:right w:val="single" w:sz="4" w:space="0" w:color="auto"/>
            </w:tcBorders>
          </w:tcPr>
          <w:p w:rsidR="00CD1BA7" w:rsidRPr="00806F8F" w:rsidRDefault="00CD1BA7" w:rsidP="00C963F5">
            <w:pPr>
              <w:pStyle w:val="Default"/>
              <w:jc w:val="both"/>
              <w:rPr>
                <w:sz w:val="22"/>
                <w:szCs w:val="22"/>
              </w:rPr>
            </w:pPr>
            <w:r w:rsidRPr="00806F8F">
              <w:rPr>
                <w:sz w:val="22"/>
                <w:szCs w:val="22"/>
              </w:rPr>
              <w:t xml:space="preserve">—знание системы интеллектуальных операций; </w:t>
            </w:r>
          </w:p>
          <w:p w:rsidR="00CD1BA7" w:rsidRPr="00806F8F" w:rsidRDefault="00CD1BA7" w:rsidP="00C963F5">
            <w:pPr>
              <w:pStyle w:val="Default"/>
              <w:jc w:val="both"/>
              <w:rPr>
                <w:sz w:val="22"/>
                <w:szCs w:val="22"/>
              </w:rPr>
            </w:pPr>
            <w:r w:rsidRPr="00806F8F">
              <w:rPr>
                <w:sz w:val="22"/>
                <w:szCs w:val="22"/>
              </w:rPr>
              <w:t xml:space="preserve">—владение интеллектуальными операциями; </w:t>
            </w:r>
          </w:p>
          <w:p w:rsidR="00CD1BA7" w:rsidRPr="00806F8F" w:rsidRDefault="00CD1BA7" w:rsidP="00C963F5">
            <w:pPr>
              <w:pStyle w:val="Default"/>
              <w:jc w:val="both"/>
              <w:rPr>
                <w:sz w:val="22"/>
                <w:szCs w:val="22"/>
              </w:rPr>
            </w:pPr>
            <w:r w:rsidRPr="00806F8F">
              <w:rPr>
                <w:sz w:val="22"/>
                <w:szCs w:val="22"/>
              </w:rPr>
              <w:t xml:space="preserve">—умение сформировать интеллектуальные операции у учеников; </w:t>
            </w:r>
          </w:p>
          <w:p w:rsidR="00CD1BA7" w:rsidRPr="00806F8F" w:rsidRDefault="00CD1BA7" w:rsidP="00C963F5">
            <w:pPr>
              <w:pStyle w:val="Default"/>
              <w:jc w:val="both"/>
              <w:rPr>
                <w:sz w:val="22"/>
                <w:szCs w:val="22"/>
              </w:rPr>
            </w:pPr>
            <w:r w:rsidRPr="00806F8F">
              <w:rPr>
                <w:sz w:val="22"/>
                <w:szCs w:val="22"/>
              </w:rPr>
              <w:t xml:space="preserve">—умение организовать использование интеллектуальных операций, адекватных решаемой задаче </w:t>
            </w:r>
          </w:p>
          <w:p w:rsidR="00CD1BA7" w:rsidRPr="00806F8F" w:rsidRDefault="00CD1BA7" w:rsidP="00C963F5">
            <w:pPr>
              <w:pStyle w:val="Default"/>
              <w:jc w:val="both"/>
              <w:rPr>
                <w:sz w:val="22"/>
                <w:szCs w:val="22"/>
              </w:rPr>
            </w:pPr>
          </w:p>
        </w:tc>
      </w:tr>
    </w:tbl>
    <w:p w:rsidR="00CD1BA7" w:rsidRPr="00806F8F" w:rsidRDefault="00CD1BA7" w:rsidP="00CD1BA7">
      <w:pPr>
        <w:pStyle w:val="Default"/>
        <w:jc w:val="both"/>
        <w:rPr>
          <w:sz w:val="22"/>
          <w:szCs w:val="22"/>
        </w:rPr>
      </w:pPr>
      <w:r w:rsidRPr="00806F8F">
        <w:rPr>
          <w:b/>
          <w:bCs/>
          <w:sz w:val="22"/>
          <w:szCs w:val="22"/>
        </w:rPr>
        <w:t xml:space="preserve">3.2.4.Финансовые условия реализации основной образовательной программы </w:t>
      </w:r>
    </w:p>
    <w:p w:rsidR="00CD1BA7" w:rsidRPr="00806F8F" w:rsidRDefault="00CD1BA7" w:rsidP="00CD1BA7">
      <w:pPr>
        <w:pStyle w:val="Default"/>
        <w:jc w:val="both"/>
        <w:rPr>
          <w:sz w:val="22"/>
          <w:szCs w:val="22"/>
        </w:rPr>
      </w:pPr>
      <w:r w:rsidRPr="00806F8F">
        <w:rPr>
          <w:b/>
          <w:bCs/>
          <w:sz w:val="22"/>
          <w:szCs w:val="22"/>
        </w:rPr>
        <w:t>среднего общего образования</w:t>
      </w:r>
      <w:r>
        <w:rPr>
          <w:b/>
          <w:bCs/>
          <w:sz w:val="22"/>
          <w:szCs w:val="22"/>
        </w:rPr>
        <w:t xml:space="preserve"> в МБОУ «Урицкая СОШ»</w:t>
      </w:r>
      <w:r w:rsidRPr="00806F8F">
        <w:rPr>
          <w:b/>
          <w:bCs/>
          <w:sz w:val="22"/>
          <w:szCs w:val="22"/>
        </w:rPr>
        <w:t xml:space="preserve">. </w:t>
      </w:r>
    </w:p>
    <w:p w:rsidR="00CD1BA7" w:rsidRPr="00806F8F" w:rsidRDefault="00CD1BA7" w:rsidP="00CD1BA7">
      <w:pPr>
        <w:pStyle w:val="Default"/>
        <w:jc w:val="both"/>
        <w:rPr>
          <w:sz w:val="22"/>
          <w:szCs w:val="22"/>
        </w:rPr>
      </w:pPr>
      <w:r w:rsidRPr="00806F8F">
        <w:rPr>
          <w:sz w:val="22"/>
          <w:szCs w:val="22"/>
        </w:rPr>
        <w:t>Реализации основной обр</w:t>
      </w:r>
      <w:r>
        <w:rPr>
          <w:sz w:val="22"/>
          <w:szCs w:val="22"/>
        </w:rPr>
        <w:t>азовательной программы среднего</w:t>
      </w:r>
      <w:r w:rsidRPr="00806F8F">
        <w:rPr>
          <w:sz w:val="22"/>
          <w:szCs w:val="22"/>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образование.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ФК ГОС. </w:t>
      </w:r>
    </w:p>
    <w:p w:rsidR="00CD1BA7" w:rsidRPr="00806F8F" w:rsidRDefault="00CD1BA7" w:rsidP="00CD1BA7">
      <w:pPr>
        <w:pStyle w:val="Default"/>
        <w:jc w:val="both"/>
        <w:rPr>
          <w:sz w:val="22"/>
          <w:szCs w:val="22"/>
        </w:rPr>
      </w:pPr>
      <w:r w:rsidRPr="00806F8F">
        <w:rPr>
          <w:sz w:val="22"/>
          <w:szCs w:val="22"/>
        </w:rPr>
        <w:t xml:space="preserve">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w:t>
      </w:r>
    </w:p>
    <w:p w:rsidR="00CD1BA7" w:rsidRPr="00806F8F" w:rsidRDefault="00CD1BA7" w:rsidP="00CD1BA7">
      <w:pPr>
        <w:pStyle w:val="Default"/>
        <w:jc w:val="both"/>
        <w:rPr>
          <w:sz w:val="22"/>
          <w:szCs w:val="22"/>
        </w:rPr>
      </w:pPr>
      <w:r w:rsidRPr="00806F8F">
        <w:rPr>
          <w:i/>
          <w:iCs/>
          <w:sz w:val="22"/>
          <w:szCs w:val="22"/>
        </w:rPr>
        <w:lastRenderedPageBreak/>
        <w:t>Финансовое обеспечение муниципального задания Учредителя по реализации основной об</w:t>
      </w:r>
      <w:r>
        <w:rPr>
          <w:i/>
          <w:iCs/>
          <w:sz w:val="22"/>
          <w:szCs w:val="22"/>
        </w:rPr>
        <w:t>разовательной программы средне</w:t>
      </w:r>
      <w:r w:rsidRPr="00806F8F">
        <w:rPr>
          <w:i/>
          <w:iCs/>
          <w:sz w:val="22"/>
          <w:szCs w:val="22"/>
        </w:rPr>
        <w:t xml:space="preserve">го общего образования </w:t>
      </w:r>
      <w:r w:rsidRPr="00806F8F">
        <w:rPr>
          <w:sz w:val="22"/>
          <w:szCs w:val="22"/>
        </w:rPr>
        <w:t xml:space="preserve">осуществляется на основе нормативного финансирования. Введение нормативного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CD1BA7" w:rsidRPr="00806F8F" w:rsidRDefault="00CD1BA7" w:rsidP="00CD1BA7">
      <w:pPr>
        <w:pStyle w:val="Default"/>
        <w:jc w:val="both"/>
        <w:rPr>
          <w:sz w:val="22"/>
          <w:szCs w:val="22"/>
        </w:rPr>
      </w:pPr>
      <w:r w:rsidRPr="00806F8F">
        <w:rPr>
          <w:sz w:val="22"/>
          <w:szCs w:val="22"/>
        </w:rPr>
        <w:t xml:space="preserve">В связи с требованиями Стандарта при расчёте регионального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должностные обязанности конкретных педагогических работников. </w:t>
      </w:r>
    </w:p>
    <w:p w:rsidR="00CD1BA7" w:rsidRPr="00806F8F" w:rsidRDefault="00CD1BA7" w:rsidP="00CD1BA7">
      <w:pPr>
        <w:pStyle w:val="Default"/>
        <w:jc w:val="both"/>
        <w:rPr>
          <w:sz w:val="22"/>
          <w:szCs w:val="22"/>
        </w:rPr>
      </w:pPr>
      <w:r w:rsidRPr="00806F8F">
        <w:rPr>
          <w:b/>
          <w:bCs/>
          <w:sz w:val="22"/>
          <w:szCs w:val="22"/>
        </w:rPr>
        <w:t xml:space="preserve">Формирование фонда оплаты труда </w:t>
      </w:r>
      <w:r w:rsidRPr="00806F8F">
        <w:rPr>
          <w:sz w:val="22"/>
          <w:szCs w:val="22"/>
        </w:rPr>
        <w:t xml:space="preserve">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нормативом, количеством обучающихся и соответствующими поправочными коэффициентами, и отражается в плане финансово-хозяйственной деятельности образовательного учреждения. </w:t>
      </w:r>
    </w:p>
    <w:p w:rsidR="00CD1BA7" w:rsidRPr="00806F8F" w:rsidRDefault="00CD1BA7" w:rsidP="00CD1BA7">
      <w:pPr>
        <w:pStyle w:val="Default"/>
        <w:jc w:val="both"/>
        <w:rPr>
          <w:sz w:val="22"/>
          <w:szCs w:val="22"/>
        </w:rPr>
      </w:pPr>
      <w:r w:rsidRPr="00806F8F">
        <w:rPr>
          <w:sz w:val="22"/>
          <w:szCs w:val="22"/>
        </w:rPr>
        <w:t xml:space="preserve">В соответствии с установленным порядком финансирования оплаты труда работников образовательных учреждений: </w:t>
      </w:r>
    </w:p>
    <w:p w:rsidR="00CD1BA7" w:rsidRPr="00806F8F" w:rsidRDefault="00CD1BA7" w:rsidP="00CD1BA7">
      <w:pPr>
        <w:pStyle w:val="Default"/>
        <w:jc w:val="both"/>
        <w:rPr>
          <w:sz w:val="22"/>
          <w:szCs w:val="22"/>
        </w:rPr>
      </w:pPr>
      <w:r w:rsidRPr="00806F8F">
        <w:rPr>
          <w:sz w:val="22"/>
          <w:szCs w:val="22"/>
        </w:rPr>
        <w:t xml:space="preserve">• фонд оплаты труда образовательного учреждения состоит из базовой части и стимулирующей части. </w:t>
      </w:r>
    </w:p>
    <w:p w:rsidR="00CD1BA7" w:rsidRPr="00806F8F" w:rsidRDefault="00CD1BA7" w:rsidP="00CD1BA7">
      <w:pPr>
        <w:pStyle w:val="Default"/>
        <w:jc w:val="both"/>
        <w:rPr>
          <w:sz w:val="22"/>
          <w:szCs w:val="22"/>
        </w:rPr>
      </w:pPr>
      <w:r w:rsidRPr="00806F8F">
        <w:rPr>
          <w:sz w:val="22"/>
          <w:szCs w:val="22"/>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персонала образовательного учреждения; </w:t>
      </w:r>
    </w:p>
    <w:p w:rsidR="00CD1BA7" w:rsidRPr="00806F8F" w:rsidRDefault="00CD1BA7" w:rsidP="00CD1BA7">
      <w:pPr>
        <w:pStyle w:val="Default"/>
        <w:jc w:val="both"/>
        <w:rPr>
          <w:sz w:val="22"/>
          <w:szCs w:val="22"/>
        </w:rPr>
      </w:pPr>
      <w:r w:rsidRPr="00806F8F">
        <w:rPr>
          <w:sz w:val="22"/>
          <w:szCs w:val="22"/>
        </w:rPr>
        <w:t>Размеры, порядок и условия осуществления стимулирующих выплат определяются в локальных правовых актах образовательного учреждения и в коллективном договоре.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D1BA7" w:rsidRPr="00806F8F" w:rsidRDefault="00CD1BA7" w:rsidP="00CD1BA7">
      <w:pPr>
        <w:pStyle w:val="Default"/>
        <w:jc w:val="both"/>
        <w:rPr>
          <w:sz w:val="22"/>
          <w:szCs w:val="22"/>
        </w:rPr>
      </w:pPr>
    </w:p>
    <w:p w:rsidR="00CD1BA7" w:rsidRPr="00806F8F" w:rsidRDefault="00CD1BA7" w:rsidP="00CD1BA7">
      <w:pPr>
        <w:pStyle w:val="Default"/>
        <w:jc w:val="both"/>
        <w:rPr>
          <w:b/>
          <w:bCs/>
          <w:sz w:val="22"/>
          <w:szCs w:val="22"/>
        </w:rPr>
      </w:pPr>
      <w:r w:rsidRPr="00806F8F">
        <w:rPr>
          <w:b/>
          <w:bCs/>
          <w:color w:val="auto"/>
          <w:sz w:val="22"/>
          <w:szCs w:val="22"/>
        </w:rPr>
        <w:t>3.2.5.Материально-технические</w:t>
      </w:r>
      <w:r w:rsidRPr="00806F8F">
        <w:rPr>
          <w:b/>
          <w:bCs/>
          <w:sz w:val="22"/>
          <w:szCs w:val="22"/>
        </w:rPr>
        <w:t xml:space="preserve"> условия реализации основной образовательной программы СОО</w:t>
      </w:r>
    </w:p>
    <w:p w:rsidR="00CD1BA7" w:rsidRPr="00806F8F" w:rsidRDefault="00CD1BA7" w:rsidP="00CD1BA7">
      <w:pPr>
        <w:jc w:val="both"/>
      </w:pPr>
      <w:r w:rsidRPr="00806F8F">
        <w:t xml:space="preserve">     </w:t>
      </w:r>
    </w:p>
    <w:p w:rsidR="00CD1BA7" w:rsidRPr="00806F8F" w:rsidRDefault="00CD1BA7" w:rsidP="00CD1BA7">
      <w:pPr>
        <w:jc w:val="both"/>
      </w:pPr>
      <w:r w:rsidRPr="00806F8F">
        <w:t xml:space="preserve">Школа оснащена современным компьютерным, учебным и спортивным оборудованием. </w:t>
      </w:r>
    </w:p>
    <w:tbl>
      <w:tblPr>
        <w:tblW w:w="7969" w:type="dxa"/>
        <w:jc w:val="center"/>
        <w:tblInd w:w="-252" w:type="dxa"/>
        <w:tblCellMar>
          <w:left w:w="0" w:type="dxa"/>
          <w:right w:w="0" w:type="dxa"/>
        </w:tblCellMar>
        <w:tblLook w:val="0000" w:firstRow="0" w:lastRow="0" w:firstColumn="0" w:lastColumn="0" w:noHBand="0" w:noVBand="0"/>
      </w:tblPr>
      <w:tblGrid>
        <w:gridCol w:w="7091"/>
        <w:gridCol w:w="878"/>
      </w:tblGrid>
      <w:tr w:rsidR="00CD1BA7" w:rsidRPr="00806F8F" w:rsidTr="00C963F5">
        <w:trPr>
          <w:jc w:val="center"/>
        </w:trPr>
        <w:tc>
          <w:tcPr>
            <w:tcW w:w="70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Информационно-техническое оснащение</w:t>
            </w:r>
          </w:p>
        </w:tc>
        <w:tc>
          <w:tcPr>
            <w:tcW w:w="878" w:type="dxa"/>
            <w:tcBorders>
              <w:top w:val="single" w:sz="8" w:space="0" w:color="auto"/>
              <w:left w:val="single" w:sz="8" w:space="0" w:color="auto"/>
              <w:bottom w:val="single" w:sz="8" w:space="0" w:color="auto"/>
              <w:right w:val="single" w:sz="8" w:space="0" w:color="auto"/>
            </w:tcBorders>
          </w:tcPr>
          <w:p w:rsidR="00CD1BA7" w:rsidRPr="00806F8F" w:rsidRDefault="00CD1BA7" w:rsidP="00C963F5">
            <w:pPr>
              <w:jc w:val="both"/>
            </w:pPr>
            <w:r>
              <w:t>2016</w:t>
            </w:r>
            <w:r w:rsidRPr="00806F8F">
              <w:t>-</w:t>
            </w:r>
          </w:p>
          <w:p w:rsidR="00CD1BA7" w:rsidRPr="00806F8F" w:rsidRDefault="00CD1BA7" w:rsidP="00C963F5">
            <w:pPr>
              <w:jc w:val="both"/>
            </w:pPr>
            <w:r>
              <w:t>2017</w:t>
            </w:r>
          </w:p>
        </w:tc>
      </w:tr>
      <w:tr w:rsidR="00CD1BA7" w:rsidRPr="00806F8F" w:rsidTr="00C963F5">
        <w:trPr>
          <w:jc w:val="center"/>
        </w:trPr>
        <w:tc>
          <w:tcPr>
            <w:tcW w:w="709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компьютеров в ОУ</w:t>
            </w:r>
          </w:p>
        </w:tc>
        <w:tc>
          <w:tcPr>
            <w:tcW w:w="878" w:type="dxa"/>
            <w:tcBorders>
              <w:top w:val="single" w:sz="8" w:space="0" w:color="auto"/>
              <w:left w:val="single" w:sz="8" w:space="0" w:color="auto"/>
              <w:bottom w:val="single" w:sz="4" w:space="0" w:color="auto"/>
              <w:right w:val="single" w:sz="8" w:space="0" w:color="auto"/>
            </w:tcBorders>
          </w:tcPr>
          <w:p w:rsidR="00CD1BA7" w:rsidRPr="00806F8F" w:rsidRDefault="00CD1BA7" w:rsidP="00C963F5">
            <w:pPr>
              <w:jc w:val="both"/>
            </w:pPr>
            <w:r w:rsidRPr="00806F8F">
              <w:t>16</w:t>
            </w:r>
          </w:p>
        </w:tc>
      </w:tr>
      <w:tr w:rsidR="00CD1BA7" w:rsidRPr="00806F8F" w:rsidTr="00C963F5">
        <w:trPr>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компьютерных классов</w:t>
            </w:r>
          </w:p>
        </w:tc>
        <w:tc>
          <w:tcPr>
            <w:tcW w:w="878" w:type="dxa"/>
            <w:tcBorders>
              <w:top w:val="single" w:sz="4" w:space="0" w:color="auto"/>
              <w:left w:val="single" w:sz="4" w:space="0" w:color="auto"/>
              <w:bottom w:val="single" w:sz="4" w:space="0" w:color="auto"/>
              <w:right w:val="single" w:sz="4" w:space="0" w:color="auto"/>
            </w:tcBorders>
          </w:tcPr>
          <w:p w:rsidR="00CD1BA7" w:rsidRPr="00806F8F" w:rsidRDefault="00CD1BA7" w:rsidP="00C963F5">
            <w:pPr>
              <w:jc w:val="both"/>
            </w:pPr>
            <w:r w:rsidRPr="00806F8F">
              <w:t>1</w:t>
            </w:r>
          </w:p>
        </w:tc>
      </w:tr>
      <w:tr w:rsidR="00CD1BA7" w:rsidRPr="00806F8F" w:rsidTr="00C963F5">
        <w:trPr>
          <w:trHeight w:val="345"/>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компьютеров, используемых в уч. процессе</w:t>
            </w:r>
          </w:p>
        </w:tc>
        <w:tc>
          <w:tcPr>
            <w:tcW w:w="878" w:type="dxa"/>
            <w:tcBorders>
              <w:top w:val="single" w:sz="4" w:space="0" w:color="auto"/>
              <w:left w:val="single" w:sz="4" w:space="0" w:color="auto"/>
              <w:bottom w:val="single" w:sz="4" w:space="0" w:color="auto"/>
              <w:right w:val="single" w:sz="4" w:space="0" w:color="auto"/>
            </w:tcBorders>
          </w:tcPr>
          <w:p w:rsidR="00CD1BA7" w:rsidRPr="00806F8F" w:rsidRDefault="00CD1BA7" w:rsidP="00C963F5">
            <w:pPr>
              <w:jc w:val="both"/>
            </w:pPr>
            <w:r w:rsidRPr="00806F8F">
              <w:t>14</w:t>
            </w:r>
          </w:p>
        </w:tc>
      </w:tr>
      <w:tr w:rsidR="00CD1BA7" w:rsidRPr="00806F8F" w:rsidTr="00C963F5">
        <w:trPr>
          <w:jc w:val="center"/>
        </w:trPr>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компьютеров, используемых в управлении ОУ</w:t>
            </w:r>
          </w:p>
        </w:tc>
        <w:tc>
          <w:tcPr>
            <w:tcW w:w="878" w:type="dxa"/>
            <w:tcBorders>
              <w:top w:val="single" w:sz="4" w:space="0" w:color="auto"/>
              <w:left w:val="single" w:sz="8" w:space="0" w:color="auto"/>
              <w:bottom w:val="single" w:sz="8" w:space="0" w:color="auto"/>
              <w:right w:val="single" w:sz="8" w:space="0" w:color="auto"/>
            </w:tcBorders>
          </w:tcPr>
          <w:p w:rsidR="00CD1BA7" w:rsidRPr="00806F8F" w:rsidRDefault="00CD1BA7" w:rsidP="00C963F5">
            <w:pPr>
              <w:jc w:val="both"/>
            </w:pPr>
            <w:r w:rsidRPr="00806F8F">
              <w:t>5</w:t>
            </w:r>
          </w:p>
        </w:tc>
      </w:tr>
      <w:tr w:rsidR="00CD1BA7" w:rsidRPr="00806F8F" w:rsidTr="00C963F5">
        <w:trPr>
          <w:jc w:val="center"/>
        </w:trPr>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компьютеров в библиотеке</w:t>
            </w:r>
          </w:p>
        </w:tc>
        <w:tc>
          <w:tcPr>
            <w:tcW w:w="878" w:type="dxa"/>
            <w:tcBorders>
              <w:top w:val="single" w:sz="8" w:space="0" w:color="auto"/>
              <w:left w:val="single" w:sz="8" w:space="0" w:color="auto"/>
              <w:bottom w:val="single" w:sz="8" w:space="0" w:color="auto"/>
              <w:right w:val="single" w:sz="8" w:space="0" w:color="auto"/>
            </w:tcBorders>
          </w:tcPr>
          <w:p w:rsidR="00CD1BA7" w:rsidRPr="00806F8F" w:rsidRDefault="00CD1BA7" w:rsidP="00C963F5">
            <w:pPr>
              <w:jc w:val="both"/>
            </w:pPr>
            <w:r w:rsidRPr="00806F8F">
              <w:t>1</w:t>
            </w:r>
          </w:p>
        </w:tc>
      </w:tr>
      <w:tr w:rsidR="00CD1BA7" w:rsidRPr="00806F8F" w:rsidTr="00C963F5">
        <w:trPr>
          <w:jc w:val="center"/>
        </w:trPr>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компьютеров, имеющих доступ в Интернет</w:t>
            </w:r>
          </w:p>
        </w:tc>
        <w:tc>
          <w:tcPr>
            <w:tcW w:w="878" w:type="dxa"/>
            <w:tcBorders>
              <w:top w:val="single" w:sz="8" w:space="0" w:color="auto"/>
              <w:left w:val="single" w:sz="8" w:space="0" w:color="auto"/>
              <w:bottom w:val="single" w:sz="8" w:space="0" w:color="auto"/>
              <w:right w:val="single" w:sz="8" w:space="0" w:color="auto"/>
            </w:tcBorders>
          </w:tcPr>
          <w:p w:rsidR="00CD1BA7" w:rsidRPr="00806F8F" w:rsidRDefault="00CD1BA7" w:rsidP="00C963F5">
            <w:pPr>
              <w:jc w:val="both"/>
            </w:pPr>
            <w:r w:rsidRPr="00806F8F">
              <w:t>16</w:t>
            </w:r>
          </w:p>
        </w:tc>
      </w:tr>
      <w:tr w:rsidR="00CD1BA7" w:rsidRPr="00806F8F" w:rsidTr="00C963F5">
        <w:trPr>
          <w:jc w:val="center"/>
        </w:trPr>
        <w:tc>
          <w:tcPr>
            <w:tcW w:w="709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компьютеров, объединенных в локальную сеть</w:t>
            </w:r>
          </w:p>
        </w:tc>
        <w:tc>
          <w:tcPr>
            <w:tcW w:w="878" w:type="dxa"/>
            <w:tcBorders>
              <w:top w:val="single" w:sz="8" w:space="0" w:color="auto"/>
              <w:left w:val="single" w:sz="8" w:space="0" w:color="auto"/>
              <w:bottom w:val="single" w:sz="4" w:space="0" w:color="auto"/>
              <w:right w:val="single" w:sz="8" w:space="0" w:color="auto"/>
            </w:tcBorders>
          </w:tcPr>
          <w:p w:rsidR="00CD1BA7" w:rsidRPr="00806F8F" w:rsidRDefault="00CD1BA7" w:rsidP="00C963F5">
            <w:pPr>
              <w:jc w:val="both"/>
            </w:pPr>
            <w:r w:rsidRPr="00806F8F">
              <w:t>14</w:t>
            </w:r>
          </w:p>
        </w:tc>
      </w:tr>
      <w:tr w:rsidR="00CD1BA7" w:rsidRPr="00806F8F" w:rsidTr="00C963F5">
        <w:trPr>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Количество АРМ (автоматизированное рабочее место) учителя</w:t>
            </w:r>
          </w:p>
        </w:tc>
        <w:tc>
          <w:tcPr>
            <w:tcW w:w="878" w:type="dxa"/>
            <w:tcBorders>
              <w:top w:val="single" w:sz="4" w:space="0" w:color="auto"/>
              <w:left w:val="single" w:sz="4" w:space="0" w:color="auto"/>
              <w:bottom w:val="single" w:sz="4" w:space="0" w:color="auto"/>
              <w:right w:val="single" w:sz="4" w:space="0" w:color="auto"/>
            </w:tcBorders>
          </w:tcPr>
          <w:p w:rsidR="00CD1BA7" w:rsidRPr="00806F8F" w:rsidRDefault="00CD1BA7" w:rsidP="00C963F5">
            <w:pPr>
              <w:jc w:val="both"/>
            </w:pPr>
            <w:r w:rsidRPr="00806F8F">
              <w:t>14</w:t>
            </w:r>
          </w:p>
        </w:tc>
      </w:tr>
      <w:tr w:rsidR="00CD1BA7" w:rsidRPr="00806F8F" w:rsidTr="00C963F5">
        <w:trPr>
          <w:jc w:val="center"/>
        </w:trPr>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D1BA7" w:rsidRPr="00806F8F" w:rsidRDefault="00CD1BA7" w:rsidP="00C963F5">
            <w:pPr>
              <w:jc w:val="both"/>
            </w:pPr>
            <w:r w:rsidRPr="00806F8F">
              <w:t>Наличие собственного сайта</w:t>
            </w:r>
          </w:p>
        </w:tc>
        <w:tc>
          <w:tcPr>
            <w:tcW w:w="878" w:type="dxa"/>
            <w:tcBorders>
              <w:top w:val="single" w:sz="4" w:space="0" w:color="auto"/>
              <w:left w:val="single" w:sz="8" w:space="0" w:color="auto"/>
              <w:bottom w:val="single" w:sz="8" w:space="0" w:color="auto"/>
              <w:right w:val="single" w:sz="8" w:space="0" w:color="auto"/>
            </w:tcBorders>
          </w:tcPr>
          <w:p w:rsidR="00CD1BA7" w:rsidRPr="00806F8F" w:rsidRDefault="00CD1BA7" w:rsidP="00C963F5">
            <w:pPr>
              <w:jc w:val="both"/>
            </w:pPr>
            <w:r w:rsidRPr="00806F8F">
              <w:t>1</w:t>
            </w:r>
          </w:p>
        </w:tc>
      </w:tr>
    </w:tbl>
    <w:p w:rsidR="00CD1BA7" w:rsidRPr="00806F8F" w:rsidRDefault="00CD1BA7" w:rsidP="00CD1BA7">
      <w:pPr>
        <w:jc w:val="both"/>
      </w:pPr>
      <w:r w:rsidRPr="00806F8F">
        <w:t xml:space="preserve">  </w:t>
      </w:r>
    </w:p>
    <w:p w:rsidR="00CD1BA7" w:rsidRPr="00806F8F" w:rsidRDefault="00CD1BA7" w:rsidP="00CD1BA7">
      <w:pPr>
        <w:jc w:val="both"/>
      </w:pPr>
      <w:r w:rsidRPr="00806F8F">
        <w:t xml:space="preserve">            В школе имеет</w:t>
      </w:r>
      <w:r>
        <w:t>ся  7- проекторов мультимедиа, 6</w:t>
      </w:r>
      <w:r w:rsidRPr="00806F8F">
        <w:t xml:space="preserve"> интерактивных досок, 6 копировальных аппаратов, телевизоры, музыкальные центры. Кабинеты и учебные мастерские школы пополняются современным оборудованием и другими средствами обучения.   </w:t>
      </w:r>
    </w:p>
    <w:p w:rsidR="00CD1BA7" w:rsidRPr="00806F8F" w:rsidRDefault="00CD1BA7" w:rsidP="00CD1BA7">
      <w:pPr>
        <w:jc w:val="both"/>
      </w:pPr>
      <w:r w:rsidRPr="00806F8F">
        <w:t xml:space="preserve">     В рамках внедрения ФГОС ООО получено новое оборудование -  кабинет проектной деятельности и полиграфический комплекс.</w:t>
      </w:r>
    </w:p>
    <w:p w:rsidR="00CD1BA7" w:rsidRPr="00806F8F" w:rsidRDefault="00CD1BA7" w:rsidP="00CD1BA7">
      <w:pPr>
        <w:jc w:val="both"/>
      </w:pPr>
      <w:r>
        <w:lastRenderedPageBreak/>
        <w:t>В школе имеется спортивный зал</w:t>
      </w:r>
      <w:r w:rsidRPr="00806F8F">
        <w:t xml:space="preserve"> площадью </w:t>
      </w:r>
      <w:smartTag w:uri="urn:schemas-microsoft-com:office:smarttags" w:element="metricconverter">
        <w:smartTagPr>
          <w:attr w:name="ProductID" w:val="220 м2"/>
        </w:smartTagPr>
        <w:r w:rsidRPr="00806F8F">
          <w:t>220 м2</w:t>
        </w:r>
      </w:smartTag>
      <w:r w:rsidRPr="00806F8F">
        <w:t>, столовая на 30 посадочных места, библиотека с читальным залом и медиатекой. Имеется медицинский кабинет. Школьный музей. Интернат при школе на 25 мест. Баня. Пришкольный участ</w:t>
      </w:r>
      <w:r>
        <w:t>ок. Улично-спортивная площадка.</w:t>
      </w:r>
    </w:p>
    <w:p w:rsidR="00CD1BA7" w:rsidRPr="00806F8F" w:rsidRDefault="00CD1BA7" w:rsidP="00CD1BA7">
      <w:pPr>
        <w:jc w:val="both"/>
      </w:pPr>
      <w:r w:rsidRPr="00806F8F">
        <w:t>Сложилась система социального партнерства школы.</w:t>
      </w:r>
    </w:p>
    <w:p w:rsidR="00CD1BA7" w:rsidRPr="00806F8F" w:rsidRDefault="00CD1BA7" w:rsidP="00CD1BA7">
      <w:pPr>
        <w:jc w:val="both"/>
      </w:pPr>
    </w:p>
    <w:p w:rsidR="00CD1BA7" w:rsidRPr="00806F8F" w:rsidRDefault="00CD1BA7" w:rsidP="00CD1BA7">
      <w:pPr>
        <w:jc w:val="both"/>
      </w:pPr>
      <w:r>
        <w:rPr>
          <w:noProof/>
        </w:rPr>
        <mc:AlternateContent>
          <mc:Choice Requires="wpc">
            <w:drawing>
              <wp:anchor distT="0" distB="0" distL="114300" distR="114300" simplePos="0" relativeHeight="251659264" behindDoc="0" locked="0" layoutInCell="1" allowOverlap="1">
                <wp:simplePos x="0" y="0"/>
                <wp:positionH relativeFrom="character">
                  <wp:posOffset>-114300</wp:posOffset>
                </wp:positionH>
                <wp:positionV relativeFrom="line">
                  <wp:posOffset>102870</wp:posOffset>
                </wp:positionV>
                <wp:extent cx="6076315" cy="4104005"/>
                <wp:effectExtent l="15875" t="20955" r="13335" b="0"/>
                <wp:wrapNone/>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Скругленный прямоугольник 3"/>
                        <wps:cNvSpPr>
                          <a:spLocks noChangeArrowheads="1"/>
                        </wps:cNvSpPr>
                        <wps:spPr bwMode="auto">
                          <a:xfrm>
                            <a:off x="2362835" y="895350"/>
                            <a:ext cx="1591310" cy="739775"/>
                          </a:xfrm>
                          <a:prstGeom prst="roundRect">
                            <a:avLst>
                              <a:gd name="adj" fmla="val 16667"/>
                            </a:avLst>
                          </a:prstGeom>
                          <a:solidFill>
                            <a:srgbClr val="FFFFFF"/>
                          </a:solidFill>
                          <a:ln w="25400">
                            <a:solidFill>
                              <a:srgbClr val="000000"/>
                            </a:solidFill>
                            <a:round/>
                            <a:headEnd/>
                            <a:tailEnd/>
                          </a:ln>
                        </wps:spPr>
                        <wps:txbx>
                          <w:txbxContent>
                            <w:p w:rsidR="00CD1BA7" w:rsidRPr="00A00EC7" w:rsidRDefault="00CD1BA7" w:rsidP="00CD1BA7">
                              <w:r w:rsidRPr="00A00EC7">
                                <w:t>МБОУ «Урицкая СОШ»</w:t>
                              </w:r>
                            </w:p>
                          </w:txbxContent>
                        </wps:txbx>
                        <wps:bodyPr rot="0" vert="horz" wrap="square" lIns="63094" tIns="31547" rIns="63094" bIns="31547" anchor="ctr" anchorCtr="0">
                          <a:noAutofit/>
                        </wps:bodyPr>
                      </wps:wsp>
                      <wps:wsp>
                        <wps:cNvPr id="4" name="Скругленный прямоугольник 5"/>
                        <wps:cNvSpPr>
                          <a:spLocks noChangeArrowheads="1"/>
                        </wps:cNvSpPr>
                        <wps:spPr bwMode="auto">
                          <a:xfrm flipV="1">
                            <a:off x="2419350" y="3359150"/>
                            <a:ext cx="1534795" cy="676910"/>
                          </a:xfrm>
                          <a:prstGeom prst="roundRect">
                            <a:avLst>
                              <a:gd name="adj" fmla="val 16667"/>
                            </a:avLst>
                          </a:prstGeom>
                          <a:solidFill>
                            <a:srgbClr val="92D050"/>
                          </a:solidFill>
                          <a:ln w="25400">
                            <a:solidFill>
                              <a:srgbClr val="000000"/>
                            </a:solidFill>
                            <a:round/>
                            <a:headEnd/>
                            <a:tailEnd/>
                          </a:ln>
                        </wps:spPr>
                        <wps:txbx>
                          <w:txbxContent>
                            <w:p w:rsidR="00CD1BA7" w:rsidRPr="00A00EC7" w:rsidRDefault="00CD1BA7" w:rsidP="00CD1BA7">
                              <w:r w:rsidRPr="00A00EC7">
                                <w:t>КДН при Администрации с Урицкое</w:t>
                              </w:r>
                            </w:p>
                          </w:txbxContent>
                        </wps:txbx>
                        <wps:bodyPr rot="0" vert="horz" wrap="square" lIns="63094" tIns="31547" rIns="63094" bIns="31547" anchor="ctr" anchorCtr="0">
                          <a:noAutofit/>
                        </wps:bodyPr>
                      </wps:wsp>
                      <wps:wsp>
                        <wps:cNvPr id="5" name="Скругленный прямоугольник 6"/>
                        <wps:cNvSpPr>
                          <a:spLocks noChangeArrowheads="1"/>
                        </wps:cNvSpPr>
                        <wps:spPr bwMode="auto">
                          <a:xfrm>
                            <a:off x="4772025" y="2654300"/>
                            <a:ext cx="1039495" cy="762000"/>
                          </a:xfrm>
                          <a:prstGeom prst="roundRect">
                            <a:avLst>
                              <a:gd name="adj" fmla="val 16667"/>
                            </a:avLst>
                          </a:prstGeom>
                          <a:solidFill>
                            <a:srgbClr val="92D050"/>
                          </a:solidFill>
                          <a:ln w="25400">
                            <a:solidFill>
                              <a:srgbClr val="000000"/>
                            </a:solidFill>
                            <a:round/>
                            <a:headEnd/>
                            <a:tailEnd/>
                          </a:ln>
                        </wps:spPr>
                        <wps:txbx>
                          <w:txbxContent>
                            <w:p w:rsidR="00CD1BA7" w:rsidRPr="00A00EC7" w:rsidRDefault="00CD1BA7" w:rsidP="00CD1BA7">
                              <w:r w:rsidRPr="00A00EC7">
                                <w:t>ЦД«Напев»</w:t>
                              </w:r>
                            </w:p>
                          </w:txbxContent>
                        </wps:txbx>
                        <wps:bodyPr rot="0" vert="horz" wrap="square" lIns="63094" tIns="31547" rIns="63094" bIns="31547" anchor="ctr" anchorCtr="0">
                          <a:noAutofit/>
                        </wps:bodyPr>
                      </wps:wsp>
                      <wps:wsp>
                        <wps:cNvPr id="6" name="Скругленный прямоугольник 8"/>
                        <wps:cNvSpPr>
                          <a:spLocks noChangeArrowheads="1"/>
                        </wps:cNvSpPr>
                        <wps:spPr bwMode="auto">
                          <a:xfrm>
                            <a:off x="0" y="704215"/>
                            <a:ext cx="1783080" cy="873760"/>
                          </a:xfrm>
                          <a:prstGeom prst="roundRect">
                            <a:avLst>
                              <a:gd name="adj" fmla="val 16667"/>
                            </a:avLst>
                          </a:prstGeom>
                          <a:solidFill>
                            <a:srgbClr val="92D050"/>
                          </a:solidFill>
                          <a:ln w="25400">
                            <a:solidFill>
                              <a:srgbClr val="000000"/>
                            </a:solidFill>
                            <a:round/>
                            <a:headEnd/>
                            <a:tailEnd/>
                          </a:ln>
                        </wps:spPr>
                        <wps:txbx>
                          <w:txbxContent>
                            <w:p w:rsidR="00CD1BA7" w:rsidRPr="00A00EC7" w:rsidRDefault="00CD1BA7" w:rsidP="00CD1BA7">
                              <w:r w:rsidRPr="00A00EC7">
                                <w:t>Инспекция по делам несовершеннолетних при Олекминский ОВД</w:t>
                              </w:r>
                            </w:p>
                          </w:txbxContent>
                        </wps:txbx>
                        <wps:bodyPr rot="0" vert="horz" wrap="square" lIns="63094" tIns="31547" rIns="63094" bIns="31547" anchor="ctr" anchorCtr="0">
                          <a:noAutofit/>
                        </wps:bodyPr>
                      </wps:wsp>
                      <wps:wsp>
                        <wps:cNvPr id="7" name="Скругленный прямоугольник 9"/>
                        <wps:cNvSpPr>
                          <a:spLocks noChangeArrowheads="1"/>
                        </wps:cNvSpPr>
                        <wps:spPr bwMode="auto">
                          <a:xfrm>
                            <a:off x="4686300" y="704215"/>
                            <a:ext cx="1386840" cy="810260"/>
                          </a:xfrm>
                          <a:prstGeom prst="roundRect">
                            <a:avLst>
                              <a:gd name="adj" fmla="val 16667"/>
                            </a:avLst>
                          </a:prstGeom>
                          <a:solidFill>
                            <a:srgbClr val="92D050"/>
                          </a:solidFill>
                          <a:ln w="25400">
                            <a:solidFill>
                              <a:srgbClr val="000000"/>
                            </a:solidFill>
                            <a:round/>
                            <a:headEnd/>
                            <a:tailEnd/>
                          </a:ln>
                        </wps:spPr>
                        <wps:txbx>
                          <w:txbxContent>
                            <w:p w:rsidR="00CD1BA7" w:rsidRPr="00A00EC7" w:rsidRDefault="00CD1BA7" w:rsidP="00CD1BA7">
                              <w:r w:rsidRPr="00A00EC7">
                                <w:t>Управление</w:t>
                              </w:r>
                            </w:p>
                            <w:p w:rsidR="00CD1BA7" w:rsidRPr="00A00EC7" w:rsidRDefault="00CD1BA7" w:rsidP="00CD1BA7">
                              <w:r w:rsidRPr="00A00EC7">
                                <w:t>Образования</w:t>
                              </w:r>
                            </w:p>
                            <w:p w:rsidR="00CD1BA7" w:rsidRPr="00A00EC7" w:rsidRDefault="00CD1BA7" w:rsidP="00CD1BA7">
                              <w:r w:rsidRPr="00A00EC7">
                                <w:t xml:space="preserve">Олекминского района </w:t>
                              </w:r>
                            </w:p>
                          </w:txbxContent>
                        </wps:txbx>
                        <wps:bodyPr rot="0" vert="horz" wrap="square" lIns="63094" tIns="31547" rIns="63094" bIns="31547" anchor="ctr" anchorCtr="0">
                          <a:noAutofit/>
                        </wps:bodyPr>
                      </wps:wsp>
                      <wps:wsp>
                        <wps:cNvPr id="8" name="Скругленный прямоугольник 10"/>
                        <wps:cNvSpPr>
                          <a:spLocks noChangeArrowheads="1"/>
                        </wps:cNvSpPr>
                        <wps:spPr bwMode="auto">
                          <a:xfrm>
                            <a:off x="2339340" y="0"/>
                            <a:ext cx="1537970" cy="571500"/>
                          </a:xfrm>
                          <a:prstGeom prst="roundRect">
                            <a:avLst>
                              <a:gd name="adj" fmla="val 16667"/>
                            </a:avLst>
                          </a:prstGeom>
                          <a:solidFill>
                            <a:srgbClr val="92D050"/>
                          </a:solidFill>
                          <a:ln w="25400">
                            <a:solidFill>
                              <a:srgbClr val="000000"/>
                            </a:solidFill>
                            <a:round/>
                            <a:headEnd/>
                            <a:tailEnd/>
                          </a:ln>
                        </wps:spPr>
                        <wps:txbx>
                          <w:txbxContent>
                            <w:p w:rsidR="00CD1BA7" w:rsidRPr="00A00EC7" w:rsidRDefault="00CD1BA7" w:rsidP="00CD1BA7">
                              <w:r w:rsidRPr="00A00EC7">
                                <w:t>Социально психологическая служба</w:t>
                              </w:r>
                            </w:p>
                          </w:txbxContent>
                        </wps:txbx>
                        <wps:bodyPr rot="0" vert="horz" wrap="square" lIns="63094" tIns="31547" rIns="63094" bIns="31547" anchor="ctr" anchorCtr="0">
                          <a:noAutofit/>
                        </wps:bodyPr>
                      </wps:wsp>
                      <wps:wsp>
                        <wps:cNvPr id="9" name="Скругленный прямоугольник 23"/>
                        <wps:cNvSpPr>
                          <a:spLocks noChangeArrowheads="1"/>
                        </wps:cNvSpPr>
                        <wps:spPr bwMode="auto">
                          <a:xfrm>
                            <a:off x="1931035" y="2006600"/>
                            <a:ext cx="2277745" cy="647700"/>
                          </a:xfrm>
                          <a:prstGeom prst="roundRect">
                            <a:avLst>
                              <a:gd name="adj" fmla="val 16667"/>
                            </a:avLst>
                          </a:prstGeom>
                          <a:solidFill>
                            <a:srgbClr val="92D050"/>
                          </a:solidFill>
                          <a:ln w="25400">
                            <a:solidFill>
                              <a:srgbClr val="000000"/>
                            </a:solidFill>
                            <a:round/>
                            <a:headEnd/>
                            <a:tailEnd/>
                          </a:ln>
                        </wps:spPr>
                        <wps:txbx>
                          <w:txbxContent>
                            <w:p w:rsidR="00CD1BA7" w:rsidRPr="00A00EC7" w:rsidRDefault="00CD1BA7" w:rsidP="00CD1BA7">
                              <w:r w:rsidRPr="00A00EC7">
                                <w:t>Воспитательная система МБОУ</w:t>
                              </w:r>
                            </w:p>
                            <w:p w:rsidR="00CD1BA7" w:rsidRPr="00A00EC7" w:rsidRDefault="00CD1BA7" w:rsidP="00CD1BA7">
                              <w:r w:rsidRPr="00A00EC7">
                                <w:t xml:space="preserve">«Урицкая СОШ» </w:t>
                              </w:r>
                            </w:p>
                          </w:txbxContent>
                        </wps:txbx>
                        <wps:bodyPr rot="0" vert="horz" wrap="square" lIns="63094" tIns="31547" rIns="63094" bIns="31547" anchor="ctr" anchorCtr="0">
                          <a:noAutofit/>
                        </wps:bodyPr>
                      </wps:wsp>
                      <wps:wsp>
                        <wps:cNvPr id="10" name="Прямая со стрелкой 29"/>
                        <wps:cNvCnPr>
                          <a:cxnSpLocks noChangeShapeType="1"/>
                          <a:stCxn id="3" idx="0"/>
                        </wps:cNvCnPr>
                        <wps:spPr bwMode="auto">
                          <a:xfrm flipV="1">
                            <a:off x="3158490" y="584200"/>
                            <a:ext cx="26670" cy="298450"/>
                          </a:xfrm>
                          <a:prstGeom prst="straightConnector1">
                            <a:avLst/>
                          </a:prstGeom>
                          <a:noFill/>
                          <a:ln w="222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1" name="Прямая со стрелкой 36"/>
                        <wps:cNvCnPr>
                          <a:cxnSpLocks noChangeShapeType="1"/>
                        </wps:cNvCnPr>
                        <wps:spPr bwMode="auto">
                          <a:xfrm>
                            <a:off x="4208780" y="2445385"/>
                            <a:ext cx="537845" cy="742315"/>
                          </a:xfrm>
                          <a:prstGeom prst="straightConnector1">
                            <a:avLst/>
                          </a:prstGeom>
                          <a:noFill/>
                          <a:ln w="222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2" name="Прямая со стрелкой 38"/>
                        <wps:cNvCnPr>
                          <a:cxnSpLocks noChangeShapeType="1"/>
                          <a:stCxn id="3" idx="3"/>
                          <a:endCxn id="7" idx="1"/>
                        </wps:cNvCnPr>
                        <wps:spPr bwMode="auto">
                          <a:xfrm flipV="1">
                            <a:off x="3966845" y="1109345"/>
                            <a:ext cx="706755" cy="156210"/>
                          </a:xfrm>
                          <a:prstGeom prst="straightConnector1">
                            <a:avLst/>
                          </a:prstGeom>
                          <a:noFill/>
                          <a:ln w="222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H="1" flipV="1">
                            <a:off x="1725930" y="1109345"/>
                            <a:ext cx="63690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SpPr>
                          <a:spLocks noChangeArrowheads="1"/>
                        </wps:cNvSpPr>
                        <wps:spPr bwMode="auto">
                          <a:xfrm>
                            <a:off x="253365" y="2541270"/>
                            <a:ext cx="1276350" cy="81788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CD1BA7" w:rsidRPr="00A00EC7" w:rsidRDefault="00CD1BA7" w:rsidP="00CD1BA7">
                              <w:r w:rsidRPr="00A00EC7">
                                <w:t>Урицкий ФАП</w:t>
                              </w:r>
                            </w:p>
                          </w:txbxContent>
                        </wps:txbx>
                        <wps:bodyPr rot="0" vert="horz" wrap="square" lIns="91440" tIns="45720" rIns="91440" bIns="45720" anchor="t" anchorCtr="0" upright="1">
                          <a:noAutofit/>
                        </wps:bodyPr>
                      </wps:wsp>
                      <wps:wsp>
                        <wps:cNvPr id="15" name="AutoShape 16"/>
                        <wps:cNvCnPr>
                          <a:cxnSpLocks noChangeShapeType="1"/>
                          <a:stCxn id="9" idx="1"/>
                          <a:endCxn id="14" idx="3"/>
                        </wps:cNvCnPr>
                        <wps:spPr bwMode="auto">
                          <a:xfrm flipH="1">
                            <a:off x="1548765" y="2330450"/>
                            <a:ext cx="369570"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a:endCxn id="4" idx="2"/>
                        </wps:cNvCnPr>
                        <wps:spPr bwMode="auto">
                          <a:xfrm>
                            <a:off x="3185160" y="2591435"/>
                            <a:ext cx="1270" cy="755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a:stCxn id="9" idx="2"/>
                          <a:endCxn id="9" idx="2"/>
                        </wps:cNvCnPr>
                        <wps:spPr bwMode="auto">
                          <a:xfrm>
                            <a:off x="3070225" y="266700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8" o:spid="_x0000_s1026" editas="canvas" style="position:absolute;margin-left:-9pt;margin-top:8.1pt;width:478.45pt;height:323.15pt;z-index:251659264;mso-position-horizontal-relative:char;mso-position-vertical-relative:line" coordsize="60763,4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">
                <v:shape id="_x0000_s1027" type="#_x0000_t75" style="position:absolute;width:60763;height:41040;visibility:visible;mso-wrap-style:square">
                  <v:fill o:detectmouseclick="t"/>
                  <v:path o:connecttype="none"/>
                </v:shape>
                <v:roundrect id="Скругленный прямоугольник 3" o:spid="_x0000_s1028" style="position:absolute;left:23628;top:8953;width:15913;height:73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T9QsMA&#10;AADaAAAADwAAAGRycy9kb3ducmV2LnhtbESPQWvCQBSE74X+h+UJXkrdtIJIdBUrLXjxYJKLt9fs&#10;Mwlm36a72xj/vSsIHoeZ+YZZrgfTip6cbywr+JgkIIhLqxuuFBT5z/schA/IGlvLpOBKHtar15cl&#10;ptpe+EB9FioRIexTVFCH0KVS+rImg35iO+LonawzGKJ0ldQOLxFuWvmZJDNpsOG4UGNH25rKc/Zv&#10;FLx9SfzLh/106/pjMc/w+3dDhVLj0bBZgAg0hGf40d5pBVO4X4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T9QsMAAADaAAAADwAAAAAAAAAAAAAAAACYAgAAZHJzL2Rv&#10;d25yZXYueG1sUEsFBgAAAAAEAAQA9QAAAIgDAAAAAA==&#10;" strokeweight="2pt">
                  <v:textbox inset="1.75261mm,.87631mm,1.75261mm,.87631mm">
                    <w:txbxContent>
                      <w:p w:rsidR="00CD1BA7" w:rsidRPr="00A00EC7" w:rsidRDefault="00CD1BA7" w:rsidP="00CD1BA7">
                        <w:r w:rsidRPr="00A00EC7">
                          <w:t>МБОУ «Урицкая СОШ»</w:t>
                        </w:r>
                      </w:p>
                    </w:txbxContent>
                  </v:textbox>
                </v:roundrect>
                <v:roundrect id="Скругленный прямоугольник 5" o:spid="_x0000_s1029" style="position:absolute;left:24193;top:33591;width:15348;height:6769;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Wc8MA&#10;AADaAAAADwAAAGRycy9kb3ducmV2LnhtbESPQWvCQBSE74X+h+UVequbFiklukosLW3x0lpBj4/s&#10;MxvMvheya4z/3hUEj8PMfMNM54NvVE9dqIUNPI8yUMSl2JorA+v/z6c3UCEiW2yEycCJAsxn93dT&#10;zK0c+Y/6VaxUgnDI0YCLsc21DqUjj2EkLXHydtJ5jEl2lbYdHhPcN/oly161x5rTgsOW3h2V+9XB&#10;GzicXLEt2t3HV/zVstgspf+RsTGPD0MxARVpiLfwtf1tDYzhciXdAD0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Wc8MAAADaAAAADwAAAAAAAAAAAAAAAACYAgAAZHJzL2Rv&#10;d25yZXYueG1sUEsFBgAAAAAEAAQA9QAAAIgDAAAAAA==&#10;" fillcolor="#92d050" strokeweight="2pt">
                  <v:textbox inset="1.75261mm,.87631mm,1.75261mm,.87631mm">
                    <w:txbxContent>
                      <w:p w:rsidR="00CD1BA7" w:rsidRPr="00A00EC7" w:rsidRDefault="00CD1BA7" w:rsidP="00CD1BA7">
                        <w:r w:rsidRPr="00A00EC7">
                          <w:t>КДН при Администрации с Урицкое</w:t>
                        </w:r>
                      </w:p>
                    </w:txbxContent>
                  </v:textbox>
                </v:roundrect>
                <v:roundrect id="Скругленный прямоугольник 6" o:spid="_x0000_s1030" style="position:absolute;left:47720;top:26543;width:10395;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mTMIA&#10;AADaAAAADwAAAGRycy9kb3ducmV2LnhtbESPT4vCMBTE78J+h/AWvGm6C/6hGkVkBcFe1O6eH80z&#10;Ldu8lCZq9dMbQfA4zMxvmPmys7W4UOsrxwq+hgkI4sLpio2C/LgZTEH4gKyxdkwKbuRhufjozTHV&#10;7sp7uhyCERHCPkUFZQhNKqUvSrLoh64hjt7JtRZDlK2RusVrhNtafifJWFqsOC6U2NC6pOL/cLYK&#10;fnZ3Y/Ms+TX3bD/hbLXO7d9Nqf5nt5qBCNSFd/jV3moFI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uZMwgAAANoAAAAPAAAAAAAAAAAAAAAAAJgCAABkcnMvZG93&#10;bnJldi54bWxQSwUGAAAAAAQABAD1AAAAhwMAAAAA&#10;" fillcolor="#92d050" strokeweight="2pt">
                  <v:textbox inset="1.75261mm,.87631mm,1.75261mm,.87631mm">
                    <w:txbxContent>
                      <w:p w:rsidR="00CD1BA7" w:rsidRPr="00A00EC7" w:rsidRDefault="00CD1BA7" w:rsidP="00CD1BA7">
                        <w:r w:rsidRPr="00A00EC7">
                          <w:t>ЦД«Напев»</w:t>
                        </w:r>
                      </w:p>
                    </w:txbxContent>
                  </v:textbox>
                </v:roundrect>
                <v:roundrect id="Скругленный прямоугольник 8" o:spid="_x0000_s1031" style="position:absolute;top:7042;width:17830;height:87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4O8EA&#10;AADaAAAADwAAAGRycy9kb3ducmV2LnhtbESPQYvCMBSE78L+h/AW9mZTPah0jSKyC4K9qNXzo3mb&#10;FpuX0kSt/vqNIHgcZuYbZr7sbSOu1PnasYJRkoIgLp2u2SgoDr/DGQgfkDU2jknBnTwsFx+DOWba&#10;3XhH130wIkLYZ6igCqHNpPRlRRZ94lri6P25zmKIsjNSd3iLcNvIcZpOpMWa40KFLa0rKs/7i1Xw&#10;s30YW+Tp0Tzy3ZTz1bqwp7tSX5/96htEoD68w6/2RiuYwPNKv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oeDvBAAAA2gAAAA8AAAAAAAAAAAAAAAAAmAIAAGRycy9kb3du&#10;cmV2LnhtbFBLBQYAAAAABAAEAPUAAACGAwAAAAA=&#10;" fillcolor="#92d050" strokeweight="2pt">
                  <v:textbox inset="1.75261mm,.87631mm,1.75261mm,.87631mm">
                    <w:txbxContent>
                      <w:p w:rsidR="00CD1BA7" w:rsidRPr="00A00EC7" w:rsidRDefault="00CD1BA7" w:rsidP="00CD1BA7">
                        <w:r w:rsidRPr="00A00EC7">
                          <w:t>Инспекция по делам несовершеннолетних при Олекминский ОВД</w:t>
                        </w:r>
                      </w:p>
                    </w:txbxContent>
                  </v:textbox>
                </v:roundrect>
                <v:roundrect id="Скругленный прямоугольник 9" o:spid="_x0000_s1032" style="position:absolute;left:46863;top:7042;width:13868;height:81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doMEA&#10;AADaAAAADwAAAGRycy9kb3ducmV2LnhtbESPQYvCMBSE78L+h/AWvNlUDypdo4jswsL2olbPj+Zt&#10;WmxeShO1+uuNIHgcZuYbZrHqbSMu1PnasYJxkoIgLp2u2Sgo9j+jOQgfkDU2jknBjTyslh+DBWba&#10;XXlLl10wIkLYZ6igCqHNpPRlRRZ94lri6P27zmKIsjNSd3iNcNvISZpOpcWa40KFLW0qKk+7s1Xw&#10;/Xc3tsjTg7nn2xnn601hjzelhp/9+gtEoD68w6/2r1Ywg+eVe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k3aDBAAAA2gAAAA8AAAAAAAAAAAAAAAAAmAIAAGRycy9kb3du&#10;cmV2LnhtbFBLBQYAAAAABAAEAPUAAACGAwAAAAA=&#10;" fillcolor="#92d050" strokeweight="2pt">
                  <v:textbox inset="1.75261mm,.87631mm,1.75261mm,.87631mm">
                    <w:txbxContent>
                      <w:p w:rsidR="00CD1BA7" w:rsidRPr="00A00EC7" w:rsidRDefault="00CD1BA7" w:rsidP="00CD1BA7">
                        <w:r w:rsidRPr="00A00EC7">
                          <w:t>Управление</w:t>
                        </w:r>
                      </w:p>
                      <w:p w:rsidR="00CD1BA7" w:rsidRPr="00A00EC7" w:rsidRDefault="00CD1BA7" w:rsidP="00CD1BA7">
                        <w:r w:rsidRPr="00A00EC7">
                          <w:t>Образования</w:t>
                        </w:r>
                      </w:p>
                      <w:p w:rsidR="00CD1BA7" w:rsidRPr="00A00EC7" w:rsidRDefault="00CD1BA7" w:rsidP="00CD1BA7">
                        <w:r w:rsidRPr="00A00EC7">
                          <w:t xml:space="preserve">Олекминского района </w:t>
                        </w:r>
                      </w:p>
                    </w:txbxContent>
                  </v:textbox>
                </v:roundrect>
                <v:roundrect id="Скругленный прямоугольник 10" o:spid="_x0000_s1033" style="position:absolute;left:23393;width:15380;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J0sAA&#10;AADaAAAADwAAAGRycy9kb3ducmV2LnhtbERPz2vCMBS+D/Y/hDfYbabuMKUzSikKgr2o1fOjeUuL&#10;zUtpstr615vDYMeP7/dqM9pWDNT7xrGC+SwBQVw53bBRUJ53H0sQPiBrbB2Tgok8bNavLytMtbvz&#10;kYZTMCKGsE9RQR1Cl0rpq5os+pnriCP343qLIcLeSN3jPYbbVn4myZe02HBsqLGjvKbqdvq1CraH&#10;h7FlkVzMozguuMjy0l4npd7fxuwbRKAx/Iv/3Hu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tJ0sAAAADaAAAADwAAAAAAAAAAAAAAAACYAgAAZHJzL2Rvd25y&#10;ZXYueG1sUEsFBgAAAAAEAAQA9QAAAIUDAAAAAA==&#10;" fillcolor="#92d050" strokeweight="2pt">
                  <v:textbox inset="1.75261mm,.87631mm,1.75261mm,.87631mm">
                    <w:txbxContent>
                      <w:p w:rsidR="00CD1BA7" w:rsidRPr="00A00EC7" w:rsidRDefault="00CD1BA7" w:rsidP="00CD1BA7">
                        <w:r w:rsidRPr="00A00EC7">
                          <w:t>Социально психологическая служба</w:t>
                        </w:r>
                      </w:p>
                    </w:txbxContent>
                  </v:textbox>
                </v:roundrect>
                <v:roundrect id="Скругленный прямоугольник 23" o:spid="_x0000_s1034" style="position:absolute;left:19310;top:20066;width:22777;height:6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sScIA&#10;AADaAAAADwAAAGRycy9kb3ducmV2LnhtbESPT4vCMBTE78J+h/AWvGm6e/BPNYrICoK9qN09P5pn&#10;WrZ5KU3U6qc3guBxmJnfMPNlZ2txodZXjhV8DRMQxIXTFRsF+XEzmIDwAVlj7ZgU3MjDcvHRm2Oq&#10;3ZX3dDkEIyKEfYoKyhCaVEpflGTRD11DHL2Tay2GKFsjdYvXCLe1/E6SkbRYcVwosaF1ScX/4WwV&#10;/OzuxuZZ8mvu2X7M2Wqd27+bUv3PbjUDEagL7/CrvdUKpvC8Em+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xJwgAAANoAAAAPAAAAAAAAAAAAAAAAAJgCAABkcnMvZG93&#10;bnJldi54bWxQSwUGAAAAAAQABAD1AAAAhwMAAAAA&#10;" fillcolor="#92d050" strokeweight="2pt">
                  <v:textbox inset="1.75261mm,.87631mm,1.75261mm,.87631mm">
                    <w:txbxContent>
                      <w:p w:rsidR="00CD1BA7" w:rsidRPr="00A00EC7" w:rsidRDefault="00CD1BA7" w:rsidP="00CD1BA7">
                        <w:r w:rsidRPr="00A00EC7">
                          <w:t>Воспитательная система МБОУ</w:t>
                        </w:r>
                      </w:p>
                      <w:p w:rsidR="00CD1BA7" w:rsidRPr="00A00EC7" w:rsidRDefault="00CD1BA7" w:rsidP="00CD1BA7">
                        <w:r w:rsidRPr="00A00EC7">
                          <w:t xml:space="preserve">«Урицкая СОШ» </w:t>
                        </w:r>
                      </w:p>
                    </w:txbxContent>
                  </v:textbox>
                </v:roundrect>
                <v:shapetype id="_x0000_t32" coordsize="21600,21600" o:spt="32" o:oned="t" path="m,l21600,21600e" filled="f">
                  <v:path arrowok="t" fillok="f" o:connecttype="none"/>
                  <o:lock v:ext="edit" shapetype="t"/>
                </v:shapetype>
                <v:shape id="Прямая со стрелкой 29" o:spid="_x0000_s1035" type="#_x0000_t32" style="position:absolute;left:31584;top:5842;width:267;height:29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4oX8MAAADbAAAADwAAAGRycy9kb3ducmV2LnhtbESPQW/CMAyF75P2HyJP2m1N4QCsI6Bu&#10;0tCulF64WY1pyxqnSzLo/v18QOJm6z2/93m9ndygLhRi79nALMtBETfe9twaqA+fLytQMSFbHDyT&#10;gT+KsN08PqyxsP7Ke7pUqVUSwrFAA11KY6F1bDpyGDM/Eot28sFhkjW02ga8Srgb9DzPF9phz9LQ&#10;4UgfHTXf1a8zUL7Xy/74OluFqhyXP1jv4nSeG/P8NJVvoBJN6W6+XX9ZwRd6+UUG0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uKF/DAAAA2wAAAA8AAAAAAAAAAAAA&#10;AAAAoQIAAGRycy9kb3ducmV2LnhtbFBLBQYAAAAABAAEAPkAAACRAwAAAAA=&#10;" strokeweight="1.75pt">
                  <v:stroke endarrow="classic" endarrowwidth="wide"/>
                </v:shape>
                <v:shape id="Прямая со стрелкой 36" o:spid="_x0000_s1036" type="#_x0000_t32" style="position:absolute;left:42087;top:24453;width:5379;height:7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n/sEAAADbAAAADwAAAGRycy9kb3ducmV2LnhtbERPPWvDMBDdA/0P4grdEjkZ4uJECUmh&#10;xR1jG7Ie1tVyY51cS7Xdfx8VCt3u8T5vf5xtJ0YafOtYwXqVgCCunW65UVCVr8tnED4ga+wck4If&#10;8nA8PCz2mGk38YXGIjQihrDPUIEJoc+k9LUhi37leuLIfbjBYohwaKQecIrhtpObJNlKiy3HBoM9&#10;vRiqb8W3VZCnG7N9L/PmPH/V+u3zWqVpe1Pq6XE+7UAEmsO/+M+d6zh/Db+/xAPk4Q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qKf+wQAAANsAAAAPAAAAAAAAAAAAAAAA&#10;AKECAABkcnMvZG93bnJldi54bWxQSwUGAAAAAAQABAD5AAAAjwMAAAAA&#10;" strokeweight="1.75pt">
                  <v:stroke endarrow="classic" endarrowwidth="wide"/>
                </v:shape>
                <v:shape id="Прямая со стрелкой 38" o:spid="_x0000_s1037" type="#_x0000_t32" style="position:absolute;left:39668;top:11093;width:7068;height:15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ATs8AAAADbAAAADwAAAGRycy9kb3ducmV2LnhtbERPO2/CMBDeK/EfrENiaxwy8EgxKFQC&#10;sTZkYTvF1yRtfA62C+Hf15Uqsd2n73mb3Wh6cSPnO8sK5kkKgri2uuNGQXU+vK5A+ICssbdMCh7k&#10;YbedvGww1/bOH3QrQyNiCPscFbQhDLmUvm7JoE/sQBy5T+sMhghdI7XDeww3vczSdCENdhwbWhzo&#10;vaX6u/wxCop9tewu6/nKlcWwvGJ19ONXptRsOhZvIAKN4Sn+d590nJ/B3y/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wE7PAAAAA2wAAAA8AAAAAAAAAAAAAAAAA&#10;oQIAAGRycy9kb3ducmV2LnhtbFBLBQYAAAAABAAEAPkAAACOAwAAAAA=&#10;" strokeweight="1.75pt">
                  <v:stroke endarrow="classic" endarrowwidth="wide"/>
                </v:shape>
                <v:shape id="AutoShape 14" o:spid="_x0000_s1038" type="#_x0000_t32" style="position:absolute;left:17259;top:11093;width:6369;height:15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d5sEAAADbAAAADwAAAGRycy9kb3ducmV2LnhtbERPS2vCQBC+F/wPywi91Y1pkBpdRSqC&#10;lF58HHocsuMmmJ0N2anGf98tFHqbj+85y/XgW3WjPjaBDUwnGSjiKtiGnYHzaffyBioKssU2MBl4&#10;UIT1avS0xNKGOx/odhSnUgjHEg3UIl2pdaxq8hgnoSNO3CX0HiXB3mnb4z2F+1bnWTbTHhtODTV2&#10;9F5TdT1+ewNfZ/85z4utd4U7yUHoo8mLmTHP42GzACU0yL/4z723af4r/P6SDt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m53mwQAAANsAAAAPAAAAAAAAAAAAAAAA&#10;AKECAABkcnMvZG93bnJldi54bWxQSwUGAAAAAAQABAD5AAAAjwMAAAAA&#10;">
                  <v:stroke endarrow="block"/>
                </v:shape>
                <v:roundrect id="AutoShape 15" o:spid="_x0000_s1039" style="position:absolute;left:2533;top:25412;width:12764;height:81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9t8EA&#10;AADbAAAADwAAAGRycy9kb3ducmV2LnhtbERPPWvDMBDdA/kP4gLdYjklFONGMYnB0KFL3dTzYV0t&#10;U+vkWGri9NdXhUK2e7zP2xWzHcSFJt87VrBJUhDErdM9dwpO79U6A+EDssbBMSm4kYdiv1zsMNfu&#10;ym90qUMnYgj7HBWYEMZcSt8asugTNxJH7tNNFkOEUyf1hNcYbgf5mKZP0mLPscHgSKWh9qv+tgp+&#10;PFVNb7bl+cPhsXG3DMv0VamH1Xx4BhFoDnfxv/tFx/lb+PslH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PbfBAAAA2wAAAA8AAAAAAAAAAAAAAAAAmAIAAGRycy9kb3du&#10;cmV2LnhtbFBLBQYAAAAABAAEAPUAAACGAwAAAAA=&#10;" fillcolor="#9bbb59" strokecolor="#f2f2f2" strokeweight="3pt">
                  <v:shadow on="t" color="#4e6128" opacity=".5" offset="1pt"/>
                  <v:textbox>
                    <w:txbxContent>
                      <w:p w:rsidR="00CD1BA7" w:rsidRPr="00A00EC7" w:rsidRDefault="00CD1BA7" w:rsidP="00CD1BA7">
                        <w:r w:rsidRPr="00A00EC7">
                          <w:t>Урицкий ФАП</w:t>
                        </w:r>
                      </w:p>
                    </w:txbxContent>
                  </v:textbox>
                </v:roundrect>
                <v:shape id="AutoShape 16" o:spid="_x0000_s1040" type="#_x0000_t32" style="position:absolute;left:15487;top:23304;width:3696;height:61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7" o:spid="_x0000_s1041" type="#_x0000_t32" style="position:absolute;left:31851;top:25914;width:13;height:7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8" o:spid="_x0000_s1042" type="#_x0000_t32" style="position:absolute;left:30702;top:26670;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w10:wrap anchory="line"/>
              </v:group>
            </w:pict>
          </mc:Fallback>
        </mc:AlternateContent>
      </w:r>
    </w:p>
    <w:p w:rsidR="00CD1BA7" w:rsidRPr="00806F8F" w:rsidRDefault="00CD1BA7" w:rsidP="00CD1BA7">
      <w:pPr>
        <w:jc w:val="both"/>
      </w:pPr>
    </w:p>
    <w:p w:rsidR="00CD1BA7" w:rsidRPr="00806F8F" w:rsidRDefault="00CD1BA7" w:rsidP="00CD1BA7">
      <w:pPr>
        <w:jc w:val="both"/>
      </w:pPr>
      <w:r>
        <w:rPr>
          <w:noProof/>
        </w:rPr>
        <mc:AlternateContent>
          <mc:Choice Requires="wps">
            <w:drawing>
              <wp:inline distT="0" distB="0" distL="0" distR="0">
                <wp:extent cx="5986145" cy="381889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6145" cy="381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71.35pt;height:30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" filled="f" stroked="f">
                <o:lock v:ext="edit" aspectratio="t"/>
                <w10:anchorlock/>
              </v:rect>
            </w:pict>
          </mc:Fallback>
        </mc:AlternateContent>
      </w:r>
    </w:p>
    <w:p w:rsidR="00CD1BA7" w:rsidRPr="00806F8F" w:rsidRDefault="00CD1BA7" w:rsidP="00CD1BA7">
      <w:pPr>
        <w:jc w:val="both"/>
      </w:pPr>
    </w:p>
    <w:p w:rsidR="00CD1BA7" w:rsidRPr="00806F8F" w:rsidRDefault="00CD1BA7" w:rsidP="00CD1BA7">
      <w:pPr>
        <w:jc w:val="both"/>
      </w:pPr>
      <w:r w:rsidRPr="00806F8F">
        <w:t>Расширяется участие общественности в управлении школы:</w:t>
      </w:r>
    </w:p>
    <w:p w:rsidR="00CD1BA7" w:rsidRPr="00806F8F" w:rsidRDefault="00CD1BA7" w:rsidP="00CD1BA7">
      <w:pPr>
        <w:jc w:val="both"/>
      </w:pPr>
      <w:r w:rsidRPr="00806F8F">
        <w:t>совершенствуется работа Совета школы (Управляющего совета).</w:t>
      </w:r>
    </w:p>
    <w:p w:rsidR="00CD1BA7" w:rsidRPr="00806F8F" w:rsidRDefault="00CD1BA7" w:rsidP="00CD1BA7">
      <w:pPr>
        <w:jc w:val="both"/>
      </w:pPr>
      <w:r w:rsidRPr="00806F8F">
        <w:t xml:space="preserve">Осуществляется активная социальная адаптация учащихся, их знакомство  с устройством и функционированием государственных институтов демократического общества на основе деятельности органа ученического самоуправления. </w:t>
      </w:r>
    </w:p>
    <w:p w:rsidR="00CD1BA7" w:rsidRPr="00806F8F" w:rsidRDefault="00CD1BA7" w:rsidP="00CD1BA7">
      <w:pPr>
        <w:jc w:val="both"/>
      </w:pPr>
      <w:r w:rsidRPr="00806F8F">
        <w:t xml:space="preserve">        Учреждение укомплектовано печатными и электронными информационно- 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 дополнительной литературой.</w:t>
      </w:r>
    </w:p>
    <w:p w:rsidR="00CD1BA7" w:rsidRPr="00806F8F" w:rsidRDefault="00CD1BA7" w:rsidP="00CD1BA7">
      <w:pPr>
        <w:pStyle w:val="Default"/>
        <w:jc w:val="both"/>
        <w:rPr>
          <w:sz w:val="22"/>
          <w:szCs w:val="22"/>
        </w:rPr>
      </w:pPr>
      <w:r>
        <w:rPr>
          <w:b/>
          <w:bCs/>
          <w:sz w:val="22"/>
          <w:szCs w:val="22"/>
        </w:rPr>
        <w:t>3.2.6.</w:t>
      </w:r>
      <w:r w:rsidRPr="00806F8F">
        <w:rPr>
          <w:b/>
          <w:bCs/>
          <w:sz w:val="22"/>
          <w:szCs w:val="22"/>
        </w:rPr>
        <w:t xml:space="preserve">Информационно-методические условия реализации </w:t>
      </w:r>
    </w:p>
    <w:p w:rsidR="00CD1BA7" w:rsidRPr="00806F8F" w:rsidRDefault="00CD1BA7" w:rsidP="00CD1BA7">
      <w:pPr>
        <w:pStyle w:val="Default"/>
        <w:jc w:val="both"/>
        <w:rPr>
          <w:sz w:val="22"/>
          <w:szCs w:val="22"/>
        </w:rPr>
      </w:pPr>
      <w:r w:rsidRPr="00806F8F">
        <w:rPr>
          <w:b/>
          <w:bCs/>
          <w:sz w:val="22"/>
          <w:szCs w:val="22"/>
        </w:rPr>
        <w:t xml:space="preserve">основной образовательной программы среднего общего образования </w:t>
      </w:r>
    </w:p>
    <w:p w:rsidR="00CD1BA7" w:rsidRPr="00806F8F" w:rsidRDefault="00CD1BA7" w:rsidP="00CD1BA7">
      <w:pPr>
        <w:pStyle w:val="Default"/>
        <w:jc w:val="both"/>
        <w:rPr>
          <w:sz w:val="22"/>
          <w:szCs w:val="22"/>
        </w:rPr>
      </w:pPr>
      <w:r w:rsidRPr="00806F8F">
        <w:rPr>
          <w:sz w:val="22"/>
          <w:szCs w:val="22"/>
        </w:rPr>
        <w:t xml:space="preserve">Информационно-методическое обеспечение реализации основной образовательной программы среднего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CD1BA7" w:rsidRPr="00806F8F" w:rsidRDefault="00CD1BA7" w:rsidP="00CD1BA7">
      <w:pPr>
        <w:pStyle w:val="Default"/>
        <w:jc w:val="both"/>
        <w:rPr>
          <w:sz w:val="22"/>
          <w:szCs w:val="22"/>
        </w:rPr>
      </w:pPr>
      <w:r w:rsidRPr="00806F8F">
        <w:rPr>
          <w:sz w:val="22"/>
          <w:szCs w:val="22"/>
        </w:rPr>
        <w:t xml:space="preserve">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w:t>
      </w:r>
      <w:r w:rsidRPr="00806F8F">
        <w:rPr>
          <w:sz w:val="22"/>
          <w:szCs w:val="22"/>
        </w:rPr>
        <w:lastRenderedPageBreak/>
        <w:t xml:space="preserve">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CD1BA7" w:rsidRPr="00806F8F" w:rsidRDefault="00CD1BA7" w:rsidP="00CD1BA7">
      <w:pPr>
        <w:pStyle w:val="Default"/>
        <w:jc w:val="both"/>
        <w:rPr>
          <w:sz w:val="22"/>
          <w:szCs w:val="22"/>
        </w:rPr>
      </w:pPr>
      <w:r w:rsidRPr="00806F8F">
        <w:rPr>
          <w:i/>
          <w:iCs/>
          <w:sz w:val="22"/>
          <w:szCs w:val="22"/>
        </w:rPr>
        <w:t xml:space="preserve">Информационно-образовательная среда школы: </w:t>
      </w:r>
    </w:p>
    <w:p w:rsidR="00CD1BA7" w:rsidRPr="00806F8F" w:rsidRDefault="00CD1BA7" w:rsidP="00CD1BA7">
      <w:pPr>
        <w:pStyle w:val="Default"/>
        <w:jc w:val="both"/>
        <w:rPr>
          <w:sz w:val="22"/>
          <w:szCs w:val="22"/>
        </w:rPr>
      </w:pPr>
      <w:r w:rsidRPr="00806F8F">
        <w:rPr>
          <w:sz w:val="22"/>
          <w:szCs w:val="22"/>
        </w:rPr>
        <w:t xml:space="preserve">-единая информационно-образовательная среда страны; </w:t>
      </w:r>
    </w:p>
    <w:p w:rsidR="00CD1BA7" w:rsidRPr="00806F8F" w:rsidRDefault="00CD1BA7" w:rsidP="00CD1BA7">
      <w:pPr>
        <w:pStyle w:val="Default"/>
        <w:jc w:val="both"/>
        <w:rPr>
          <w:sz w:val="22"/>
          <w:szCs w:val="22"/>
        </w:rPr>
      </w:pPr>
      <w:r w:rsidRPr="00806F8F">
        <w:rPr>
          <w:sz w:val="22"/>
          <w:szCs w:val="22"/>
        </w:rPr>
        <w:t xml:space="preserve">- единая информационно-образовательная среда региона; </w:t>
      </w:r>
    </w:p>
    <w:p w:rsidR="00CD1BA7" w:rsidRPr="00806F8F" w:rsidRDefault="00CD1BA7" w:rsidP="00CD1BA7">
      <w:pPr>
        <w:pStyle w:val="Default"/>
        <w:jc w:val="both"/>
        <w:rPr>
          <w:sz w:val="22"/>
          <w:szCs w:val="22"/>
        </w:rPr>
      </w:pPr>
      <w:r w:rsidRPr="00806F8F">
        <w:rPr>
          <w:sz w:val="22"/>
          <w:szCs w:val="22"/>
        </w:rPr>
        <w:t xml:space="preserve">- информационно-образовательная среда образовательного учреждения; </w:t>
      </w:r>
    </w:p>
    <w:p w:rsidR="00CD1BA7" w:rsidRPr="00806F8F" w:rsidRDefault="00CD1BA7" w:rsidP="00CD1BA7">
      <w:pPr>
        <w:pStyle w:val="Default"/>
        <w:jc w:val="both"/>
        <w:rPr>
          <w:sz w:val="22"/>
          <w:szCs w:val="22"/>
        </w:rPr>
      </w:pPr>
      <w:r w:rsidRPr="00806F8F">
        <w:rPr>
          <w:sz w:val="22"/>
          <w:szCs w:val="22"/>
        </w:rPr>
        <w:t xml:space="preserve">- предметная информационно-образовательная среда; </w:t>
      </w:r>
    </w:p>
    <w:p w:rsidR="00CD1BA7" w:rsidRPr="00806F8F" w:rsidRDefault="00CD1BA7" w:rsidP="00CD1BA7">
      <w:pPr>
        <w:pStyle w:val="Default"/>
        <w:jc w:val="both"/>
        <w:rPr>
          <w:sz w:val="22"/>
          <w:szCs w:val="22"/>
        </w:rPr>
      </w:pPr>
      <w:r w:rsidRPr="00806F8F">
        <w:rPr>
          <w:sz w:val="22"/>
          <w:szCs w:val="22"/>
        </w:rPr>
        <w:t xml:space="preserve">- информационно-образовательная среда УМК; </w:t>
      </w:r>
    </w:p>
    <w:p w:rsidR="00CD1BA7" w:rsidRPr="00806F8F" w:rsidRDefault="00CD1BA7" w:rsidP="00CD1BA7">
      <w:pPr>
        <w:pStyle w:val="Default"/>
        <w:jc w:val="both"/>
        <w:rPr>
          <w:sz w:val="22"/>
          <w:szCs w:val="22"/>
        </w:rPr>
      </w:pPr>
      <w:r w:rsidRPr="00806F8F">
        <w:rPr>
          <w:i/>
          <w:iCs/>
          <w:sz w:val="22"/>
          <w:szCs w:val="22"/>
        </w:rPr>
        <w:t xml:space="preserve">Основными элементами ИОС являются: </w:t>
      </w:r>
    </w:p>
    <w:p w:rsidR="00CD1BA7" w:rsidRPr="00806F8F" w:rsidRDefault="00CD1BA7" w:rsidP="00CD1BA7">
      <w:pPr>
        <w:pStyle w:val="Default"/>
        <w:jc w:val="both"/>
        <w:rPr>
          <w:sz w:val="22"/>
          <w:szCs w:val="22"/>
        </w:rPr>
      </w:pPr>
      <w:r w:rsidRPr="00806F8F">
        <w:rPr>
          <w:sz w:val="22"/>
          <w:szCs w:val="22"/>
        </w:rPr>
        <w:t xml:space="preserve">- информационно-образовательные ресурсы в виде печатной продукции; </w:t>
      </w:r>
    </w:p>
    <w:p w:rsidR="00CD1BA7" w:rsidRPr="00806F8F" w:rsidRDefault="00CD1BA7" w:rsidP="00CD1BA7">
      <w:pPr>
        <w:pStyle w:val="Default"/>
        <w:jc w:val="both"/>
        <w:rPr>
          <w:sz w:val="22"/>
          <w:szCs w:val="22"/>
        </w:rPr>
      </w:pPr>
      <w:r w:rsidRPr="00806F8F">
        <w:rPr>
          <w:sz w:val="22"/>
          <w:szCs w:val="22"/>
        </w:rPr>
        <w:t xml:space="preserve">- информационно-образовательные ресурсы на сменных оптических носителях; </w:t>
      </w:r>
    </w:p>
    <w:p w:rsidR="00CD1BA7" w:rsidRPr="00806F8F" w:rsidRDefault="00CD1BA7" w:rsidP="00CD1BA7">
      <w:pPr>
        <w:pStyle w:val="Default"/>
        <w:jc w:val="both"/>
        <w:rPr>
          <w:sz w:val="22"/>
          <w:szCs w:val="22"/>
        </w:rPr>
      </w:pPr>
      <w:r w:rsidRPr="00806F8F">
        <w:rPr>
          <w:sz w:val="22"/>
          <w:szCs w:val="22"/>
        </w:rPr>
        <w:t xml:space="preserve">- информационно-образовательные ресурсы Интернета; </w:t>
      </w:r>
    </w:p>
    <w:p w:rsidR="00CD1BA7" w:rsidRPr="00806F8F" w:rsidRDefault="00CD1BA7" w:rsidP="00CD1BA7">
      <w:pPr>
        <w:pStyle w:val="Default"/>
        <w:jc w:val="both"/>
        <w:rPr>
          <w:sz w:val="22"/>
          <w:szCs w:val="22"/>
        </w:rPr>
      </w:pPr>
      <w:r w:rsidRPr="00806F8F">
        <w:rPr>
          <w:sz w:val="22"/>
          <w:szCs w:val="22"/>
        </w:rPr>
        <w:t xml:space="preserve">- вычислительная и информационно-телекоммуникационная инфраструктура; </w:t>
      </w:r>
    </w:p>
    <w:p w:rsidR="00CD1BA7" w:rsidRPr="00806F8F" w:rsidRDefault="00CD1BA7" w:rsidP="00CD1BA7">
      <w:pPr>
        <w:pStyle w:val="Default"/>
        <w:jc w:val="both"/>
        <w:rPr>
          <w:sz w:val="22"/>
          <w:szCs w:val="22"/>
        </w:rPr>
      </w:pPr>
      <w:r w:rsidRPr="00806F8F">
        <w:rPr>
          <w:sz w:val="22"/>
          <w:szCs w:val="22"/>
        </w:rPr>
        <w:t>- прикладные программы, в том числе поддерживающие администрирование и финансово-хозяйственную деятельность образовательного учреждения.</w:t>
      </w: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p>
    <w:p w:rsidR="00CD1BA7" w:rsidRPr="00806F8F" w:rsidRDefault="00CD1BA7" w:rsidP="00CD1BA7">
      <w:pPr>
        <w:pStyle w:val="Default"/>
        <w:jc w:val="both"/>
        <w:rPr>
          <w:sz w:val="22"/>
          <w:szCs w:val="22"/>
        </w:rPr>
      </w:pPr>
      <w:r w:rsidRPr="00806F8F">
        <w:rPr>
          <w:sz w:val="22"/>
          <w:szCs w:val="22"/>
        </w:rPr>
        <w:t xml:space="preserve">Учебно-методические и информационные ресурсы реализации основной образовательной программы среднего общего образования должны отвечать современным требованиям и обеспечивать использование ИКТ: </w:t>
      </w:r>
    </w:p>
    <w:p w:rsidR="00CD1BA7" w:rsidRPr="00806F8F" w:rsidRDefault="00CD1BA7" w:rsidP="00CD1BA7">
      <w:pPr>
        <w:pStyle w:val="Default"/>
        <w:jc w:val="both"/>
        <w:rPr>
          <w:sz w:val="22"/>
          <w:szCs w:val="22"/>
        </w:rPr>
      </w:pPr>
      <w:r w:rsidRPr="00806F8F">
        <w:rPr>
          <w:sz w:val="22"/>
          <w:szCs w:val="22"/>
        </w:rPr>
        <w:t xml:space="preserve">- в учебной и внеурочной деятельности; </w:t>
      </w:r>
    </w:p>
    <w:p w:rsidR="00CD1BA7" w:rsidRPr="00806F8F" w:rsidRDefault="00CD1BA7" w:rsidP="00CD1BA7">
      <w:pPr>
        <w:pStyle w:val="Default"/>
        <w:jc w:val="both"/>
        <w:rPr>
          <w:sz w:val="22"/>
          <w:szCs w:val="22"/>
        </w:rPr>
      </w:pPr>
      <w:r w:rsidRPr="00806F8F">
        <w:rPr>
          <w:sz w:val="22"/>
          <w:szCs w:val="22"/>
        </w:rPr>
        <w:t xml:space="preserve">- в исследовательской и проектной деятельности школьников и педагогов; </w:t>
      </w:r>
    </w:p>
    <w:p w:rsidR="00CD1BA7" w:rsidRPr="00806F8F" w:rsidRDefault="00CD1BA7" w:rsidP="00CD1BA7">
      <w:pPr>
        <w:pStyle w:val="Default"/>
        <w:jc w:val="both"/>
        <w:rPr>
          <w:sz w:val="22"/>
          <w:szCs w:val="22"/>
        </w:rPr>
      </w:pPr>
      <w:r w:rsidRPr="00806F8F">
        <w:rPr>
          <w:sz w:val="22"/>
          <w:szCs w:val="22"/>
        </w:rPr>
        <w:t xml:space="preserve">- в административной деятельности, включая взаимодействие всех участников образовательного процесса школы, дистанционное взаимодействие с другими организациями и органами управления. </w:t>
      </w:r>
    </w:p>
    <w:p w:rsidR="00CD1BA7" w:rsidRPr="00806F8F" w:rsidRDefault="00CD1BA7" w:rsidP="00CD1BA7">
      <w:pPr>
        <w:pStyle w:val="Default"/>
        <w:jc w:val="both"/>
        <w:rPr>
          <w:sz w:val="22"/>
          <w:szCs w:val="22"/>
        </w:rPr>
      </w:pPr>
      <w:r w:rsidRPr="00806F8F">
        <w:rPr>
          <w:sz w:val="22"/>
          <w:szCs w:val="22"/>
        </w:rPr>
        <w:t xml:space="preserve">Учебно-методические и информационные ресурсы включают: печатные и электронные носители научно-методической, учебно-методической, психолого- педагогической информации, программно-методические, инструктивно-методические материалы, цифровые образовательные ресурсы. Для реализации программы используются учебники, рекомендованные Минобразования РФ. </w:t>
      </w:r>
    </w:p>
    <w:p w:rsidR="00CD1BA7" w:rsidRPr="00806F8F" w:rsidRDefault="00CD1BA7" w:rsidP="00CD1BA7">
      <w:pPr>
        <w:pStyle w:val="Default"/>
        <w:jc w:val="both"/>
        <w:rPr>
          <w:b/>
          <w:bCs/>
          <w:sz w:val="22"/>
          <w:szCs w:val="22"/>
        </w:rPr>
      </w:pPr>
      <w:r w:rsidRPr="00806F8F">
        <w:rPr>
          <w:b/>
          <w:bCs/>
          <w:sz w:val="22"/>
          <w:szCs w:val="22"/>
        </w:rPr>
        <w:t xml:space="preserve">УМК среднего общего образования </w:t>
      </w:r>
    </w:p>
    <w:p w:rsidR="00CD1BA7" w:rsidRDefault="00CD1BA7" w:rsidP="00CD1BA7">
      <w:pPr>
        <w:pStyle w:val="Default"/>
        <w:rPr>
          <w:b/>
          <w:bCs/>
          <w:sz w:val="23"/>
          <w:szCs w:val="23"/>
        </w:rPr>
      </w:pPr>
    </w:p>
    <w:tbl>
      <w:tblPr>
        <w:tblW w:w="9515" w:type="dxa"/>
        <w:tblInd w:w="91" w:type="dxa"/>
        <w:tblLook w:val="04A0" w:firstRow="1" w:lastRow="0" w:firstColumn="1" w:lastColumn="0" w:noHBand="0" w:noVBand="1"/>
      </w:tblPr>
      <w:tblGrid>
        <w:gridCol w:w="868"/>
        <w:gridCol w:w="2149"/>
        <w:gridCol w:w="2123"/>
        <w:gridCol w:w="3543"/>
        <w:gridCol w:w="993"/>
      </w:tblGrid>
      <w:tr w:rsidR="00CD1BA7" w:rsidRPr="00240A65" w:rsidTr="00C963F5">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240A65">
              <w:rPr>
                <w:b/>
                <w:bCs/>
                <w:color w:val="000000"/>
              </w:rPr>
              <w:t>Класс</w:t>
            </w:r>
          </w:p>
        </w:tc>
        <w:tc>
          <w:tcPr>
            <w:tcW w:w="1988"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240A65">
              <w:rPr>
                <w:b/>
                <w:bCs/>
                <w:color w:val="000000"/>
              </w:rPr>
              <w:t>Автор</w:t>
            </w:r>
          </w:p>
        </w:tc>
        <w:tc>
          <w:tcPr>
            <w:tcW w:w="212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240A65">
              <w:rPr>
                <w:b/>
                <w:bCs/>
                <w:color w:val="000000"/>
              </w:rPr>
              <w:t>Название учебника</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240A65">
              <w:rPr>
                <w:b/>
                <w:bCs/>
                <w:color w:val="000000"/>
              </w:rPr>
              <w:t>Исходные данные</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240A65">
              <w:rPr>
                <w:b/>
                <w:bCs/>
                <w:color w:val="000000"/>
              </w:rPr>
              <w:t>Кол-во</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554AC3">
              <w:rPr>
                <w:b/>
                <w:bCs/>
                <w:color w:val="000000"/>
              </w:rPr>
              <w:t xml:space="preserve">10 </w:t>
            </w:r>
            <w:r w:rsidRPr="00240A65">
              <w:rPr>
                <w:b/>
                <w:bCs/>
                <w:color w:val="000000"/>
              </w:rPr>
              <w:t>класс</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Л.С.Атанасян</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Геометрия (9-11)</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М.Просвещение 2010</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К.Кауфман</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Английский язык</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Обнинск Титул 2013</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2</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Н.Д.Угринович</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Информатика и ИКТ</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М.Бином 2012</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6</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3</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Г.И.Данилова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МХК</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М.Дрофа 2011</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12</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4</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В.Д.Симоненко</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Технология (10-11)</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М.В-Граф 2012</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4</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5</w:t>
            </w:r>
          </w:p>
        </w:tc>
        <w:tc>
          <w:tcPr>
            <w:tcW w:w="1988"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О.В.Волобуев</w:t>
            </w:r>
          </w:p>
        </w:tc>
        <w:tc>
          <w:tcPr>
            <w:tcW w:w="212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История России</w:t>
            </w:r>
          </w:p>
        </w:tc>
        <w:tc>
          <w:tcPr>
            <w:tcW w:w="354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2016</w:t>
            </w:r>
          </w:p>
        </w:tc>
        <w:tc>
          <w:tcPr>
            <w:tcW w:w="99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1</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6</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А.Н.Колмогорова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Алгебра 10-11</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 xml:space="preserve">М.Просвещение </w:t>
            </w:r>
            <w:r w:rsidRPr="00240A65">
              <w:rPr>
                <w:color w:val="000000"/>
              </w:rPr>
              <w:t xml:space="preserve"> 2013</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8</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7</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А.И.Власенков</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Русский язык</w:t>
            </w:r>
            <w:r>
              <w:rPr>
                <w:color w:val="000000"/>
              </w:rPr>
              <w:t xml:space="preserve"> 10-11</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М.Просвещение 2013</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8</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М.В.Черкезова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Русская литература</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М.Дрофа 2004</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10</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9</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В.И.Сивоглазов</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Б</w:t>
            </w:r>
            <w:r w:rsidRPr="00240A65">
              <w:rPr>
                <w:color w:val="000000"/>
              </w:rPr>
              <w:t>иология</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М.Дрофа 2007</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10</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10</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Г.Е.Рудзитис</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Химия</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М.Дрофа 2014</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11</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Г.Я.Мякишев</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Физика</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М.Дрофа 2007</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10</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12</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Н.В.Загладин</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Всеобщ</w:t>
            </w:r>
            <w:r w:rsidRPr="00240A65">
              <w:rPr>
                <w:color w:val="000000"/>
              </w:rPr>
              <w:t>ая история</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ООО"Русское слово-</w:t>
            </w:r>
            <w:r>
              <w:rPr>
                <w:color w:val="000000"/>
              </w:rPr>
              <w:lastRenderedPageBreak/>
              <w:t>учебник"20</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lastRenderedPageBreak/>
              <w:t>11</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lastRenderedPageBreak/>
              <w:t>13</w:t>
            </w:r>
          </w:p>
        </w:tc>
        <w:tc>
          <w:tcPr>
            <w:tcW w:w="1988"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А.Н.Сахаров</w:t>
            </w:r>
          </w:p>
        </w:tc>
        <w:tc>
          <w:tcPr>
            <w:tcW w:w="2123" w:type="dxa"/>
            <w:tcBorders>
              <w:top w:val="nil"/>
              <w:left w:val="single" w:sz="4" w:space="0" w:color="auto"/>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История России</w:t>
            </w:r>
          </w:p>
        </w:tc>
        <w:tc>
          <w:tcPr>
            <w:tcW w:w="354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2014</w:t>
            </w:r>
          </w:p>
        </w:tc>
        <w:tc>
          <w:tcPr>
            <w:tcW w:w="99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6</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14</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А.И.Кравченко</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Обществознание</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М.Русское слово 2010</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10</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15</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В.П.Максаковский</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География</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М.Просвещение 2012</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7</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16</w:t>
            </w:r>
          </w:p>
        </w:tc>
        <w:tc>
          <w:tcPr>
            <w:tcW w:w="1988"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Е.А.Криксунова</w:t>
            </w:r>
          </w:p>
        </w:tc>
        <w:tc>
          <w:tcPr>
            <w:tcW w:w="2123" w:type="dxa"/>
            <w:tcBorders>
              <w:top w:val="nil"/>
              <w:left w:val="single" w:sz="4" w:space="0" w:color="auto"/>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Экология 10-11</w:t>
            </w:r>
          </w:p>
        </w:tc>
        <w:tc>
          <w:tcPr>
            <w:tcW w:w="3543"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2013</w:t>
            </w:r>
          </w:p>
        </w:tc>
        <w:tc>
          <w:tcPr>
            <w:tcW w:w="993" w:type="dxa"/>
            <w:tcBorders>
              <w:top w:val="nil"/>
              <w:left w:val="nil"/>
              <w:bottom w:val="single" w:sz="4" w:space="0" w:color="auto"/>
              <w:right w:val="single" w:sz="4" w:space="0" w:color="auto"/>
            </w:tcBorders>
            <w:shd w:val="clear" w:color="auto" w:fill="auto"/>
            <w:noWrap/>
            <w:vAlign w:val="bottom"/>
          </w:tcPr>
          <w:p w:rsidR="00CD1BA7"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17</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М.П.Фролов</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ОБЖ</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ООО "Издательство Астрель" 2014</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b/>
                <w:bCs/>
                <w:color w:val="000000"/>
              </w:rPr>
            </w:pPr>
            <w:r w:rsidRPr="00240A65">
              <w:rPr>
                <w:b/>
                <w:bCs/>
                <w:color w:val="000000"/>
              </w:rPr>
              <w:t>11 класс</w:t>
            </w:r>
          </w:p>
        </w:tc>
        <w:tc>
          <w:tcPr>
            <w:tcW w:w="1988"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А.И.Власенков</w:t>
            </w:r>
          </w:p>
        </w:tc>
        <w:tc>
          <w:tcPr>
            <w:tcW w:w="212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Русский язык</w:t>
            </w:r>
            <w:r>
              <w:rPr>
                <w:color w:val="000000"/>
              </w:rPr>
              <w:t xml:space="preserve"> 10-11</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 xml:space="preserve">М.Просвещение </w:t>
            </w:r>
            <w:r w:rsidRPr="00240A65">
              <w:rPr>
                <w:color w:val="000000"/>
              </w:rPr>
              <w:t xml:space="preserve"> 2013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w:t>
            </w:r>
          </w:p>
        </w:tc>
        <w:tc>
          <w:tcPr>
            <w:tcW w:w="1988"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Н.Д.Угринович</w:t>
            </w:r>
          </w:p>
        </w:tc>
        <w:tc>
          <w:tcPr>
            <w:tcW w:w="212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Информатика</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С-П.Просвещение</w:t>
            </w:r>
            <w:r>
              <w:rPr>
                <w:color w:val="000000"/>
              </w:rPr>
              <w:t xml:space="preserve"> 2012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6</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2</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К.Кауфман</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Английский язык</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Обнинск Титул 2013</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3</w:t>
            </w:r>
          </w:p>
        </w:tc>
        <w:tc>
          <w:tcPr>
            <w:tcW w:w="1988"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Ю.Е.Ваулина</w:t>
            </w:r>
          </w:p>
        </w:tc>
        <w:tc>
          <w:tcPr>
            <w:tcW w:w="2123"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Английский язык</w:t>
            </w:r>
          </w:p>
        </w:tc>
        <w:tc>
          <w:tcPr>
            <w:tcW w:w="3543"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2016</w:t>
            </w:r>
          </w:p>
        </w:tc>
        <w:tc>
          <w:tcPr>
            <w:tcW w:w="993" w:type="dxa"/>
            <w:tcBorders>
              <w:top w:val="nil"/>
              <w:left w:val="nil"/>
              <w:bottom w:val="single" w:sz="4" w:space="0" w:color="auto"/>
              <w:right w:val="single" w:sz="4" w:space="0" w:color="auto"/>
            </w:tcBorders>
            <w:shd w:val="clear" w:color="auto" w:fill="auto"/>
            <w:noWrap/>
            <w:vAlign w:val="bottom"/>
          </w:tcPr>
          <w:p w:rsidR="00CD1BA7"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4</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В.Д.Симоненко</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Технология (10-11)</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М.В-Граф 2011</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8</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5</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Н.В.Загладин</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История Отечества 20-начало 21века</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Русское слово 2012</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11</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6</w:t>
            </w:r>
          </w:p>
        </w:tc>
        <w:tc>
          <w:tcPr>
            <w:tcW w:w="1988"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Н.В.Загладин</w:t>
            </w:r>
          </w:p>
        </w:tc>
        <w:tc>
          <w:tcPr>
            <w:tcW w:w="212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История России</w:t>
            </w:r>
          </w:p>
        </w:tc>
        <w:tc>
          <w:tcPr>
            <w:tcW w:w="354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2013</w:t>
            </w:r>
          </w:p>
        </w:tc>
        <w:tc>
          <w:tcPr>
            <w:tcW w:w="99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7</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А.Н.Колмогорова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Алгебра 10-11</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М.Просвещение  2013</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8</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8</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М.В.Черкезова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Русская литература</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М.Дрофа 2010</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6</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9</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В.И.Сивоглазов</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Биология</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М.Дрофа 2010</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6</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10</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Г.Е.Рудзитис</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Химия</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М.Дрофа 2013</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11</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Г.Я.Мякишев</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Физика</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М.Дрофа 2010</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12</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Н.В.Загладин</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 xml:space="preserve">История Отечества </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ООО"Русское слово-учебник"2012</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11</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13</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О.С.Сорока-Цюпа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Мир в 20 веке</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ООО"Русское слово-учебник"2012</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10</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14</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А.И.Кравченко</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Обществознание</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М.Русское слово 2008</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12</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15</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Г.И.Данилова</w:t>
            </w:r>
          </w:p>
        </w:tc>
        <w:tc>
          <w:tcPr>
            <w:tcW w:w="212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МХК</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М.Дрофа 2011</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10</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16</w:t>
            </w:r>
          </w:p>
        </w:tc>
        <w:tc>
          <w:tcPr>
            <w:tcW w:w="1988"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А.Т.Смирнов</w:t>
            </w:r>
          </w:p>
        </w:tc>
        <w:tc>
          <w:tcPr>
            <w:tcW w:w="2123" w:type="dxa"/>
            <w:tcBorders>
              <w:top w:val="nil"/>
              <w:left w:val="single" w:sz="4" w:space="0" w:color="auto"/>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ОБЖ Основы медицинских знаний</w:t>
            </w:r>
          </w:p>
        </w:tc>
        <w:tc>
          <w:tcPr>
            <w:tcW w:w="354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rPr>
                <w:color w:val="000000"/>
              </w:rPr>
            </w:pPr>
            <w:r>
              <w:rPr>
                <w:color w:val="000000"/>
              </w:rPr>
              <w:t>2014</w:t>
            </w:r>
          </w:p>
        </w:tc>
        <w:tc>
          <w:tcPr>
            <w:tcW w:w="993" w:type="dxa"/>
            <w:tcBorders>
              <w:top w:val="nil"/>
              <w:left w:val="nil"/>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4</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tcPr>
          <w:p w:rsidR="00CD1BA7" w:rsidRPr="00240A65" w:rsidRDefault="00CD1BA7" w:rsidP="00C963F5">
            <w:pPr>
              <w:jc w:val="center"/>
              <w:rPr>
                <w:color w:val="000000"/>
              </w:rPr>
            </w:pPr>
            <w:r>
              <w:rPr>
                <w:color w:val="000000"/>
              </w:rPr>
              <w:t>17</w:t>
            </w:r>
          </w:p>
        </w:tc>
        <w:tc>
          <w:tcPr>
            <w:tcW w:w="1988"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Е.А.Криксунова</w:t>
            </w:r>
          </w:p>
        </w:tc>
        <w:tc>
          <w:tcPr>
            <w:tcW w:w="2123" w:type="dxa"/>
            <w:tcBorders>
              <w:top w:val="nil"/>
              <w:left w:val="single" w:sz="4" w:space="0" w:color="auto"/>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Экология 10-11</w:t>
            </w:r>
          </w:p>
        </w:tc>
        <w:tc>
          <w:tcPr>
            <w:tcW w:w="3543" w:type="dxa"/>
            <w:tcBorders>
              <w:top w:val="nil"/>
              <w:left w:val="nil"/>
              <w:bottom w:val="single" w:sz="4" w:space="0" w:color="auto"/>
              <w:right w:val="single" w:sz="4" w:space="0" w:color="auto"/>
            </w:tcBorders>
            <w:shd w:val="clear" w:color="auto" w:fill="auto"/>
            <w:noWrap/>
            <w:vAlign w:val="bottom"/>
          </w:tcPr>
          <w:p w:rsidR="00CD1BA7" w:rsidRDefault="00CD1BA7" w:rsidP="00C963F5">
            <w:pPr>
              <w:rPr>
                <w:color w:val="000000"/>
              </w:rPr>
            </w:pPr>
            <w:r>
              <w:rPr>
                <w:color w:val="000000"/>
              </w:rPr>
              <w:t>2013</w:t>
            </w:r>
          </w:p>
        </w:tc>
        <w:tc>
          <w:tcPr>
            <w:tcW w:w="993" w:type="dxa"/>
            <w:tcBorders>
              <w:top w:val="nil"/>
              <w:left w:val="nil"/>
              <w:bottom w:val="single" w:sz="4" w:space="0" w:color="auto"/>
              <w:right w:val="single" w:sz="4" w:space="0" w:color="auto"/>
            </w:tcBorders>
            <w:shd w:val="clear" w:color="auto" w:fill="auto"/>
            <w:noWrap/>
            <w:vAlign w:val="bottom"/>
          </w:tcPr>
          <w:p w:rsidR="00CD1BA7" w:rsidRDefault="00CD1BA7" w:rsidP="00C963F5">
            <w:pPr>
              <w:jc w:val="center"/>
              <w:rPr>
                <w:color w:val="000000"/>
              </w:rPr>
            </w:pPr>
            <w:r>
              <w:rPr>
                <w:color w:val="000000"/>
              </w:rPr>
              <w:t>5</w:t>
            </w:r>
          </w:p>
        </w:tc>
      </w:tr>
      <w:tr w:rsidR="00CD1BA7" w:rsidRPr="00240A65" w:rsidTr="00C963F5">
        <w:trPr>
          <w:trHeight w:val="300"/>
        </w:trPr>
        <w:tc>
          <w:tcPr>
            <w:tcW w:w="868"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sidRPr="00240A65">
              <w:rPr>
                <w:color w:val="000000"/>
              </w:rPr>
              <w:t> </w:t>
            </w:r>
            <w:r>
              <w:rPr>
                <w:color w:val="000000"/>
              </w:rPr>
              <w:t>18</w:t>
            </w:r>
          </w:p>
        </w:tc>
        <w:tc>
          <w:tcPr>
            <w:tcW w:w="1988"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М.П.Фролов</w:t>
            </w:r>
          </w:p>
        </w:tc>
        <w:tc>
          <w:tcPr>
            <w:tcW w:w="2123" w:type="dxa"/>
            <w:tcBorders>
              <w:top w:val="nil"/>
              <w:left w:val="single" w:sz="4" w:space="0" w:color="auto"/>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sidRPr="00240A65">
              <w:rPr>
                <w:color w:val="000000"/>
              </w:rPr>
              <w:t>ОБЖ</w:t>
            </w:r>
          </w:p>
        </w:tc>
        <w:tc>
          <w:tcPr>
            <w:tcW w:w="354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rPr>
                <w:color w:val="000000"/>
              </w:rPr>
            </w:pPr>
            <w:r>
              <w:rPr>
                <w:color w:val="000000"/>
              </w:rPr>
              <w:t>ООО "Издательство Астрель" 2014</w:t>
            </w:r>
          </w:p>
        </w:tc>
        <w:tc>
          <w:tcPr>
            <w:tcW w:w="993" w:type="dxa"/>
            <w:tcBorders>
              <w:top w:val="nil"/>
              <w:left w:val="nil"/>
              <w:bottom w:val="single" w:sz="4" w:space="0" w:color="auto"/>
              <w:right w:val="single" w:sz="4" w:space="0" w:color="auto"/>
            </w:tcBorders>
            <w:shd w:val="clear" w:color="auto" w:fill="auto"/>
            <w:noWrap/>
            <w:vAlign w:val="bottom"/>
            <w:hideMark/>
          </w:tcPr>
          <w:p w:rsidR="00CD1BA7" w:rsidRPr="00240A65" w:rsidRDefault="00CD1BA7" w:rsidP="00C963F5">
            <w:pPr>
              <w:jc w:val="center"/>
              <w:rPr>
                <w:color w:val="000000"/>
              </w:rPr>
            </w:pPr>
            <w:r>
              <w:rPr>
                <w:color w:val="000000"/>
              </w:rPr>
              <w:t>5</w:t>
            </w:r>
          </w:p>
        </w:tc>
      </w:tr>
    </w:tbl>
    <w:p w:rsidR="00CD1BA7" w:rsidRDefault="00CD1BA7"/>
    <w:sectPr w:rsidR="00CD1BA7" w:rsidSect="00D233D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8.25pt" o:bullet="t">
        <v:imagedata r:id="rId1" o:title="BD21299_"/>
      </v:shape>
    </w:pict>
  </w:numPicBullet>
  <w:abstractNum w:abstractNumId="0">
    <w:nsid w:val="80122404"/>
    <w:multiLevelType w:val="hybridMultilevel"/>
    <w:tmpl w:val="85F9A2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8BFE9BC"/>
    <w:multiLevelType w:val="hybridMultilevel"/>
    <w:tmpl w:val="7B9137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D1820CB"/>
    <w:multiLevelType w:val="hybridMultilevel"/>
    <w:tmpl w:val="A0BDF9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094B5E"/>
    <w:multiLevelType w:val="hybridMultilevel"/>
    <w:tmpl w:val="04FD73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A1B77AB"/>
    <w:multiLevelType w:val="hybridMultilevel"/>
    <w:tmpl w:val="6AA131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FE"/>
    <w:multiLevelType w:val="singleLevel"/>
    <w:tmpl w:val="1D4EC47C"/>
    <w:lvl w:ilvl="0">
      <w:numFmt w:val="bullet"/>
      <w:lvlText w:val="*"/>
      <w:lvlJc w:val="left"/>
    </w:lvl>
  </w:abstractNum>
  <w:abstractNum w:abstractNumId="6">
    <w:nsid w:val="011D5E34"/>
    <w:multiLevelType w:val="hybridMultilevel"/>
    <w:tmpl w:val="B044B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3F16E25"/>
    <w:multiLevelType w:val="hybridMultilevel"/>
    <w:tmpl w:val="A54CFF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5995C66"/>
    <w:multiLevelType w:val="multilevel"/>
    <w:tmpl w:val="F902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E300C2"/>
    <w:multiLevelType w:val="hybridMultilevel"/>
    <w:tmpl w:val="70E68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2443B5"/>
    <w:multiLevelType w:val="hybridMultilevel"/>
    <w:tmpl w:val="4B346C9E"/>
    <w:lvl w:ilvl="0" w:tplc="769CD39C">
      <w:start w:val="1"/>
      <w:numFmt w:val="bullet"/>
      <w:lvlText w:val=""/>
      <w:lvlPicBulletId w:val="0"/>
      <w:lvlJc w:val="left"/>
      <w:pPr>
        <w:ind w:left="720" w:hanging="360"/>
      </w:pPr>
      <w:rPr>
        <w:rFonts w:ascii="Symbol" w:hAnsi="Symbol" w:hint="default"/>
        <w:color w:val="auto"/>
        <w:sz w:val="12"/>
        <w:szCs w:val="12"/>
        <w:u w:val="none"/>
      </w:rPr>
    </w:lvl>
    <w:lvl w:ilvl="1" w:tplc="04190003">
      <w:start w:val="1"/>
      <w:numFmt w:val="bullet"/>
      <w:lvlText w:val="o"/>
      <w:lvlJc w:val="left"/>
      <w:pPr>
        <w:ind w:left="1440" w:hanging="360"/>
      </w:pPr>
      <w:rPr>
        <w:rFonts w:ascii="Courier New" w:hAnsi="Courier New" w:cs="Courier New" w:hint="default"/>
      </w:rPr>
    </w:lvl>
    <w:lvl w:ilvl="2" w:tplc="F05CAD3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630E32"/>
    <w:multiLevelType w:val="hybridMultilevel"/>
    <w:tmpl w:val="569E22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7C046A"/>
    <w:multiLevelType w:val="hybridMultilevel"/>
    <w:tmpl w:val="7466E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36B91B53"/>
    <w:multiLevelType w:val="singleLevel"/>
    <w:tmpl w:val="2430CD38"/>
    <w:lvl w:ilvl="0">
      <w:start w:val="1"/>
      <w:numFmt w:val="bullet"/>
      <w:lvlText w:val=""/>
      <w:lvlJc w:val="left"/>
      <w:pPr>
        <w:tabs>
          <w:tab w:val="num" w:pos="720"/>
        </w:tabs>
        <w:ind w:left="720" w:hanging="360"/>
      </w:pPr>
      <w:rPr>
        <w:rFonts w:ascii="Symbol" w:hAnsi="Symbol" w:hint="default"/>
        <w:b/>
      </w:rPr>
    </w:lvl>
  </w:abstractNum>
  <w:abstractNum w:abstractNumId="14">
    <w:nsid w:val="36EF2215"/>
    <w:multiLevelType w:val="hybridMultilevel"/>
    <w:tmpl w:val="7B4A4C4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414D580B"/>
    <w:multiLevelType w:val="hybridMultilevel"/>
    <w:tmpl w:val="114C0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E857D5"/>
    <w:multiLevelType w:val="hybridMultilevel"/>
    <w:tmpl w:val="58788026"/>
    <w:lvl w:ilvl="0" w:tplc="81E6DD74">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4B2D1D8"/>
    <w:multiLevelType w:val="hybridMultilevel"/>
    <w:tmpl w:val="2AB0F0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C42A055"/>
    <w:multiLevelType w:val="hybridMultilevel"/>
    <w:tmpl w:val="597B46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D1B3156"/>
    <w:multiLevelType w:val="hybridMultilevel"/>
    <w:tmpl w:val="B21EA7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Aria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Arial"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Arial"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885154B"/>
    <w:multiLevelType w:val="hybridMultilevel"/>
    <w:tmpl w:val="466C2B2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6B142DF1"/>
    <w:multiLevelType w:val="multilevel"/>
    <w:tmpl w:val="E154E3A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4C49D2"/>
    <w:multiLevelType w:val="hybridMultilevel"/>
    <w:tmpl w:val="9B4694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6F205CE"/>
    <w:multiLevelType w:val="hybridMultilevel"/>
    <w:tmpl w:val="D8A49ECC"/>
    <w:lvl w:ilvl="0" w:tplc="67EC3C5C">
      <w:start w:val="1"/>
      <w:numFmt w:val="bullet"/>
      <w:lvlText w:val=""/>
      <w:lvlPicBulletId w:val="0"/>
      <w:lvlJc w:val="left"/>
      <w:pPr>
        <w:ind w:left="720" w:hanging="360"/>
      </w:pPr>
      <w:rPr>
        <w:rFonts w:ascii="Symbol" w:hAnsi="Symbol" w:hint="default"/>
        <w:color w:val="auto"/>
        <w:sz w:val="14"/>
        <w:szCs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4"/>
  </w:num>
  <w:num w:numId="5">
    <w:abstractNumId w:val="22"/>
  </w:num>
  <w:num w:numId="6">
    <w:abstractNumId w:val="1"/>
  </w:num>
  <w:num w:numId="7">
    <w:abstractNumId w:val="18"/>
  </w:num>
  <w:num w:numId="8">
    <w:abstractNumId w:val="3"/>
  </w:num>
  <w:num w:numId="9">
    <w:abstractNumId w:val="11"/>
  </w:num>
  <w:num w:numId="10">
    <w:abstractNumId w:val="14"/>
  </w:num>
  <w:num w:numId="11">
    <w:abstractNumId w:val="21"/>
  </w:num>
  <w:num w:numId="12">
    <w:abstractNumId w:val="8"/>
  </w:num>
  <w:num w:numId="13">
    <w:abstractNumId w:val="9"/>
  </w:num>
  <w:num w:numId="14">
    <w:abstractNumId w:val="15"/>
  </w:num>
  <w:num w:numId="15">
    <w:abstractNumId w:val="7"/>
  </w:num>
  <w:num w:numId="16">
    <w:abstractNumId w:val="16"/>
  </w:num>
  <w:num w:numId="17">
    <w:abstractNumId w:val="10"/>
  </w:num>
  <w:num w:numId="18">
    <w:abstractNumId w:val="6"/>
  </w:num>
  <w:num w:numId="19">
    <w:abstractNumId w:val="13"/>
  </w:num>
  <w:num w:numId="20">
    <w:abstractNumId w:val="5"/>
    <w:lvlOverride w:ilvl="0">
      <w:lvl w:ilvl="0">
        <w:start w:val="65535"/>
        <w:numFmt w:val="bullet"/>
        <w:lvlText w:val="•"/>
        <w:legacy w:legacy="1" w:legacySpace="0" w:legacyIndent="144"/>
        <w:lvlJc w:val="left"/>
        <w:rPr>
          <w:rFonts w:ascii="Arial" w:hAnsi="Arial" w:cs="Arial" w:hint="default"/>
        </w:rPr>
      </w:lvl>
    </w:lvlOverride>
  </w:num>
  <w:num w:numId="21">
    <w:abstractNumId w:val="5"/>
    <w:lvlOverride w:ilvl="0">
      <w:lvl w:ilvl="0">
        <w:start w:val="65535"/>
        <w:numFmt w:val="bullet"/>
        <w:lvlText w:val="•"/>
        <w:legacy w:legacy="1" w:legacySpace="0" w:legacyIndent="149"/>
        <w:lvlJc w:val="left"/>
        <w:rPr>
          <w:rFonts w:ascii="Arial" w:hAnsi="Arial" w:cs="Arial" w:hint="default"/>
        </w:rPr>
      </w:lvl>
    </w:lvlOverride>
  </w:num>
  <w:num w:numId="22">
    <w:abstractNumId w:val="5"/>
    <w:lvlOverride w:ilvl="0">
      <w:lvl w:ilvl="0">
        <w:start w:val="65535"/>
        <w:numFmt w:val="bullet"/>
        <w:lvlText w:val="•"/>
        <w:legacy w:legacy="1" w:legacySpace="0" w:legacyIndent="135"/>
        <w:lvlJc w:val="left"/>
        <w:rPr>
          <w:rFonts w:ascii="Arial" w:hAnsi="Arial" w:cs="Arial" w:hint="default"/>
        </w:rPr>
      </w:lvl>
    </w:lvlOverride>
  </w:num>
  <w:num w:numId="23">
    <w:abstractNumId w:val="23"/>
  </w:num>
  <w:num w:numId="24">
    <w:abstractNumId w:val="19"/>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49"/>
    <w:rsid w:val="007A2549"/>
    <w:rsid w:val="009518F3"/>
    <w:rsid w:val="00CD1BA7"/>
    <w:rsid w:val="00D2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rules v:ext="edit">
        <o:r id="V:Rule1" type="connector" idref="#_x0000_s1040"/>
        <o:r id="V:Rule2" type="connector" idref="#Прямая со стрелкой 36"/>
        <o:r id="V:Rule3" type="connector" idref="#_x0000_s1038"/>
        <o:r id="V:Rule4" type="connector" idref="#_x0000_s1042"/>
        <o:r id="V:Rule5" type="connector" idref="#_x0000_s1041"/>
        <o:r id="V:Rule6" type="connector" idref="#Прямая со стрелкой 38"/>
        <o:r id="V:Rule7" type="connector" idref="#Прямая со стрелкой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D1BA7"/>
    <w:rPr>
      <w:rFonts w:ascii="Tahoma" w:hAnsi="Tahoma" w:cs="Tahoma"/>
      <w:sz w:val="16"/>
      <w:szCs w:val="16"/>
    </w:rPr>
  </w:style>
  <w:style w:type="character" w:customStyle="1" w:styleId="a4">
    <w:name w:val="Текст выноски Знак"/>
    <w:basedOn w:val="a0"/>
    <w:link w:val="a3"/>
    <w:rsid w:val="00CD1BA7"/>
    <w:rPr>
      <w:rFonts w:ascii="Tahoma" w:hAnsi="Tahoma" w:cs="Tahoma"/>
      <w:sz w:val="16"/>
      <w:szCs w:val="16"/>
    </w:rPr>
  </w:style>
  <w:style w:type="paragraph" w:customStyle="1" w:styleId="Default">
    <w:name w:val="Default"/>
    <w:rsid w:val="00CD1BA7"/>
    <w:pPr>
      <w:autoSpaceDE w:val="0"/>
      <w:autoSpaceDN w:val="0"/>
      <w:adjustRightInd w:val="0"/>
    </w:pPr>
    <w:rPr>
      <w:rFonts w:eastAsiaTheme="minorHAnsi"/>
      <w:color w:val="000000"/>
      <w:sz w:val="24"/>
      <w:szCs w:val="24"/>
      <w:lang w:eastAsia="en-US"/>
    </w:rPr>
  </w:style>
  <w:style w:type="table" w:styleId="a5">
    <w:name w:val="Table Grid"/>
    <w:basedOn w:val="a1"/>
    <w:uiPriority w:val="59"/>
    <w:rsid w:val="00CD1B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1BA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CD1BA7"/>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CD1BA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CD1BA7"/>
    <w:rPr>
      <w:rFonts w:asciiTheme="minorHAnsi" w:eastAsiaTheme="minorHAnsi" w:hAnsiTheme="minorHAnsi" w:cstheme="minorBidi"/>
      <w:sz w:val="22"/>
      <w:szCs w:val="22"/>
      <w:lang w:eastAsia="en-US"/>
    </w:rPr>
  </w:style>
  <w:style w:type="paragraph" w:styleId="aa">
    <w:name w:val="Normal (Web)"/>
    <w:basedOn w:val="a"/>
    <w:rsid w:val="00CD1BA7"/>
    <w:pPr>
      <w:spacing w:before="100" w:beforeAutospacing="1" w:after="100" w:afterAutospacing="1"/>
    </w:pPr>
  </w:style>
  <w:style w:type="character" w:styleId="ab">
    <w:name w:val="Strong"/>
    <w:basedOn w:val="a0"/>
    <w:qFormat/>
    <w:rsid w:val="00CD1BA7"/>
    <w:rPr>
      <w:b/>
      <w:bCs/>
    </w:rPr>
  </w:style>
  <w:style w:type="character" w:styleId="ac">
    <w:name w:val="Emphasis"/>
    <w:basedOn w:val="a0"/>
    <w:qFormat/>
    <w:rsid w:val="00CD1BA7"/>
    <w:rPr>
      <w:i/>
      <w:iCs/>
    </w:rPr>
  </w:style>
  <w:style w:type="paragraph" w:styleId="ad">
    <w:name w:val="List Paragraph"/>
    <w:basedOn w:val="a"/>
    <w:uiPriority w:val="34"/>
    <w:qFormat/>
    <w:rsid w:val="00CD1BA7"/>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CD1BA7"/>
    <w:pPr>
      <w:autoSpaceDE w:val="0"/>
      <w:autoSpaceDN w:val="0"/>
      <w:adjustRightInd w:val="0"/>
      <w:ind w:firstLine="720"/>
    </w:pPr>
    <w:rPr>
      <w:rFonts w:ascii="Arial" w:hAnsi="Arial" w:cs="Arial"/>
    </w:rPr>
  </w:style>
  <w:style w:type="character" w:customStyle="1" w:styleId="ae">
    <w:name w:val="Основной текст Знак"/>
    <w:basedOn w:val="a0"/>
    <w:link w:val="af"/>
    <w:rsid w:val="00CD1BA7"/>
    <w:rPr>
      <w:shd w:val="clear" w:color="auto" w:fill="FFFFFF"/>
    </w:rPr>
  </w:style>
  <w:style w:type="paragraph" w:styleId="af">
    <w:name w:val="Body Text"/>
    <w:basedOn w:val="a"/>
    <w:link w:val="ae"/>
    <w:rsid w:val="00CD1BA7"/>
    <w:pPr>
      <w:shd w:val="clear" w:color="auto" w:fill="FFFFFF"/>
      <w:spacing w:after="120" w:line="211" w:lineRule="exact"/>
      <w:jc w:val="right"/>
    </w:pPr>
    <w:rPr>
      <w:sz w:val="20"/>
      <w:szCs w:val="20"/>
    </w:rPr>
  </w:style>
  <w:style w:type="character" w:customStyle="1" w:styleId="1">
    <w:name w:val="Основной текст Знак1"/>
    <w:basedOn w:val="a0"/>
    <w:uiPriority w:val="99"/>
    <w:rsid w:val="00CD1BA7"/>
    <w:rPr>
      <w:sz w:val="24"/>
      <w:szCs w:val="24"/>
    </w:rPr>
  </w:style>
  <w:style w:type="character" w:customStyle="1" w:styleId="11">
    <w:name w:val="Основной текст (11)"/>
    <w:basedOn w:val="a0"/>
    <w:rsid w:val="00CD1BA7"/>
    <w:rPr>
      <w:noProof/>
      <w:sz w:val="17"/>
      <w:szCs w:val="17"/>
      <w:lang w:bidi="ar-SA"/>
    </w:rPr>
  </w:style>
  <w:style w:type="paragraph" w:styleId="af0">
    <w:name w:val="No Spacing"/>
    <w:uiPriority w:val="1"/>
    <w:qFormat/>
    <w:rsid w:val="00CD1BA7"/>
    <w:rPr>
      <w:rFonts w:asciiTheme="minorHAnsi" w:eastAsiaTheme="minorHAnsi" w:hAnsiTheme="minorHAnsi" w:cstheme="minorBidi"/>
      <w:sz w:val="22"/>
      <w:szCs w:val="22"/>
      <w:lang w:eastAsia="en-US"/>
    </w:rPr>
  </w:style>
  <w:style w:type="paragraph" w:customStyle="1" w:styleId="af1">
    <w:name w:val="осн текст"/>
    <w:basedOn w:val="a"/>
    <w:rsid w:val="00CD1BA7"/>
    <w:pPr>
      <w:shd w:val="clear" w:color="auto" w:fill="FFFFFF"/>
      <w:tabs>
        <w:tab w:val="left" w:pos="1018"/>
      </w:tabs>
      <w:spacing w:line="360" w:lineRule="auto"/>
      <w:ind w:firstLine="454"/>
      <w:jc w:val="both"/>
    </w:pPr>
    <w:rPr>
      <w:b/>
      <w:bCs/>
      <w:sz w:val="28"/>
      <w:szCs w:val="28"/>
    </w:rPr>
  </w:style>
  <w:style w:type="character" w:customStyle="1" w:styleId="10">
    <w:name w:val="Заголовок №1"/>
    <w:basedOn w:val="a0"/>
    <w:rsid w:val="00CD1BA7"/>
    <w:rPr>
      <w:rFonts w:ascii="Calibri" w:hAnsi="Calibri"/>
      <w:sz w:val="34"/>
      <w:szCs w:val="34"/>
      <w:lang w:bidi="ar-SA"/>
    </w:rPr>
  </w:style>
  <w:style w:type="paragraph" w:customStyle="1" w:styleId="af2">
    <w:name w:val="Буллит"/>
    <w:basedOn w:val="a"/>
    <w:link w:val="af3"/>
    <w:rsid w:val="00CD1BA7"/>
    <w:pPr>
      <w:autoSpaceDE w:val="0"/>
      <w:autoSpaceDN w:val="0"/>
      <w:adjustRightInd w:val="0"/>
      <w:spacing w:line="214" w:lineRule="atLeast"/>
      <w:ind w:firstLine="244"/>
      <w:jc w:val="both"/>
      <w:textAlignment w:val="center"/>
    </w:pPr>
    <w:rPr>
      <w:rFonts w:ascii="NewtonCSanPin" w:hAnsi="NewtonCSanPin"/>
      <w:color w:val="000000"/>
      <w:sz w:val="21"/>
      <w:szCs w:val="21"/>
      <w:lang w:eastAsia="en-US"/>
    </w:rPr>
  </w:style>
  <w:style w:type="character" w:customStyle="1" w:styleId="af3">
    <w:name w:val="Буллит Знак"/>
    <w:link w:val="af2"/>
    <w:rsid w:val="00CD1BA7"/>
    <w:rPr>
      <w:rFonts w:ascii="NewtonCSanPin" w:hAnsi="NewtonCSanPin"/>
      <w:color w:val="000000"/>
      <w:sz w:val="21"/>
      <w:szCs w:val="21"/>
      <w:lang w:eastAsia="en-US"/>
    </w:rPr>
  </w:style>
  <w:style w:type="table" w:customStyle="1" w:styleId="12">
    <w:name w:val="Сетка таблицы1"/>
    <w:basedOn w:val="a1"/>
    <w:next w:val="a5"/>
    <w:uiPriority w:val="59"/>
    <w:rsid w:val="00CD1BA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5"/>
    <w:uiPriority w:val="59"/>
    <w:rsid w:val="00CD1BA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D1BA7"/>
    <w:rPr>
      <w:rFonts w:ascii="Tahoma" w:hAnsi="Tahoma" w:cs="Tahoma"/>
      <w:sz w:val="16"/>
      <w:szCs w:val="16"/>
    </w:rPr>
  </w:style>
  <w:style w:type="character" w:customStyle="1" w:styleId="a4">
    <w:name w:val="Текст выноски Знак"/>
    <w:basedOn w:val="a0"/>
    <w:link w:val="a3"/>
    <w:rsid w:val="00CD1BA7"/>
    <w:rPr>
      <w:rFonts w:ascii="Tahoma" w:hAnsi="Tahoma" w:cs="Tahoma"/>
      <w:sz w:val="16"/>
      <w:szCs w:val="16"/>
    </w:rPr>
  </w:style>
  <w:style w:type="paragraph" w:customStyle="1" w:styleId="Default">
    <w:name w:val="Default"/>
    <w:rsid w:val="00CD1BA7"/>
    <w:pPr>
      <w:autoSpaceDE w:val="0"/>
      <w:autoSpaceDN w:val="0"/>
      <w:adjustRightInd w:val="0"/>
    </w:pPr>
    <w:rPr>
      <w:rFonts w:eastAsiaTheme="minorHAnsi"/>
      <w:color w:val="000000"/>
      <w:sz w:val="24"/>
      <w:szCs w:val="24"/>
      <w:lang w:eastAsia="en-US"/>
    </w:rPr>
  </w:style>
  <w:style w:type="table" w:styleId="a5">
    <w:name w:val="Table Grid"/>
    <w:basedOn w:val="a1"/>
    <w:uiPriority w:val="59"/>
    <w:rsid w:val="00CD1B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1BA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CD1BA7"/>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CD1BA7"/>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CD1BA7"/>
    <w:rPr>
      <w:rFonts w:asciiTheme="minorHAnsi" w:eastAsiaTheme="minorHAnsi" w:hAnsiTheme="minorHAnsi" w:cstheme="minorBidi"/>
      <w:sz w:val="22"/>
      <w:szCs w:val="22"/>
      <w:lang w:eastAsia="en-US"/>
    </w:rPr>
  </w:style>
  <w:style w:type="paragraph" w:styleId="aa">
    <w:name w:val="Normal (Web)"/>
    <w:basedOn w:val="a"/>
    <w:rsid w:val="00CD1BA7"/>
    <w:pPr>
      <w:spacing w:before="100" w:beforeAutospacing="1" w:after="100" w:afterAutospacing="1"/>
    </w:pPr>
  </w:style>
  <w:style w:type="character" w:styleId="ab">
    <w:name w:val="Strong"/>
    <w:basedOn w:val="a0"/>
    <w:qFormat/>
    <w:rsid w:val="00CD1BA7"/>
    <w:rPr>
      <w:b/>
      <w:bCs/>
    </w:rPr>
  </w:style>
  <w:style w:type="character" w:styleId="ac">
    <w:name w:val="Emphasis"/>
    <w:basedOn w:val="a0"/>
    <w:qFormat/>
    <w:rsid w:val="00CD1BA7"/>
    <w:rPr>
      <w:i/>
      <w:iCs/>
    </w:rPr>
  </w:style>
  <w:style w:type="paragraph" w:styleId="ad">
    <w:name w:val="List Paragraph"/>
    <w:basedOn w:val="a"/>
    <w:uiPriority w:val="34"/>
    <w:qFormat/>
    <w:rsid w:val="00CD1BA7"/>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CD1BA7"/>
    <w:pPr>
      <w:autoSpaceDE w:val="0"/>
      <w:autoSpaceDN w:val="0"/>
      <w:adjustRightInd w:val="0"/>
      <w:ind w:firstLine="720"/>
    </w:pPr>
    <w:rPr>
      <w:rFonts w:ascii="Arial" w:hAnsi="Arial" w:cs="Arial"/>
    </w:rPr>
  </w:style>
  <w:style w:type="character" w:customStyle="1" w:styleId="ae">
    <w:name w:val="Основной текст Знак"/>
    <w:basedOn w:val="a0"/>
    <w:link w:val="af"/>
    <w:rsid w:val="00CD1BA7"/>
    <w:rPr>
      <w:shd w:val="clear" w:color="auto" w:fill="FFFFFF"/>
    </w:rPr>
  </w:style>
  <w:style w:type="paragraph" w:styleId="af">
    <w:name w:val="Body Text"/>
    <w:basedOn w:val="a"/>
    <w:link w:val="ae"/>
    <w:rsid w:val="00CD1BA7"/>
    <w:pPr>
      <w:shd w:val="clear" w:color="auto" w:fill="FFFFFF"/>
      <w:spacing w:after="120" w:line="211" w:lineRule="exact"/>
      <w:jc w:val="right"/>
    </w:pPr>
    <w:rPr>
      <w:sz w:val="20"/>
      <w:szCs w:val="20"/>
    </w:rPr>
  </w:style>
  <w:style w:type="character" w:customStyle="1" w:styleId="1">
    <w:name w:val="Основной текст Знак1"/>
    <w:basedOn w:val="a0"/>
    <w:uiPriority w:val="99"/>
    <w:rsid w:val="00CD1BA7"/>
    <w:rPr>
      <w:sz w:val="24"/>
      <w:szCs w:val="24"/>
    </w:rPr>
  </w:style>
  <w:style w:type="character" w:customStyle="1" w:styleId="11">
    <w:name w:val="Основной текст (11)"/>
    <w:basedOn w:val="a0"/>
    <w:rsid w:val="00CD1BA7"/>
    <w:rPr>
      <w:noProof/>
      <w:sz w:val="17"/>
      <w:szCs w:val="17"/>
      <w:lang w:bidi="ar-SA"/>
    </w:rPr>
  </w:style>
  <w:style w:type="paragraph" w:styleId="af0">
    <w:name w:val="No Spacing"/>
    <w:uiPriority w:val="1"/>
    <w:qFormat/>
    <w:rsid w:val="00CD1BA7"/>
    <w:rPr>
      <w:rFonts w:asciiTheme="minorHAnsi" w:eastAsiaTheme="minorHAnsi" w:hAnsiTheme="minorHAnsi" w:cstheme="minorBidi"/>
      <w:sz w:val="22"/>
      <w:szCs w:val="22"/>
      <w:lang w:eastAsia="en-US"/>
    </w:rPr>
  </w:style>
  <w:style w:type="paragraph" w:customStyle="1" w:styleId="af1">
    <w:name w:val="осн текст"/>
    <w:basedOn w:val="a"/>
    <w:rsid w:val="00CD1BA7"/>
    <w:pPr>
      <w:shd w:val="clear" w:color="auto" w:fill="FFFFFF"/>
      <w:tabs>
        <w:tab w:val="left" w:pos="1018"/>
      </w:tabs>
      <w:spacing w:line="360" w:lineRule="auto"/>
      <w:ind w:firstLine="454"/>
      <w:jc w:val="both"/>
    </w:pPr>
    <w:rPr>
      <w:b/>
      <w:bCs/>
      <w:sz w:val="28"/>
      <w:szCs w:val="28"/>
    </w:rPr>
  </w:style>
  <w:style w:type="character" w:customStyle="1" w:styleId="10">
    <w:name w:val="Заголовок №1"/>
    <w:basedOn w:val="a0"/>
    <w:rsid w:val="00CD1BA7"/>
    <w:rPr>
      <w:rFonts w:ascii="Calibri" w:hAnsi="Calibri"/>
      <w:sz w:val="34"/>
      <w:szCs w:val="34"/>
      <w:lang w:bidi="ar-SA"/>
    </w:rPr>
  </w:style>
  <w:style w:type="paragraph" w:customStyle="1" w:styleId="af2">
    <w:name w:val="Буллит"/>
    <w:basedOn w:val="a"/>
    <w:link w:val="af3"/>
    <w:rsid w:val="00CD1BA7"/>
    <w:pPr>
      <w:autoSpaceDE w:val="0"/>
      <w:autoSpaceDN w:val="0"/>
      <w:adjustRightInd w:val="0"/>
      <w:spacing w:line="214" w:lineRule="atLeast"/>
      <w:ind w:firstLine="244"/>
      <w:jc w:val="both"/>
      <w:textAlignment w:val="center"/>
    </w:pPr>
    <w:rPr>
      <w:rFonts w:ascii="NewtonCSanPin" w:hAnsi="NewtonCSanPin"/>
      <w:color w:val="000000"/>
      <w:sz w:val="21"/>
      <w:szCs w:val="21"/>
      <w:lang w:eastAsia="en-US"/>
    </w:rPr>
  </w:style>
  <w:style w:type="character" w:customStyle="1" w:styleId="af3">
    <w:name w:val="Буллит Знак"/>
    <w:link w:val="af2"/>
    <w:rsid w:val="00CD1BA7"/>
    <w:rPr>
      <w:rFonts w:ascii="NewtonCSanPin" w:hAnsi="NewtonCSanPin"/>
      <w:color w:val="000000"/>
      <w:sz w:val="21"/>
      <w:szCs w:val="21"/>
      <w:lang w:eastAsia="en-US"/>
    </w:rPr>
  </w:style>
  <w:style w:type="table" w:customStyle="1" w:styleId="12">
    <w:name w:val="Сетка таблицы1"/>
    <w:basedOn w:val="a1"/>
    <w:next w:val="a5"/>
    <w:uiPriority w:val="59"/>
    <w:rsid w:val="00CD1BA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5"/>
    <w:uiPriority w:val="59"/>
    <w:rsid w:val="00CD1BA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166</Pages>
  <Words>60172</Words>
  <Characters>482254</Characters>
  <Application>Microsoft Office Word</Application>
  <DocSecurity>0</DocSecurity>
  <Lines>4018</Lines>
  <Paragraphs>1082</Paragraphs>
  <ScaleCrop>false</ScaleCrop>
  <Company>Home</Company>
  <LinksUpToDate>false</LinksUpToDate>
  <CharactersWithSpaces>541344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ZXC</cp:lastModifiedBy>
  <cp:revision>2</cp:revision>
  <dcterms:created xsi:type="dcterms:W3CDTF">2017-05-18T04:29:00Z</dcterms:created>
  <dcterms:modified xsi:type="dcterms:W3CDTF">2017-05-18T04:34:00Z</dcterms:modified>
</cp:coreProperties>
</file>