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CB" w:rsidRPr="00464D69" w:rsidRDefault="008A15CB" w:rsidP="008A15CB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4D69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8A15CB" w:rsidRPr="00464D69" w:rsidRDefault="008A15CB" w:rsidP="008A15C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4D69">
        <w:rPr>
          <w:rFonts w:ascii="Times New Roman" w:hAnsi="Times New Roman"/>
          <w:sz w:val="24"/>
          <w:szCs w:val="24"/>
          <w:lang w:eastAsia="ar-SA"/>
        </w:rPr>
        <w:t>Рабочая программа по русскому языку для 7 класса разработана на основе Федерального компонента государственного стандарта основного общего образования (2007) и Программы по русскому языку к учебнику для 7 класса общеобразовательных школ (авторы:</w:t>
      </w:r>
      <w:proofErr w:type="gramEnd"/>
      <w:r w:rsidRPr="00464D69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464D69">
        <w:rPr>
          <w:rFonts w:ascii="Times New Roman" w:hAnsi="Times New Roman"/>
          <w:sz w:val="24"/>
          <w:szCs w:val="24"/>
          <w:lang w:eastAsia="ar-SA"/>
        </w:rPr>
        <w:t>М.Т.Баранов</w:t>
      </w:r>
      <w:proofErr w:type="spellEnd"/>
      <w:r w:rsidRPr="00464D69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464D69">
        <w:rPr>
          <w:rFonts w:ascii="Times New Roman" w:hAnsi="Times New Roman"/>
          <w:sz w:val="24"/>
          <w:szCs w:val="24"/>
          <w:lang w:eastAsia="ar-SA"/>
        </w:rPr>
        <w:t>Т.А.Ладыженская</w:t>
      </w:r>
      <w:proofErr w:type="spellEnd"/>
      <w:r w:rsidRPr="00464D69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464D69">
        <w:rPr>
          <w:rFonts w:ascii="Times New Roman" w:hAnsi="Times New Roman"/>
          <w:sz w:val="24"/>
          <w:szCs w:val="24"/>
          <w:lang w:eastAsia="ar-SA"/>
        </w:rPr>
        <w:t>Н.М.Шанский</w:t>
      </w:r>
      <w:proofErr w:type="spellEnd"/>
      <w:r w:rsidRPr="00464D69">
        <w:rPr>
          <w:rFonts w:ascii="Times New Roman" w:hAnsi="Times New Roman"/>
          <w:sz w:val="24"/>
          <w:szCs w:val="24"/>
          <w:lang w:eastAsia="ar-SA"/>
        </w:rPr>
        <w:t xml:space="preserve">), </w:t>
      </w:r>
      <w:r w:rsidRPr="00464D69">
        <w:rPr>
          <w:rFonts w:ascii="Times New Roman" w:hAnsi="Times New Roman"/>
          <w:sz w:val="24"/>
          <w:szCs w:val="24"/>
        </w:rPr>
        <w:t>которая полностью соответствует новым образовательным стандартам по русскому языку и входит в состав УМК.</w:t>
      </w:r>
      <w:proofErr w:type="gramEnd"/>
      <w:r w:rsidRPr="00464D69">
        <w:rPr>
          <w:rFonts w:ascii="Times New Roman" w:hAnsi="Times New Roman"/>
          <w:sz w:val="24"/>
          <w:szCs w:val="24"/>
        </w:rPr>
        <w:t xml:space="preserve"> </w:t>
      </w:r>
      <w:r w:rsidRPr="00464D69">
        <w:rPr>
          <w:rFonts w:ascii="Times New Roman" w:hAnsi="Times New Roman"/>
          <w:sz w:val="24"/>
          <w:szCs w:val="24"/>
          <w:lang w:eastAsia="ar-SA"/>
        </w:rPr>
        <w:t>Она конкретизирует содержание тем образовательного стандарта и даёт примерное распределение учебных часов по разделам курса.</w:t>
      </w:r>
      <w:r w:rsidRPr="00464D69">
        <w:rPr>
          <w:rFonts w:ascii="Times New Roman" w:hAnsi="Times New Roman"/>
          <w:sz w:val="24"/>
          <w:szCs w:val="24"/>
        </w:rPr>
        <w:t xml:space="preserve"> Программа рассчитана на 136 часов (4 часа в неделю).</w:t>
      </w:r>
    </w:p>
    <w:p w:rsidR="008A15CB" w:rsidRPr="00464D69" w:rsidRDefault="008A15CB" w:rsidP="008A15C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464D69">
        <w:rPr>
          <w:rFonts w:ascii="Times New Roman" w:hAnsi="Times New Roman"/>
          <w:sz w:val="24"/>
          <w:szCs w:val="24"/>
          <w:lang w:eastAsia="ar-SA"/>
        </w:rPr>
        <w:t>Программа выполняет две основные функции.</w:t>
      </w:r>
    </w:p>
    <w:p w:rsidR="008A15CB" w:rsidRPr="00464D69" w:rsidRDefault="008A15CB" w:rsidP="008A15C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464D69">
        <w:rPr>
          <w:rFonts w:ascii="Times New Roman" w:hAnsi="Times New Roman"/>
          <w:b/>
          <w:i/>
          <w:sz w:val="24"/>
          <w:szCs w:val="24"/>
          <w:lang w:eastAsia="ar-SA"/>
        </w:rPr>
        <w:t xml:space="preserve">Информационно-методическая </w:t>
      </w:r>
      <w:r w:rsidRPr="00464D69">
        <w:rPr>
          <w:rFonts w:ascii="Times New Roman" w:hAnsi="Times New Roman"/>
          <w:sz w:val="24"/>
          <w:szCs w:val="24"/>
          <w:lang w:eastAsia="ar-SA"/>
        </w:rPr>
        <w:t>функция позволяет всем участникам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8A15CB" w:rsidRPr="00464D69" w:rsidRDefault="008A15CB" w:rsidP="008A15CB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464D69">
        <w:rPr>
          <w:rFonts w:ascii="Times New Roman" w:hAnsi="Times New Roman"/>
          <w:b/>
          <w:i/>
          <w:sz w:val="24"/>
          <w:szCs w:val="24"/>
          <w:lang w:eastAsia="ar-SA"/>
        </w:rPr>
        <w:t xml:space="preserve">Организационно-планирующая </w:t>
      </w:r>
      <w:r w:rsidRPr="00464D69">
        <w:rPr>
          <w:rFonts w:ascii="Times New Roman" w:hAnsi="Times New Roman"/>
          <w:sz w:val="24"/>
          <w:szCs w:val="24"/>
          <w:lang w:eastAsia="ar-SA"/>
        </w:rPr>
        <w:t>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>Назначение программы:</w:t>
      </w:r>
    </w:p>
    <w:p w:rsidR="008A15CB" w:rsidRPr="00464D69" w:rsidRDefault="008A15CB" w:rsidP="008A15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улучшение результатов обучения родному языку, усовершенствование технологии обучения в соответствии с изменившимися приоритетами целей основного образования;</w:t>
      </w:r>
    </w:p>
    <w:p w:rsidR="008A15CB" w:rsidRPr="00464D69" w:rsidRDefault="008A15CB" w:rsidP="008A15C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реализация основных положений концепции лингвистического образования школьников.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>Содержательные линии предмета: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В школе изучается современный русский литературный язык, поэтому программу школьного курса русского языка  составляют основные сведения о нем. Вместе с тем в нее включаются элементы общих сведений о языке, истории языка, его современных разновидностях – территориальных, профессиональных.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Программа содержит:</w:t>
      </w:r>
    </w:p>
    <w:p w:rsidR="008A15CB" w:rsidRPr="00464D69" w:rsidRDefault="008A15CB" w:rsidP="008A15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4D69">
        <w:rPr>
          <w:rFonts w:ascii="Times New Roman" w:hAnsi="Times New Roman"/>
          <w:sz w:val="24"/>
          <w:szCs w:val="24"/>
        </w:rPr>
        <w:t xml:space="preserve">отобранную в соответствии с задачами обучения систему понятий из области фонетики, лексики и фразеологии, </w:t>
      </w:r>
      <w:proofErr w:type="spellStart"/>
      <w:r w:rsidRPr="00464D69">
        <w:rPr>
          <w:rFonts w:ascii="Times New Roman" w:hAnsi="Times New Roman"/>
          <w:sz w:val="24"/>
          <w:szCs w:val="24"/>
        </w:rPr>
        <w:t>морфемики</w:t>
      </w:r>
      <w:proofErr w:type="spellEnd"/>
      <w:r w:rsidRPr="00464D69">
        <w:rPr>
          <w:rFonts w:ascii="Times New Roman" w:hAnsi="Times New Roman"/>
          <w:sz w:val="24"/>
          <w:szCs w:val="24"/>
        </w:rPr>
        <w:t xml:space="preserve"> и словообразования, морфологии, синтаксиса и стилистике русского литературного языка, а также некоторые сведения о роли языка в жизни общества, о языке как развивающемся явлении и т.д., </w:t>
      </w:r>
      <w:proofErr w:type="spellStart"/>
      <w:r w:rsidRPr="00464D69">
        <w:rPr>
          <w:rFonts w:ascii="Times New Roman" w:hAnsi="Times New Roman"/>
          <w:sz w:val="24"/>
          <w:szCs w:val="24"/>
        </w:rPr>
        <w:t>речеведческие</w:t>
      </w:r>
      <w:proofErr w:type="spellEnd"/>
      <w:r w:rsidRPr="00464D69">
        <w:rPr>
          <w:rFonts w:ascii="Times New Roman" w:hAnsi="Times New Roman"/>
          <w:sz w:val="24"/>
          <w:szCs w:val="24"/>
        </w:rPr>
        <w:t xml:space="preserve"> понятия, на основе которых строится работа по развитию связной речи учащихся, - формирование коммуникативных умений и навыков;</w:t>
      </w:r>
      <w:proofErr w:type="gramEnd"/>
      <w:r w:rsidRPr="00464D69">
        <w:rPr>
          <w:rFonts w:ascii="Times New Roman" w:hAnsi="Times New Roman"/>
          <w:sz w:val="24"/>
          <w:szCs w:val="24"/>
        </w:rPr>
        <w:t xml:space="preserve"> сведения об основных нормах русского литературного языка;</w:t>
      </w:r>
    </w:p>
    <w:p w:rsidR="008A15CB" w:rsidRPr="00464D69" w:rsidRDefault="008A15CB" w:rsidP="008A15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 xml:space="preserve">сведения о графике, орфографии и пунктуации; перечень видов орфограмм и </w:t>
      </w:r>
      <w:proofErr w:type="gramStart"/>
      <w:r w:rsidRPr="00464D69">
        <w:rPr>
          <w:rFonts w:ascii="Times New Roman" w:hAnsi="Times New Roman"/>
          <w:sz w:val="24"/>
          <w:szCs w:val="24"/>
        </w:rPr>
        <w:t>названий</w:t>
      </w:r>
      <w:proofErr w:type="gramEnd"/>
      <w:r w:rsidRPr="00464D69">
        <w:rPr>
          <w:rFonts w:ascii="Times New Roman" w:hAnsi="Times New Roman"/>
          <w:sz w:val="24"/>
          <w:szCs w:val="24"/>
        </w:rPr>
        <w:t xml:space="preserve"> пунктуационных правил.</w:t>
      </w:r>
    </w:p>
    <w:p w:rsidR="008A15CB" w:rsidRPr="00464D69" w:rsidRDefault="008A15CB" w:rsidP="008A15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Кроме перечисленных знаний о языке и речи, программа включает перечень орфографических, пунктуационных и речевых умений и навыков, которыми должны овладеть учащиеся.</w:t>
      </w:r>
    </w:p>
    <w:p w:rsidR="008A15CB" w:rsidRPr="00464D69" w:rsidRDefault="008A15CB" w:rsidP="008A15CB">
      <w:pPr>
        <w:widowControl w:val="0"/>
        <w:spacing w:after="12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>Цели обучения русскому языку:</w:t>
      </w:r>
      <w:r w:rsidRPr="00464D69">
        <w:rPr>
          <w:rFonts w:ascii="Times New Roman" w:hAnsi="Times New Roman"/>
          <w:sz w:val="24"/>
          <w:szCs w:val="24"/>
        </w:rPr>
        <w:t xml:space="preserve"> </w:t>
      </w:r>
    </w:p>
    <w:p w:rsidR="008A15CB" w:rsidRPr="00464D69" w:rsidRDefault="008A15CB" w:rsidP="008A15CB">
      <w:pPr>
        <w:widowControl w:val="0"/>
        <w:spacing w:after="12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b/>
          <w:i/>
          <w:sz w:val="24"/>
          <w:szCs w:val="24"/>
        </w:rPr>
        <w:t>Изучение русского языка на ступени основного общего образования направлено на достижение следующих целей:</w:t>
      </w:r>
    </w:p>
    <w:p w:rsidR="008A15CB" w:rsidRPr="00464D69" w:rsidRDefault="008A15CB" w:rsidP="008A15CB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464D69">
        <w:rPr>
          <w:rFonts w:ascii="Times New Roman" w:hAnsi="Times New Roman"/>
          <w:sz w:val="24"/>
          <w:szCs w:val="24"/>
        </w:rPr>
        <w:t xml:space="preserve">гражданственности и патриотизма, любви к русскому языку; сознательного отношения к языку как духовной ценности, средству общения и получения знаний в разных сферах человеческой деятельности; </w:t>
      </w:r>
    </w:p>
    <w:p w:rsidR="008A15CB" w:rsidRPr="00464D69" w:rsidRDefault="008A15CB" w:rsidP="008A15CB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>развитие</w:t>
      </w:r>
      <w:r w:rsidRPr="00464D69">
        <w:rPr>
          <w:rFonts w:ascii="Times New Roman" w:hAnsi="Times New Roman"/>
          <w:sz w:val="24"/>
          <w:szCs w:val="24"/>
        </w:rPr>
        <w:t xml:space="preserve">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8A15CB" w:rsidRPr="00464D69" w:rsidRDefault="008A15CB" w:rsidP="008A15CB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>освоение знаний</w:t>
      </w:r>
      <w:r w:rsidRPr="00464D69">
        <w:rPr>
          <w:rFonts w:ascii="Times New Roman" w:hAnsi="Times New Roman"/>
          <w:sz w:val="24"/>
          <w:szCs w:val="24"/>
        </w:rPr>
        <w:t xml:space="preserve">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8A15CB" w:rsidRPr="00464D69" w:rsidRDefault="008A15CB" w:rsidP="008A15CB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lastRenderedPageBreak/>
        <w:t xml:space="preserve">формирование умений </w:t>
      </w:r>
      <w:r w:rsidRPr="00464D69">
        <w:rPr>
          <w:rFonts w:ascii="Times New Roman" w:hAnsi="Times New Roman"/>
          <w:sz w:val="24"/>
          <w:szCs w:val="24"/>
        </w:rPr>
        <w:t>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8A15CB" w:rsidRPr="00464D69" w:rsidRDefault="008A15CB" w:rsidP="008A15CB">
      <w:pPr>
        <w:numPr>
          <w:ilvl w:val="0"/>
          <w:numId w:val="2"/>
        </w:numPr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 xml:space="preserve">применение </w:t>
      </w:r>
      <w:r w:rsidRPr="00464D69">
        <w:rPr>
          <w:rFonts w:ascii="Times New Roman" w:hAnsi="Times New Roman"/>
          <w:sz w:val="24"/>
          <w:szCs w:val="24"/>
        </w:rPr>
        <w:t>полученных знаний и умений в собственной речевой практике.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>Задачи организации учебной деятельности:</w:t>
      </w:r>
    </w:p>
    <w:p w:rsidR="008A15CB" w:rsidRPr="00464D69" w:rsidRDefault="008A15CB" w:rsidP="008A15C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 xml:space="preserve">формирование и развития коммуникативной, языковой и лингвистической (языковедческой), </w:t>
      </w:r>
      <w:proofErr w:type="spellStart"/>
      <w:r w:rsidRPr="00464D69"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 w:rsidRPr="00464D69">
        <w:rPr>
          <w:rFonts w:ascii="Times New Roman" w:hAnsi="Times New Roman"/>
          <w:sz w:val="24"/>
          <w:szCs w:val="24"/>
        </w:rPr>
        <w:t xml:space="preserve"> компетенций:</w:t>
      </w:r>
    </w:p>
    <w:p w:rsidR="008A15CB" w:rsidRPr="00464D69" w:rsidRDefault="008A15CB" w:rsidP="008A15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Языковая компетенция (</w:t>
      </w:r>
      <w:proofErr w:type="spellStart"/>
      <w:r w:rsidRPr="00464D69">
        <w:rPr>
          <w:rFonts w:ascii="Times New Roman" w:hAnsi="Times New Roman"/>
          <w:sz w:val="24"/>
          <w:szCs w:val="24"/>
        </w:rPr>
        <w:t>т</w:t>
      </w:r>
      <w:proofErr w:type="gramStart"/>
      <w:r w:rsidRPr="00464D69">
        <w:rPr>
          <w:rFonts w:ascii="Times New Roman" w:hAnsi="Times New Roman"/>
          <w:sz w:val="24"/>
          <w:szCs w:val="24"/>
        </w:rPr>
        <w:t>.е</w:t>
      </w:r>
      <w:proofErr w:type="spellEnd"/>
      <w:proofErr w:type="gramEnd"/>
      <w:r w:rsidRPr="00464D69">
        <w:rPr>
          <w:rFonts w:ascii="Times New Roman" w:hAnsi="Times New Roman"/>
          <w:sz w:val="24"/>
          <w:szCs w:val="24"/>
        </w:rPr>
        <w:t xml:space="preserve"> осведомленность школьников в системе родного языка) реализуется в процессе решения следующих познавательных задач:</w:t>
      </w:r>
    </w:p>
    <w:p w:rsidR="008A15CB" w:rsidRPr="00464D69" w:rsidRDefault="008A15CB" w:rsidP="008A15CB">
      <w:pPr>
        <w:numPr>
          <w:ilvl w:val="3"/>
          <w:numId w:val="7"/>
        </w:numPr>
        <w:tabs>
          <w:tab w:val="num" w:pos="2410"/>
        </w:tabs>
        <w:spacing w:after="0" w:line="240" w:lineRule="auto"/>
        <w:ind w:left="2410" w:hanging="567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 xml:space="preserve">формирование у учащихся научно-лингвистического мировоззрения, вооружения их основами знаний о родном языке </w:t>
      </w:r>
    </w:p>
    <w:p w:rsidR="008A15CB" w:rsidRPr="00464D69" w:rsidRDefault="008A15CB" w:rsidP="008A15CB">
      <w:pPr>
        <w:tabs>
          <w:tab w:val="num" w:pos="2880"/>
        </w:tabs>
        <w:spacing w:after="0" w:line="240" w:lineRule="auto"/>
        <w:ind w:left="2410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 xml:space="preserve">(его </w:t>
      </w:r>
      <w:proofErr w:type="gramStart"/>
      <w:r w:rsidRPr="00464D69">
        <w:rPr>
          <w:rFonts w:ascii="Times New Roman" w:hAnsi="Times New Roman"/>
          <w:sz w:val="24"/>
          <w:szCs w:val="24"/>
        </w:rPr>
        <w:t>устройстве</w:t>
      </w:r>
      <w:proofErr w:type="gramEnd"/>
      <w:r w:rsidRPr="00464D69">
        <w:rPr>
          <w:rFonts w:ascii="Times New Roman" w:hAnsi="Times New Roman"/>
          <w:sz w:val="24"/>
          <w:szCs w:val="24"/>
        </w:rPr>
        <w:t xml:space="preserve"> функционировании), </w:t>
      </w:r>
    </w:p>
    <w:p w:rsidR="008A15CB" w:rsidRPr="00464D69" w:rsidRDefault="008A15CB" w:rsidP="008A15CB">
      <w:pPr>
        <w:numPr>
          <w:ilvl w:val="3"/>
          <w:numId w:val="7"/>
        </w:numPr>
        <w:tabs>
          <w:tab w:val="num" w:pos="2410"/>
        </w:tabs>
        <w:spacing w:after="0" w:line="240" w:lineRule="auto"/>
        <w:ind w:left="2410" w:hanging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464D69">
        <w:rPr>
          <w:rFonts w:ascii="Times New Roman" w:hAnsi="Times New Roman"/>
          <w:sz w:val="24"/>
          <w:szCs w:val="24"/>
        </w:rPr>
        <w:t>развитие языкового и эстетического идеала (т.е. представления о прекрасном в языке и речи).</w:t>
      </w:r>
      <w:proofErr w:type="gramEnd"/>
    </w:p>
    <w:p w:rsidR="008A15CB" w:rsidRPr="00464D69" w:rsidRDefault="008A15CB" w:rsidP="008A15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Коммуникативная компетенция (т.е. осведомленность школьников в особенностях функционирования родного языка в устной и письменной формах) реализуется в процессе решения следующих практических задач:</w:t>
      </w:r>
    </w:p>
    <w:p w:rsidR="008A15CB" w:rsidRPr="00464D69" w:rsidRDefault="008A15CB" w:rsidP="008A15CB">
      <w:pPr>
        <w:numPr>
          <w:ilvl w:val="5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Формирования прочных орфографических и пунктуационных умений и навыков (в пределах программных требований); овладения нормами русского и литературного языка и обогащения словарного запаса и грамматического строя речи учащихся; обучения школьников умению связно излагать свои мысли в устной и письменной форме. В результате  обучения русскому языку учащиеся должны свободно пользоваться им во всех общественных сферах его применения.</w:t>
      </w:r>
    </w:p>
    <w:p w:rsidR="008A15CB" w:rsidRPr="00464D69" w:rsidRDefault="008A15CB" w:rsidP="008A15C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Лингвистическая компетенция – это знания учащихся о самой науке «Русский язык», ее разделах, целях научного изучения языка, элементарные сведения о ее методах, этапах развития, о выдающихся  ученых, сделавших открытия в изучении родного языка.</w:t>
      </w:r>
    </w:p>
    <w:p w:rsidR="008A15CB" w:rsidRPr="00464D69" w:rsidRDefault="008A15CB" w:rsidP="008A15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Развитие логического мышления учащихся, обучение школьников умению самостоятельно пополнять знания по русскому языку;</w:t>
      </w:r>
    </w:p>
    <w:p w:rsidR="008A15CB" w:rsidRPr="00464D69" w:rsidRDefault="008A15CB" w:rsidP="008A15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464D69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464D69">
        <w:rPr>
          <w:rFonts w:ascii="Times New Roman" w:hAnsi="Times New Roman"/>
          <w:sz w:val="24"/>
          <w:szCs w:val="24"/>
        </w:rPr>
        <w:t xml:space="preserve"> умений – работа с книгой, со справочной литературой, совершенствование навыков чтения. </w:t>
      </w:r>
    </w:p>
    <w:p w:rsidR="008A15CB" w:rsidRPr="00464D69" w:rsidRDefault="008A15CB" w:rsidP="008A15C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 xml:space="preserve">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>Принцип построения</w:t>
      </w:r>
      <w:r w:rsidRPr="00464D6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64D69">
        <w:rPr>
          <w:rFonts w:ascii="Times New Roman" w:hAnsi="Times New Roman"/>
          <w:sz w:val="24"/>
          <w:szCs w:val="24"/>
        </w:rPr>
        <w:t>-к</w:t>
      </w:r>
      <w:proofErr w:type="gramEnd"/>
      <w:r w:rsidRPr="00464D69">
        <w:rPr>
          <w:rFonts w:ascii="Times New Roman" w:hAnsi="Times New Roman"/>
          <w:sz w:val="24"/>
          <w:szCs w:val="24"/>
        </w:rPr>
        <w:t>онцентрический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>Специфика предмета:</w:t>
      </w:r>
    </w:p>
    <w:p w:rsidR="008A15CB" w:rsidRPr="00464D69" w:rsidRDefault="008A15CB" w:rsidP="008A15C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 xml:space="preserve">Русский язык </w:t>
      </w:r>
      <w:r w:rsidRPr="00464D69">
        <w:rPr>
          <w:rFonts w:ascii="Times New Roman" w:hAnsi="Times New Roman"/>
          <w:sz w:val="24"/>
          <w:szCs w:val="24"/>
        </w:rPr>
        <w:t>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64D69">
        <w:rPr>
          <w:rFonts w:ascii="Times New Roman" w:hAnsi="Times New Roman"/>
          <w:b/>
          <w:sz w:val="24"/>
          <w:szCs w:val="24"/>
        </w:rPr>
        <w:t xml:space="preserve">Технологии, методики: </w:t>
      </w:r>
    </w:p>
    <w:p w:rsidR="008A15CB" w:rsidRPr="00464D69" w:rsidRDefault="008A15CB" w:rsidP="008A15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уровневая дифференциация;</w:t>
      </w:r>
    </w:p>
    <w:p w:rsidR="008A15CB" w:rsidRPr="00464D69" w:rsidRDefault="008A15CB" w:rsidP="008A15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проблемное обучение;</w:t>
      </w:r>
    </w:p>
    <w:p w:rsidR="008A15CB" w:rsidRPr="00464D69" w:rsidRDefault="008A15CB" w:rsidP="008A15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информационно-коммуникационные технологии;</w:t>
      </w:r>
    </w:p>
    <w:p w:rsidR="008A15CB" w:rsidRPr="00464D69" w:rsidRDefault="008A15CB" w:rsidP="008A15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4D69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464D69">
        <w:rPr>
          <w:rFonts w:ascii="Times New Roman" w:hAnsi="Times New Roman"/>
          <w:sz w:val="24"/>
          <w:szCs w:val="24"/>
        </w:rPr>
        <w:t xml:space="preserve"> технологии;</w:t>
      </w:r>
    </w:p>
    <w:p w:rsidR="008A15CB" w:rsidRPr="00464D69" w:rsidRDefault="008A15CB" w:rsidP="008A15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система инновационной оценки «портфолио»;</w:t>
      </w:r>
    </w:p>
    <w:p w:rsidR="008A15CB" w:rsidRPr="00464D69" w:rsidRDefault="008A15CB" w:rsidP="008A15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технология дистанционного обучения  (участие в дистанционных эвристических олимпиадах);</w:t>
      </w:r>
    </w:p>
    <w:p w:rsidR="008A15CB" w:rsidRPr="00464D69" w:rsidRDefault="008A15CB" w:rsidP="008A15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4D69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8A15CB" w:rsidRPr="00464D69" w:rsidRDefault="008A15CB" w:rsidP="008A15CB">
      <w:pPr>
        <w:suppressAutoHyphens/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ar-SA"/>
        </w:rPr>
      </w:pPr>
      <w:r w:rsidRPr="00464D69">
        <w:rPr>
          <w:rFonts w:ascii="Times New Roman" w:hAnsi="Times New Roman"/>
          <w:b/>
          <w:sz w:val="24"/>
          <w:szCs w:val="24"/>
          <w:lang w:eastAsia="ar-SA"/>
        </w:rPr>
        <w:lastRenderedPageBreak/>
        <w:t xml:space="preserve">Методы и формы обучения </w:t>
      </w:r>
      <w:r w:rsidRPr="00464D69">
        <w:rPr>
          <w:rFonts w:ascii="Times New Roman" w:hAnsi="Times New Roman"/>
          <w:sz w:val="24"/>
          <w:szCs w:val="24"/>
          <w:lang w:eastAsia="ar-SA"/>
        </w:rPr>
        <w:t xml:space="preserve">включают в себя  элементы диалоговой, игровой, проблемной технологий; элементы развивающего обучения; </w:t>
      </w:r>
      <w:proofErr w:type="gramStart"/>
      <w:r w:rsidRPr="00464D69">
        <w:rPr>
          <w:rFonts w:ascii="Times New Roman" w:hAnsi="Times New Roman"/>
          <w:sz w:val="24"/>
          <w:szCs w:val="24"/>
          <w:lang w:eastAsia="ar-SA"/>
        </w:rPr>
        <w:t>диалог, беседа, проблемные задания, наблюдение, рассказ, выполнение творческих работ, упражнения, практикумы, работа с текстом, работа с иллюстративным материалом, анализ языкового материала, разного рода конструирование, работа с алгоритмами, работа с таблицей, тренинг, проверочные, контрольные работы, работа с учебником, фронтальный опрос, грамматические разборы, работа с опорным материалом, работа со справочной литературой, разнообразные диктанты (словарный, схематический, лексический, распределительный, выборочный, объяснительный, цифровой…), сочинение (по</w:t>
      </w:r>
      <w:proofErr w:type="gramEnd"/>
      <w:r w:rsidRPr="00464D69">
        <w:rPr>
          <w:rFonts w:ascii="Times New Roman" w:hAnsi="Times New Roman"/>
          <w:sz w:val="24"/>
          <w:szCs w:val="24"/>
          <w:lang w:eastAsia="ar-SA"/>
        </w:rPr>
        <w:t xml:space="preserve"> картине, по данному сюжету, миниатюра…), изложение (сжатое, подробное, выборочное), тест.</w:t>
      </w:r>
    </w:p>
    <w:p w:rsidR="008A15CB" w:rsidRPr="00464D69" w:rsidRDefault="008A15CB" w:rsidP="008A15C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5CB" w:rsidRPr="00464D69" w:rsidRDefault="008A15CB" w:rsidP="008A15CB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64D6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ЗНАНИЯМ, УМЕНИЯМ И НАВЫКАМ УЧАЩИХСЯ ПО   РУССКОМУ ЯЗЫКУ ЗА КУРС 7 КЛАССА.</w:t>
      </w: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04" w:type="dxa"/>
        <w:tblInd w:w="-578" w:type="dxa"/>
        <w:tblLayout w:type="fixed"/>
        <w:tblLook w:val="0000" w:firstRow="0" w:lastRow="0" w:firstColumn="0" w:lastColumn="0" w:noHBand="0" w:noVBand="0"/>
      </w:tblPr>
      <w:tblGrid>
        <w:gridCol w:w="2270"/>
        <w:gridCol w:w="2331"/>
        <w:gridCol w:w="1418"/>
        <w:gridCol w:w="4385"/>
      </w:tblGrid>
      <w:tr w:rsidR="008A15CB" w:rsidRPr="00464D69" w:rsidTr="00DE2DEC">
        <w:trPr>
          <w:trHeight w:val="328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Учащиеся должны знать:</w:t>
            </w:r>
          </w:p>
        </w:tc>
        <w:tc>
          <w:tcPr>
            <w:tcW w:w="8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К концу 7 класса учащиеся должны овладеть следующими умениями и навыками:</w:t>
            </w:r>
          </w:p>
        </w:tc>
      </w:tr>
      <w:tr w:rsidR="008A15CB" w:rsidRPr="00464D69" w:rsidTr="00DE2DEC">
        <w:trPr>
          <w:trHeight w:val="1733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определения основных изученных в 7 классе языковых явлений,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речеведческих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понятий, орфографических и пунктуационных правил, обосновывать свои ответы, приводя нужные примеры. </w:t>
            </w:r>
          </w:p>
        </w:tc>
        <w:tc>
          <w:tcPr>
            <w:tcW w:w="8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CB" w:rsidRPr="00464D69" w:rsidRDefault="008A15CB" w:rsidP="008A15CB">
            <w:pPr>
              <w:numPr>
                <w:ilvl w:val="0"/>
                <w:numId w:val="10"/>
              </w:num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производить морфологический разбор частей речи, изученных в 7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      </w:r>
          </w:p>
          <w:p w:rsidR="008A15CB" w:rsidRPr="00464D69" w:rsidRDefault="008A15CB" w:rsidP="008A15CB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составлять предложения с причастным и деепричастным оборотами;</w:t>
            </w:r>
          </w:p>
          <w:p w:rsidR="008A15CB" w:rsidRPr="00464D69" w:rsidRDefault="008A15CB" w:rsidP="008A15CB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соблюдать нормы литературного языка в пределах изученного материала.</w:t>
            </w:r>
          </w:p>
        </w:tc>
      </w:tr>
      <w:tr w:rsidR="008A15CB" w:rsidRPr="00464D69" w:rsidTr="00DE2DEC">
        <w:trPr>
          <w:trHeight w:val="175"/>
        </w:trPr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По орфографии: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По пунктуации: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По связной речи:</w:t>
            </w:r>
          </w:p>
        </w:tc>
      </w:tr>
      <w:tr w:rsidR="008A15CB" w:rsidRPr="00464D69" w:rsidTr="00DE2DEC">
        <w:trPr>
          <w:trHeight w:val="175"/>
        </w:trPr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      </w:r>
          </w:p>
          <w:p w:rsidR="008A15CB" w:rsidRPr="00464D69" w:rsidRDefault="008A15CB" w:rsidP="00DE2DE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Правильно писать изученные в 7 классе слова с непроверяемыми орфограммами.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выделять запятыми причастные обороты (стоящие после существительного), деепричастные обороты.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Грамотно и четко рассказывать о произошедших событиях, аргументировать свои выводы.</w:t>
            </w:r>
          </w:p>
        </w:tc>
      </w:tr>
    </w:tbl>
    <w:p w:rsidR="008A15CB" w:rsidRPr="00464D69" w:rsidRDefault="008A15CB" w:rsidP="008A15CB">
      <w:pPr>
        <w:spacing w:after="0" w:line="240" w:lineRule="auto"/>
        <w:ind w:left="-993"/>
        <w:jc w:val="both"/>
        <w:rPr>
          <w:rFonts w:ascii="Times New Roman" w:hAnsi="Times New Roman"/>
          <w:sz w:val="24"/>
          <w:szCs w:val="24"/>
        </w:rPr>
      </w:pPr>
    </w:p>
    <w:p w:rsidR="008A15CB" w:rsidRPr="00464D69" w:rsidRDefault="008A15CB" w:rsidP="008A15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15CB" w:rsidRPr="00464D69" w:rsidRDefault="008A15CB" w:rsidP="008A15C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4D69">
        <w:rPr>
          <w:rFonts w:ascii="Times New Roman" w:hAnsi="Times New Roman"/>
          <w:b/>
          <w:sz w:val="28"/>
          <w:szCs w:val="28"/>
        </w:rPr>
        <w:t>Нормативные документы, учебно-методические пособия, обеспечивающие реализацию программы</w:t>
      </w:r>
    </w:p>
    <w:p w:rsidR="008A15CB" w:rsidRPr="00464D69" w:rsidRDefault="008A15CB" w:rsidP="008A15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3752"/>
        <w:gridCol w:w="3969"/>
        <w:gridCol w:w="1418"/>
      </w:tblGrid>
      <w:tr w:rsidR="008A15CB" w:rsidRPr="00464D69" w:rsidTr="00DE2DEC">
        <w:tc>
          <w:tcPr>
            <w:tcW w:w="467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4D6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52" w:type="dxa"/>
          </w:tcPr>
          <w:p w:rsidR="008A15CB" w:rsidRPr="00464D69" w:rsidRDefault="008A15CB" w:rsidP="00DE2D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D69">
              <w:rPr>
                <w:rFonts w:ascii="Times New Roman" w:hAnsi="Times New Roman"/>
                <w:b/>
                <w:sz w:val="24"/>
                <w:szCs w:val="24"/>
              </w:rPr>
              <w:t>Название документа</w:t>
            </w:r>
          </w:p>
        </w:tc>
        <w:tc>
          <w:tcPr>
            <w:tcW w:w="3969" w:type="dxa"/>
          </w:tcPr>
          <w:p w:rsidR="008A15CB" w:rsidRPr="00464D69" w:rsidRDefault="008A15CB" w:rsidP="00DE2D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D69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418" w:type="dxa"/>
          </w:tcPr>
          <w:p w:rsidR="008A15CB" w:rsidRPr="00464D69" w:rsidRDefault="008A15CB" w:rsidP="00DE2D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4D69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8A15CB" w:rsidRPr="00464D69" w:rsidTr="00DE2DEC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467" w:type="dxa"/>
          </w:tcPr>
          <w:p w:rsidR="008A15CB" w:rsidRPr="00464D69" w:rsidRDefault="008A15CB" w:rsidP="00DE2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52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 xml:space="preserve">Государственный стандарт </w:t>
            </w:r>
            <w:r w:rsidRPr="00464D69">
              <w:rPr>
                <w:rFonts w:ascii="Times New Roman" w:hAnsi="Times New Roman"/>
                <w:sz w:val="24"/>
                <w:szCs w:val="24"/>
              </w:rPr>
              <w:lastRenderedPageBreak/>
              <w:t>основного общего образования</w:t>
            </w:r>
          </w:p>
        </w:tc>
        <w:tc>
          <w:tcPr>
            <w:tcW w:w="3969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8A15CB" w:rsidRPr="00464D69" w:rsidTr="00DE2DEC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467" w:type="dxa"/>
          </w:tcPr>
          <w:p w:rsidR="008A15CB" w:rsidRPr="00464D69" w:rsidRDefault="008A15CB" w:rsidP="00DE2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52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3969" w:type="dxa"/>
          </w:tcPr>
          <w:p w:rsidR="008A15CB" w:rsidRPr="00464D69" w:rsidRDefault="008A15CB" w:rsidP="00DE2DEC">
            <w:pPr>
              <w:tabs>
                <w:tab w:val="left" w:pos="51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D69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</w:rPr>
              <w:t>М.Т.Баранов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</w:rPr>
              <w:t>Л.А.Тростенцова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</w:rPr>
              <w:t xml:space="preserve"> и др. Русский язык.7 класс. М.: «Просвещение»</w:t>
            </w:r>
          </w:p>
        </w:tc>
        <w:tc>
          <w:tcPr>
            <w:tcW w:w="1418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</w:tr>
      <w:tr w:rsidR="008A15CB" w:rsidRPr="00464D69" w:rsidTr="00DE2DEC">
        <w:tblPrEx>
          <w:tblLook w:val="0000" w:firstRow="0" w:lastRow="0" w:firstColumn="0" w:lastColumn="0" w:noHBand="0" w:noVBand="0"/>
        </w:tblPrEx>
        <w:trPr>
          <w:trHeight w:val="841"/>
        </w:trPr>
        <w:tc>
          <w:tcPr>
            <w:tcW w:w="467" w:type="dxa"/>
          </w:tcPr>
          <w:p w:rsidR="008A15CB" w:rsidRPr="00464D69" w:rsidRDefault="008A15CB" w:rsidP="00DE2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52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3969" w:type="dxa"/>
          </w:tcPr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1) Богданова Г.А. Уроки русского языка в 7 классе: Кн. для учителя: Из опыта работы.- 5-е изд.- М.: Просвещение, </w:t>
            </w:r>
          </w:p>
          <w:p w:rsidR="008A15CB" w:rsidRPr="00464D69" w:rsidRDefault="008A15CB" w:rsidP="00DE2DE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2)Егорова Н. В. Поурочные разработки по русскому языку. 7 класс.- М., «ВАКО», </w:t>
            </w:r>
          </w:p>
          <w:p w:rsidR="008A15CB" w:rsidRPr="00464D69" w:rsidRDefault="008A15CB" w:rsidP="00DE2DE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3) Русский язык. 7 класс. Поурочные планы по учебнику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М.П.Баранова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и др. /Сост.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Н.В.</w:t>
            </w:r>
            <w:r w:rsidRPr="00464D69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Сиденко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Волгоград: ИТД «Корифей», </w:t>
            </w:r>
          </w:p>
          <w:p w:rsidR="008A15CB" w:rsidRPr="00464D69" w:rsidRDefault="008A15CB" w:rsidP="00DE2DE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4) Внеклассная работа по русскому языку. 7 класс. /Сост.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Колчанова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С.С. – Волгоград: ИТД «Корифей», </w:t>
            </w:r>
          </w:p>
          <w:p w:rsidR="008A15CB" w:rsidRPr="00464D69" w:rsidRDefault="008A15CB" w:rsidP="00DE2DEC">
            <w:pPr>
              <w:tabs>
                <w:tab w:val="left" w:pos="5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5) Занимательные материалы по русскому языку. 7 класс. /Сост.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Г.В.</w:t>
            </w:r>
            <w:r w:rsidRPr="00464D69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Цветкова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.</w:t>
            </w: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– Волгоград: ИТД «Корифей», </w:t>
            </w:r>
          </w:p>
          <w:p w:rsidR="008A15CB" w:rsidRPr="00464D69" w:rsidRDefault="008A15CB" w:rsidP="00DE2DEC">
            <w:pPr>
              <w:tabs>
                <w:tab w:val="left" w:pos="57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</w:rPr>
              <w:t>Е.А.Еремина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</w:rPr>
              <w:t>. Виды разбора на уроках русского языка. -</w:t>
            </w:r>
            <w:proofErr w:type="gramStart"/>
            <w:r w:rsidRPr="00464D6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64D69">
              <w:rPr>
                <w:rFonts w:ascii="Times New Roman" w:hAnsi="Times New Roman"/>
                <w:sz w:val="24"/>
                <w:szCs w:val="24"/>
              </w:rPr>
              <w:t xml:space="preserve"> М.: «Просвещение»</w:t>
            </w:r>
          </w:p>
        </w:tc>
        <w:tc>
          <w:tcPr>
            <w:tcW w:w="1418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2008. </w:t>
            </w: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2009. </w:t>
            </w: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2007</w:t>
            </w: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>2006.</w:t>
            </w: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64D6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2006.</w:t>
            </w: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</w:tr>
      <w:tr w:rsidR="008A15CB" w:rsidRPr="00464D69" w:rsidTr="00DE2DEC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467" w:type="dxa"/>
          </w:tcPr>
          <w:p w:rsidR="008A15CB" w:rsidRPr="00464D69" w:rsidRDefault="008A15CB" w:rsidP="00DE2D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52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Программа по русскому языку для 5 – 9 классов</w:t>
            </w:r>
          </w:p>
        </w:tc>
        <w:tc>
          <w:tcPr>
            <w:tcW w:w="3969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4D69">
              <w:rPr>
                <w:rFonts w:ascii="Times New Roman" w:hAnsi="Times New Roman"/>
                <w:sz w:val="24"/>
                <w:szCs w:val="24"/>
              </w:rPr>
              <w:t>М.Т.Баранов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</w:rPr>
              <w:t>Т.А.Ладыженская</w:t>
            </w:r>
            <w:proofErr w:type="spellEnd"/>
            <w:r w:rsidRPr="00464D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64D69">
              <w:rPr>
                <w:rFonts w:ascii="Times New Roman" w:hAnsi="Times New Roman"/>
                <w:sz w:val="24"/>
                <w:szCs w:val="24"/>
              </w:rPr>
              <w:t>Н.М.Шанский</w:t>
            </w:r>
            <w:proofErr w:type="spellEnd"/>
          </w:p>
        </w:tc>
        <w:tc>
          <w:tcPr>
            <w:tcW w:w="1418" w:type="dxa"/>
          </w:tcPr>
          <w:p w:rsidR="008A15CB" w:rsidRPr="00464D69" w:rsidRDefault="008A15CB" w:rsidP="00DE2D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D69"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</w:tr>
    </w:tbl>
    <w:p w:rsidR="009510A2" w:rsidRDefault="009510A2">
      <w:bookmarkStart w:id="0" w:name="_GoBack"/>
      <w:bookmarkEnd w:id="0"/>
    </w:p>
    <w:sectPr w:rsidR="009510A2" w:rsidSect="008A15C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9F6633A"/>
    <w:multiLevelType w:val="hybridMultilevel"/>
    <w:tmpl w:val="E3C457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82C49"/>
    <w:multiLevelType w:val="hybridMultilevel"/>
    <w:tmpl w:val="2EE684C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971401F"/>
    <w:multiLevelType w:val="hybridMultilevel"/>
    <w:tmpl w:val="010A4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9066C"/>
    <w:multiLevelType w:val="multilevel"/>
    <w:tmpl w:val="645C816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F82565"/>
    <w:multiLevelType w:val="multilevel"/>
    <w:tmpl w:val="D8D2999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4D82AF1"/>
    <w:multiLevelType w:val="multilevel"/>
    <w:tmpl w:val="641E470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0E1F19"/>
    <w:multiLevelType w:val="hybridMultilevel"/>
    <w:tmpl w:val="5E6A8B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931EDF"/>
    <w:multiLevelType w:val="hybridMultilevel"/>
    <w:tmpl w:val="0FA0D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60"/>
    <w:rsid w:val="008A15CB"/>
    <w:rsid w:val="009510A2"/>
    <w:rsid w:val="00D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1425</Words>
  <Characters>8124</Characters>
  <Application>Microsoft Office Word</Application>
  <DocSecurity>0</DocSecurity>
  <Lines>67</Lines>
  <Paragraphs>19</Paragraphs>
  <ScaleCrop>false</ScaleCrop>
  <Company/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ШКОЛА-4</dc:creator>
  <cp:keywords/>
  <dc:description/>
  <cp:lastModifiedBy>ШКОЛА-4</cp:lastModifiedBy>
  <cp:revision>2</cp:revision>
  <dcterms:created xsi:type="dcterms:W3CDTF">2017-04-15T01:56:00Z</dcterms:created>
  <dcterms:modified xsi:type="dcterms:W3CDTF">2017-04-15T01:56:00Z</dcterms:modified>
</cp:coreProperties>
</file>