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246" w:rsidRDefault="003E3246" w:rsidP="003E3246">
      <w:pPr>
        <w:ind w:firstLine="567"/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Литературное чтение</w:t>
      </w:r>
    </w:p>
    <w:p w:rsidR="003E3246" w:rsidRDefault="003E3246" w:rsidP="003E3246">
      <w:pPr>
        <w:ind w:firstLine="567"/>
        <w:jc w:val="center"/>
        <w:rPr>
          <w:b/>
          <w:sz w:val="28"/>
          <w:szCs w:val="28"/>
        </w:rPr>
      </w:pPr>
      <w:r w:rsidRPr="00303BC4">
        <w:rPr>
          <w:b/>
          <w:sz w:val="28"/>
          <w:szCs w:val="28"/>
        </w:rPr>
        <w:t>Пояснительная записка</w:t>
      </w:r>
    </w:p>
    <w:p w:rsidR="003E3246" w:rsidRDefault="003E3246" w:rsidP="003E3246">
      <w:pPr>
        <w:ind w:firstLine="567"/>
        <w:jc w:val="center"/>
        <w:rPr>
          <w:b/>
          <w:sz w:val="28"/>
          <w:szCs w:val="28"/>
        </w:rPr>
      </w:pPr>
    </w:p>
    <w:p w:rsidR="003E3246" w:rsidRPr="00303BC4" w:rsidRDefault="003E3246" w:rsidP="003E3246">
      <w:pPr>
        <w:ind w:firstLine="567"/>
        <w:rPr>
          <w:b/>
          <w:sz w:val="28"/>
          <w:szCs w:val="28"/>
        </w:rPr>
      </w:pPr>
      <w:r w:rsidRPr="00980CFD">
        <w:rPr>
          <w:i/>
          <w:sz w:val="24"/>
          <w:szCs w:val="24"/>
        </w:rPr>
        <w:t>Рабочая программа составлена на основе Федерального государственного образовательного стандарта  Начального Общего Образования (приказ Министерства образования и науки РФ №17785 от 6 октября 2009г) и программы «</w:t>
      </w:r>
      <w:r>
        <w:rPr>
          <w:i/>
          <w:sz w:val="24"/>
          <w:szCs w:val="24"/>
        </w:rPr>
        <w:t>Литературное чтение</w:t>
      </w:r>
      <w:r w:rsidRPr="00980CFD">
        <w:rPr>
          <w:i/>
          <w:sz w:val="24"/>
          <w:szCs w:val="24"/>
        </w:rPr>
        <w:t>»- авторы</w:t>
      </w:r>
      <w:r>
        <w:rPr>
          <w:i/>
          <w:sz w:val="24"/>
          <w:szCs w:val="24"/>
        </w:rPr>
        <w:t xml:space="preserve">  </w:t>
      </w:r>
      <w:bookmarkStart w:id="0" w:name="OLE_LINK21"/>
      <w:bookmarkStart w:id="1" w:name="OLE_LINK22"/>
      <w:r>
        <w:rPr>
          <w:i/>
          <w:sz w:val="24"/>
          <w:szCs w:val="24"/>
        </w:rPr>
        <w:t xml:space="preserve">Климанова Л.Ф., Голованова М.В., Горецкий В.Г. </w:t>
      </w:r>
      <w:bookmarkEnd w:id="0"/>
      <w:bookmarkEnd w:id="1"/>
      <w:r>
        <w:rPr>
          <w:i/>
          <w:sz w:val="24"/>
          <w:szCs w:val="24"/>
        </w:rPr>
        <w:t>Литературное чтение, в двух частях</w:t>
      </w:r>
      <w:r w:rsidRPr="00980CFD">
        <w:rPr>
          <w:i/>
          <w:sz w:val="24"/>
          <w:szCs w:val="24"/>
        </w:rPr>
        <w:t>: 1 класс. М.: Просвещение,</w:t>
      </w:r>
      <w:r>
        <w:rPr>
          <w:i/>
          <w:sz w:val="24"/>
          <w:szCs w:val="24"/>
        </w:rPr>
        <w:t xml:space="preserve">2009. Разработана </w:t>
      </w:r>
      <w:r w:rsidRPr="00980CFD">
        <w:rPr>
          <w:i/>
          <w:sz w:val="24"/>
          <w:szCs w:val="24"/>
        </w:rPr>
        <w:t xml:space="preserve"> на основе УМК «Школа России»</w:t>
      </w:r>
    </w:p>
    <w:p w:rsidR="003E3246" w:rsidRPr="00B03FA7" w:rsidRDefault="003E3246" w:rsidP="003E3246">
      <w:pPr>
        <w:ind w:firstLine="567"/>
        <w:jc w:val="center"/>
        <w:rPr>
          <w:b/>
          <w:sz w:val="24"/>
          <w:szCs w:val="24"/>
        </w:rPr>
      </w:pPr>
    </w:p>
    <w:p w:rsidR="003E3246" w:rsidRDefault="003E3246" w:rsidP="003E3246">
      <w:pPr>
        <w:ind w:firstLine="567"/>
        <w:jc w:val="both"/>
        <w:rPr>
          <w:b/>
          <w:sz w:val="24"/>
          <w:szCs w:val="24"/>
        </w:rPr>
      </w:pPr>
      <w:r w:rsidRPr="00B03FA7">
        <w:rPr>
          <w:b/>
          <w:sz w:val="24"/>
          <w:szCs w:val="24"/>
        </w:rPr>
        <w:t>Общая характеристика учебного предмета</w:t>
      </w:r>
    </w:p>
    <w:p w:rsidR="003E3246" w:rsidRPr="00B03FA7" w:rsidRDefault="003E3246" w:rsidP="003E3246">
      <w:pPr>
        <w:ind w:firstLine="567"/>
        <w:jc w:val="both"/>
        <w:rPr>
          <w:b/>
          <w:sz w:val="24"/>
          <w:szCs w:val="24"/>
        </w:rPr>
      </w:pPr>
    </w:p>
    <w:p w:rsidR="003E3246" w:rsidRPr="00B03FA7" w:rsidRDefault="003E3246" w:rsidP="003E3246">
      <w:pPr>
        <w:ind w:firstLine="567"/>
        <w:jc w:val="both"/>
        <w:rPr>
          <w:sz w:val="24"/>
          <w:szCs w:val="24"/>
        </w:rPr>
      </w:pPr>
      <w:r w:rsidRPr="00B03FA7">
        <w:rPr>
          <w:sz w:val="24"/>
          <w:szCs w:val="24"/>
        </w:rPr>
        <w:t xml:space="preserve">Литературное чтение — один из основных предметов в системе начального образования. </w:t>
      </w:r>
    </w:p>
    <w:p w:rsidR="003E3246" w:rsidRPr="00B03FA7" w:rsidRDefault="003E3246" w:rsidP="003E3246">
      <w:pPr>
        <w:ind w:firstLine="567"/>
        <w:jc w:val="both"/>
        <w:rPr>
          <w:sz w:val="24"/>
          <w:szCs w:val="24"/>
        </w:rPr>
      </w:pPr>
      <w:r w:rsidRPr="00B03FA7">
        <w:rPr>
          <w:sz w:val="24"/>
          <w:szCs w:val="24"/>
        </w:rPr>
        <w:t xml:space="preserve">Изучение литературного чтения в начальной школе направлено на достижение следующих </w:t>
      </w:r>
      <w:r w:rsidRPr="00B03FA7">
        <w:rPr>
          <w:b/>
          <w:sz w:val="24"/>
          <w:szCs w:val="24"/>
        </w:rPr>
        <w:t>целей:</w:t>
      </w:r>
    </w:p>
    <w:p w:rsidR="003E3246" w:rsidRPr="00B03FA7" w:rsidRDefault="003E3246" w:rsidP="003E3246">
      <w:pPr>
        <w:numPr>
          <w:ilvl w:val="0"/>
          <w:numId w:val="3"/>
        </w:numPr>
        <w:jc w:val="both"/>
        <w:rPr>
          <w:sz w:val="24"/>
          <w:szCs w:val="24"/>
        </w:rPr>
      </w:pPr>
      <w:r w:rsidRPr="00B03FA7">
        <w:rPr>
          <w:sz w:val="24"/>
          <w:szCs w:val="24"/>
        </w:rPr>
        <w:t>овладение осознанным, правильным, беглым и выразительным чтением как базовым навыком в системе образования младших школьников; формирование читательского кругозора и приобретение опыта самостоятельной читательской деятельности, совершенствование всех видов речевой деятельности;</w:t>
      </w:r>
    </w:p>
    <w:p w:rsidR="003E3246" w:rsidRPr="00B03FA7" w:rsidRDefault="003E3246" w:rsidP="003E3246">
      <w:pPr>
        <w:numPr>
          <w:ilvl w:val="0"/>
          <w:numId w:val="3"/>
        </w:numPr>
        <w:jc w:val="both"/>
        <w:rPr>
          <w:sz w:val="24"/>
          <w:szCs w:val="24"/>
        </w:rPr>
      </w:pPr>
      <w:r w:rsidRPr="00B03FA7">
        <w:rPr>
          <w:sz w:val="24"/>
          <w:szCs w:val="24"/>
        </w:rPr>
        <w:t>развитие художественно-творческих и познавательных способностей, эмоциональной отзывчивости при чтении художественных произведений; формирование эстетического отношения к искусству слова; овладение первоначальными навыками работы с учебными и научно-познавательными текстами;</w:t>
      </w:r>
    </w:p>
    <w:p w:rsidR="003E3246" w:rsidRDefault="003E3246" w:rsidP="003E3246">
      <w:pPr>
        <w:numPr>
          <w:ilvl w:val="0"/>
          <w:numId w:val="3"/>
        </w:numPr>
        <w:jc w:val="both"/>
        <w:rPr>
          <w:sz w:val="24"/>
          <w:szCs w:val="24"/>
        </w:rPr>
      </w:pPr>
      <w:r w:rsidRPr="00B03FA7">
        <w:rPr>
          <w:sz w:val="24"/>
          <w:szCs w:val="24"/>
        </w:rPr>
        <w:t>обогащение нравственного опыта младших школьников средствами художественного текста; формирование представлений о добре и зле, уважения к культуре народов многона</w:t>
      </w:r>
      <w:r w:rsidRPr="00B03FA7">
        <w:rPr>
          <w:sz w:val="24"/>
          <w:szCs w:val="24"/>
        </w:rPr>
        <w:softHyphen/>
        <w:t>циональной России и других стран.</w:t>
      </w:r>
    </w:p>
    <w:p w:rsidR="003E3246" w:rsidRPr="00B03FA7" w:rsidRDefault="003E3246" w:rsidP="003E3246">
      <w:pPr>
        <w:ind w:left="1287"/>
        <w:jc w:val="both"/>
        <w:rPr>
          <w:sz w:val="24"/>
          <w:szCs w:val="24"/>
        </w:rPr>
      </w:pPr>
    </w:p>
    <w:p w:rsidR="003E3246" w:rsidRPr="00B03FA7" w:rsidRDefault="003E3246" w:rsidP="003E3246">
      <w:pPr>
        <w:ind w:firstLine="567"/>
        <w:jc w:val="both"/>
        <w:rPr>
          <w:sz w:val="24"/>
          <w:szCs w:val="24"/>
        </w:rPr>
      </w:pPr>
      <w:r w:rsidRPr="00B03FA7">
        <w:rPr>
          <w:sz w:val="24"/>
          <w:szCs w:val="24"/>
        </w:rPr>
        <w:t xml:space="preserve">Приоритетной </w:t>
      </w:r>
      <w:r w:rsidRPr="00B03FA7">
        <w:rPr>
          <w:b/>
          <w:sz w:val="24"/>
          <w:szCs w:val="24"/>
        </w:rPr>
        <w:t>целью</w:t>
      </w:r>
      <w:r w:rsidRPr="00B03FA7">
        <w:rPr>
          <w:sz w:val="24"/>
          <w:szCs w:val="24"/>
        </w:rPr>
        <w:t xml:space="preserve"> обучения литературному чтению в начальной школе является формирование читательской ком</w:t>
      </w:r>
      <w:r w:rsidRPr="00B03FA7">
        <w:rPr>
          <w:sz w:val="24"/>
          <w:szCs w:val="24"/>
        </w:rPr>
        <w:softHyphen/>
        <w:t>петентности младшего школьника, осознание себя как грамот</w:t>
      </w:r>
      <w:r w:rsidRPr="00B03FA7">
        <w:rPr>
          <w:sz w:val="24"/>
          <w:szCs w:val="24"/>
        </w:rPr>
        <w:softHyphen/>
        <w:t>ного читателя, способного к использованию читательской деятельности как средства самообразования. Читательская компетентность определяется владением техникой чтения, приёмами понимания прочитанного и прослушанного произведения, зна</w:t>
      </w:r>
      <w:r w:rsidRPr="00B03FA7">
        <w:rPr>
          <w:sz w:val="24"/>
          <w:szCs w:val="24"/>
        </w:rPr>
        <w:softHyphen/>
        <w:t xml:space="preserve">нием книг и умением их самостоятельно выбирать, </w:t>
      </w:r>
      <w:proofErr w:type="spellStart"/>
      <w:r w:rsidRPr="00B03FA7">
        <w:rPr>
          <w:sz w:val="24"/>
          <w:szCs w:val="24"/>
        </w:rPr>
        <w:t>сформированностью</w:t>
      </w:r>
      <w:proofErr w:type="spellEnd"/>
      <w:r w:rsidRPr="00B03FA7">
        <w:rPr>
          <w:sz w:val="24"/>
          <w:szCs w:val="24"/>
        </w:rPr>
        <w:t xml:space="preserve"> духовной потребности в книге и чтении.</w:t>
      </w:r>
    </w:p>
    <w:p w:rsidR="003E3246" w:rsidRDefault="003E3246" w:rsidP="003E3246">
      <w:pPr>
        <w:ind w:firstLine="567"/>
        <w:jc w:val="both"/>
        <w:rPr>
          <w:b/>
          <w:sz w:val="24"/>
          <w:szCs w:val="24"/>
        </w:rPr>
      </w:pPr>
      <w:r w:rsidRPr="00B03FA7">
        <w:rPr>
          <w:sz w:val="24"/>
          <w:szCs w:val="24"/>
        </w:rPr>
        <w:t xml:space="preserve">Среди предметов, входящих в учебный план начальной школы, курс «Литературное чтение» в особой мере влияет на решение следующих </w:t>
      </w:r>
      <w:r w:rsidRPr="00B03FA7">
        <w:rPr>
          <w:b/>
          <w:sz w:val="24"/>
          <w:szCs w:val="24"/>
        </w:rPr>
        <w:t>задач:</w:t>
      </w:r>
    </w:p>
    <w:p w:rsidR="003E3246" w:rsidRPr="00B03FA7" w:rsidRDefault="003E3246" w:rsidP="003E3246">
      <w:pPr>
        <w:ind w:firstLine="567"/>
        <w:jc w:val="both"/>
        <w:rPr>
          <w:b/>
          <w:i/>
          <w:sz w:val="24"/>
          <w:szCs w:val="24"/>
        </w:rPr>
      </w:pPr>
    </w:p>
    <w:p w:rsidR="003E3246" w:rsidRPr="00B03FA7" w:rsidRDefault="003E3246" w:rsidP="003E3246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margin">
                  <wp:posOffset>-831850</wp:posOffset>
                </wp:positionH>
                <wp:positionV relativeFrom="paragraph">
                  <wp:posOffset>4453255</wp:posOffset>
                </wp:positionV>
                <wp:extent cx="0" cy="338455"/>
                <wp:effectExtent l="10160" t="12700" r="8890" b="1079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8455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65.5pt,350.65pt" to="-65.5pt,37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" o:allowincell="f" strokeweight=".95pt"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margin">
                  <wp:posOffset>-774065</wp:posOffset>
                </wp:positionH>
                <wp:positionV relativeFrom="paragraph">
                  <wp:posOffset>3770630</wp:posOffset>
                </wp:positionV>
                <wp:extent cx="0" cy="97790"/>
                <wp:effectExtent l="10795" t="6350" r="8255" b="1016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779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60.95pt,296.9pt" to="-60.95pt,30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" o:allowincell="f" strokeweight=".25pt"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margin">
                  <wp:posOffset>-862330</wp:posOffset>
                </wp:positionH>
                <wp:positionV relativeFrom="paragraph">
                  <wp:posOffset>4514215</wp:posOffset>
                </wp:positionV>
                <wp:extent cx="0" cy="60960"/>
                <wp:effectExtent l="8255" t="6985" r="10795" b="825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096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67.9pt,355.45pt" to="-67.9pt,36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" o:allowincell="f" strokeweight=".25pt">
                <w10:wrap anchorx="margin"/>
              </v:line>
            </w:pict>
          </mc:Fallback>
        </mc:AlternateContent>
      </w:r>
      <w:r w:rsidRPr="00B03FA7">
        <w:rPr>
          <w:i/>
          <w:sz w:val="24"/>
          <w:szCs w:val="24"/>
        </w:rPr>
        <w:t xml:space="preserve"> Освоение общекультурных навыков чтения и понимание текста;</w:t>
      </w:r>
      <w:r w:rsidRPr="00B03FA7">
        <w:rPr>
          <w:sz w:val="24"/>
          <w:szCs w:val="24"/>
        </w:rPr>
        <w:t xml:space="preserve"> воспитание интереса к чтению и книге.</w:t>
      </w:r>
    </w:p>
    <w:p w:rsidR="003E3246" w:rsidRDefault="003E3246" w:rsidP="003E3246">
      <w:pPr>
        <w:ind w:firstLine="567"/>
        <w:jc w:val="both"/>
        <w:rPr>
          <w:sz w:val="24"/>
          <w:szCs w:val="24"/>
        </w:rPr>
      </w:pPr>
      <w:r w:rsidRPr="00B03FA7">
        <w:rPr>
          <w:sz w:val="24"/>
          <w:szCs w:val="24"/>
        </w:rPr>
        <w:t>Решение этой задачи предполагает</w:t>
      </w:r>
      <w:r>
        <w:rPr>
          <w:sz w:val="24"/>
          <w:szCs w:val="24"/>
        </w:rPr>
        <w:t>,</w:t>
      </w:r>
      <w:r w:rsidRPr="00B03FA7">
        <w:rPr>
          <w:sz w:val="24"/>
          <w:szCs w:val="24"/>
        </w:rPr>
        <w:t xml:space="preserve"> прежде всего</w:t>
      </w:r>
      <w:r>
        <w:rPr>
          <w:sz w:val="24"/>
          <w:szCs w:val="24"/>
        </w:rPr>
        <w:t>,</w:t>
      </w:r>
      <w:r w:rsidRPr="00B03FA7">
        <w:rPr>
          <w:sz w:val="24"/>
          <w:szCs w:val="24"/>
        </w:rPr>
        <w:t xml:space="preserve"> формирование осмысленного читательского навыка (интереса к процессу чтения и потребности читать произведения разных видов литературы), </w:t>
      </w:r>
      <w:proofErr w:type="gramStart"/>
      <w:r w:rsidRPr="00B03FA7">
        <w:rPr>
          <w:sz w:val="24"/>
          <w:szCs w:val="24"/>
        </w:rPr>
        <w:t>который</w:t>
      </w:r>
      <w:proofErr w:type="gramEnd"/>
      <w:r w:rsidRPr="00B03FA7">
        <w:rPr>
          <w:sz w:val="24"/>
          <w:szCs w:val="24"/>
        </w:rPr>
        <w:t xml:space="preserve"> во многом определяет успешность обучения младшего школьника по другим предметам</w:t>
      </w:r>
      <w:r>
        <w:rPr>
          <w:sz w:val="24"/>
          <w:szCs w:val="24"/>
        </w:rPr>
        <w:t>.</w:t>
      </w:r>
    </w:p>
    <w:p w:rsidR="003E3246" w:rsidRDefault="003E3246" w:rsidP="003E3246">
      <w:pPr>
        <w:ind w:firstLine="567"/>
        <w:jc w:val="both"/>
        <w:rPr>
          <w:sz w:val="24"/>
          <w:szCs w:val="24"/>
        </w:rPr>
      </w:pPr>
    </w:p>
    <w:p w:rsidR="003E3246" w:rsidRPr="00B03FA7" w:rsidRDefault="003E3246" w:rsidP="003E3246">
      <w:pPr>
        <w:ind w:firstLine="567"/>
        <w:jc w:val="both"/>
        <w:rPr>
          <w:sz w:val="24"/>
          <w:szCs w:val="24"/>
        </w:rPr>
      </w:pPr>
      <w:r w:rsidRPr="00B03FA7">
        <w:rPr>
          <w:i/>
          <w:sz w:val="24"/>
          <w:szCs w:val="24"/>
        </w:rPr>
        <w:t>2. Овладение речевой, письменной и коммуникативной  культурой.</w:t>
      </w:r>
    </w:p>
    <w:p w:rsidR="003E3246" w:rsidRDefault="003E3246" w:rsidP="003E3246">
      <w:pPr>
        <w:ind w:firstLine="567"/>
        <w:jc w:val="both"/>
        <w:rPr>
          <w:sz w:val="24"/>
          <w:szCs w:val="24"/>
        </w:rPr>
      </w:pPr>
      <w:r w:rsidRPr="00B03FA7">
        <w:rPr>
          <w:sz w:val="24"/>
          <w:szCs w:val="24"/>
        </w:rPr>
        <w:t>Выполнение этой задачи связано с умением работать с различными видами текстов, ориентироваться в книге, использовать её для расширения знаний об окружающем мире. В результате обучения младшие школьники участвуют в диалоге, строят монологические вы</w:t>
      </w:r>
      <w:r>
        <w:rPr>
          <w:sz w:val="24"/>
          <w:szCs w:val="24"/>
        </w:rPr>
        <w:t xml:space="preserve">сказывания, </w:t>
      </w:r>
      <w:r w:rsidRPr="00B03FA7">
        <w:rPr>
          <w:sz w:val="24"/>
          <w:szCs w:val="24"/>
        </w:rPr>
        <w:t xml:space="preserve">самостоятельно пользуются справочным аппаратом учебника, находят информацию в словарях, справочниках и энциклопедиях, высказывают собственное </w:t>
      </w:r>
      <w:r w:rsidRPr="00B03FA7">
        <w:rPr>
          <w:sz w:val="24"/>
          <w:szCs w:val="24"/>
        </w:rPr>
        <w:lastRenderedPageBreak/>
        <w:t>мнение на основе прочитанного и услышанного.</w:t>
      </w:r>
    </w:p>
    <w:p w:rsidR="003E3246" w:rsidRPr="00B03FA7" w:rsidRDefault="003E3246" w:rsidP="003E3246">
      <w:pPr>
        <w:ind w:firstLine="567"/>
        <w:jc w:val="both"/>
        <w:rPr>
          <w:sz w:val="24"/>
          <w:szCs w:val="24"/>
        </w:rPr>
      </w:pPr>
    </w:p>
    <w:p w:rsidR="003E3246" w:rsidRPr="00B03FA7" w:rsidRDefault="003E3246" w:rsidP="003E3246">
      <w:pPr>
        <w:ind w:firstLine="567"/>
        <w:jc w:val="both"/>
        <w:rPr>
          <w:sz w:val="24"/>
          <w:szCs w:val="24"/>
        </w:rPr>
      </w:pPr>
      <w:r w:rsidRPr="00B03FA7">
        <w:rPr>
          <w:sz w:val="24"/>
          <w:szCs w:val="24"/>
        </w:rPr>
        <w:t>3</w:t>
      </w:r>
      <w:r w:rsidRPr="00B03FA7">
        <w:rPr>
          <w:i/>
          <w:sz w:val="24"/>
          <w:szCs w:val="24"/>
        </w:rPr>
        <w:t>. Воспитание эстетического отношения к действительности, отражённой в художественной литературе.</w:t>
      </w:r>
    </w:p>
    <w:p w:rsidR="003E3246" w:rsidRDefault="003E3246" w:rsidP="003E3246">
      <w:pPr>
        <w:ind w:firstLine="567"/>
        <w:jc w:val="both"/>
        <w:rPr>
          <w:sz w:val="24"/>
          <w:szCs w:val="24"/>
        </w:rPr>
      </w:pPr>
      <w:r w:rsidRPr="00B03FA7">
        <w:rPr>
          <w:sz w:val="24"/>
          <w:szCs w:val="24"/>
        </w:rPr>
        <w:t xml:space="preserve">Решение этой задачи способствует пониманию художественного произведения как особого вида искусства; формированию умения определять его художественную ценность и анализировать (на доступном уровне) средства выразительности. </w:t>
      </w:r>
    </w:p>
    <w:p w:rsidR="003E3246" w:rsidRPr="00B03FA7" w:rsidRDefault="003E3246" w:rsidP="003E3246">
      <w:pPr>
        <w:ind w:firstLine="567"/>
        <w:jc w:val="both"/>
        <w:rPr>
          <w:sz w:val="24"/>
          <w:szCs w:val="24"/>
        </w:rPr>
      </w:pPr>
    </w:p>
    <w:p w:rsidR="003E3246" w:rsidRPr="00B03FA7" w:rsidRDefault="003E3246" w:rsidP="003E3246">
      <w:pPr>
        <w:ind w:firstLine="567"/>
        <w:jc w:val="both"/>
        <w:rPr>
          <w:sz w:val="24"/>
          <w:szCs w:val="24"/>
        </w:rPr>
      </w:pPr>
      <w:r w:rsidRPr="00B03FA7">
        <w:rPr>
          <w:sz w:val="24"/>
          <w:szCs w:val="24"/>
        </w:rPr>
        <w:t>4</w:t>
      </w:r>
      <w:r w:rsidRPr="00B03FA7">
        <w:rPr>
          <w:i/>
          <w:sz w:val="24"/>
          <w:szCs w:val="24"/>
        </w:rPr>
        <w:t>. Формирование нравственных ценностей и эстетического вкуса младшего школьника; понимание духовной сущности  произведений.</w:t>
      </w:r>
    </w:p>
    <w:p w:rsidR="003E3246" w:rsidRDefault="003E3246" w:rsidP="003E3246">
      <w:pPr>
        <w:ind w:firstLine="567"/>
        <w:jc w:val="both"/>
        <w:rPr>
          <w:sz w:val="24"/>
          <w:szCs w:val="24"/>
        </w:rPr>
      </w:pPr>
      <w:r w:rsidRPr="00B03FA7">
        <w:rPr>
          <w:sz w:val="24"/>
          <w:szCs w:val="24"/>
        </w:rPr>
        <w:t>С учётом особенностей художественной литературы, её нравственной сущности, влияния на становление личности маленького читателя решение этой задачи приобретает особое значение. В процессе работы с художественным произведени</w:t>
      </w:r>
      <w:r w:rsidRPr="00B03FA7">
        <w:rPr>
          <w:sz w:val="24"/>
          <w:szCs w:val="24"/>
        </w:rPr>
        <w:softHyphen/>
        <w:t>ем младший школьник осваивает основные нравственно-эти</w:t>
      </w:r>
      <w:r w:rsidRPr="00B03FA7">
        <w:rPr>
          <w:sz w:val="24"/>
          <w:szCs w:val="24"/>
        </w:rPr>
        <w:softHyphen/>
        <w:t>ческие ценности взаимодействия с окружающим миром, полу</w:t>
      </w:r>
      <w:r w:rsidRPr="00B03FA7">
        <w:rPr>
          <w:sz w:val="24"/>
          <w:szCs w:val="24"/>
        </w:rPr>
        <w:softHyphen/>
        <w:t>чает навык анализа положительных и отрицательных действий героев, событий</w:t>
      </w:r>
    </w:p>
    <w:p w:rsidR="003E3246" w:rsidRDefault="003E3246" w:rsidP="003E3246">
      <w:pPr>
        <w:ind w:firstLine="567"/>
        <w:jc w:val="both"/>
        <w:rPr>
          <w:sz w:val="24"/>
          <w:szCs w:val="24"/>
        </w:rPr>
      </w:pPr>
    </w:p>
    <w:p w:rsidR="003E3246" w:rsidRPr="00B03FA7" w:rsidRDefault="003E3246" w:rsidP="003E3246">
      <w:pPr>
        <w:ind w:firstLine="567"/>
        <w:jc w:val="both"/>
        <w:rPr>
          <w:b/>
          <w:sz w:val="24"/>
          <w:szCs w:val="24"/>
        </w:rPr>
      </w:pPr>
      <w:bookmarkStart w:id="2" w:name="OLE_LINK72"/>
      <w:bookmarkStart w:id="3" w:name="OLE_LINK73"/>
      <w:r w:rsidRPr="00B03FA7">
        <w:rPr>
          <w:b/>
          <w:sz w:val="24"/>
          <w:szCs w:val="24"/>
        </w:rPr>
        <w:t>Место учебного предмета в учебном плане</w:t>
      </w:r>
    </w:p>
    <w:p w:rsidR="003E3246" w:rsidRPr="005D5750" w:rsidRDefault="003E3246" w:rsidP="003E3246">
      <w:pPr>
        <w:ind w:firstLine="567"/>
        <w:jc w:val="both"/>
        <w:rPr>
          <w:b/>
          <w:sz w:val="24"/>
          <w:szCs w:val="24"/>
        </w:rPr>
      </w:pPr>
      <w:r w:rsidRPr="00B03FA7">
        <w:rPr>
          <w:sz w:val="24"/>
          <w:szCs w:val="24"/>
        </w:rPr>
        <w:t xml:space="preserve">Согласно базисному учебному (образовательному) плану образовательных учреждений РФ всего на изучение предмета </w:t>
      </w:r>
      <w:r>
        <w:rPr>
          <w:sz w:val="24"/>
          <w:szCs w:val="24"/>
        </w:rPr>
        <w:t xml:space="preserve">«Литературное чтение </w:t>
      </w:r>
      <w:r w:rsidRPr="00B03FA7">
        <w:rPr>
          <w:sz w:val="24"/>
          <w:szCs w:val="24"/>
        </w:rPr>
        <w:t xml:space="preserve">в начальной школе выделяется в </w:t>
      </w:r>
      <w:r w:rsidRPr="005D5750">
        <w:rPr>
          <w:b/>
          <w:sz w:val="24"/>
          <w:szCs w:val="24"/>
        </w:rPr>
        <w:t xml:space="preserve">1 классе </w:t>
      </w:r>
      <w:r>
        <w:rPr>
          <w:b/>
          <w:sz w:val="24"/>
          <w:szCs w:val="24"/>
        </w:rPr>
        <w:t xml:space="preserve">132 ч </w:t>
      </w:r>
      <w:bookmarkStart w:id="4" w:name="OLE_LINK74"/>
      <w:bookmarkStart w:id="5" w:name="OLE_LINK75"/>
      <w:r>
        <w:rPr>
          <w:b/>
          <w:sz w:val="24"/>
          <w:szCs w:val="24"/>
        </w:rPr>
        <w:t>(4 ч в неделю, 33 учебных недели</w:t>
      </w:r>
      <w:r w:rsidRPr="005D5750">
        <w:rPr>
          <w:b/>
          <w:sz w:val="24"/>
          <w:szCs w:val="24"/>
        </w:rPr>
        <w:t>).</w:t>
      </w:r>
      <w:bookmarkEnd w:id="4"/>
      <w:bookmarkEnd w:id="5"/>
    </w:p>
    <w:bookmarkEnd w:id="2"/>
    <w:bookmarkEnd w:id="3"/>
    <w:p w:rsidR="003E3246" w:rsidRPr="00B03FA7" w:rsidRDefault="003E3246" w:rsidP="003E3246">
      <w:pPr>
        <w:ind w:firstLine="567"/>
        <w:jc w:val="both"/>
        <w:rPr>
          <w:sz w:val="24"/>
          <w:szCs w:val="24"/>
        </w:rPr>
      </w:pPr>
    </w:p>
    <w:p w:rsidR="003E3246" w:rsidRDefault="003E3246" w:rsidP="003E3246">
      <w:pPr>
        <w:ind w:firstLine="567"/>
        <w:jc w:val="both"/>
        <w:rPr>
          <w:sz w:val="24"/>
          <w:szCs w:val="24"/>
        </w:rPr>
      </w:pPr>
      <w:r w:rsidRPr="00B03FA7">
        <w:rPr>
          <w:sz w:val="24"/>
          <w:szCs w:val="24"/>
        </w:rPr>
        <w:t xml:space="preserve">Изучение литературного чтения в 1 классе начинается вводным интегрированным курсом </w:t>
      </w:r>
      <w:r w:rsidRPr="00BD33BA">
        <w:rPr>
          <w:b/>
          <w:sz w:val="24"/>
          <w:szCs w:val="24"/>
        </w:rPr>
        <w:t>«Обучение грамоте».</w:t>
      </w:r>
      <w:r w:rsidRPr="00B03FA7">
        <w:rPr>
          <w:sz w:val="24"/>
          <w:szCs w:val="24"/>
        </w:rPr>
        <w:t xml:space="preserve"> Его продолжител</w:t>
      </w:r>
      <w:r>
        <w:rPr>
          <w:sz w:val="24"/>
          <w:szCs w:val="24"/>
        </w:rPr>
        <w:t>ь</w:t>
      </w:r>
      <w:r w:rsidRPr="00B03FA7">
        <w:rPr>
          <w:sz w:val="24"/>
          <w:szCs w:val="24"/>
        </w:rPr>
        <w:t>ность примерно</w:t>
      </w:r>
      <w:r w:rsidRPr="00BD33BA">
        <w:rPr>
          <w:b/>
          <w:sz w:val="24"/>
          <w:szCs w:val="24"/>
        </w:rPr>
        <w:t xml:space="preserve"> 23 учебные недели, по 9 ч в неделю </w:t>
      </w:r>
      <w:r w:rsidRPr="00B03FA7">
        <w:rPr>
          <w:sz w:val="24"/>
          <w:szCs w:val="24"/>
        </w:rPr>
        <w:t>(объединяются часы учебного плана по русскому языку и литературному чтению)</w:t>
      </w:r>
      <w:r>
        <w:rPr>
          <w:sz w:val="24"/>
          <w:szCs w:val="24"/>
        </w:rPr>
        <w:t>.</w:t>
      </w:r>
      <w:r w:rsidRPr="00B03FA7">
        <w:rPr>
          <w:sz w:val="24"/>
          <w:szCs w:val="24"/>
        </w:rPr>
        <w:t xml:space="preserve"> После обучения грамоте начинается раздельное изучение литературного чтения и русского языка. </w:t>
      </w:r>
    </w:p>
    <w:p w:rsidR="003E3246" w:rsidRPr="00B03FA7" w:rsidRDefault="003E3246" w:rsidP="003E3246">
      <w:pPr>
        <w:ind w:firstLine="567"/>
        <w:jc w:val="both"/>
        <w:rPr>
          <w:sz w:val="24"/>
          <w:szCs w:val="24"/>
        </w:rPr>
      </w:pPr>
    </w:p>
    <w:p w:rsidR="003E3246" w:rsidRDefault="003E3246" w:rsidP="003E3246">
      <w:pPr>
        <w:ind w:firstLine="567"/>
        <w:jc w:val="both"/>
        <w:rPr>
          <w:sz w:val="24"/>
          <w:szCs w:val="24"/>
        </w:rPr>
      </w:pPr>
      <w:proofErr w:type="gramStart"/>
      <w:r w:rsidRPr="00B03FA7">
        <w:rPr>
          <w:sz w:val="24"/>
          <w:szCs w:val="24"/>
        </w:rPr>
        <w:t xml:space="preserve">Раздел </w:t>
      </w:r>
      <w:r w:rsidRPr="00B03FA7">
        <w:rPr>
          <w:b/>
          <w:sz w:val="24"/>
          <w:szCs w:val="24"/>
        </w:rPr>
        <w:t>«Виды речевой деятельности»</w:t>
      </w:r>
      <w:r w:rsidRPr="00B03FA7">
        <w:rPr>
          <w:sz w:val="24"/>
          <w:szCs w:val="24"/>
        </w:rPr>
        <w:t xml:space="preserve"> включает следующие содержательные линии: </w:t>
      </w:r>
      <w:proofErr w:type="spellStart"/>
      <w:r w:rsidRPr="00B03FA7">
        <w:rPr>
          <w:sz w:val="24"/>
          <w:szCs w:val="24"/>
        </w:rPr>
        <w:t>аудирование</w:t>
      </w:r>
      <w:proofErr w:type="spellEnd"/>
      <w:r w:rsidRPr="00B03FA7">
        <w:rPr>
          <w:sz w:val="24"/>
          <w:szCs w:val="24"/>
        </w:rPr>
        <w:t xml:space="preserve"> (слушание), чтение, говорение (культура речевого общения), письмо (культура письменной речи).</w:t>
      </w:r>
      <w:proofErr w:type="gramEnd"/>
      <w:r w:rsidRPr="00B03FA7">
        <w:rPr>
          <w:sz w:val="24"/>
          <w:szCs w:val="24"/>
        </w:rPr>
        <w:t xml:space="preserve"> Содержание этого раздела обеспечивает развитие </w:t>
      </w:r>
      <w:proofErr w:type="spellStart"/>
      <w:r w:rsidRPr="00B03FA7">
        <w:rPr>
          <w:sz w:val="24"/>
          <w:szCs w:val="24"/>
        </w:rPr>
        <w:t>аудирования</w:t>
      </w:r>
      <w:proofErr w:type="spellEnd"/>
      <w:r w:rsidRPr="00B03FA7">
        <w:rPr>
          <w:sz w:val="24"/>
          <w:szCs w:val="24"/>
        </w:rPr>
        <w:t>, говорения, чтения и письма в их единстве и взаимодействии, формируя культуру общения (устного и  письменного).</w:t>
      </w:r>
    </w:p>
    <w:p w:rsidR="003E3246" w:rsidRPr="00B03FA7" w:rsidRDefault="003E3246" w:rsidP="003E3246">
      <w:pPr>
        <w:ind w:firstLine="567"/>
        <w:jc w:val="both"/>
        <w:rPr>
          <w:sz w:val="24"/>
          <w:szCs w:val="24"/>
        </w:rPr>
      </w:pPr>
    </w:p>
    <w:p w:rsidR="003E3246" w:rsidRDefault="003E3246" w:rsidP="003E3246">
      <w:pPr>
        <w:ind w:firstLine="567"/>
        <w:jc w:val="both"/>
        <w:rPr>
          <w:sz w:val="24"/>
          <w:szCs w:val="24"/>
        </w:rPr>
      </w:pPr>
      <w:proofErr w:type="spellStart"/>
      <w:proofErr w:type="gramStart"/>
      <w:r w:rsidRPr="00B03FA7">
        <w:rPr>
          <w:b/>
          <w:sz w:val="24"/>
          <w:szCs w:val="24"/>
        </w:rPr>
        <w:t>Аудирование</w:t>
      </w:r>
      <w:proofErr w:type="spellEnd"/>
      <w:r w:rsidRPr="00B03FA7">
        <w:rPr>
          <w:b/>
          <w:sz w:val="24"/>
          <w:szCs w:val="24"/>
        </w:rPr>
        <w:t xml:space="preserve"> </w:t>
      </w:r>
      <w:r w:rsidRPr="00B03FA7">
        <w:rPr>
          <w:sz w:val="24"/>
          <w:szCs w:val="24"/>
        </w:rPr>
        <w:t>(слушание) - это умение слушать и слышать, т. е. адекватно воспринимать на слух звучащую речь высказывание собеседника, чтение различных текстов).</w:t>
      </w:r>
      <w:proofErr w:type="gramEnd"/>
    </w:p>
    <w:p w:rsidR="003E3246" w:rsidRPr="00B03FA7" w:rsidRDefault="003E3246" w:rsidP="003E3246">
      <w:pPr>
        <w:ind w:firstLine="567"/>
        <w:jc w:val="both"/>
        <w:rPr>
          <w:sz w:val="24"/>
          <w:szCs w:val="24"/>
        </w:rPr>
      </w:pPr>
    </w:p>
    <w:p w:rsidR="003E3246" w:rsidRDefault="003E3246" w:rsidP="003E3246">
      <w:pPr>
        <w:ind w:firstLine="567"/>
        <w:jc w:val="both"/>
        <w:rPr>
          <w:sz w:val="24"/>
          <w:szCs w:val="24"/>
        </w:rPr>
      </w:pPr>
      <w:r w:rsidRPr="00B03FA7">
        <w:rPr>
          <w:b/>
          <w:sz w:val="24"/>
          <w:szCs w:val="24"/>
        </w:rPr>
        <w:t xml:space="preserve">Чтение </w:t>
      </w:r>
      <w:r w:rsidRPr="00B03FA7">
        <w:rPr>
          <w:sz w:val="24"/>
          <w:szCs w:val="24"/>
        </w:rPr>
        <w:t>понимается как осознанный самостоятельный процесс чтения доступных по объёму и жанру произведений, осмысление цели чтения (зачем я буду читать) и выбор вида чтения (ознакомительное, выборочное и т. д.); выразительное чтение с использованием интонации, темпа, тона, пауз, уда</w:t>
      </w:r>
      <w:r w:rsidRPr="00B03FA7">
        <w:rPr>
          <w:sz w:val="24"/>
          <w:szCs w:val="24"/>
        </w:rPr>
        <w:softHyphen/>
        <w:t>рений (логического и др.), соответствующих смыслу текста.</w:t>
      </w:r>
    </w:p>
    <w:p w:rsidR="003E3246" w:rsidRPr="00B03FA7" w:rsidRDefault="003E3246" w:rsidP="003E3246">
      <w:pPr>
        <w:ind w:firstLine="567"/>
        <w:jc w:val="both"/>
        <w:rPr>
          <w:sz w:val="24"/>
          <w:szCs w:val="24"/>
        </w:rPr>
      </w:pPr>
    </w:p>
    <w:p w:rsidR="003E3246" w:rsidRDefault="003E3246" w:rsidP="003E3246">
      <w:pPr>
        <w:ind w:firstLine="567"/>
        <w:jc w:val="both"/>
        <w:rPr>
          <w:sz w:val="24"/>
          <w:szCs w:val="24"/>
        </w:rPr>
      </w:pPr>
      <w:proofErr w:type="gramStart"/>
      <w:r w:rsidRPr="00B03FA7">
        <w:rPr>
          <w:b/>
          <w:sz w:val="24"/>
          <w:szCs w:val="24"/>
        </w:rPr>
        <w:t>Говорение (культура речевого общения)</w:t>
      </w:r>
      <w:r w:rsidRPr="00B03FA7">
        <w:rPr>
          <w:sz w:val="24"/>
          <w:szCs w:val="24"/>
        </w:rPr>
        <w:t xml:space="preserve"> на основе раз</w:t>
      </w:r>
      <w:r w:rsidRPr="00B03FA7">
        <w:rPr>
          <w:sz w:val="24"/>
          <w:szCs w:val="24"/>
        </w:rPr>
        <w:softHyphen/>
        <w:t>ных видов текста определяет специфические умения вести диалог, отвечать и задавать вопросы</w:t>
      </w:r>
      <w:r>
        <w:rPr>
          <w:sz w:val="24"/>
          <w:szCs w:val="24"/>
        </w:rPr>
        <w:t xml:space="preserve"> по тексту, создавать монолог (</w:t>
      </w:r>
      <w:r w:rsidRPr="00B03FA7">
        <w:rPr>
          <w:sz w:val="24"/>
          <w:szCs w:val="24"/>
        </w:rPr>
        <w:t>с использованием правил речевого этикета (отбирать и использовать изобразительно-выразительные средства языка для созда</w:t>
      </w:r>
      <w:r w:rsidRPr="00B03FA7">
        <w:rPr>
          <w:sz w:val="24"/>
          <w:szCs w:val="24"/>
        </w:rPr>
        <w:softHyphen/>
        <w:t>ния собственного устного высказывания), воплощать свои жиз</w:t>
      </w:r>
      <w:r w:rsidRPr="00B03FA7">
        <w:rPr>
          <w:sz w:val="24"/>
          <w:szCs w:val="24"/>
        </w:rPr>
        <w:softHyphen/>
        <w:t>ненные впечатления в словесных образах, выстраивать компози</w:t>
      </w:r>
      <w:r w:rsidRPr="00B03FA7">
        <w:rPr>
          <w:sz w:val="24"/>
          <w:szCs w:val="24"/>
        </w:rPr>
        <w:softHyphen/>
        <w:t>цию собственного высказывания, раскрывать в устном высказывании авторский замысел, передавая основную мысль текста.</w:t>
      </w:r>
      <w:proofErr w:type="gramEnd"/>
    </w:p>
    <w:p w:rsidR="003E3246" w:rsidRPr="00B03FA7" w:rsidRDefault="003E3246" w:rsidP="003E3246">
      <w:pPr>
        <w:ind w:firstLine="567"/>
        <w:jc w:val="both"/>
        <w:rPr>
          <w:sz w:val="24"/>
          <w:szCs w:val="24"/>
        </w:rPr>
      </w:pPr>
    </w:p>
    <w:p w:rsidR="003E3246" w:rsidRDefault="003E3246" w:rsidP="003E3246">
      <w:pPr>
        <w:ind w:firstLine="567"/>
        <w:jc w:val="both"/>
        <w:rPr>
          <w:sz w:val="24"/>
          <w:szCs w:val="24"/>
        </w:rPr>
      </w:pPr>
      <w:r w:rsidRPr="00B03FA7">
        <w:rPr>
          <w:b/>
          <w:sz w:val="24"/>
          <w:szCs w:val="24"/>
        </w:rPr>
        <w:lastRenderedPageBreak/>
        <w:t>Письмо (культура письменной речи)</w:t>
      </w:r>
      <w:r w:rsidRPr="00B03FA7">
        <w:rPr>
          <w:sz w:val="24"/>
          <w:szCs w:val="24"/>
        </w:rPr>
        <w:t xml:space="preserve"> предполагает практическое освоение обучаемыми некоторых типов письменной речи (на основе осмысления художественного произведения).</w:t>
      </w:r>
    </w:p>
    <w:p w:rsidR="003E3246" w:rsidRPr="005D5750" w:rsidRDefault="003E3246" w:rsidP="003E3246">
      <w:pPr>
        <w:ind w:firstLine="567"/>
        <w:jc w:val="both"/>
        <w:rPr>
          <w:b/>
          <w:sz w:val="24"/>
          <w:szCs w:val="24"/>
        </w:rPr>
      </w:pPr>
      <w:bookmarkStart w:id="6" w:name="OLE_LINK70"/>
      <w:bookmarkStart w:id="7" w:name="OLE_LINK71"/>
      <w:r>
        <w:rPr>
          <w:sz w:val="24"/>
          <w:szCs w:val="24"/>
        </w:rPr>
        <w:t xml:space="preserve">После курса «Обучения грамоте»  продолжается </w:t>
      </w:r>
      <w:r w:rsidRPr="00B03FA7">
        <w:rPr>
          <w:sz w:val="24"/>
          <w:szCs w:val="24"/>
        </w:rPr>
        <w:t xml:space="preserve">изучение предмета </w:t>
      </w:r>
      <w:r w:rsidRPr="00836569">
        <w:rPr>
          <w:b/>
          <w:sz w:val="24"/>
          <w:szCs w:val="24"/>
        </w:rPr>
        <w:t>«Литературное чтение</w:t>
      </w:r>
      <w:r>
        <w:rPr>
          <w:b/>
          <w:sz w:val="24"/>
          <w:szCs w:val="24"/>
        </w:rPr>
        <w:t>»</w:t>
      </w:r>
      <w:r w:rsidRPr="00836569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На него отводится в </w:t>
      </w:r>
      <w:r w:rsidRPr="00B03FA7">
        <w:rPr>
          <w:sz w:val="24"/>
          <w:szCs w:val="24"/>
        </w:rPr>
        <w:t xml:space="preserve"> </w:t>
      </w:r>
      <w:r w:rsidRPr="005D5750">
        <w:rPr>
          <w:b/>
          <w:sz w:val="24"/>
          <w:szCs w:val="24"/>
        </w:rPr>
        <w:t>1 классе 36 ч (4 ч в неделю, 9 учебных недель).</w:t>
      </w:r>
    </w:p>
    <w:bookmarkEnd w:id="6"/>
    <w:bookmarkEnd w:id="7"/>
    <w:p w:rsidR="003E3246" w:rsidRPr="00B03FA7" w:rsidRDefault="003E3246" w:rsidP="003E3246">
      <w:pPr>
        <w:ind w:firstLine="567"/>
        <w:jc w:val="both"/>
        <w:rPr>
          <w:sz w:val="24"/>
          <w:szCs w:val="24"/>
        </w:rPr>
      </w:pPr>
    </w:p>
    <w:p w:rsidR="003E3246" w:rsidRDefault="003E3246" w:rsidP="003E3246">
      <w:pPr>
        <w:ind w:firstLine="567"/>
        <w:jc w:val="both"/>
        <w:rPr>
          <w:b/>
          <w:sz w:val="24"/>
          <w:szCs w:val="24"/>
        </w:rPr>
      </w:pPr>
      <w:r w:rsidRPr="00B03FA7">
        <w:rPr>
          <w:b/>
          <w:sz w:val="24"/>
          <w:szCs w:val="24"/>
        </w:rPr>
        <w:t>Результаты изучения учебного предмета</w:t>
      </w:r>
    </w:p>
    <w:p w:rsidR="003E3246" w:rsidRPr="00B03FA7" w:rsidRDefault="003E3246" w:rsidP="003E3246">
      <w:pPr>
        <w:ind w:firstLine="567"/>
        <w:jc w:val="both"/>
        <w:rPr>
          <w:b/>
          <w:sz w:val="24"/>
          <w:szCs w:val="24"/>
        </w:rPr>
      </w:pPr>
    </w:p>
    <w:p w:rsidR="003E3246" w:rsidRDefault="003E3246" w:rsidP="003E3246">
      <w:pPr>
        <w:ind w:firstLine="567"/>
        <w:jc w:val="both"/>
        <w:rPr>
          <w:sz w:val="24"/>
          <w:szCs w:val="24"/>
        </w:rPr>
      </w:pPr>
      <w:proofErr w:type="gramStart"/>
      <w:r w:rsidRPr="00B03FA7">
        <w:rPr>
          <w:b/>
          <w:sz w:val="24"/>
          <w:szCs w:val="24"/>
        </w:rPr>
        <w:t>Личностными</w:t>
      </w:r>
      <w:r w:rsidRPr="00B03FA7">
        <w:rPr>
          <w:sz w:val="24"/>
          <w:szCs w:val="24"/>
        </w:rPr>
        <w:t xml:space="preserve"> результатами обучения в начальной школе являются: осознание значимости чтения для своего дальней</w:t>
      </w:r>
      <w:r w:rsidRPr="00B03FA7">
        <w:rPr>
          <w:sz w:val="24"/>
          <w:szCs w:val="24"/>
        </w:rPr>
        <w:softHyphen/>
        <w:t>шею развития и успешного обучения; формирование потреб</w:t>
      </w:r>
      <w:r w:rsidRPr="00B03FA7">
        <w:rPr>
          <w:sz w:val="24"/>
          <w:szCs w:val="24"/>
        </w:rPr>
        <w:softHyphen/>
        <w:t>ности в систематическом чтении как средстве познания мира и самого себя; знакомство с культурно-историческим наследи</w:t>
      </w:r>
      <w:r w:rsidRPr="00B03FA7">
        <w:rPr>
          <w:sz w:val="24"/>
          <w:szCs w:val="24"/>
        </w:rPr>
        <w:softHyphen/>
        <w:t>ем России, общечеловеческими ценностями; восприятие литературного произведения как особого вида искусства; полно</w:t>
      </w:r>
      <w:r w:rsidRPr="00B03FA7">
        <w:rPr>
          <w:sz w:val="24"/>
          <w:szCs w:val="24"/>
        </w:rPr>
        <w:softHyphen/>
        <w:t>ценное восприятие художественной литературы; эмоциональ</w:t>
      </w:r>
      <w:r w:rsidRPr="00B03FA7">
        <w:rPr>
          <w:sz w:val="24"/>
          <w:szCs w:val="24"/>
        </w:rPr>
        <w:softHyphen/>
        <w:t>ная отзывчивость на прочитанное;</w:t>
      </w:r>
      <w:proofErr w:type="gramEnd"/>
      <w:r w:rsidRPr="00B03FA7">
        <w:rPr>
          <w:sz w:val="24"/>
          <w:szCs w:val="24"/>
        </w:rPr>
        <w:t xml:space="preserve"> высказывание своей точки зрения и уважение мнения собеседника.</w:t>
      </w:r>
    </w:p>
    <w:p w:rsidR="003E3246" w:rsidRPr="00B03FA7" w:rsidRDefault="003E3246" w:rsidP="003E3246">
      <w:pPr>
        <w:ind w:firstLine="567"/>
        <w:jc w:val="both"/>
        <w:rPr>
          <w:sz w:val="24"/>
          <w:szCs w:val="24"/>
        </w:rPr>
      </w:pPr>
    </w:p>
    <w:p w:rsidR="003E3246" w:rsidRDefault="003E3246" w:rsidP="003E3246">
      <w:pPr>
        <w:ind w:firstLine="567"/>
        <w:jc w:val="both"/>
        <w:rPr>
          <w:sz w:val="24"/>
          <w:szCs w:val="24"/>
        </w:rPr>
      </w:pPr>
      <w:proofErr w:type="spellStart"/>
      <w:r w:rsidRPr="00B03FA7">
        <w:rPr>
          <w:b/>
          <w:sz w:val="24"/>
          <w:szCs w:val="24"/>
        </w:rPr>
        <w:t>Метапредметными</w:t>
      </w:r>
      <w:proofErr w:type="spellEnd"/>
      <w:r w:rsidRPr="00B03FA7">
        <w:rPr>
          <w:sz w:val="24"/>
          <w:szCs w:val="24"/>
        </w:rPr>
        <w:t xml:space="preserve"> результатами обучения в начальной школе являются: освоение приёмов поиска нужной информа</w:t>
      </w:r>
      <w:r w:rsidRPr="00B03FA7">
        <w:rPr>
          <w:sz w:val="24"/>
          <w:szCs w:val="24"/>
        </w:rPr>
        <w:softHyphen/>
        <w:t>ции; овладение алгоритмами основных учебных действий по анализу и интерпретации художественных произведений (деление текста на части, составление плана, нахождение средств художественной выразительности и др.), умением высказывать и пояснять свою точку зрения; освоение правил и способов взаимодействия с окружающим миром; формирование представления о правилах и нормах поведения, принятых в обществе; овладение основами коммуникативной деятельности, на практическом уровне осознание значимости работы в группе и освоение правил групповой работы.</w:t>
      </w:r>
    </w:p>
    <w:p w:rsidR="003E3246" w:rsidRPr="00B03FA7" w:rsidRDefault="003E3246" w:rsidP="003E3246">
      <w:pPr>
        <w:ind w:firstLine="567"/>
        <w:jc w:val="both"/>
        <w:rPr>
          <w:sz w:val="24"/>
          <w:szCs w:val="24"/>
        </w:rPr>
      </w:pPr>
    </w:p>
    <w:p w:rsidR="003E3246" w:rsidRDefault="003E3246" w:rsidP="003E3246">
      <w:pPr>
        <w:ind w:firstLine="567"/>
        <w:jc w:val="both"/>
        <w:rPr>
          <w:sz w:val="24"/>
          <w:szCs w:val="24"/>
        </w:rPr>
      </w:pPr>
      <w:proofErr w:type="gramStart"/>
      <w:r w:rsidRPr="00B03FA7">
        <w:rPr>
          <w:b/>
          <w:sz w:val="24"/>
          <w:szCs w:val="24"/>
        </w:rPr>
        <w:t>Предметными</w:t>
      </w:r>
      <w:r w:rsidRPr="00B03FA7">
        <w:rPr>
          <w:sz w:val="24"/>
          <w:szCs w:val="24"/>
        </w:rPr>
        <w:t xml:space="preserve"> результатами обучения в начальной школе являются: формирование необходимого уровня читательской компетентности; овладение техникой чтения, приёмами понима</w:t>
      </w:r>
      <w:r w:rsidRPr="00B03FA7">
        <w:rPr>
          <w:sz w:val="24"/>
          <w:szCs w:val="24"/>
        </w:rPr>
        <w:softHyphen/>
        <w:t>ния прочитанного и прослушанного произведения; элементарными приёмами интерпретации, анализа и преобразования художественных, научно-популярных и учебных текстов; умения самостоятельно выбирать интересующую ученика литературу; умение пользоваться словарями и справочниками; осознание себя как грамотного читателя, способного к творческой деятельности;</w:t>
      </w:r>
      <w:proofErr w:type="gramEnd"/>
      <w:r w:rsidRPr="00B03FA7">
        <w:rPr>
          <w:sz w:val="24"/>
          <w:szCs w:val="24"/>
        </w:rPr>
        <w:t xml:space="preserve"> умение составлять несложные монологические высказывания о произведении (героях, событиях), устно передавая содержание текста  по  плану,  составлять  небольшие тексы повествовательного характера с элементами рассуждения и описания; умение декламировать (читать наизусть) стихотворные произведения, выступать перед знакомой аудиторией (сверстниками, родителями, педагогами) с небольшими сообщениями.</w:t>
      </w:r>
    </w:p>
    <w:p w:rsidR="003E3246" w:rsidRPr="00B03FA7" w:rsidRDefault="003E3246" w:rsidP="003E3246">
      <w:pPr>
        <w:ind w:firstLine="567"/>
        <w:jc w:val="both"/>
        <w:rPr>
          <w:sz w:val="24"/>
          <w:szCs w:val="24"/>
        </w:rPr>
      </w:pPr>
    </w:p>
    <w:p w:rsidR="003E3246" w:rsidRPr="00B03FA7" w:rsidRDefault="003E3246" w:rsidP="003E3246">
      <w:pPr>
        <w:ind w:firstLine="567"/>
        <w:jc w:val="center"/>
        <w:rPr>
          <w:b/>
          <w:sz w:val="24"/>
          <w:szCs w:val="24"/>
        </w:rPr>
      </w:pPr>
      <w:r w:rsidRPr="00B03FA7">
        <w:rPr>
          <w:b/>
          <w:sz w:val="24"/>
          <w:szCs w:val="24"/>
        </w:rPr>
        <w:t>Содержание начального общего обра</w:t>
      </w:r>
      <w:r>
        <w:rPr>
          <w:b/>
          <w:sz w:val="24"/>
          <w:szCs w:val="24"/>
        </w:rPr>
        <w:t>зования</w:t>
      </w:r>
      <w:r w:rsidRPr="00B03FA7">
        <w:rPr>
          <w:b/>
          <w:sz w:val="24"/>
          <w:szCs w:val="24"/>
        </w:rPr>
        <w:t xml:space="preserve"> по учебному предмету</w:t>
      </w:r>
    </w:p>
    <w:p w:rsidR="003E3246" w:rsidRDefault="003E3246" w:rsidP="003E3246">
      <w:pPr>
        <w:ind w:firstLine="567"/>
        <w:jc w:val="center"/>
        <w:rPr>
          <w:b/>
          <w:sz w:val="24"/>
          <w:szCs w:val="24"/>
        </w:rPr>
      </w:pPr>
      <w:r w:rsidRPr="00B03FA7">
        <w:rPr>
          <w:b/>
          <w:sz w:val="24"/>
          <w:szCs w:val="24"/>
        </w:rPr>
        <w:t>Виды речевой и читательской деятельности</w:t>
      </w:r>
    </w:p>
    <w:p w:rsidR="003E3246" w:rsidRPr="00B03FA7" w:rsidRDefault="003E3246" w:rsidP="003E3246">
      <w:pPr>
        <w:ind w:firstLine="567"/>
        <w:jc w:val="center"/>
        <w:rPr>
          <w:b/>
          <w:sz w:val="24"/>
          <w:szCs w:val="24"/>
        </w:rPr>
      </w:pPr>
    </w:p>
    <w:p w:rsidR="003E3246" w:rsidRPr="00B03FA7" w:rsidRDefault="003E3246" w:rsidP="003E3246">
      <w:pPr>
        <w:ind w:firstLine="567"/>
        <w:rPr>
          <w:b/>
          <w:sz w:val="24"/>
          <w:szCs w:val="24"/>
        </w:rPr>
      </w:pPr>
      <w:proofErr w:type="spellStart"/>
      <w:r w:rsidRPr="00B03FA7">
        <w:rPr>
          <w:b/>
          <w:sz w:val="24"/>
          <w:szCs w:val="24"/>
        </w:rPr>
        <w:t>Аудирование</w:t>
      </w:r>
      <w:proofErr w:type="spellEnd"/>
      <w:r w:rsidRPr="00B03FA7">
        <w:rPr>
          <w:b/>
          <w:sz w:val="24"/>
          <w:szCs w:val="24"/>
        </w:rPr>
        <w:t xml:space="preserve"> (слушание)</w:t>
      </w:r>
    </w:p>
    <w:p w:rsidR="003E3246" w:rsidRPr="00B03FA7" w:rsidRDefault="003E3246" w:rsidP="003E3246">
      <w:pPr>
        <w:ind w:firstLine="567"/>
        <w:rPr>
          <w:sz w:val="24"/>
          <w:szCs w:val="24"/>
        </w:rPr>
      </w:pPr>
      <w:r w:rsidRPr="00B03FA7">
        <w:rPr>
          <w:sz w:val="24"/>
          <w:szCs w:val="24"/>
        </w:rPr>
        <w:t>Восприятие на слух звучащей речи (высказывание собеседника, чтение различных текстов). Адекватное понимание содержания звучащей речи, умение отвечать на вопросы по содержанию услышанного произведения, определение после</w:t>
      </w:r>
      <w:r w:rsidRPr="00B03FA7">
        <w:rPr>
          <w:sz w:val="24"/>
          <w:szCs w:val="24"/>
        </w:rPr>
        <w:softHyphen/>
        <w:t>довательности событий, осознание цели речевого высказыва</w:t>
      </w:r>
      <w:r w:rsidRPr="00B03FA7">
        <w:rPr>
          <w:sz w:val="24"/>
          <w:szCs w:val="24"/>
        </w:rPr>
        <w:softHyphen/>
        <w:t>ния, умение задавать вопрос по услышанному учебному, на</w:t>
      </w:r>
      <w:r w:rsidRPr="00B03FA7">
        <w:rPr>
          <w:sz w:val="24"/>
          <w:szCs w:val="24"/>
        </w:rPr>
        <w:softHyphen/>
        <w:t>учно-познавательному и художественному произведению.</w:t>
      </w:r>
    </w:p>
    <w:p w:rsidR="003E3246" w:rsidRPr="00B03FA7" w:rsidRDefault="003E3246" w:rsidP="003E3246">
      <w:pPr>
        <w:ind w:firstLine="567"/>
        <w:rPr>
          <w:b/>
          <w:sz w:val="24"/>
          <w:szCs w:val="24"/>
        </w:rPr>
      </w:pPr>
    </w:p>
    <w:p w:rsidR="003E3246" w:rsidRDefault="003E3246" w:rsidP="003E3246">
      <w:pPr>
        <w:ind w:firstLine="567"/>
        <w:rPr>
          <w:sz w:val="24"/>
          <w:szCs w:val="24"/>
        </w:rPr>
      </w:pPr>
      <w:r w:rsidRPr="00B03FA7">
        <w:rPr>
          <w:b/>
          <w:sz w:val="24"/>
          <w:szCs w:val="24"/>
        </w:rPr>
        <w:t>Чтение вслух.</w:t>
      </w:r>
      <w:r w:rsidRPr="00B03FA7">
        <w:rPr>
          <w:sz w:val="24"/>
          <w:szCs w:val="24"/>
        </w:rPr>
        <w:t xml:space="preserve"> Постепенный переход от слогового к плавному осмысленному правильному чтению целыми словами вслух (скорость чтения в соответствии с </w:t>
      </w:r>
      <w:r w:rsidRPr="00B03FA7">
        <w:rPr>
          <w:sz w:val="24"/>
          <w:szCs w:val="24"/>
        </w:rPr>
        <w:lastRenderedPageBreak/>
        <w:t>индивидуальным темпом чтения), постепенное увеличение скорости чтения. Уста</w:t>
      </w:r>
      <w:r w:rsidRPr="00B03FA7">
        <w:rPr>
          <w:sz w:val="24"/>
          <w:szCs w:val="24"/>
        </w:rPr>
        <w:softHyphen/>
        <w:t>новка на нормальный</w:t>
      </w:r>
      <w:r>
        <w:rPr>
          <w:sz w:val="24"/>
          <w:szCs w:val="24"/>
        </w:rPr>
        <w:t xml:space="preserve"> </w:t>
      </w:r>
      <w:r w:rsidRPr="00B03FA7">
        <w:rPr>
          <w:sz w:val="24"/>
          <w:szCs w:val="24"/>
        </w:rPr>
        <w:t xml:space="preserve"> для </w:t>
      </w:r>
      <w:proofErr w:type="gramStart"/>
      <w:r w:rsidRPr="00B03FA7">
        <w:rPr>
          <w:sz w:val="24"/>
          <w:szCs w:val="24"/>
        </w:rPr>
        <w:t>читающего</w:t>
      </w:r>
      <w:proofErr w:type="gramEnd"/>
      <w:r>
        <w:rPr>
          <w:sz w:val="24"/>
          <w:szCs w:val="24"/>
        </w:rPr>
        <w:t xml:space="preserve"> </w:t>
      </w:r>
      <w:r w:rsidRPr="00B03FA7">
        <w:rPr>
          <w:sz w:val="24"/>
          <w:szCs w:val="24"/>
        </w:rPr>
        <w:t>темп беглости, позволя</w:t>
      </w:r>
      <w:r w:rsidRPr="00B03FA7">
        <w:rPr>
          <w:sz w:val="24"/>
          <w:szCs w:val="24"/>
        </w:rPr>
        <w:softHyphen/>
        <w:t>ющий ему осознать текст. Соблюдение орфоэпических и интонационных норм чтения. Чтение предложений с интонационным выделением знаков препинания.  Понимание смысловых особенностей разных по виду и типу текстов, передача их с помощью интонирования.</w:t>
      </w:r>
    </w:p>
    <w:p w:rsidR="003E3246" w:rsidRPr="00B03FA7" w:rsidRDefault="003E3246" w:rsidP="003E3246">
      <w:pPr>
        <w:ind w:firstLine="567"/>
        <w:rPr>
          <w:sz w:val="24"/>
          <w:szCs w:val="24"/>
        </w:rPr>
      </w:pPr>
    </w:p>
    <w:p w:rsidR="003E3246" w:rsidRDefault="003E3246" w:rsidP="003E3246">
      <w:pPr>
        <w:ind w:firstLine="567"/>
        <w:rPr>
          <w:sz w:val="24"/>
          <w:szCs w:val="24"/>
        </w:rPr>
      </w:pPr>
      <w:r w:rsidRPr="00B03FA7">
        <w:rPr>
          <w:b/>
          <w:sz w:val="24"/>
          <w:szCs w:val="24"/>
        </w:rPr>
        <w:t>Чтение про себя.</w:t>
      </w:r>
      <w:r w:rsidRPr="00B03FA7">
        <w:rPr>
          <w:sz w:val="24"/>
          <w:szCs w:val="24"/>
        </w:rPr>
        <w:t xml:space="preserve"> Осознание смысла произведения при чтении про себя (доступных по объёму и жанру произведений). Определение вида чтения (изучающее, ознакомительное, просмотровое, выборочное). Умение находить в тексте необходимую информацию. Понимание особенностей разных видов чтения: факта, описани</w:t>
      </w:r>
      <w:r>
        <w:rPr>
          <w:sz w:val="24"/>
          <w:szCs w:val="24"/>
        </w:rPr>
        <w:t>я, дополнения высказывания и др.</w:t>
      </w:r>
    </w:p>
    <w:p w:rsidR="003E3246" w:rsidRPr="00B03FA7" w:rsidRDefault="003E3246" w:rsidP="003E3246">
      <w:pPr>
        <w:ind w:firstLine="567"/>
        <w:rPr>
          <w:sz w:val="24"/>
          <w:szCs w:val="24"/>
        </w:rPr>
      </w:pPr>
    </w:p>
    <w:p w:rsidR="003E3246" w:rsidRPr="00B03FA7" w:rsidRDefault="003E3246" w:rsidP="003E3246">
      <w:pPr>
        <w:ind w:firstLine="567"/>
        <w:rPr>
          <w:sz w:val="24"/>
          <w:szCs w:val="24"/>
        </w:rPr>
      </w:pPr>
      <w:r w:rsidRPr="00B03FA7">
        <w:rPr>
          <w:b/>
          <w:sz w:val="24"/>
          <w:szCs w:val="24"/>
        </w:rPr>
        <w:t>Работа с разными видами текста.</w:t>
      </w:r>
      <w:r w:rsidRPr="00B03FA7">
        <w:rPr>
          <w:sz w:val="24"/>
          <w:szCs w:val="24"/>
        </w:rPr>
        <w:t xml:space="preserve"> Общее представление о разных видах текста: художественном, учебном, научно-популярном - и их сравнение. Определение целей создания этих видов текста. Особенности фольклорного текста.</w:t>
      </w:r>
    </w:p>
    <w:p w:rsidR="003E3246" w:rsidRDefault="003E3246" w:rsidP="003E3246">
      <w:pPr>
        <w:ind w:firstLine="567"/>
        <w:rPr>
          <w:sz w:val="24"/>
          <w:szCs w:val="24"/>
        </w:rPr>
      </w:pPr>
      <w:r w:rsidRPr="00B03FA7">
        <w:rPr>
          <w:sz w:val="24"/>
          <w:szCs w:val="24"/>
        </w:rPr>
        <w:t>Практическое освоение умения отличать текст от набора предложений. Прогнозирование содержания книги по её названию и оформлению. Участие в коллективном обсуждении: умение отвечать на вопросы,  выступать по теме, слушать выступления товарищей, дополнять ответы по ходу беседы, используя текст. Привлечение  справочных и иллюстративно-изобразительных материалов.</w:t>
      </w:r>
    </w:p>
    <w:p w:rsidR="003E3246" w:rsidRPr="00B03FA7" w:rsidRDefault="003E3246" w:rsidP="003E3246">
      <w:pPr>
        <w:ind w:firstLine="567"/>
        <w:rPr>
          <w:sz w:val="24"/>
          <w:szCs w:val="24"/>
        </w:rPr>
      </w:pPr>
    </w:p>
    <w:p w:rsidR="003E3246" w:rsidRDefault="003E3246" w:rsidP="003E3246">
      <w:pPr>
        <w:ind w:firstLine="567"/>
        <w:rPr>
          <w:sz w:val="24"/>
          <w:szCs w:val="24"/>
        </w:rPr>
      </w:pPr>
      <w:r w:rsidRPr="00B03FA7">
        <w:rPr>
          <w:b/>
          <w:sz w:val="24"/>
          <w:szCs w:val="24"/>
        </w:rPr>
        <w:t>Библиографическая культура.</w:t>
      </w:r>
      <w:r w:rsidRPr="00B03FA7">
        <w:rPr>
          <w:sz w:val="24"/>
          <w:szCs w:val="24"/>
        </w:rPr>
        <w:t xml:space="preserve"> Книга как особый вид искусства.  Книга  как источник необходимых знаний.  Первые книги  на Руси и начало книгопечатания (общее представле</w:t>
      </w:r>
      <w:r w:rsidRPr="00B03FA7">
        <w:rPr>
          <w:sz w:val="24"/>
          <w:szCs w:val="24"/>
        </w:rPr>
        <w:softHyphen/>
        <w:t xml:space="preserve">ние). Книга учебная, художественная, справочная. </w:t>
      </w:r>
    </w:p>
    <w:p w:rsidR="003E3246" w:rsidRPr="00B03FA7" w:rsidRDefault="003E3246" w:rsidP="003E3246">
      <w:pPr>
        <w:ind w:firstLine="567"/>
        <w:rPr>
          <w:sz w:val="24"/>
          <w:szCs w:val="24"/>
        </w:rPr>
      </w:pPr>
    </w:p>
    <w:p w:rsidR="003E3246" w:rsidRPr="00B03FA7" w:rsidRDefault="003E3246" w:rsidP="003E3246">
      <w:pPr>
        <w:ind w:firstLine="567"/>
        <w:rPr>
          <w:sz w:val="24"/>
          <w:szCs w:val="24"/>
        </w:rPr>
      </w:pPr>
      <w:r w:rsidRPr="00B03FA7">
        <w:rPr>
          <w:b/>
          <w:sz w:val="24"/>
          <w:szCs w:val="24"/>
        </w:rPr>
        <w:t>Работа с текстом художественного произведения.</w:t>
      </w:r>
      <w:r w:rsidRPr="00B03FA7">
        <w:rPr>
          <w:sz w:val="24"/>
          <w:szCs w:val="24"/>
        </w:rPr>
        <w:t xml:space="preserve"> По</w:t>
      </w:r>
      <w:r w:rsidRPr="00B03FA7">
        <w:rPr>
          <w:sz w:val="24"/>
          <w:szCs w:val="24"/>
        </w:rPr>
        <w:softHyphen/>
        <w:t>нимание заглавия произведения, его адекватное соотношение  содержанием. Определение особенностей художественного текста: своеобразие выразительных средств языка (с помощью учителя). Осознание того, что фольклор есть выражение об</w:t>
      </w:r>
      <w:r w:rsidRPr="00B03FA7">
        <w:rPr>
          <w:sz w:val="24"/>
          <w:szCs w:val="24"/>
        </w:rPr>
        <w:softHyphen/>
        <w:t>щечеловеческих нравственных правил и отношений.</w:t>
      </w:r>
    </w:p>
    <w:p w:rsidR="003E3246" w:rsidRPr="00B03FA7" w:rsidRDefault="003E3246" w:rsidP="003E3246">
      <w:pPr>
        <w:ind w:firstLine="567"/>
        <w:rPr>
          <w:sz w:val="24"/>
          <w:szCs w:val="24"/>
        </w:rPr>
      </w:pPr>
      <w:r w:rsidRPr="00B03FA7">
        <w:rPr>
          <w:sz w:val="24"/>
          <w:szCs w:val="24"/>
        </w:rPr>
        <w:t>Понимание нравственного содержания прочитанного, осознание мотивации поведения героев, анализ поступков героев  с точки зрения норм морали. Осознание понятия «родина», представления о проявлении любви к Родине в литературе раз</w:t>
      </w:r>
      <w:r w:rsidRPr="00B03FA7">
        <w:rPr>
          <w:sz w:val="24"/>
          <w:szCs w:val="24"/>
        </w:rPr>
        <w:softHyphen/>
        <w:t>ных народов (на примере народов России). Схожесть тем, идей, героев в фольклоре разных народов. Самостоятельное воспроизведение текста с использованием выразительных средств языка: последовательное воспроизведение эпизодов с использова</w:t>
      </w:r>
      <w:r w:rsidRPr="00B03FA7">
        <w:rPr>
          <w:sz w:val="24"/>
          <w:szCs w:val="24"/>
        </w:rPr>
        <w:softHyphen/>
        <w:t>нием специфической для данного произведения лексики (по вопросам учителя), рассказ по иллюстрациям, пересказ.</w:t>
      </w:r>
    </w:p>
    <w:p w:rsidR="003E3246" w:rsidRPr="00B03FA7" w:rsidRDefault="003E3246" w:rsidP="003E3246">
      <w:pPr>
        <w:ind w:firstLine="567"/>
        <w:rPr>
          <w:sz w:val="24"/>
          <w:szCs w:val="24"/>
        </w:rPr>
      </w:pPr>
      <w:r w:rsidRPr="00B03FA7">
        <w:rPr>
          <w:sz w:val="24"/>
          <w:szCs w:val="24"/>
        </w:rPr>
        <w:t xml:space="preserve"> Анализ (с помощью учителя) поступка персонажа и его мотивов. Сопоставление поступков героев по аналогии или по контрасту. </w:t>
      </w:r>
    </w:p>
    <w:p w:rsidR="003E3246" w:rsidRPr="00B03FA7" w:rsidRDefault="003E3246" w:rsidP="003E3246">
      <w:pPr>
        <w:ind w:firstLine="567"/>
        <w:rPr>
          <w:sz w:val="24"/>
          <w:szCs w:val="24"/>
        </w:rPr>
      </w:pPr>
      <w:r w:rsidRPr="00B03FA7">
        <w:rPr>
          <w:sz w:val="24"/>
          <w:szCs w:val="24"/>
        </w:rPr>
        <w:t>Хара</w:t>
      </w:r>
      <w:r>
        <w:rPr>
          <w:sz w:val="24"/>
          <w:szCs w:val="24"/>
        </w:rPr>
        <w:t>ктеристика героя произведения: п</w:t>
      </w:r>
      <w:r w:rsidRPr="00B03FA7">
        <w:rPr>
          <w:sz w:val="24"/>
          <w:szCs w:val="24"/>
        </w:rPr>
        <w:t>ортрет, характер ге</w:t>
      </w:r>
      <w:r w:rsidRPr="00B03FA7">
        <w:rPr>
          <w:sz w:val="24"/>
          <w:szCs w:val="24"/>
        </w:rPr>
        <w:softHyphen/>
        <w:t>роя, выраженные через поступки и речь.</w:t>
      </w:r>
    </w:p>
    <w:p w:rsidR="003E3246" w:rsidRDefault="003E3246" w:rsidP="003E3246">
      <w:pPr>
        <w:ind w:firstLine="567"/>
        <w:jc w:val="both"/>
        <w:rPr>
          <w:sz w:val="24"/>
          <w:szCs w:val="24"/>
        </w:rPr>
      </w:pPr>
      <w:r w:rsidRPr="00B03FA7">
        <w:rPr>
          <w:sz w:val="24"/>
          <w:szCs w:val="24"/>
        </w:rPr>
        <w:t>Самостоятельный выборочный пересказ по заданному фрагменту: характеристика героя произведения (отбор слов, выражений в тексте, позволяющих составить рассказ о герое), опи</w:t>
      </w:r>
      <w:r w:rsidRPr="00B03FA7">
        <w:rPr>
          <w:sz w:val="24"/>
          <w:szCs w:val="24"/>
        </w:rPr>
        <w:softHyphen/>
        <w:t>сание места действия (выбор слов, выражений в тексте, позволяющих составить данн</w:t>
      </w:r>
      <w:r>
        <w:rPr>
          <w:sz w:val="24"/>
          <w:szCs w:val="24"/>
        </w:rPr>
        <w:t>ое описание на основе текста).</w:t>
      </w:r>
    </w:p>
    <w:p w:rsidR="003E3246" w:rsidRPr="00B03FA7" w:rsidRDefault="003E3246" w:rsidP="003E3246">
      <w:pPr>
        <w:ind w:firstLine="567"/>
        <w:jc w:val="both"/>
        <w:rPr>
          <w:sz w:val="24"/>
          <w:szCs w:val="24"/>
        </w:rPr>
      </w:pPr>
    </w:p>
    <w:p w:rsidR="003E3246" w:rsidRPr="00B03FA7" w:rsidRDefault="003E3246" w:rsidP="003E3246">
      <w:pPr>
        <w:ind w:firstLine="567"/>
        <w:jc w:val="both"/>
        <w:rPr>
          <w:sz w:val="24"/>
          <w:szCs w:val="24"/>
        </w:rPr>
      </w:pPr>
      <w:r w:rsidRPr="00B03FA7">
        <w:rPr>
          <w:b/>
          <w:sz w:val="24"/>
          <w:szCs w:val="24"/>
        </w:rPr>
        <w:t>Работа с учебными, научно-популярными и другими текстами.</w:t>
      </w:r>
      <w:r w:rsidRPr="00B03FA7">
        <w:rPr>
          <w:sz w:val="24"/>
          <w:szCs w:val="24"/>
        </w:rPr>
        <w:t xml:space="preserve"> Понимание заглавия произведения, адекватное со</w:t>
      </w:r>
      <w:r w:rsidRPr="00B03FA7">
        <w:rPr>
          <w:sz w:val="24"/>
          <w:szCs w:val="24"/>
        </w:rPr>
        <w:softHyphen/>
        <w:t>отношение с его содержанием.  Определение особенностей учебного и научно-популярного текста (передача информации), Понимание отдельных, наиболее общих особенностей текстов былин, легенд, библейских рассказов (по отрывкам или не</w:t>
      </w:r>
      <w:r w:rsidRPr="00B03FA7">
        <w:rPr>
          <w:sz w:val="24"/>
          <w:szCs w:val="24"/>
        </w:rPr>
        <w:softHyphen/>
        <w:t>большим текстам). Знакомство с простейшими приёмами ана</w:t>
      </w:r>
      <w:r w:rsidRPr="00B03FA7">
        <w:rPr>
          <w:sz w:val="24"/>
          <w:szCs w:val="24"/>
        </w:rPr>
        <w:softHyphen/>
        <w:t xml:space="preserve">лиза </w:t>
      </w:r>
      <w:r w:rsidRPr="00B03FA7">
        <w:rPr>
          <w:sz w:val="24"/>
          <w:szCs w:val="24"/>
        </w:rPr>
        <w:lastRenderedPageBreak/>
        <w:t>различных видов текста: установление причинно-следст</w:t>
      </w:r>
      <w:r w:rsidRPr="00B03FA7">
        <w:rPr>
          <w:sz w:val="24"/>
          <w:szCs w:val="24"/>
        </w:rPr>
        <w:softHyphen/>
        <w:t xml:space="preserve">венных связей. Определение главной мысли текста. Деление текста на части. Определение </w:t>
      </w:r>
      <w:proofErr w:type="spellStart"/>
      <w:r w:rsidRPr="00B03FA7">
        <w:rPr>
          <w:sz w:val="24"/>
          <w:szCs w:val="24"/>
        </w:rPr>
        <w:t>микротем</w:t>
      </w:r>
      <w:proofErr w:type="spellEnd"/>
      <w:r w:rsidRPr="00B03FA7">
        <w:rPr>
          <w:sz w:val="24"/>
          <w:szCs w:val="24"/>
        </w:rPr>
        <w:t>. Ключевые или опор</w:t>
      </w:r>
      <w:r w:rsidRPr="00B03FA7">
        <w:rPr>
          <w:sz w:val="24"/>
          <w:szCs w:val="24"/>
        </w:rPr>
        <w:softHyphen/>
        <w:t>ные слова. Построение алгоритма деятельности по воспроизве</w:t>
      </w:r>
      <w:r w:rsidRPr="00B03FA7">
        <w:rPr>
          <w:sz w:val="24"/>
          <w:szCs w:val="24"/>
        </w:rPr>
        <w:softHyphen/>
        <w:t>дению текста. Воспроизведение текста с опорой на ключевые слова, модель, схему. Подробный пересказ текста. Краткий пе</w:t>
      </w:r>
      <w:r w:rsidRPr="00B03FA7">
        <w:rPr>
          <w:sz w:val="24"/>
          <w:szCs w:val="24"/>
        </w:rPr>
        <w:softHyphen/>
        <w:t>ресказ текста (выделение главного в содержании текста). Говорение (культура речевого общения) Осознание диалога как вида речи. Особенности диалоги</w:t>
      </w:r>
      <w:r w:rsidRPr="00B03FA7">
        <w:rPr>
          <w:sz w:val="24"/>
          <w:szCs w:val="24"/>
        </w:rPr>
        <w:softHyphen/>
        <w:t>ческого общения: понимать вопросы, отвечать на них и само</w:t>
      </w:r>
      <w:r w:rsidRPr="00B03FA7">
        <w:rPr>
          <w:sz w:val="24"/>
          <w:szCs w:val="24"/>
        </w:rPr>
        <w:softHyphen/>
        <w:t>стоятельно задавать вопросы по тексту; выслушивать, не пере</w:t>
      </w:r>
      <w:r w:rsidRPr="00B03FA7">
        <w:rPr>
          <w:sz w:val="24"/>
          <w:szCs w:val="24"/>
        </w:rPr>
        <w:softHyphen/>
        <w:t>бивая, собеседника и в вежливой форме высказывать свою точку зрения по обсуждаемому произведению (учебному, на</w:t>
      </w:r>
      <w:r w:rsidRPr="00B03FA7">
        <w:rPr>
          <w:sz w:val="24"/>
          <w:szCs w:val="24"/>
        </w:rPr>
        <w:softHyphen/>
        <w:t>учно-познавательному, художественному тексту). Доказатель</w:t>
      </w:r>
      <w:r w:rsidRPr="00B03FA7">
        <w:rPr>
          <w:sz w:val="24"/>
          <w:szCs w:val="24"/>
        </w:rPr>
        <w:softHyphen/>
        <w:t xml:space="preserve">ство собственной точки зрения с опорой на текст или личный опыт. Использование норм </w:t>
      </w:r>
      <w:r>
        <w:rPr>
          <w:sz w:val="24"/>
          <w:szCs w:val="24"/>
        </w:rPr>
        <w:t xml:space="preserve">речевого этикета в условиях </w:t>
      </w:r>
      <w:proofErr w:type="spellStart"/>
      <w:r>
        <w:rPr>
          <w:sz w:val="24"/>
          <w:szCs w:val="24"/>
        </w:rPr>
        <w:t>вне</w:t>
      </w:r>
      <w:r w:rsidRPr="00B03FA7">
        <w:rPr>
          <w:sz w:val="24"/>
          <w:szCs w:val="24"/>
        </w:rPr>
        <w:t>учебного</w:t>
      </w:r>
      <w:proofErr w:type="spellEnd"/>
      <w:r w:rsidRPr="00B03FA7">
        <w:rPr>
          <w:sz w:val="24"/>
          <w:szCs w:val="24"/>
        </w:rPr>
        <w:t xml:space="preserve"> общения. Знакомство с особенностями национально</w:t>
      </w:r>
      <w:r w:rsidRPr="00B03FA7">
        <w:rPr>
          <w:sz w:val="24"/>
          <w:szCs w:val="24"/>
        </w:rPr>
        <w:softHyphen/>
        <w:t>го этикета на основе Фольклорных произведений.</w:t>
      </w:r>
    </w:p>
    <w:p w:rsidR="003E3246" w:rsidRPr="00B03FA7" w:rsidRDefault="003E3246" w:rsidP="003E3246">
      <w:pPr>
        <w:ind w:firstLine="567"/>
        <w:jc w:val="both"/>
        <w:rPr>
          <w:sz w:val="24"/>
          <w:szCs w:val="24"/>
        </w:rPr>
      </w:pPr>
      <w:r w:rsidRPr="00B03FA7">
        <w:rPr>
          <w:sz w:val="24"/>
          <w:szCs w:val="24"/>
        </w:rPr>
        <w:t>Работа со словом (распознавать прямое и переносное зна</w:t>
      </w:r>
      <w:r w:rsidRPr="00B03FA7">
        <w:rPr>
          <w:sz w:val="24"/>
          <w:szCs w:val="24"/>
        </w:rPr>
        <w:softHyphen/>
        <w:t>чение слов, их многозначность), целенаправленное пополне</w:t>
      </w:r>
      <w:r w:rsidRPr="00B03FA7">
        <w:rPr>
          <w:sz w:val="24"/>
          <w:szCs w:val="24"/>
        </w:rPr>
        <w:softHyphen/>
        <w:t>ние активного словарного запаса.</w:t>
      </w:r>
    </w:p>
    <w:p w:rsidR="003E3246" w:rsidRPr="00B03FA7" w:rsidRDefault="003E3246" w:rsidP="003E3246">
      <w:pPr>
        <w:ind w:firstLine="567"/>
        <w:jc w:val="both"/>
        <w:rPr>
          <w:sz w:val="24"/>
          <w:szCs w:val="24"/>
        </w:rPr>
      </w:pPr>
      <w:r w:rsidRPr="00B03FA7">
        <w:rPr>
          <w:sz w:val="24"/>
          <w:szCs w:val="24"/>
        </w:rPr>
        <w:t>Монолог как форма речевого высказывания. Монологичес</w:t>
      </w:r>
      <w:r w:rsidRPr="00B03FA7">
        <w:rPr>
          <w:sz w:val="24"/>
          <w:szCs w:val="24"/>
        </w:rPr>
        <w:softHyphen/>
        <w:t>кое речевое высказывание небольшого объёма с опорой на авторский текст, по предложенной теме или в виде (форме) ответа на вопрос. Отражение основной мысли текста в выска</w:t>
      </w:r>
      <w:r w:rsidRPr="00B03FA7">
        <w:rPr>
          <w:sz w:val="24"/>
          <w:szCs w:val="24"/>
        </w:rPr>
        <w:softHyphen/>
        <w:t xml:space="preserve">зывании. Передача содержания прочитанного или прослушанного с учётом специфики научно-популярного, учебного и художественного текста. </w:t>
      </w:r>
      <w:proofErr w:type="gramStart"/>
      <w:r w:rsidRPr="00B03FA7">
        <w:rPr>
          <w:sz w:val="24"/>
          <w:szCs w:val="24"/>
        </w:rPr>
        <w:t>Передача впечатлений (из повседневной жизни, художественного произведения, изобразительного ис</w:t>
      </w:r>
      <w:r w:rsidRPr="00B03FA7">
        <w:rPr>
          <w:sz w:val="24"/>
          <w:szCs w:val="24"/>
        </w:rPr>
        <w:softHyphen/>
        <w:t xml:space="preserve">тина) в рассказе (описание, рассуждение, повествование). </w:t>
      </w:r>
      <w:proofErr w:type="gramEnd"/>
    </w:p>
    <w:p w:rsidR="003E3246" w:rsidRPr="00B03FA7" w:rsidRDefault="003E3246" w:rsidP="003E3246">
      <w:pPr>
        <w:ind w:firstLine="567"/>
        <w:jc w:val="both"/>
        <w:rPr>
          <w:sz w:val="24"/>
          <w:szCs w:val="24"/>
        </w:rPr>
      </w:pPr>
      <w:r w:rsidRPr="00B03FA7">
        <w:rPr>
          <w:sz w:val="24"/>
          <w:szCs w:val="24"/>
        </w:rPr>
        <w:t xml:space="preserve">Устное сочинение как продолжение прочитанного произведения, отдельных его сюжетных линий, короткий рассказ по рисункам либо на заданную тему. </w:t>
      </w:r>
    </w:p>
    <w:p w:rsidR="003E3246" w:rsidRDefault="003E3246" w:rsidP="003E3246">
      <w:pPr>
        <w:ind w:firstLine="567"/>
        <w:jc w:val="both"/>
        <w:rPr>
          <w:b/>
          <w:sz w:val="24"/>
          <w:szCs w:val="24"/>
        </w:rPr>
      </w:pPr>
    </w:p>
    <w:p w:rsidR="003E3246" w:rsidRPr="00B03FA7" w:rsidRDefault="003E3246" w:rsidP="003E3246">
      <w:pPr>
        <w:ind w:firstLine="567"/>
        <w:jc w:val="both"/>
        <w:rPr>
          <w:b/>
          <w:sz w:val="24"/>
          <w:szCs w:val="24"/>
        </w:rPr>
      </w:pPr>
      <w:r w:rsidRPr="00B03FA7">
        <w:rPr>
          <w:b/>
          <w:sz w:val="24"/>
          <w:szCs w:val="24"/>
        </w:rPr>
        <w:t>Круг детского чтения</w:t>
      </w:r>
    </w:p>
    <w:p w:rsidR="003E3246" w:rsidRPr="00B03FA7" w:rsidRDefault="003E3246" w:rsidP="003E3246">
      <w:pPr>
        <w:ind w:firstLine="567"/>
        <w:jc w:val="both"/>
        <w:rPr>
          <w:sz w:val="24"/>
          <w:szCs w:val="24"/>
        </w:rPr>
      </w:pPr>
      <w:r w:rsidRPr="00B03FA7">
        <w:rPr>
          <w:sz w:val="24"/>
          <w:szCs w:val="24"/>
        </w:rPr>
        <w:t>Произведения устного народного творчества разных наро</w:t>
      </w:r>
      <w:r w:rsidRPr="00B03FA7">
        <w:rPr>
          <w:sz w:val="24"/>
          <w:szCs w:val="24"/>
        </w:rPr>
        <w:softHyphen/>
        <w:t>дов России. Произведения классиков отечественной литерату</w:t>
      </w:r>
      <w:r w:rsidRPr="00B03FA7">
        <w:rPr>
          <w:sz w:val="24"/>
          <w:szCs w:val="24"/>
        </w:rPr>
        <w:softHyphen/>
        <w:t>ры XIX-XX вв., классиков детской литературы, произведения современной отечественной (с учётом многонационального ха</w:t>
      </w:r>
      <w:r w:rsidRPr="00B03FA7">
        <w:rPr>
          <w:sz w:val="24"/>
          <w:szCs w:val="24"/>
        </w:rPr>
        <w:softHyphen/>
        <w:t>рактера России) и зарубежной литературы, доступные для  восприятия младших школьников.</w:t>
      </w:r>
    </w:p>
    <w:p w:rsidR="003E3246" w:rsidRDefault="003E3246" w:rsidP="003E3246">
      <w:pPr>
        <w:ind w:firstLine="567"/>
        <w:jc w:val="both"/>
        <w:rPr>
          <w:sz w:val="24"/>
          <w:szCs w:val="24"/>
        </w:rPr>
      </w:pPr>
      <w:r w:rsidRPr="00B03FA7">
        <w:rPr>
          <w:sz w:val="24"/>
          <w:szCs w:val="24"/>
        </w:rPr>
        <w:t>Основные темы детского чтения: фольклор разных наро</w:t>
      </w:r>
      <w:r w:rsidRPr="00B03FA7">
        <w:rPr>
          <w:sz w:val="24"/>
          <w:szCs w:val="24"/>
        </w:rPr>
        <w:softHyphen/>
        <w:t>дов, произведения о Родине, природе, детях, братьях наших меньших, добре и зле, юмористические произведения.</w:t>
      </w:r>
    </w:p>
    <w:p w:rsidR="003E3246" w:rsidRPr="00B03FA7" w:rsidRDefault="003E3246" w:rsidP="003E3246">
      <w:pPr>
        <w:ind w:firstLine="567"/>
        <w:jc w:val="both"/>
        <w:rPr>
          <w:sz w:val="24"/>
          <w:szCs w:val="24"/>
        </w:rPr>
      </w:pPr>
    </w:p>
    <w:p w:rsidR="003E3246" w:rsidRPr="00B03FA7" w:rsidRDefault="003E3246" w:rsidP="003E3246">
      <w:pPr>
        <w:ind w:firstLine="567"/>
        <w:jc w:val="both"/>
        <w:rPr>
          <w:sz w:val="24"/>
          <w:szCs w:val="24"/>
        </w:rPr>
      </w:pPr>
      <w:r w:rsidRPr="00B03FA7">
        <w:rPr>
          <w:b/>
          <w:sz w:val="24"/>
          <w:szCs w:val="24"/>
        </w:rPr>
        <w:t>Литературоведческая   пропедевтика</w:t>
      </w:r>
      <w:r w:rsidRPr="00B03FA7">
        <w:rPr>
          <w:sz w:val="24"/>
          <w:szCs w:val="24"/>
        </w:rPr>
        <w:t xml:space="preserve">   (практическое освоение)</w:t>
      </w:r>
    </w:p>
    <w:p w:rsidR="003E3246" w:rsidRPr="00B03FA7" w:rsidRDefault="003E3246" w:rsidP="003E3246">
      <w:pPr>
        <w:ind w:firstLine="567"/>
        <w:jc w:val="both"/>
        <w:rPr>
          <w:sz w:val="24"/>
          <w:szCs w:val="24"/>
        </w:rPr>
      </w:pPr>
      <w:proofErr w:type="gramStart"/>
      <w:r w:rsidRPr="00B03FA7">
        <w:rPr>
          <w:sz w:val="24"/>
          <w:szCs w:val="24"/>
        </w:rPr>
        <w:t>Нахождение в тексте, определение значения в художест</w:t>
      </w:r>
      <w:r w:rsidRPr="00B03FA7">
        <w:rPr>
          <w:sz w:val="24"/>
          <w:szCs w:val="24"/>
        </w:rPr>
        <w:softHyphen/>
        <w:t>венной речи (с помощью учителя) средств выразительности: синонимов, антонимов, эпитетов, сравнений, метафор, ги</w:t>
      </w:r>
      <w:r w:rsidRPr="00B03FA7">
        <w:rPr>
          <w:sz w:val="24"/>
          <w:szCs w:val="24"/>
        </w:rPr>
        <w:softHyphen/>
        <w:t>пербол.</w:t>
      </w:r>
      <w:proofErr w:type="gramEnd"/>
    </w:p>
    <w:p w:rsidR="003E3246" w:rsidRPr="00B03FA7" w:rsidRDefault="003E3246" w:rsidP="003E3246">
      <w:pPr>
        <w:ind w:firstLine="567"/>
        <w:jc w:val="both"/>
        <w:rPr>
          <w:sz w:val="24"/>
          <w:szCs w:val="24"/>
        </w:rPr>
      </w:pPr>
      <w:proofErr w:type="gramStart"/>
      <w:r w:rsidRPr="00B03FA7">
        <w:rPr>
          <w:sz w:val="24"/>
          <w:szCs w:val="24"/>
        </w:rPr>
        <w:t>Ориентировка в литературных понятиях: художественное произведение, художественный образ, искусство слова, автор (рассказчик), сюжет, тема.</w:t>
      </w:r>
      <w:proofErr w:type="gramEnd"/>
      <w:r w:rsidRPr="00B03FA7">
        <w:rPr>
          <w:sz w:val="24"/>
          <w:szCs w:val="24"/>
        </w:rPr>
        <w:t xml:space="preserve"> Герой произведения: его портрет, речь, поступки, мысли; отношение автора к герою.</w:t>
      </w:r>
    </w:p>
    <w:p w:rsidR="003E3246" w:rsidRPr="00B03FA7" w:rsidRDefault="003E3246" w:rsidP="003E3246">
      <w:pPr>
        <w:ind w:firstLine="567"/>
        <w:jc w:val="both"/>
        <w:rPr>
          <w:sz w:val="24"/>
          <w:szCs w:val="24"/>
        </w:rPr>
      </w:pPr>
      <w:proofErr w:type="gramStart"/>
      <w:r w:rsidRPr="00B03FA7">
        <w:rPr>
          <w:sz w:val="24"/>
          <w:szCs w:val="24"/>
        </w:rPr>
        <w:t>Общее представление о композиционных особенностях построения разных видов рассказывания: повествования (рассказ), описания (пейзаж, портрет, интерьер), рассуждения (монолог героя, диалог героев).</w:t>
      </w:r>
      <w:proofErr w:type="gramEnd"/>
    </w:p>
    <w:p w:rsidR="003E3246" w:rsidRPr="00B03FA7" w:rsidRDefault="003E3246" w:rsidP="003E3246">
      <w:pPr>
        <w:ind w:firstLine="567"/>
        <w:jc w:val="both"/>
        <w:rPr>
          <w:sz w:val="24"/>
          <w:szCs w:val="24"/>
        </w:rPr>
      </w:pPr>
      <w:r w:rsidRPr="00B03FA7">
        <w:rPr>
          <w:sz w:val="24"/>
          <w:szCs w:val="24"/>
        </w:rPr>
        <w:t>Прозаическая и стихотворная речь: узнавание, различение,  выделение особенностей стихотворного произведения (ритм, рифма).</w:t>
      </w:r>
    </w:p>
    <w:p w:rsidR="003E3246" w:rsidRPr="00B03FA7" w:rsidRDefault="003E3246" w:rsidP="003E3246">
      <w:pPr>
        <w:ind w:firstLine="567"/>
        <w:jc w:val="both"/>
        <w:rPr>
          <w:sz w:val="24"/>
          <w:szCs w:val="24"/>
        </w:rPr>
      </w:pPr>
      <w:r w:rsidRPr="00B03FA7">
        <w:rPr>
          <w:sz w:val="24"/>
          <w:szCs w:val="24"/>
        </w:rPr>
        <w:t>Фольклор и авторские художественные произведения (различение).</w:t>
      </w:r>
    </w:p>
    <w:p w:rsidR="003E3246" w:rsidRPr="00B03FA7" w:rsidRDefault="003E3246" w:rsidP="003E3246">
      <w:pPr>
        <w:ind w:firstLine="567"/>
        <w:jc w:val="both"/>
        <w:rPr>
          <w:sz w:val="24"/>
          <w:szCs w:val="24"/>
        </w:rPr>
      </w:pPr>
      <w:r w:rsidRPr="00B03FA7">
        <w:rPr>
          <w:sz w:val="24"/>
          <w:szCs w:val="24"/>
        </w:rPr>
        <w:t xml:space="preserve">Жанровое разнообразие произведений. Малые фольклорные формы (колыбельные песни, </w:t>
      </w:r>
      <w:proofErr w:type="spellStart"/>
      <w:r w:rsidRPr="00B03FA7">
        <w:rPr>
          <w:sz w:val="24"/>
          <w:szCs w:val="24"/>
        </w:rPr>
        <w:t>потешки</w:t>
      </w:r>
      <w:proofErr w:type="spellEnd"/>
      <w:r w:rsidRPr="00B03FA7">
        <w:rPr>
          <w:sz w:val="24"/>
          <w:szCs w:val="24"/>
        </w:rPr>
        <w:t>, пословицы и поговорки, загадки) - узнавание, различение, определение основного смысла.  Сказки  (о животных,  бытовые,  волшебные). Художественные  особенности  сказ</w:t>
      </w:r>
      <w:r>
        <w:rPr>
          <w:sz w:val="24"/>
          <w:szCs w:val="24"/>
        </w:rPr>
        <w:t xml:space="preserve">ок:  лексика </w:t>
      </w:r>
      <w:r w:rsidRPr="00B03FA7">
        <w:rPr>
          <w:sz w:val="24"/>
          <w:szCs w:val="24"/>
        </w:rPr>
        <w:t>(композиция). Л</w:t>
      </w:r>
      <w:r>
        <w:rPr>
          <w:sz w:val="24"/>
          <w:szCs w:val="24"/>
        </w:rPr>
        <w:t>итературная (авторская) сказка.</w:t>
      </w:r>
    </w:p>
    <w:p w:rsidR="003E3246" w:rsidRDefault="003E3246" w:rsidP="003E3246">
      <w:pPr>
        <w:ind w:firstLine="567"/>
        <w:jc w:val="both"/>
        <w:rPr>
          <w:b/>
          <w:sz w:val="24"/>
          <w:szCs w:val="24"/>
        </w:rPr>
      </w:pPr>
    </w:p>
    <w:p w:rsidR="003E3246" w:rsidRDefault="003E3246" w:rsidP="003E3246">
      <w:pPr>
        <w:ind w:firstLine="567"/>
        <w:jc w:val="both"/>
        <w:rPr>
          <w:b/>
          <w:sz w:val="24"/>
          <w:szCs w:val="24"/>
        </w:rPr>
      </w:pPr>
    </w:p>
    <w:p w:rsidR="003E3246" w:rsidRPr="00B03FA7" w:rsidRDefault="003E3246" w:rsidP="003E3246">
      <w:pPr>
        <w:ind w:firstLine="567"/>
        <w:jc w:val="both"/>
        <w:rPr>
          <w:b/>
          <w:sz w:val="24"/>
          <w:szCs w:val="24"/>
        </w:rPr>
      </w:pPr>
      <w:r w:rsidRPr="00B03FA7">
        <w:rPr>
          <w:b/>
          <w:sz w:val="24"/>
          <w:szCs w:val="24"/>
        </w:rPr>
        <w:lastRenderedPageBreak/>
        <w:t>Творческая деятельность обучающихся (на основе литературных произведений)</w:t>
      </w:r>
    </w:p>
    <w:p w:rsidR="003E3246" w:rsidRPr="00B03FA7" w:rsidRDefault="003E3246" w:rsidP="003E3246">
      <w:pPr>
        <w:ind w:firstLine="567"/>
        <w:jc w:val="both"/>
        <w:rPr>
          <w:sz w:val="24"/>
          <w:szCs w:val="24"/>
        </w:rPr>
      </w:pPr>
      <w:r w:rsidRPr="00B03FA7">
        <w:rPr>
          <w:sz w:val="24"/>
          <w:szCs w:val="24"/>
        </w:rPr>
        <w:t xml:space="preserve">Интерпретация текста литературного произведения в творческой деятельности учащихся: чтение по ролям, </w:t>
      </w:r>
      <w:proofErr w:type="spellStart"/>
      <w:r w:rsidRPr="00B03FA7">
        <w:rPr>
          <w:sz w:val="24"/>
          <w:szCs w:val="24"/>
        </w:rPr>
        <w:t>инсценирование</w:t>
      </w:r>
      <w:proofErr w:type="spellEnd"/>
      <w:r w:rsidRPr="00B03FA7">
        <w:rPr>
          <w:sz w:val="24"/>
          <w:szCs w:val="24"/>
        </w:rPr>
        <w:t xml:space="preserve">, драматизация; устное словесное рисование, знакомство с различными способами работы с деформированным текстом и использование их (установление причинно-следственных связей, последовательности событий: соблюдение </w:t>
      </w:r>
      <w:proofErr w:type="spellStart"/>
      <w:r w:rsidRPr="00B03FA7">
        <w:rPr>
          <w:sz w:val="24"/>
          <w:szCs w:val="24"/>
        </w:rPr>
        <w:t>этапности</w:t>
      </w:r>
      <w:proofErr w:type="spellEnd"/>
      <w:r w:rsidRPr="00B03FA7">
        <w:rPr>
          <w:sz w:val="24"/>
          <w:szCs w:val="24"/>
        </w:rPr>
        <w:t xml:space="preserve"> при выполнении действий, создание собственного текста на основе художественного про</w:t>
      </w:r>
      <w:r w:rsidRPr="00B03FA7">
        <w:rPr>
          <w:sz w:val="24"/>
          <w:szCs w:val="24"/>
        </w:rPr>
        <w:softHyphen/>
        <w:t>изведения (текст по аналогии), репродукций картин художников, по серии иллюстраций к произведению или на основе личного опыта.</w:t>
      </w:r>
    </w:p>
    <w:p w:rsidR="003E3246" w:rsidRPr="00B03FA7" w:rsidRDefault="003E3246" w:rsidP="003E3246">
      <w:pPr>
        <w:numPr>
          <w:ilvl w:val="0"/>
          <w:numId w:val="1"/>
        </w:numPr>
        <w:jc w:val="both"/>
        <w:rPr>
          <w:sz w:val="24"/>
          <w:szCs w:val="24"/>
        </w:rPr>
      </w:pPr>
      <w:r w:rsidRPr="00B03FA7">
        <w:rPr>
          <w:sz w:val="24"/>
          <w:szCs w:val="24"/>
        </w:rPr>
        <w:t>применять анализ, сравнение, сопоставление для опреде</w:t>
      </w:r>
      <w:r w:rsidRPr="00B03FA7">
        <w:rPr>
          <w:sz w:val="24"/>
          <w:szCs w:val="24"/>
        </w:rPr>
        <w:softHyphen/>
        <w:t>ления жанра, характеристики героя; пересказывать текст;</w:t>
      </w:r>
    </w:p>
    <w:p w:rsidR="003E3246" w:rsidRPr="00B03FA7" w:rsidRDefault="003E3246" w:rsidP="003E3246">
      <w:pPr>
        <w:numPr>
          <w:ilvl w:val="0"/>
          <w:numId w:val="1"/>
        </w:numPr>
        <w:jc w:val="both"/>
        <w:rPr>
          <w:sz w:val="24"/>
          <w:szCs w:val="24"/>
        </w:rPr>
      </w:pPr>
      <w:r w:rsidRPr="00B03FA7">
        <w:rPr>
          <w:sz w:val="24"/>
          <w:szCs w:val="24"/>
        </w:rPr>
        <w:t>осуществлять поиск необходимой информации в художе</w:t>
      </w:r>
      <w:r w:rsidRPr="00B03FA7">
        <w:rPr>
          <w:sz w:val="24"/>
          <w:szCs w:val="24"/>
        </w:rPr>
        <w:softHyphen/>
        <w:t>ственном, учебном, научно-популярном текстах;</w:t>
      </w:r>
    </w:p>
    <w:p w:rsidR="003E3246" w:rsidRDefault="003E3246" w:rsidP="003E3246">
      <w:pPr>
        <w:numPr>
          <w:ilvl w:val="0"/>
          <w:numId w:val="1"/>
        </w:numPr>
        <w:jc w:val="both"/>
        <w:rPr>
          <w:sz w:val="24"/>
          <w:szCs w:val="24"/>
        </w:rPr>
      </w:pPr>
      <w:r w:rsidRPr="00B03FA7">
        <w:rPr>
          <w:sz w:val="24"/>
          <w:szCs w:val="24"/>
        </w:rPr>
        <w:t>работать со справочно-энциклопедическими изданиями.</w:t>
      </w:r>
    </w:p>
    <w:p w:rsidR="003E3246" w:rsidRDefault="003E3246" w:rsidP="003E3246">
      <w:pPr>
        <w:ind w:left="360"/>
        <w:jc w:val="both"/>
        <w:rPr>
          <w:sz w:val="24"/>
          <w:szCs w:val="24"/>
        </w:rPr>
      </w:pPr>
    </w:p>
    <w:p w:rsidR="003E3246" w:rsidRDefault="003E3246" w:rsidP="003E3246">
      <w:pPr>
        <w:ind w:left="360"/>
        <w:jc w:val="both"/>
        <w:rPr>
          <w:sz w:val="24"/>
          <w:szCs w:val="24"/>
        </w:rPr>
      </w:pPr>
    </w:p>
    <w:p w:rsidR="003E3246" w:rsidRDefault="003E3246" w:rsidP="003E3246">
      <w:pPr>
        <w:jc w:val="center"/>
        <w:rPr>
          <w:b/>
          <w:sz w:val="24"/>
        </w:rPr>
      </w:pPr>
      <w:r w:rsidRPr="00280155">
        <w:rPr>
          <w:b/>
          <w:sz w:val="24"/>
        </w:rPr>
        <w:t>Основные требования к знаниям, умениям и навыкам по литературному чтению</w:t>
      </w:r>
    </w:p>
    <w:p w:rsidR="003E3246" w:rsidRPr="00280155" w:rsidRDefault="003E3246" w:rsidP="003E3246">
      <w:pPr>
        <w:jc w:val="center"/>
        <w:rPr>
          <w:b/>
          <w:sz w:val="24"/>
        </w:rPr>
      </w:pPr>
    </w:p>
    <w:p w:rsidR="003E3246" w:rsidRDefault="003E3246" w:rsidP="003E3246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К концу 1 класса у</w:t>
      </w:r>
      <w:r w:rsidRPr="00280155">
        <w:rPr>
          <w:sz w:val="24"/>
          <w:szCs w:val="24"/>
        </w:rPr>
        <w:t xml:space="preserve">чащиеся должны </w:t>
      </w:r>
      <w:r w:rsidRPr="00280155">
        <w:rPr>
          <w:b/>
          <w:bCs/>
          <w:sz w:val="24"/>
          <w:szCs w:val="24"/>
        </w:rPr>
        <w:t>знать</w:t>
      </w:r>
      <w:r w:rsidRPr="00280155">
        <w:rPr>
          <w:sz w:val="24"/>
          <w:szCs w:val="24"/>
        </w:rPr>
        <w:t>:</w:t>
      </w:r>
    </w:p>
    <w:p w:rsidR="003E3246" w:rsidRPr="00280155" w:rsidRDefault="003E3246" w:rsidP="003E3246">
      <w:pPr>
        <w:ind w:left="360"/>
        <w:jc w:val="both"/>
        <w:rPr>
          <w:sz w:val="24"/>
          <w:szCs w:val="24"/>
        </w:rPr>
      </w:pPr>
    </w:p>
    <w:p w:rsidR="003E3246" w:rsidRPr="00280155" w:rsidRDefault="003E3246" w:rsidP="003E3246">
      <w:pPr>
        <w:widowControl/>
        <w:numPr>
          <w:ilvl w:val="0"/>
          <w:numId w:val="5"/>
        </w:numPr>
        <w:jc w:val="both"/>
        <w:rPr>
          <w:sz w:val="24"/>
          <w:szCs w:val="24"/>
        </w:rPr>
      </w:pPr>
      <w:r w:rsidRPr="00280155">
        <w:rPr>
          <w:sz w:val="24"/>
          <w:szCs w:val="24"/>
        </w:rPr>
        <w:t>наизусть 3—4 стихотворных произведения классиков русской литературы;</w:t>
      </w:r>
    </w:p>
    <w:p w:rsidR="003E3246" w:rsidRPr="00280155" w:rsidRDefault="003E3246" w:rsidP="003E3246">
      <w:pPr>
        <w:widowControl/>
        <w:numPr>
          <w:ilvl w:val="0"/>
          <w:numId w:val="4"/>
        </w:numPr>
        <w:jc w:val="both"/>
        <w:rPr>
          <w:sz w:val="24"/>
          <w:szCs w:val="24"/>
        </w:rPr>
      </w:pPr>
      <w:r w:rsidRPr="00280155">
        <w:rPr>
          <w:sz w:val="24"/>
          <w:szCs w:val="24"/>
        </w:rPr>
        <w:t>автора и заглавие 3—4 прочитанных книг;</w:t>
      </w:r>
    </w:p>
    <w:p w:rsidR="003E3246" w:rsidRPr="00280155" w:rsidRDefault="003E3246" w:rsidP="003E3246">
      <w:pPr>
        <w:widowControl/>
        <w:numPr>
          <w:ilvl w:val="0"/>
          <w:numId w:val="4"/>
        </w:numPr>
        <w:jc w:val="both"/>
        <w:rPr>
          <w:sz w:val="24"/>
          <w:szCs w:val="24"/>
        </w:rPr>
      </w:pPr>
      <w:r w:rsidRPr="00280155">
        <w:rPr>
          <w:sz w:val="24"/>
          <w:szCs w:val="24"/>
        </w:rPr>
        <w:t>имена и фамилии 3—4 писателей, произведения которых читали в классе.</w:t>
      </w:r>
    </w:p>
    <w:p w:rsidR="003E3246" w:rsidRPr="00280155" w:rsidRDefault="003E3246" w:rsidP="003E3246">
      <w:pPr>
        <w:ind w:left="720"/>
        <w:jc w:val="both"/>
        <w:rPr>
          <w:sz w:val="24"/>
          <w:szCs w:val="24"/>
        </w:rPr>
      </w:pPr>
    </w:p>
    <w:p w:rsidR="003E3246" w:rsidRDefault="003E3246" w:rsidP="003E3246">
      <w:pPr>
        <w:ind w:left="360"/>
        <w:jc w:val="both"/>
        <w:rPr>
          <w:sz w:val="24"/>
          <w:szCs w:val="24"/>
        </w:rPr>
      </w:pPr>
      <w:r w:rsidRPr="00280155">
        <w:rPr>
          <w:sz w:val="24"/>
          <w:szCs w:val="24"/>
        </w:rPr>
        <w:t xml:space="preserve">Учащиеся должны </w:t>
      </w:r>
      <w:r w:rsidRPr="00280155">
        <w:rPr>
          <w:b/>
          <w:bCs/>
          <w:sz w:val="24"/>
          <w:szCs w:val="24"/>
        </w:rPr>
        <w:t>уметь</w:t>
      </w:r>
      <w:r w:rsidRPr="00280155">
        <w:rPr>
          <w:sz w:val="24"/>
          <w:szCs w:val="24"/>
        </w:rPr>
        <w:t>:</w:t>
      </w:r>
    </w:p>
    <w:p w:rsidR="003E3246" w:rsidRDefault="003E3246" w:rsidP="003E3246">
      <w:pPr>
        <w:ind w:left="360"/>
        <w:jc w:val="both"/>
        <w:rPr>
          <w:sz w:val="24"/>
          <w:szCs w:val="24"/>
        </w:rPr>
      </w:pPr>
    </w:p>
    <w:p w:rsidR="003E3246" w:rsidRPr="004C605A" w:rsidRDefault="003E3246" w:rsidP="003E3246">
      <w:pPr>
        <w:widowControl/>
        <w:numPr>
          <w:ilvl w:val="0"/>
          <w:numId w:val="6"/>
        </w:numPr>
        <w:rPr>
          <w:sz w:val="24"/>
        </w:rPr>
      </w:pPr>
      <w:r w:rsidRPr="004C605A">
        <w:rPr>
          <w:sz w:val="24"/>
        </w:rPr>
        <w:t>пользоваться простейшими формулами речевого этикета при встрече, прощании, обращении друг к другу и к взрослым;</w:t>
      </w:r>
    </w:p>
    <w:p w:rsidR="003E3246" w:rsidRPr="004C605A" w:rsidRDefault="003E3246" w:rsidP="003E3246">
      <w:pPr>
        <w:widowControl/>
        <w:numPr>
          <w:ilvl w:val="0"/>
          <w:numId w:val="6"/>
        </w:numPr>
        <w:jc w:val="both"/>
        <w:rPr>
          <w:sz w:val="24"/>
          <w:szCs w:val="24"/>
        </w:rPr>
      </w:pPr>
      <w:r w:rsidRPr="004C605A">
        <w:rPr>
          <w:sz w:val="24"/>
        </w:rPr>
        <w:t>выслушать собеседника, проявляя к нему внимание и уважение, поддержать разговор репликами и вопросами;</w:t>
      </w:r>
    </w:p>
    <w:p w:rsidR="003E3246" w:rsidRPr="00280155" w:rsidRDefault="003E3246" w:rsidP="003E3246">
      <w:pPr>
        <w:widowControl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читать небольшой те</w:t>
      </w:r>
      <w:proofErr w:type="gramStart"/>
      <w:r>
        <w:rPr>
          <w:sz w:val="24"/>
          <w:szCs w:val="24"/>
        </w:rPr>
        <w:t>кст пл</w:t>
      </w:r>
      <w:proofErr w:type="gramEnd"/>
      <w:r>
        <w:rPr>
          <w:sz w:val="24"/>
          <w:szCs w:val="24"/>
        </w:rPr>
        <w:t xml:space="preserve">авно, </w:t>
      </w:r>
      <w:r w:rsidRPr="00280155">
        <w:rPr>
          <w:sz w:val="24"/>
          <w:szCs w:val="24"/>
        </w:rPr>
        <w:t xml:space="preserve"> целыми словами с элементами </w:t>
      </w:r>
      <w:proofErr w:type="spellStart"/>
      <w:r w:rsidRPr="00280155">
        <w:rPr>
          <w:sz w:val="24"/>
          <w:szCs w:val="24"/>
        </w:rPr>
        <w:t>послогового</w:t>
      </w:r>
      <w:proofErr w:type="spellEnd"/>
      <w:r w:rsidRPr="00280155">
        <w:rPr>
          <w:sz w:val="24"/>
          <w:szCs w:val="24"/>
        </w:rPr>
        <w:t xml:space="preserve"> чтения;</w:t>
      </w:r>
    </w:p>
    <w:p w:rsidR="003E3246" w:rsidRPr="009D26B3" w:rsidRDefault="003E3246" w:rsidP="003E3246">
      <w:pPr>
        <w:widowControl/>
        <w:numPr>
          <w:ilvl w:val="0"/>
          <w:numId w:val="4"/>
        </w:numPr>
        <w:autoSpaceDE/>
        <w:autoSpaceDN/>
        <w:adjustRightInd/>
        <w:jc w:val="both"/>
        <w:rPr>
          <w:sz w:val="24"/>
          <w:szCs w:val="24"/>
        </w:rPr>
      </w:pPr>
      <w:r w:rsidRPr="009D26B3">
        <w:rPr>
          <w:sz w:val="24"/>
        </w:rPr>
        <w:t xml:space="preserve">читать со скоростью не менее 30-35 слов в минуту небольшие тексты, </w:t>
      </w:r>
      <w:r w:rsidRPr="009D26B3">
        <w:rPr>
          <w:sz w:val="24"/>
          <w:szCs w:val="24"/>
        </w:rPr>
        <w:t>соблюдать паузы, отделяющие одно предложение от другого;</w:t>
      </w:r>
    </w:p>
    <w:p w:rsidR="003E3246" w:rsidRPr="00280155" w:rsidRDefault="003E3246" w:rsidP="003E3246">
      <w:pPr>
        <w:widowControl/>
        <w:numPr>
          <w:ilvl w:val="0"/>
          <w:numId w:val="4"/>
        </w:numPr>
        <w:jc w:val="both"/>
        <w:rPr>
          <w:sz w:val="24"/>
          <w:szCs w:val="24"/>
        </w:rPr>
      </w:pPr>
      <w:r w:rsidRPr="00280155">
        <w:rPr>
          <w:sz w:val="24"/>
          <w:szCs w:val="24"/>
        </w:rPr>
        <w:t>отвечать на вопросы к прочитанному тексту;</w:t>
      </w:r>
    </w:p>
    <w:p w:rsidR="003E3246" w:rsidRPr="00280155" w:rsidRDefault="003E3246" w:rsidP="003E3246">
      <w:pPr>
        <w:widowControl/>
        <w:numPr>
          <w:ilvl w:val="0"/>
          <w:numId w:val="4"/>
        </w:numPr>
        <w:jc w:val="both"/>
        <w:rPr>
          <w:sz w:val="24"/>
          <w:szCs w:val="24"/>
        </w:rPr>
      </w:pPr>
      <w:r w:rsidRPr="00280155">
        <w:rPr>
          <w:sz w:val="24"/>
          <w:szCs w:val="24"/>
        </w:rPr>
        <w:t>воспроизводить содержание эпизода или ситуацию из текста с опорой на вопросы и иллюстрации к нему;</w:t>
      </w:r>
    </w:p>
    <w:p w:rsidR="003E3246" w:rsidRPr="00280155" w:rsidRDefault="003E3246" w:rsidP="003E3246">
      <w:pPr>
        <w:widowControl/>
        <w:numPr>
          <w:ilvl w:val="0"/>
          <w:numId w:val="4"/>
        </w:numPr>
        <w:jc w:val="both"/>
        <w:rPr>
          <w:sz w:val="24"/>
          <w:szCs w:val="24"/>
        </w:rPr>
      </w:pPr>
      <w:r w:rsidRPr="00280155">
        <w:rPr>
          <w:sz w:val="24"/>
          <w:szCs w:val="24"/>
        </w:rPr>
        <w:t xml:space="preserve">высказать свое отношение к </w:t>
      </w:r>
      <w:proofErr w:type="gramStart"/>
      <w:r w:rsidRPr="00280155">
        <w:rPr>
          <w:sz w:val="24"/>
          <w:szCs w:val="24"/>
        </w:rPr>
        <w:t>прочитанному</w:t>
      </w:r>
      <w:proofErr w:type="gramEnd"/>
      <w:r w:rsidRPr="00280155">
        <w:rPr>
          <w:sz w:val="24"/>
          <w:szCs w:val="24"/>
        </w:rPr>
        <w:t>.</w:t>
      </w:r>
    </w:p>
    <w:p w:rsidR="003E3246" w:rsidRPr="00280155" w:rsidRDefault="003E3246" w:rsidP="003E3246">
      <w:pPr>
        <w:widowControl/>
        <w:ind w:left="720"/>
        <w:jc w:val="both"/>
        <w:rPr>
          <w:sz w:val="24"/>
          <w:szCs w:val="24"/>
        </w:rPr>
      </w:pPr>
    </w:p>
    <w:p w:rsidR="003E3246" w:rsidRDefault="003E3246" w:rsidP="003E3246">
      <w:pPr>
        <w:ind w:firstLine="708"/>
        <w:jc w:val="both"/>
        <w:rPr>
          <w:sz w:val="24"/>
          <w:szCs w:val="24"/>
        </w:rPr>
      </w:pPr>
      <w:r w:rsidRPr="00280155">
        <w:rPr>
          <w:b/>
          <w:sz w:val="24"/>
          <w:szCs w:val="24"/>
        </w:rPr>
        <w:t>Навык чтения.</w:t>
      </w:r>
      <w:r w:rsidRPr="00280155">
        <w:rPr>
          <w:sz w:val="24"/>
          <w:szCs w:val="24"/>
        </w:rPr>
        <w:t xml:space="preserve"> </w:t>
      </w:r>
    </w:p>
    <w:p w:rsidR="003E3246" w:rsidRDefault="003E3246" w:rsidP="003E3246">
      <w:pPr>
        <w:ind w:firstLine="708"/>
        <w:jc w:val="both"/>
        <w:rPr>
          <w:sz w:val="24"/>
          <w:szCs w:val="24"/>
        </w:rPr>
      </w:pPr>
    </w:p>
    <w:p w:rsidR="003E3246" w:rsidRDefault="003E3246" w:rsidP="003E3246">
      <w:pPr>
        <w:ind w:firstLine="708"/>
        <w:jc w:val="both"/>
        <w:rPr>
          <w:sz w:val="24"/>
          <w:szCs w:val="24"/>
        </w:rPr>
      </w:pPr>
      <w:proofErr w:type="gramStart"/>
      <w:r w:rsidRPr="00280155">
        <w:rPr>
          <w:b/>
          <w:i/>
          <w:sz w:val="24"/>
          <w:szCs w:val="24"/>
          <w:lang w:val="en-US"/>
        </w:rPr>
        <w:t>I</w:t>
      </w:r>
      <w:r w:rsidRPr="00280155">
        <w:rPr>
          <w:b/>
          <w:i/>
          <w:sz w:val="24"/>
          <w:szCs w:val="24"/>
        </w:rPr>
        <w:t xml:space="preserve"> полугодие.</w:t>
      </w:r>
      <w:proofErr w:type="gramEnd"/>
      <w:r w:rsidRPr="00280155">
        <w:rPr>
          <w:sz w:val="24"/>
          <w:szCs w:val="24"/>
        </w:rPr>
        <w:t xml:space="preserve"> Плавное слоговое чтение слов, предложений, коротких текстов с изученными звуками и обозначающими их буквами.</w:t>
      </w:r>
    </w:p>
    <w:p w:rsidR="003E3246" w:rsidRPr="00280155" w:rsidRDefault="003E3246" w:rsidP="003E3246">
      <w:pPr>
        <w:ind w:firstLine="708"/>
        <w:jc w:val="both"/>
        <w:rPr>
          <w:sz w:val="24"/>
          <w:szCs w:val="24"/>
        </w:rPr>
      </w:pPr>
    </w:p>
    <w:p w:rsidR="003E3246" w:rsidRDefault="003E3246" w:rsidP="003E3246">
      <w:pPr>
        <w:ind w:firstLine="708"/>
        <w:jc w:val="both"/>
      </w:pPr>
      <w:proofErr w:type="gramStart"/>
      <w:r w:rsidRPr="00280155">
        <w:rPr>
          <w:b/>
          <w:i/>
          <w:sz w:val="24"/>
          <w:szCs w:val="24"/>
          <w:lang w:val="en-US"/>
        </w:rPr>
        <w:t>II</w:t>
      </w:r>
      <w:r w:rsidRPr="00280155">
        <w:rPr>
          <w:b/>
          <w:i/>
          <w:sz w:val="24"/>
          <w:szCs w:val="24"/>
        </w:rPr>
        <w:t xml:space="preserve"> полугодие.</w:t>
      </w:r>
      <w:proofErr w:type="gramEnd"/>
      <w:r w:rsidRPr="00280155">
        <w:rPr>
          <w:sz w:val="24"/>
          <w:szCs w:val="24"/>
        </w:rPr>
        <w:t xml:space="preserve"> Правильное, плавное слоговое чтение с элементами чтения целыми словами небольших текстов со всеми буквами алфавита. Соблюдение пауз, отделяющих одно предложение от другого. Продолжение работы над звуковой культурой речи, над словом, предложением и связной речью, начатой в букварный период</w:t>
      </w:r>
      <w:r w:rsidRPr="007C5A9B">
        <w:t xml:space="preserve">. </w:t>
      </w:r>
    </w:p>
    <w:p w:rsidR="003E3246" w:rsidRDefault="003E3246" w:rsidP="003E3246">
      <w:pPr>
        <w:ind w:firstLine="708"/>
        <w:jc w:val="both"/>
      </w:pPr>
    </w:p>
    <w:p w:rsidR="003E3246" w:rsidRDefault="003E3246" w:rsidP="003E3246">
      <w:pPr>
        <w:ind w:firstLine="708"/>
        <w:jc w:val="both"/>
      </w:pPr>
    </w:p>
    <w:p w:rsidR="003E3246" w:rsidRDefault="003E3246" w:rsidP="003E3246">
      <w:pPr>
        <w:ind w:firstLine="708"/>
        <w:jc w:val="both"/>
      </w:pPr>
    </w:p>
    <w:p w:rsidR="003E3246" w:rsidRDefault="003E3246" w:rsidP="003E3246">
      <w:pPr>
        <w:ind w:firstLine="708"/>
        <w:jc w:val="both"/>
      </w:pPr>
    </w:p>
    <w:p w:rsidR="003E3246" w:rsidRPr="00F619A6" w:rsidRDefault="003E3246" w:rsidP="003E3246">
      <w:pPr>
        <w:ind w:firstLine="708"/>
        <w:jc w:val="both"/>
      </w:pPr>
    </w:p>
    <w:p w:rsidR="003E3246" w:rsidRDefault="003E3246" w:rsidP="003E3246">
      <w:pPr>
        <w:ind w:firstLine="567"/>
        <w:jc w:val="both"/>
        <w:rPr>
          <w:b/>
          <w:sz w:val="24"/>
          <w:szCs w:val="24"/>
        </w:rPr>
      </w:pPr>
      <w:r w:rsidRPr="00B03FA7">
        <w:rPr>
          <w:b/>
          <w:sz w:val="24"/>
          <w:szCs w:val="24"/>
        </w:rPr>
        <w:lastRenderedPageBreak/>
        <w:t>Список литературы для самостоятельного чтения в начальной школе</w:t>
      </w:r>
    </w:p>
    <w:p w:rsidR="003E3246" w:rsidRPr="00B03FA7" w:rsidRDefault="003E3246" w:rsidP="003E3246">
      <w:pPr>
        <w:ind w:firstLine="567"/>
        <w:jc w:val="both"/>
        <w:rPr>
          <w:b/>
          <w:sz w:val="24"/>
          <w:szCs w:val="24"/>
        </w:rPr>
      </w:pPr>
    </w:p>
    <w:p w:rsidR="003E3246" w:rsidRDefault="003E3246" w:rsidP="003E3246">
      <w:pPr>
        <w:ind w:firstLine="567"/>
        <w:jc w:val="both"/>
        <w:rPr>
          <w:sz w:val="24"/>
          <w:szCs w:val="24"/>
        </w:rPr>
      </w:pPr>
      <w:r w:rsidRPr="00B03FA7">
        <w:rPr>
          <w:sz w:val="24"/>
          <w:szCs w:val="24"/>
        </w:rPr>
        <w:t>Данный список литературы для учащихся начальной школы носит рекомендательный характер. Учитель по желанию может выбрать из данного списка произведения для самостоятельного чтения учащимися. Представленные произведения дети могут читать в качестве дополнительной литературы дома  вместе с родителями.</w:t>
      </w:r>
    </w:p>
    <w:p w:rsidR="003E3246" w:rsidRPr="00B03FA7" w:rsidRDefault="003E3246" w:rsidP="003E3246">
      <w:pPr>
        <w:ind w:firstLine="567"/>
        <w:jc w:val="both"/>
        <w:rPr>
          <w:b/>
          <w:sz w:val="24"/>
          <w:szCs w:val="24"/>
        </w:rPr>
      </w:pPr>
      <w:r w:rsidRPr="00B03FA7">
        <w:rPr>
          <w:b/>
          <w:sz w:val="24"/>
          <w:szCs w:val="24"/>
        </w:rPr>
        <w:t>Малые жанры устного народного творчества</w:t>
      </w:r>
    </w:p>
    <w:p w:rsidR="003E3246" w:rsidRPr="00B03FA7" w:rsidRDefault="003E3246" w:rsidP="003E3246">
      <w:pPr>
        <w:ind w:firstLine="567"/>
        <w:jc w:val="both"/>
        <w:rPr>
          <w:sz w:val="24"/>
          <w:szCs w:val="24"/>
        </w:rPr>
      </w:pPr>
      <w:proofErr w:type="spellStart"/>
      <w:r w:rsidRPr="00B03FA7">
        <w:rPr>
          <w:sz w:val="24"/>
          <w:szCs w:val="24"/>
        </w:rPr>
        <w:t>Потешки</w:t>
      </w:r>
      <w:proofErr w:type="spellEnd"/>
    </w:p>
    <w:p w:rsidR="003E3246" w:rsidRPr="00B03FA7" w:rsidRDefault="003E3246" w:rsidP="003E3246">
      <w:pPr>
        <w:ind w:firstLine="567"/>
        <w:jc w:val="both"/>
        <w:rPr>
          <w:sz w:val="24"/>
          <w:szCs w:val="24"/>
        </w:rPr>
      </w:pPr>
      <w:r w:rsidRPr="00B03FA7">
        <w:rPr>
          <w:sz w:val="24"/>
          <w:szCs w:val="24"/>
        </w:rPr>
        <w:t>Побасенки</w:t>
      </w:r>
    </w:p>
    <w:p w:rsidR="003E3246" w:rsidRPr="00B03FA7" w:rsidRDefault="003E3246" w:rsidP="003E3246">
      <w:pPr>
        <w:ind w:firstLine="567"/>
        <w:jc w:val="both"/>
        <w:rPr>
          <w:sz w:val="24"/>
          <w:szCs w:val="24"/>
        </w:rPr>
      </w:pPr>
      <w:r w:rsidRPr="00B03FA7">
        <w:rPr>
          <w:sz w:val="24"/>
          <w:szCs w:val="24"/>
        </w:rPr>
        <w:t>Частушки</w:t>
      </w:r>
    </w:p>
    <w:p w:rsidR="003E3246" w:rsidRPr="00B03FA7" w:rsidRDefault="003E3246" w:rsidP="003E3246">
      <w:pPr>
        <w:ind w:firstLine="567"/>
        <w:jc w:val="both"/>
        <w:rPr>
          <w:sz w:val="24"/>
          <w:szCs w:val="24"/>
        </w:rPr>
      </w:pPr>
      <w:r w:rsidRPr="00B03FA7">
        <w:rPr>
          <w:sz w:val="24"/>
          <w:szCs w:val="24"/>
        </w:rPr>
        <w:t>Небылицы</w:t>
      </w:r>
    </w:p>
    <w:p w:rsidR="003E3246" w:rsidRPr="00B03FA7" w:rsidRDefault="003E3246" w:rsidP="003E3246">
      <w:pPr>
        <w:ind w:firstLine="567"/>
        <w:jc w:val="both"/>
        <w:rPr>
          <w:sz w:val="24"/>
          <w:szCs w:val="24"/>
        </w:rPr>
      </w:pPr>
      <w:r w:rsidRPr="00B03FA7">
        <w:rPr>
          <w:sz w:val="24"/>
          <w:szCs w:val="24"/>
        </w:rPr>
        <w:t>Приговорки</w:t>
      </w:r>
    </w:p>
    <w:p w:rsidR="003E3246" w:rsidRPr="00B03FA7" w:rsidRDefault="003E3246" w:rsidP="003E3246">
      <w:pPr>
        <w:ind w:firstLine="567"/>
        <w:jc w:val="both"/>
        <w:rPr>
          <w:sz w:val="24"/>
          <w:szCs w:val="24"/>
        </w:rPr>
      </w:pPr>
      <w:r w:rsidRPr="00B03FA7">
        <w:rPr>
          <w:b/>
          <w:sz w:val="24"/>
          <w:szCs w:val="24"/>
        </w:rPr>
        <w:t>Русские народные сказки</w:t>
      </w:r>
      <w:r w:rsidRPr="00B03FA7">
        <w:rPr>
          <w:sz w:val="24"/>
          <w:szCs w:val="24"/>
        </w:rPr>
        <w:t xml:space="preserve"> </w:t>
      </w:r>
    </w:p>
    <w:p w:rsidR="003E3246" w:rsidRPr="00B03FA7" w:rsidRDefault="003E3246" w:rsidP="003E3246">
      <w:pPr>
        <w:ind w:firstLine="567"/>
        <w:jc w:val="both"/>
        <w:rPr>
          <w:sz w:val="24"/>
          <w:szCs w:val="24"/>
        </w:rPr>
      </w:pPr>
      <w:r w:rsidRPr="00B03FA7">
        <w:rPr>
          <w:sz w:val="24"/>
          <w:szCs w:val="24"/>
        </w:rPr>
        <w:t>Лихо одноглазое</w:t>
      </w:r>
    </w:p>
    <w:p w:rsidR="003E3246" w:rsidRPr="00B03FA7" w:rsidRDefault="003E3246" w:rsidP="003E3246">
      <w:pPr>
        <w:ind w:firstLine="567"/>
        <w:jc w:val="both"/>
        <w:rPr>
          <w:sz w:val="24"/>
          <w:szCs w:val="24"/>
        </w:rPr>
      </w:pPr>
      <w:proofErr w:type="gramStart"/>
      <w:r w:rsidRPr="00B03FA7">
        <w:rPr>
          <w:sz w:val="24"/>
          <w:szCs w:val="24"/>
        </w:rPr>
        <w:t>Поди</w:t>
      </w:r>
      <w:proofErr w:type="gramEnd"/>
      <w:r w:rsidRPr="00B03FA7">
        <w:rPr>
          <w:sz w:val="24"/>
          <w:szCs w:val="24"/>
        </w:rPr>
        <w:t xml:space="preserve"> туда - не знаю куда, принеси то - не знаю что </w:t>
      </w:r>
    </w:p>
    <w:p w:rsidR="003E3246" w:rsidRPr="00B03FA7" w:rsidRDefault="003E3246" w:rsidP="003E3246">
      <w:pPr>
        <w:ind w:firstLine="567"/>
        <w:jc w:val="both"/>
        <w:rPr>
          <w:sz w:val="24"/>
          <w:szCs w:val="24"/>
        </w:rPr>
      </w:pPr>
      <w:r w:rsidRPr="00B03FA7">
        <w:rPr>
          <w:sz w:val="24"/>
          <w:szCs w:val="24"/>
        </w:rPr>
        <w:t>Иван меньшой -</w:t>
      </w:r>
      <w:r>
        <w:rPr>
          <w:sz w:val="24"/>
          <w:szCs w:val="24"/>
        </w:rPr>
        <w:t xml:space="preserve"> </w:t>
      </w:r>
      <w:r w:rsidRPr="00B03FA7">
        <w:rPr>
          <w:sz w:val="24"/>
          <w:szCs w:val="24"/>
        </w:rPr>
        <w:t xml:space="preserve">разумом большой </w:t>
      </w:r>
    </w:p>
    <w:p w:rsidR="003E3246" w:rsidRPr="00B03FA7" w:rsidRDefault="003E3246" w:rsidP="003E3246">
      <w:pPr>
        <w:ind w:firstLine="567"/>
        <w:jc w:val="both"/>
        <w:rPr>
          <w:sz w:val="24"/>
          <w:szCs w:val="24"/>
        </w:rPr>
      </w:pPr>
      <w:r w:rsidRPr="00B03FA7">
        <w:rPr>
          <w:sz w:val="24"/>
          <w:szCs w:val="24"/>
        </w:rPr>
        <w:t>Сказка об Иване-богатыре</w:t>
      </w:r>
    </w:p>
    <w:p w:rsidR="003E3246" w:rsidRPr="00B03FA7" w:rsidRDefault="003E3246" w:rsidP="003E3246">
      <w:pPr>
        <w:ind w:firstLine="567"/>
        <w:jc w:val="both"/>
        <w:rPr>
          <w:sz w:val="24"/>
          <w:szCs w:val="24"/>
        </w:rPr>
      </w:pPr>
      <w:r w:rsidRPr="00B03FA7">
        <w:rPr>
          <w:sz w:val="24"/>
          <w:szCs w:val="24"/>
        </w:rPr>
        <w:t xml:space="preserve">Сказка о серебряном блюдечке и наливном яблочке </w:t>
      </w:r>
    </w:p>
    <w:p w:rsidR="003E3246" w:rsidRPr="00B03FA7" w:rsidRDefault="003E3246" w:rsidP="003E3246">
      <w:pPr>
        <w:ind w:firstLine="567"/>
        <w:jc w:val="both"/>
        <w:rPr>
          <w:sz w:val="24"/>
          <w:szCs w:val="24"/>
        </w:rPr>
      </w:pPr>
      <w:r w:rsidRPr="00B03FA7">
        <w:rPr>
          <w:sz w:val="24"/>
          <w:szCs w:val="24"/>
        </w:rPr>
        <w:t>Царевна-лягушка</w:t>
      </w:r>
    </w:p>
    <w:p w:rsidR="003E3246" w:rsidRDefault="003E3246" w:rsidP="003E3246">
      <w:pPr>
        <w:ind w:firstLine="567"/>
        <w:jc w:val="both"/>
        <w:rPr>
          <w:sz w:val="24"/>
          <w:szCs w:val="24"/>
        </w:rPr>
      </w:pPr>
      <w:r w:rsidRPr="00B03FA7">
        <w:rPr>
          <w:sz w:val="24"/>
          <w:szCs w:val="24"/>
        </w:rPr>
        <w:t>Сивка-Бурка</w:t>
      </w:r>
    </w:p>
    <w:p w:rsidR="003E3246" w:rsidRPr="00B03FA7" w:rsidRDefault="003E3246" w:rsidP="003E3246">
      <w:pPr>
        <w:ind w:firstLine="567"/>
        <w:jc w:val="both"/>
        <w:rPr>
          <w:sz w:val="24"/>
          <w:szCs w:val="24"/>
        </w:rPr>
      </w:pPr>
    </w:p>
    <w:p w:rsidR="003E3246" w:rsidRPr="00B03FA7" w:rsidRDefault="003E3246" w:rsidP="003E3246">
      <w:pPr>
        <w:ind w:firstLine="567"/>
        <w:jc w:val="both"/>
        <w:rPr>
          <w:b/>
          <w:sz w:val="24"/>
          <w:szCs w:val="24"/>
        </w:rPr>
      </w:pPr>
      <w:r w:rsidRPr="00B03FA7">
        <w:rPr>
          <w:b/>
          <w:sz w:val="24"/>
          <w:szCs w:val="24"/>
        </w:rPr>
        <w:t>Русская классика для детей</w:t>
      </w:r>
    </w:p>
    <w:p w:rsidR="003E3246" w:rsidRPr="00B03FA7" w:rsidRDefault="003E3246" w:rsidP="003E3246">
      <w:pPr>
        <w:ind w:firstLine="567"/>
        <w:jc w:val="both"/>
        <w:rPr>
          <w:sz w:val="24"/>
          <w:szCs w:val="24"/>
        </w:rPr>
      </w:pPr>
      <w:r w:rsidRPr="00B03FA7">
        <w:rPr>
          <w:b/>
          <w:i/>
          <w:sz w:val="24"/>
          <w:szCs w:val="24"/>
        </w:rPr>
        <w:t>Крылов И. А.</w:t>
      </w:r>
      <w:r w:rsidRPr="00B03FA7">
        <w:rPr>
          <w:sz w:val="24"/>
          <w:szCs w:val="24"/>
        </w:rPr>
        <w:t xml:space="preserve"> «Стрекоза и Муравей», «Волк на псарне», «Свинья под дубом», «Лисица и Виноград», «Чиж и Голубь», «Слон и Моська», «Мартышка и Очки», «Зеркало и Обезьяна» и др.</w:t>
      </w:r>
    </w:p>
    <w:p w:rsidR="003E3246" w:rsidRPr="00B03FA7" w:rsidRDefault="003E3246" w:rsidP="003E3246">
      <w:pPr>
        <w:ind w:firstLine="567"/>
        <w:jc w:val="both"/>
        <w:rPr>
          <w:sz w:val="24"/>
          <w:szCs w:val="24"/>
        </w:rPr>
      </w:pPr>
      <w:r w:rsidRPr="00B03FA7">
        <w:rPr>
          <w:sz w:val="24"/>
          <w:szCs w:val="24"/>
        </w:rPr>
        <w:t xml:space="preserve"> </w:t>
      </w:r>
      <w:r w:rsidRPr="00B03FA7">
        <w:rPr>
          <w:b/>
          <w:sz w:val="24"/>
          <w:szCs w:val="24"/>
        </w:rPr>
        <w:t>Куприн А. И.</w:t>
      </w:r>
      <w:r w:rsidRPr="00B03FA7">
        <w:rPr>
          <w:sz w:val="24"/>
          <w:szCs w:val="24"/>
        </w:rPr>
        <w:t xml:space="preserve"> «Барбос и </w:t>
      </w:r>
      <w:proofErr w:type="spellStart"/>
      <w:r w:rsidRPr="00B03FA7">
        <w:rPr>
          <w:sz w:val="24"/>
          <w:szCs w:val="24"/>
        </w:rPr>
        <w:t>Жулька</w:t>
      </w:r>
      <w:proofErr w:type="spellEnd"/>
      <w:r w:rsidRPr="00B03FA7">
        <w:rPr>
          <w:sz w:val="24"/>
          <w:szCs w:val="24"/>
        </w:rPr>
        <w:t xml:space="preserve">», «Белый пудель», «Слон», Изумруд» и др.       </w:t>
      </w:r>
    </w:p>
    <w:p w:rsidR="003E3246" w:rsidRPr="00B03FA7" w:rsidRDefault="003E3246" w:rsidP="003E3246">
      <w:pPr>
        <w:ind w:firstLine="567"/>
        <w:jc w:val="both"/>
        <w:rPr>
          <w:b/>
          <w:i/>
          <w:sz w:val="24"/>
          <w:szCs w:val="24"/>
        </w:rPr>
      </w:pPr>
      <w:r w:rsidRPr="00B03FA7">
        <w:rPr>
          <w:b/>
          <w:i/>
          <w:sz w:val="24"/>
          <w:szCs w:val="24"/>
        </w:rPr>
        <w:t>Маяковский В. В.</w:t>
      </w:r>
      <w:r w:rsidRPr="00B03FA7">
        <w:rPr>
          <w:sz w:val="24"/>
          <w:szCs w:val="24"/>
        </w:rPr>
        <w:t xml:space="preserve"> «Что такое хорошо и что такое плохо», «Песн</w:t>
      </w:r>
      <w:proofErr w:type="gramStart"/>
      <w:r w:rsidRPr="00B03FA7">
        <w:rPr>
          <w:sz w:val="24"/>
          <w:szCs w:val="24"/>
        </w:rPr>
        <w:t>я-</w:t>
      </w:r>
      <w:proofErr w:type="gramEnd"/>
      <w:r w:rsidRPr="00B03FA7">
        <w:rPr>
          <w:sz w:val="24"/>
          <w:szCs w:val="24"/>
        </w:rPr>
        <w:t xml:space="preserve"> молния», «Что ни страница: то слон, то львица» и др.</w:t>
      </w:r>
    </w:p>
    <w:p w:rsidR="003E3246" w:rsidRPr="00B03FA7" w:rsidRDefault="003E3246" w:rsidP="003E3246">
      <w:pPr>
        <w:ind w:firstLine="567"/>
        <w:jc w:val="both"/>
        <w:rPr>
          <w:sz w:val="24"/>
          <w:szCs w:val="24"/>
        </w:rPr>
      </w:pPr>
      <w:r w:rsidRPr="00B03FA7">
        <w:rPr>
          <w:b/>
          <w:i/>
          <w:sz w:val="24"/>
          <w:szCs w:val="24"/>
        </w:rPr>
        <w:t>Пушкин А. С.</w:t>
      </w:r>
      <w:r w:rsidRPr="00B03FA7">
        <w:rPr>
          <w:sz w:val="24"/>
          <w:szCs w:val="24"/>
        </w:rPr>
        <w:t xml:space="preserve"> «Сказка о царе </w:t>
      </w:r>
      <w:proofErr w:type="spellStart"/>
      <w:r w:rsidRPr="00B03FA7">
        <w:rPr>
          <w:sz w:val="24"/>
          <w:szCs w:val="24"/>
        </w:rPr>
        <w:t>Салтане</w:t>
      </w:r>
      <w:proofErr w:type="spellEnd"/>
      <w:r w:rsidRPr="00B03FA7">
        <w:rPr>
          <w:sz w:val="24"/>
          <w:szCs w:val="24"/>
        </w:rPr>
        <w:t xml:space="preserve">, о сыне его </w:t>
      </w:r>
      <w:proofErr w:type="spellStart"/>
      <w:r w:rsidRPr="00B03FA7">
        <w:rPr>
          <w:sz w:val="24"/>
          <w:szCs w:val="24"/>
        </w:rPr>
        <w:t>Гвидоне</w:t>
      </w:r>
      <w:proofErr w:type="spellEnd"/>
      <w:r w:rsidRPr="00B03FA7">
        <w:rPr>
          <w:sz w:val="24"/>
          <w:szCs w:val="24"/>
        </w:rPr>
        <w:t xml:space="preserve"> </w:t>
      </w:r>
      <w:proofErr w:type="spellStart"/>
      <w:r w:rsidRPr="00B03FA7">
        <w:rPr>
          <w:sz w:val="24"/>
          <w:szCs w:val="24"/>
        </w:rPr>
        <w:t>Салтановиче</w:t>
      </w:r>
      <w:proofErr w:type="spellEnd"/>
      <w:r w:rsidRPr="00B03FA7">
        <w:rPr>
          <w:sz w:val="24"/>
          <w:szCs w:val="24"/>
        </w:rPr>
        <w:t xml:space="preserve"> и о прекрасной Царевне Лебеди», «Сказка о попе и о работнике его </w:t>
      </w:r>
      <w:proofErr w:type="spellStart"/>
      <w:proofErr w:type="gramStart"/>
      <w:r w:rsidRPr="00B03FA7">
        <w:rPr>
          <w:sz w:val="24"/>
          <w:szCs w:val="24"/>
        </w:rPr>
        <w:t>Балде</w:t>
      </w:r>
      <w:proofErr w:type="spellEnd"/>
      <w:proofErr w:type="gramEnd"/>
      <w:r w:rsidRPr="00B03FA7">
        <w:rPr>
          <w:sz w:val="24"/>
          <w:szCs w:val="24"/>
        </w:rPr>
        <w:t>», «Сказка о мёртвой царевне и о семи богатырях», «Сказка о рыбаке и рыбке», «Руслан и Людмила» и др.</w:t>
      </w:r>
    </w:p>
    <w:p w:rsidR="003E3246" w:rsidRPr="00B03FA7" w:rsidRDefault="003E3246" w:rsidP="003E3246">
      <w:pPr>
        <w:ind w:firstLine="567"/>
        <w:jc w:val="both"/>
        <w:rPr>
          <w:sz w:val="24"/>
          <w:szCs w:val="24"/>
        </w:rPr>
      </w:pPr>
      <w:r w:rsidRPr="00B03FA7">
        <w:rPr>
          <w:b/>
          <w:i/>
          <w:sz w:val="24"/>
          <w:szCs w:val="24"/>
        </w:rPr>
        <w:t>Толстой А. Н.</w:t>
      </w:r>
      <w:r w:rsidRPr="00B03FA7">
        <w:rPr>
          <w:sz w:val="24"/>
          <w:szCs w:val="24"/>
        </w:rPr>
        <w:t xml:space="preserve"> «Приключения Буратино, или Золотой ключик» «Детство Никиты», «Князь Серебряный», «Прожорливый бани мак» и др.</w:t>
      </w:r>
    </w:p>
    <w:p w:rsidR="003E3246" w:rsidRPr="00B03FA7" w:rsidRDefault="003E3246" w:rsidP="003E3246">
      <w:pPr>
        <w:ind w:firstLine="567"/>
        <w:jc w:val="both"/>
        <w:rPr>
          <w:sz w:val="24"/>
          <w:szCs w:val="24"/>
        </w:rPr>
      </w:pPr>
      <w:r w:rsidRPr="00B03FA7">
        <w:rPr>
          <w:b/>
          <w:i/>
          <w:sz w:val="24"/>
          <w:szCs w:val="24"/>
        </w:rPr>
        <w:t>Толстой Л. Н.</w:t>
      </w:r>
      <w:r w:rsidRPr="00B03FA7">
        <w:rPr>
          <w:sz w:val="24"/>
          <w:szCs w:val="24"/>
        </w:rPr>
        <w:t xml:space="preserve"> «</w:t>
      </w:r>
      <w:proofErr w:type="spellStart"/>
      <w:r w:rsidRPr="00B03FA7">
        <w:rPr>
          <w:sz w:val="24"/>
          <w:szCs w:val="24"/>
        </w:rPr>
        <w:t>Филипок</w:t>
      </w:r>
      <w:proofErr w:type="spellEnd"/>
      <w:r w:rsidRPr="00B03FA7">
        <w:rPr>
          <w:sz w:val="24"/>
          <w:szCs w:val="24"/>
        </w:rPr>
        <w:t xml:space="preserve">», «Акула», «Прыжок» и др. </w:t>
      </w:r>
    </w:p>
    <w:p w:rsidR="003E3246" w:rsidRDefault="003E3246" w:rsidP="003E3246">
      <w:pPr>
        <w:ind w:firstLine="567"/>
        <w:jc w:val="both"/>
        <w:rPr>
          <w:sz w:val="24"/>
          <w:szCs w:val="24"/>
        </w:rPr>
      </w:pPr>
      <w:r w:rsidRPr="00B03FA7">
        <w:rPr>
          <w:b/>
          <w:i/>
          <w:sz w:val="24"/>
          <w:szCs w:val="24"/>
        </w:rPr>
        <w:t>Тургенев И. С.</w:t>
      </w:r>
      <w:r w:rsidRPr="00B03FA7">
        <w:rPr>
          <w:sz w:val="24"/>
          <w:szCs w:val="24"/>
        </w:rPr>
        <w:t xml:space="preserve"> «Воробей», «Лес и степь» и др. </w:t>
      </w:r>
    </w:p>
    <w:p w:rsidR="003E3246" w:rsidRPr="00B03FA7" w:rsidRDefault="003E3246" w:rsidP="003E3246">
      <w:pPr>
        <w:ind w:firstLine="567"/>
        <w:jc w:val="both"/>
        <w:rPr>
          <w:sz w:val="24"/>
          <w:szCs w:val="24"/>
        </w:rPr>
      </w:pPr>
    </w:p>
    <w:p w:rsidR="003E3246" w:rsidRDefault="003E3246" w:rsidP="003E3246">
      <w:pPr>
        <w:ind w:firstLine="567"/>
        <w:jc w:val="center"/>
        <w:rPr>
          <w:b/>
          <w:sz w:val="24"/>
          <w:szCs w:val="24"/>
        </w:rPr>
      </w:pPr>
    </w:p>
    <w:p w:rsidR="003E3246" w:rsidRDefault="003E3246" w:rsidP="003E3246">
      <w:pPr>
        <w:ind w:firstLine="567"/>
        <w:jc w:val="center"/>
        <w:rPr>
          <w:b/>
          <w:sz w:val="24"/>
          <w:szCs w:val="24"/>
        </w:rPr>
      </w:pPr>
      <w:r w:rsidRPr="00B03FA7">
        <w:rPr>
          <w:b/>
          <w:sz w:val="24"/>
          <w:szCs w:val="24"/>
        </w:rPr>
        <w:t>Русская литература для детей</w:t>
      </w:r>
    </w:p>
    <w:p w:rsidR="003E3246" w:rsidRPr="00B03FA7" w:rsidRDefault="003E3246" w:rsidP="003E3246">
      <w:pPr>
        <w:ind w:firstLine="567"/>
        <w:jc w:val="center"/>
        <w:rPr>
          <w:sz w:val="24"/>
          <w:szCs w:val="24"/>
        </w:rPr>
      </w:pPr>
    </w:p>
    <w:p w:rsidR="003E3246" w:rsidRPr="00B03FA7" w:rsidRDefault="003E3246" w:rsidP="003E3246">
      <w:pPr>
        <w:ind w:firstLine="567"/>
        <w:jc w:val="both"/>
        <w:rPr>
          <w:sz w:val="24"/>
          <w:szCs w:val="24"/>
        </w:rPr>
      </w:pPr>
      <w:r w:rsidRPr="00B03FA7">
        <w:rPr>
          <w:b/>
          <w:i/>
          <w:sz w:val="24"/>
          <w:szCs w:val="24"/>
        </w:rPr>
        <w:t>Александрова  3. А.</w:t>
      </w:r>
      <w:r w:rsidRPr="00B03FA7">
        <w:rPr>
          <w:sz w:val="24"/>
          <w:szCs w:val="24"/>
        </w:rPr>
        <w:t xml:space="preserve">  «Маленькой  ёлочке</w:t>
      </w:r>
      <w:r>
        <w:rPr>
          <w:sz w:val="24"/>
          <w:szCs w:val="24"/>
        </w:rPr>
        <w:t xml:space="preserve"> холодно зимой», </w:t>
      </w:r>
      <w:r w:rsidRPr="00B03FA7">
        <w:rPr>
          <w:sz w:val="24"/>
          <w:szCs w:val="24"/>
        </w:rPr>
        <w:t xml:space="preserve">«Мой мишка», «Смешные человечки» и др. </w:t>
      </w:r>
    </w:p>
    <w:p w:rsidR="003E3246" w:rsidRPr="00B03FA7" w:rsidRDefault="003E3246" w:rsidP="003E3246">
      <w:pPr>
        <w:ind w:firstLine="567"/>
        <w:jc w:val="both"/>
        <w:rPr>
          <w:sz w:val="24"/>
          <w:szCs w:val="24"/>
        </w:rPr>
      </w:pPr>
      <w:r w:rsidRPr="00B03FA7">
        <w:rPr>
          <w:b/>
          <w:i/>
          <w:sz w:val="24"/>
          <w:szCs w:val="24"/>
        </w:rPr>
        <w:t>Александрова Т.</w:t>
      </w:r>
      <w:r w:rsidRPr="00B03FA7">
        <w:rPr>
          <w:sz w:val="24"/>
          <w:szCs w:val="24"/>
        </w:rPr>
        <w:t xml:space="preserve"> «Домовёнок Кузя» и др. </w:t>
      </w:r>
    </w:p>
    <w:p w:rsidR="003E3246" w:rsidRPr="00B03FA7" w:rsidRDefault="003E3246" w:rsidP="003E3246">
      <w:pPr>
        <w:ind w:firstLine="567"/>
        <w:jc w:val="both"/>
        <w:rPr>
          <w:sz w:val="24"/>
          <w:szCs w:val="24"/>
        </w:rPr>
      </w:pPr>
      <w:proofErr w:type="spellStart"/>
      <w:r w:rsidRPr="00B03FA7">
        <w:rPr>
          <w:b/>
          <w:i/>
          <w:sz w:val="24"/>
          <w:szCs w:val="24"/>
        </w:rPr>
        <w:t>Баруздин</w:t>
      </w:r>
      <w:proofErr w:type="spellEnd"/>
      <w:r w:rsidRPr="00B03FA7">
        <w:rPr>
          <w:b/>
          <w:i/>
          <w:sz w:val="24"/>
          <w:szCs w:val="24"/>
        </w:rPr>
        <w:t xml:space="preserve"> С. А.</w:t>
      </w:r>
      <w:r w:rsidRPr="00B03FA7">
        <w:rPr>
          <w:sz w:val="24"/>
          <w:szCs w:val="24"/>
        </w:rPr>
        <w:t xml:space="preserve"> «Алёшка из нашего дома», «Как Снежок в Ин</w:t>
      </w:r>
      <w:r w:rsidRPr="00B03FA7">
        <w:rPr>
          <w:sz w:val="24"/>
          <w:szCs w:val="24"/>
        </w:rPr>
        <w:softHyphen/>
        <w:t xml:space="preserve">дию попал», «Равви и </w:t>
      </w:r>
      <w:proofErr w:type="spellStart"/>
      <w:r w:rsidRPr="00B03FA7">
        <w:rPr>
          <w:sz w:val="24"/>
          <w:szCs w:val="24"/>
        </w:rPr>
        <w:t>Шаши</w:t>
      </w:r>
      <w:proofErr w:type="spellEnd"/>
      <w:r w:rsidRPr="00B03FA7">
        <w:rPr>
          <w:sz w:val="24"/>
          <w:szCs w:val="24"/>
        </w:rPr>
        <w:t xml:space="preserve">», «Светлана пионерка» и др. </w:t>
      </w:r>
    </w:p>
    <w:p w:rsidR="003E3246" w:rsidRPr="00B03FA7" w:rsidRDefault="003E3246" w:rsidP="003E3246">
      <w:pPr>
        <w:ind w:firstLine="567"/>
        <w:jc w:val="both"/>
        <w:rPr>
          <w:sz w:val="24"/>
          <w:szCs w:val="24"/>
        </w:rPr>
      </w:pPr>
      <w:proofErr w:type="spellStart"/>
      <w:r w:rsidRPr="00B03FA7">
        <w:rPr>
          <w:b/>
          <w:i/>
          <w:sz w:val="24"/>
          <w:szCs w:val="24"/>
        </w:rPr>
        <w:t>Бересов</w:t>
      </w:r>
      <w:proofErr w:type="spellEnd"/>
      <w:r w:rsidRPr="00B03FA7">
        <w:rPr>
          <w:b/>
          <w:i/>
          <w:sz w:val="24"/>
          <w:szCs w:val="24"/>
        </w:rPr>
        <w:t xml:space="preserve"> В. Д.</w:t>
      </w:r>
      <w:r w:rsidRPr="00B03FA7">
        <w:rPr>
          <w:sz w:val="24"/>
          <w:szCs w:val="24"/>
        </w:rPr>
        <w:t xml:space="preserve"> «</w:t>
      </w:r>
      <w:proofErr w:type="spellStart"/>
      <w:r w:rsidRPr="00B03FA7">
        <w:rPr>
          <w:sz w:val="24"/>
          <w:szCs w:val="24"/>
        </w:rPr>
        <w:t>Читалочка</w:t>
      </w:r>
      <w:proofErr w:type="spellEnd"/>
      <w:r w:rsidRPr="00B03FA7">
        <w:rPr>
          <w:sz w:val="24"/>
          <w:szCs w:val="24"/>
        </w:rPr>
        <w:t xml:space="preserve">», «Первый листопад» и др. </w:t>
      </w:r>
    </w:p>
    <w:p w:rsidR="003E3246" w:rsidRPr="00B03FA7" w:rsidRDefault="003E3246" w:rsidP="003E3246">
      <w:pPr>
        <w:ind w:firstLine="567"/>
        <w:jc w:val="both"/>
        <w:rPr>
          <w:sz w:val="24"/>
          <w:szCs w:val="24"/>
        </w:rPr>
      </w:pPr>
      <w:r w:rsidRPr="00B03FA7">
        <w:rPr>
          <w:b/>
          <w:i/>
          <w:sz w:val="24"/>
          <w:szCs w:val="24"/>
        </w:rPr>
        <w:t>Бианки В. В.</w:t>
      </w:r>
      <w:r w:rsidRPr="00B03FA7">
        <w:rPr>
          <w:sz w:val="24"/>
          <w:szCs w:val="24"/>
        </w:rPr>
        <w:t xml:space="preserve"> «</w:t>
      </w:r>
      <w:proofErr w:type="gramStart"/>
      <w:r w:rsidRPr="00B03FA7">
        <w:rPr>
          <w:sz w:val="24"/>
          <w:szCs w:val="24"/>
        </w:rPr>
        <w:t>Кто</w:t>
      </w:r>
      <w:proofErr w:type="gramEnd"/>
      <w:r w:rsidRPr="00B03FA7">
        <w:rPr>
          <w:sz w:val="24"/>
          <w:szCs w:val="24"/>
        </w:rPr>
        <w:t xml:space="preserve"> чем поёт», «Лесная газета» и др. Василевич Алёна. «Бабушкины квартиранты», «Как я был доктором», «Друзья» и др.</w:t>
      </w:r>
    </w:p>
    <w:p w:rsidR="003E3246" w:rsidRPr="00B03FA7" w:rsidRDefault="003E3246" w:rsidP="003E3246">
      <w:pPr>
        <w:ind w:firstLine="567"/>
        <w:jc w:val="both"/>
        <w:rPr>
          <w:sz w:val="24"/>
          <w:szCs w:val="24"/>
        </w:rPr>
      </w:pPr>
      <w:r w:rsidRPr="00B03FA7">
        <w:rPr>
          <w:b/>
          <w:i/>
          <w:sz w:val="24"/>
          <w:szCs w:val="24"/>
        </w:rPr>
        <w:t>Гайдар А. П.</w:t>
      </w:r>
      <w:r w:rsidRPr="00B03FA7">
        <w:rPr>
          <w:sz w:val="24"/>
          <w:szCs w:val="24"/>
        </w:rPr>
        <w:t xml:space="preserve"> «Голубая чашка», «Горячий камень»,  «Тимур и его команда», «Комендант снежной крепости», «Военная тай</w:t>
      </w:r>
      <w:r w:rsidRPr="00B03FA7">
        <w:rPr>
          <w:sz w:val="24"/>
          <w:szCs w:val="24"/>
        </w:rPr>
        <w:softHyphen/>
        <w:t xml:space="preserve">на», «Судьба барабанщика» </w:t>
      </w:r>
    </w:p>
    <w:p w:rsidR="003E3246" w:rsidRPr="00B03FA7" w:rsidRDefault="003E3246" w:rsidP="003E3246">
      <w:pPr>
        <w:ind w:firstLine="567"/>
        <w:jc w:val="both"/>
        <w:rPr>
          <w:sz w:val="24"/>
          <w:szCs w:val="24"/>
        </w:rPr>
      </w:pPr>
      <w:r w:rsidRPr="00B03FA7">
        <w:rPr>
          <w:b/>
          <w:i/>
          <w:sz w:val="24"/>
          <w:szCs w:val="24"/>
        </w:rPr>
        <w:t>Драгунский В. Ю.</w:t>
      </w:r>
      <w:r w:rsidRPr="00B03FA7">
        <w:rPr>
          <w:sz w:val="24"/>
          <w:szCs w:val="24"/>
        </w:rPr>
        <w:t xml:space="preserve"> «Денискины рассказы», «Двадцать лет под</w:t>
      </w:r>
      <w:r>
        <w:rPr>
          <w:sz w:val="24"/>
          <w:szCs w:val="24"/>
        </w:rPr>
        <w:t xml:space="preserve"> </w:t>
      </w:r>
      <w:r w:rsidRPr="00B03FA7">
        <w:rPr>
          <w:sz w:val="24"/>
          <w:szCs w:val="24"/>
        </w:rPr>
        <w:t>кроватью» и др.</w:t>
      </w:r>
    </w:p>
    <w:p w:rsidR="003E3246" w:rsidRPr="00B03FA7" w:rsidRDefault="003E3246" w:rsidP="003E3246">
      <w:pPr>
        <w:ind w:firstLine="567"/>
        <w:jc w:val="both"/>
        <w:rPr>
          <w:sz w:val="24"/>
          <w:szCs w:val="24"/>
        </w:rPr>
      </w:pPr>
      <w:r w:rsidRPr="00B03FA7">
        <w:rPr>
          <w:b/>
          <w:i/>
          <w:sz w:val="24"/>
          <w:szCs w:val="24"/>
        </w:rPr>
        <w:t>Ершов П. П.</w:t>
      </w:r>
      <w:r w:rsidRPr="00B03FA7">
        <w:rPr>
          <w:sz w:val="24"/>
          <w:szCs w:val="24"/>
        </w:rPr>
        <w:t xml:space="preserve"> «Конёк-горбунок» и др.</w:t>
      </w:r>
    </w:p>
    <w:p w:rsidR="003E3246" w:rsidRPr="00B03FA7" w:rsidRDefault="003E3246" w:rsidP="003E3246">
      <w:pPr>
        <w:ind w:firstLine="567"/>
        <w:jc w:val="both"/>
        <w:rPr>
          <w:sz w:val="24"/>
          <w:szCs w:val="24"/>
        </w:rPr>
      </w:pPr>
      <w:proofErr w:type="spellStart"/>
      <w:r w:rsidRPr="00B03FA7">
        <w:rPr>
          <w:b/>
          <w:sz w:val="24"/>
          <w:szCs w:val="24"/>
        </w:rPr>
        <w:t>Заходер</w:t>
      </w:r>
      <w:proofErr w:type="spellEnd"/>
      <w:r w:rsidRPr="00B03FA7">
        <w:rPr>
          <w:b/>
          <w:sz w:val="24"/>
          <w:szCs w:val="24"/>
        </w:rPr>
        <w:t xml:space="preserve"> Б. В.</w:t>
      </w:r>
      <w:r w:rsidRPr="00B03FA7">
        <w:rPr>
          <w:sz w:val="24"/>
          <w:szCs w:val="24"/>
        </w:rPr>
        <w:t xml:space="preserve"> «Кит и кот» и др.</w:t>
      </w:r>
    </w:p>
    <w:p w:rsidR="003E3246" w:rsidRPr="00B03FA7" w:rsidRDefault="003E3246" w:rsidP="003E3246">
      <w:pPr>
        <w:ind w:firstLine="567"/>
        <w:rPr>
          <w:sz w:val="24"/>
          <w:szCs w:val="24"/>
        </w:rPr>
      </w:pPr>
      <w:r w:rsidRPr="00B03FA7">
        <w:rPr>
          <w:b/>
          <w:i/>
          <w:sz w:val="24"/>
          <w:szCs w:val="24"/>
        </w:rPr>
        <w:lastRenderedPageBreak/>
        <w:t>Чуковский К. И.</w:t>
      </w:r>
      <w:r w:rsidRPr="00B03FA7">
        <w:rPr>
          <w:sz w:val="24"/>
          <w:szCs w:val="24"/>
        </w:rPr>
        <w:t xml:space="preserve"> «</w:t>
      </w:r>
      <w:proofErr w:type="spellStart"/>
      <w:r w:rsidRPr="00B03FA7">
        <w:rPr>
          <w:sz w:val="24"/>
          <w:szCs w:val="24"/>
        </w:rPr>
        <w:t>Бармалей</w:t>
      </w:r>
      <w:proofErr w:type="spellEnd"/>
      <w:r w:rsidRPr="00B03FA7">
        <w:rPr>
          <w:sz w:val="24"/>
          <w:szCs w:val="24"/>
        </w:rPr>
        <w:t>», «</w:t>
      </w:r>
      <w:proofErr w:type="spellStart"/>
      <w:r w:rsidRPr="00B03FA7">
        <w:rPr>
          <w:sz w:val="24"/>
          <w:szCs w:val="24"/>
        </w:rPr>
        <w:t>Федорино</w:t>
      </w:r>
      <w:proofErr w:type="spellEnd"/>
      <w:r w:rsidRPr="00B03FA7">
        <w:rPr>
          <w:sz w:val="24"/>
          <w:szCs w:val="24"/>
        </w:rPr>
        <w:t xml:space="preserve"> горе», «Телефон»,</w:t>
      </w:r>
    </w:p>
    <w:p w:rsidR="003E3246" w:rsidRPr="00B03FA7" w:rsidRDefault="003E3246" w:rsidP="003E3246">
      <w:pPr>
        <w:ind w:firstLine="567"/>
        <w:rPr>
          <w:sz w:val="24"/>
          <w:szCs w:val="24"/>
        </w:rPr>
      </w:pPr>
      <w:r w:rsidRPr="00B03FA7">
        <w:rPr>
          <w:sz w:val="24"/>
          <w:szCs w:val="24"/>
        </w:rPr>
        <w:t>«От двух до пяти» и др.</w:t>
      </w:r>
    </w:p>
    <w:p w:rsidR="003E3246" w:rsidRPr="00B03FA7" w:rsidRDefault="003E3246" w:rsidP="003E3246">
      <w:pPr>
        <w:ind w:firstLine="567"/>
        <w:rPr>
          <w:sz w:val="24"/>
          <w:szCs w:val="24"/>
        </w:rPr>
      </w:pPr>
      <w:r w:rsidRPr="00B03FA7">
        <w:rPr>
          <w:b/>
          <w:i/>
          <w:sz w:val="24"/>
          <w:szCs w:val="24"/>
        </w:rPr>
        <w:t>Шварц Е. Л.</w:t>
      </w:r>
      <w:r w:rsidRPr="00B03FA7">
        <w:rPr>
          <w:sz w:val="24"/>
          <w:szCs w:val="24"/>
        </w:rPr>
        <w:t xml:space="preserve"> «Голый король», «Сказка о потерянном времени»</w:t>
      </w:r>
      <w:proofErr w:type="gramStart"/>
      <w:r w:rsidRPr="00B03FA7">
        <w:rPr>
          <w:sz w:val="24"/>
          <w:szCs w:val="24"/>
        </w:rPr>
        <w:t>,'</w:t>
      </w:r>
      <w:proofErr w:type="gramEnd"/>
    </w:p>
    <w:p w:rsidR="003E3246" w:rsidRDefault="003E3246" w:rsidP="003E3246">
      <w:pPr>
        <w:ind w:firstLine="567"/>
        <w:rPr>
          <w:sz w:val="24"/>
          <w:szCs w:val="24"/>
        </w:rPr>
      </w:pPr>
      <w:r w:rsidRPr="00B03FA7">
        <w:rPr>
          <w:sz w:val="24"/>
          <w:szCs w:val="24"/>
        </w:rPr>
        <w:t>«Обыкновенное чудо», «Дракон» и др.</w:t>
      </w:r>
    </w:p>
    <w:p w:rsidR="003E3246" w:rsidRPr="00B03FA7" w:rsidRDefault="003E3246" w:rsidP="003E3246">
      <w:pPr>
        <w:ind w:firstLine="567"/>
        <w:rPr>
          <w:sz w:val="24"/>
          <w:szCs w:val="24"/>
        </w:rPr>
      </w:pPr>
    </w:p>
    <w:p w:rsidR="003E3246" w:rsidRDefault="003E3246" w:rsidP="003E3246">
      <w:pPr>
        <w:ind w:firstLine="567"/>
        <w:jc w:val="center"/>
        <w:rPr>
          <w:b/>
          <w:sz w:val="24"/>
          <w:szCs w:val="24"/>
        </w:rPr>
      </w:pPr>
      <w:r w:rsidRPr="00B03FA7">
        <w:rPr>
          <w:b/>
          <w:sz w:val="24"/>
          <w:szCs w:val="24"/>
        </w:rPr>
        <w:t>Зарубежная литература для детей</w:t>
      </w:r>
    </w:p>
    <w:p w:rsidR="003E3246" w:rsidRPr="00B03FA7" w:rsidRDefault="003E3246" w:rsidP="003E3246">
      <w:pPr>
        <w:ind w:firstLine="567"/>
        <w:jc w:val="center"/>
        <w:rPr>
          <w:sz w:val="24"/>
          <w:szCs w:val="24"/>
        </w:rPr>
      </w:pPr>
    </w:p>
    <w:p w:rsidR="003E3246" w:rsidRPr="00B03FA7" w:rsidRDefault="003E3246" w:rsidP="003E3246">
      <w:pPr>
        <w:ind w:firstLine="567"/>
        <w:rPr>
          <w:sz w:val="24"/>
          <w:szCs w:val="24"/>
        </w:rPr>
      </w:pPr>
      <w:r w:rsidRPr="00B03FA7">
        <w:rPr>
          <w:sz w:val="24"/>
          <w:szCs w:val="24"/>
        </w:rPr>
        <w:t xml:space="preserve"> </w:t>
      </w:r>
      <w:r w:rsidRPr="00B03FA7">
        <w:rPr>
          <w:b/>
          <w:i/>
          <w:sz w:val="24"/>
          <w:szCs w:val="24"/>
        </w:rPr>
        <w:t>Андерсен Г. X.</w:t>
      </w:r>
      <w:r w:rsidRPr="00B03FA7">
        <w:rPr>
          <w:sz w:val="24"/>
          <w:szCs w:val="24"/>
        </w:rPr>
        <w:t xml:space="preserve"> </w:t>
      </w:r>
      <w:proofErr w:type="gramStart"/>
      <w:r w:rsidRPr="00B03FA7">
        <w:rPr>
          <w:sz w:val="24"/>
          <w:szCs w:val="24"/>
        </w:rPr>
        <w:t>«</w:t>
      </w:r>
      <w:proofErr w:type="spellStart"/>
      <w:r w:rsidRPr="00B03FA7">
        <w:rPr>
          <w:sz w:val="24"/>
          <w:szCs w:val="24"/>
        </w:rPr>
        <w:t>Дюймовочка</w:t>
      </w:r>
      <w:proofErr w:type="spellEnd"/>
      <w:r w:rsidRPr="00B03FA7">
        <w:rPr>
          <w:sz w:val="24"/>
          <w:szCs w:val="24"/>
        </w:rPr>
        <w:t>», «Русалочка», «Огниво», «Соло</w:t>
      </w:r>
      <w:r w:rsidRPr="00B03FA7">
        <w:rPr>
          <w:sz w:val="24"/>
          <w:szCs w:val="24"/>
        </w:rPr>
        <w:softHyphen/>
        <w:t xml:space="preserve">вей», «Свинопас», </w:t>
      </w:r>
      <w:r>
        <w:rPr>
          <w:sz w:val="24"/>
          <w:szCs w:val="24"/>
        </w:rPr>
        <w:t xml:space="preserve">       </w:t>
      </w:r>
      <w:r w:rsidRPr="00B03FA7">
        <w:rPr>
          <w:sz w:val="24"/>
          <w:szCs w:val="24"/>
        </w:rPr>
        <w:t>«Принцесса на горошине» и др. Барри Д. М. «Питер Пен» и др.</w:t>
      </w:r>
      <w:proofErr w:type="gramEnd"/>
    </w:p>
    <w:p w:rsidR="003E3246" w:rsidRPr="00B03FA7" w:rsidRDefault="003E3246" w:rsidP="003E3246">
      <w:pPr>
        <w:ind w:firstLine="567"/>
        <w:rPr>
          <w:sz w:val="24"/>
          <w:szCs w:val="24"/>
        </w:rPr>
      </w:pPr>
      <w:proofErr w:type="spellStart"/>
      <w:r w:rsidRPr="00B03FA7">
        <w:rPr>
          <w:b/>
          <w:i/>
          <w:sz w:val="24"/>
          <w:szCs w:val="24"/>
        </w:rPr>
        <w:t>Милн</w:t>
      </w:r>
      <w:proofErr w:type="spellEnd"/>
      <w:r w:rsidRPr="00B03FA7">
        <w:rPr>
          <w:b/>
          <w:i/>
          <w:sz w:val="24"/>
          <w:szCs w:val="24"/>
        </w:rPr>
        <w:t xml:space="preserve"> А.</w:t>
      </w:r>
      <w:r>
        <w:rPr>
          <w:sz w:val="24"/>
          <w:szCs w:val="24"/>
        </w:rPr>
        <w:t xml:space="preserve"> «Вин</w:t>
      </w:r>
      <w:r w:rsidRPr="00B03FA7">
        <w:rPr>
          <w:sz w:val="24"/>
          <w:szCs w:val="24"/>
        </w:rPr>
        <w:t>и Пух и Все-Все-Все»</w:t>
      </w:r>
    </w:p>
    <w:p w:rsidR="003E3246" w:rsidRPr="00B03FA7" w:rsidRDefault="003E3246" w:rsidP="003E3246">
      <w:pPr>
        <w:ind w:firstLine="567"/>
        <w:rPr>
          <w:sz w:val="24"/>
          <w:szCs w:val="24"/>
        </w:rPr>
      </w:pPr>
      <w:r w:rsidRPr="00B03FA7">
        <w:rPr>
          <w:b/>
          <w:i/>
          <w:sz w:val="24"/>
          <w:szCs w:val="24"/>
        </w:rPr>
        <w:t>Перро Ш.</w:t>
      </w:r>
      <w:r w:rsidRPr="00B03FA7">
        <w:rPr>
          <w:sz w:val="24"/>
          <w:szCs w:val="24"/>
        </w:rPr>
        <w:t xml:space="preserve"> «Мальчик-с-пальчик», «Красная Шапочка», «Спящая</w:t>
      </w:r>
    </w:p>
    <w:p w:rsidR="003E3246" w:rsidRPr="00B03FA7" w:rsidRDefault="003E3246" w:rsidP="003E3246">
      <w:pPr>
        <w:ind w:firstLine="567"/>
        <w:rPr>
          <w:sz w:val="24"/>
          <w:szCs w:val="24"/>
        </w:rPr>
      </w:pPr>
      <w:r w:rsidRPr="00B03FA7">
        <w:rPr>
          <w:sz w:val="24"/>
          <w:szCs w:val="24"/>
        </w:rPr>
        <w:t>красавица» и др.</w:t>
      </w:r>
    </w:p>
    <w:p w:rsidR="003E3246" w:rsidRPr="00B03FA7" w:rsidRDefault="003E3246" w:rsidP="003E3246">
      <w:pPr>
        <w:ind w:firstLine="567"/>
        <w:rPr>
          <w:sz w:val="24"/>
          <w:szCs w:val="24"/>
        </w:rPr>
      </w:pPr>
      <w:proofErr w:type="spellStart"/>
      <w:r w:rsidRPr="00B03FA7">
        <w:rPr>
          <w:b/>
          <w:sz w:val="24"/>
          <w:szCs w:val="24"/>
        </w:rPr>
        <w:t>Пройслер</w:t>
      </w:r>
      <w:proofErr w:type="spellEnd"/>
      <w:r w:rsidRPr="00B03FA7">
        <w:rPr>
          <w:b/>
          <w:sz w:val="24"/>
          <w:szCs w:val="24"/>
        </w:rPr>
        <w:t xml:space="preserve"> О.</w:t>
      </w:r>
      <w:r w:rsidRPr="00B03FA7">
        <w:rPr>
          <w:sz w:val="24"/>
          <w:szCs w:val="24"/>
        </w:rPr>
        <w:t xml:space="preserve"> «Маленькая Баба-Яга», «Маленький водяной»</w:t>
      </w:r>
    </w:p>
    <w:p w:rsidR="003E3246" w:rsidRPr="00B03FA7" w:rsidRDefault="003E3246" w:rsidP="003E3246">
      <w:pPr>
        <w:ind w:firstLine="567"/>
        <w:rPr>
          <w:sz w:val="24"/>
          <w:szCs w:val="24"/>
        </w:rPr>
      </w:pPr>
      <w:r w:rsidRPr="00B03FA7">
        <w:rPr>
          <w:b/>
          <w:i/>
          <w:sz w:val="24"/>
          <w:szCs w:val="24"/>
        </w:rPr>
        <w:t>Сетон-Томпсон Э.</w:t>
      </w:r>
      <w:r w:rsidRPr="00B03FA7">
        <w:rPr>
          <w:sz w:val="24"/>
          <w:szCs w:val="24"/>
        </w:rPr>
        <w:t xml:space="preserve"> «Рассказы о животных» </w:t>
      </w:r>
    </w:p>
    <w:p w:rsidR="003E3246" w:rsidRPr="00B03FA7" w:rsidRDefault="003E3246" w:rsidP="003E3246">
      <w:pPr>
        <w:ind w:firstLine="567"/>
        <w:rPr>
          <w:sz w:val="24"/>
          <w:szCs w:val="24"/>
        </w:rPr>
      </w:pPr>
      <w:proofErr w:type="spellStart"/>
      <w:r w:rsidRPr="00B03FA7">
        <w:rPr>
          <w:b/>
          <w:i/>
          <w:sz w:val="24"/>
          <w:szCs w:val="24"/>
        </w:rPr>
        <w:t>Топелиус</w:t>
      </w:r>
      <w:proofErr w:type="spellEnd"/>
      <w:r w:rsidRPr="00B03FA7">
        <w:rPr>
          <w:b/>
          <w:i/>
          <w:sz w:val="24"/>
          <w:szCs w:val="24"/>
        </w:rPr>
        <w:t xml:space="preserve"> Ц.</w:t>
      </w:r>
      <w:r w:rsidRPr="00B03FA7">
        <w:rPr>
          <w:sz w:val="24"/>
          <w:szCs w:val="24"/>
        </w:rPr>
        <w:t xml:space="preserve"> «Сказки»</w:t>
      </w:r>
    </w:p>
    <w:p w:rsidR="003E3246" w:rsidRDefault="003E3246" w:rsidP="003E3246">
      <w:pPr>
        <w:ind w:firstLine="567"/>
        <w:rPr>
          <w:sz w:val="24"/>
          <w:szCs w:val="24"/>
        </w:rPr>
      </w:pPr>
      <w:r w:rsidRPr="00B03FA7">
        <w:rPr>
          <w:b/>
          <w:i/>
          <w:sz w:val="24"/>
          <w:szCs w:val="24"/>
        </w:rPr>
        <w:t>Энде М.</w:t>
      </w:r>
      <w:r w:rsidRPr="00B03FA7">
        <w:rPr>
          <w:sz w:val="24"/>
          <w:szCs w:val="24"/>
        </w:rPr>
        <w:t xml:space="preserve"> «Бесконечная история», «Волшебный напиток», «Мо-</w:t>
      </w:r>
      <w:proofErr w:type="spellStart"/>
      <w:r w:rsidRPr="00B03FA7">
        <w:rPr>
          <w:sz w:val="24"/>
          <w:szCs w:val="24"/>
        </w:rPr>
        <w:t>мо</w:t>
      </w:r>
      <w:proofErr w:type="spellEnd"/>
      <w:r w:rsidRPr="00B03FA7">
        <w:rPr>
          <w:sz w:val="24"/>
          <w:szCs w:val="24"/>
        </w:rPr>
        <w:t>» и др.</w:t>
      </w:r>
    </w:p>
    <w:p w:rsidR="003E3246" w:rsidRPr="00B03FA7" w:rsidRDefault="003E3246" w:rsidP="003E3246">
      <w:pPr>
        <w:ind w:firstLine="567"/>
        <w:jc w:val="center"/>
        <w:rPr>
          <w:sz w:val="24"/>
          <w:szCs w:val="24"/>
        </w:rPr>
      </w:pPr>
    </w:p>
    <w:p w:rsidR="003E3246" w:rsidRDefault="003E3246" w:rsidP="003E3246">
      <w:pPr>
        <w:ind w:firstLine="567"/>
        <w:jc w:val="center"/>
        <w:rPr>
          <w:b/>
          <w:sz w:val="24"/>
          <w:szCs w:val="24"/>
        </w:rPr>
      </w:pPr>
      <w:r w:rsidRPr="00B03FA7">
        <w:rPr>
          <w:sz w:val="24"/>
          <w:szCs w:val="24"/>
        </w:rPr>
        <w:t>Н</w:t>
      </w:r>
      <w:r w:rsidRPr="00B03FA7">
        <w:rPr>
          <w:b/>
          <w:sz w:val="24"/>
          <w:szCs w:val="24"/>
        </w:rPr>
        <w:t>аучно-популярная литература для детей</w:t>
      </w:r>
    </w:p>
    <w:p w:rsidR="003E3246" w:rsidRPr="00B03FA7" w:rsidRDefault="003E3246" w:rsidP="003E3246">
      <w:pPr>
        <w:ind w:firstLine="567"/>
        <w:jc w:val="center"/>
        <w:rPr>
          <w:b/>
          <w:sz w:val="24"/>
          <w:szCs w:val="24"/>
        </w:rPr>
      </w:pPr>
    </w:p>
    <w:p w:rsidR="003E3246" w:rsidRPr="00B03FA7" w:rsidRDefault="003E3246" w:rsidP="003E3246">
      <w:pPr>
        <w:ind w:firstLine="567"/>
        <w:jc w:val="both"/>
        <w:rPr>
          <w:sz w:val="24"/>
          <w:szCs w:val="24"/>
        </w:rPr>
      </w:pPr>
      <w:proofErr w:type="spellStart"/>
      <w:r w:rsidRPr="00B03FA7">
        <w:rPr>
          <w:b/>
          <w:sz w:val="24"/>
          <w:szCs w:val="24"/>
        </w:rPr>
        <w:t>Баруздин</w:t>
      </w:r>
      <w:proofErr w:type="spellEnd"/>
      <w:r w:rsidRPr="00B03FA7">
        <w:rPr>
          <w:b/>
          <w:sz w:val="24"/>
          <w:szCs w:val="24"/>
        </w:rPr>
        <w:t xml:space="preserve"> С. А.</w:t>
      </w:r>
      <w:r w:rsidRPr="00B03FA7">
        <w:rPr>
          <w:sz w:val="24"/>
          <w:szCs w:val="24"/>
        </w:rPr>
        <w:t xml:space="preserve"> «Сказка о трамвае»</w:t>
      </w:r>
    </w:p>
    <w:p w:rsidR="003E3246" w:rsidRPr="00B03FA7" w:rsidRDefault="003E3246" w:rsidP="003E3246">
      <w:pPr>
        <w:ind w:firstLine="567"/>
        <w:jc w:val="both"/>
        <w:rPr>
          <w:sz w:val="24"/>
          <w:szCs w:val="24"/>
        </w:rPr>
      </w:pPr>
      <w:r w:rsidRPr="00B03FA7">
        <w:rPr>
          <w:b/>
          <w:sz w:val="24"/>
          <w:szCs w:val="24"/>
        </w:rPr>
        <w:t>Беляев Е.</w:t>
      </w:r>
      <w:r w:rsidRPr="00B03FA7">
        <w:rPr>
          <w:sz w:val="24"/>
          <w:szCs w:val="24"/>
        </w:rPr>
        <w:t xml:space="preserve"> «Как человек научился летать»</w:t>
      </w:r>
    </w:p>
    <w:p w:rsidR="003E3246" w:rsidRPr="00B03FA7" w:rsidRDefault="003E3246" w:rsidP="003E3246">
      <w:pPr>
        <w:ind w:firstLine="567"/>
        <w:jc w:val="both"/>
        <w:rPr>
          <w:sz w:val="24"/>
          <w:szCs w:val="24"/>
        </w:rPr>
      </w:pPr>
      <w:r w:rsidRPr="00B03FA7">
        <w:rPr>
          <w:b/>
          <w:i/>
          <w:sz w:val="24"/>
          <w:szCs w:val="24"/>
        </w:rPr>
        <w:t>Гагарин Ю. А.</w:t>
      </w:r>
      <w:r w:rsidRPr="00B03FA7">
        <w:rPr>
          <w:sz w:val="24"/>
          <w:szCs w:val="24"/>
        </w:rPr>
        <w:t xml:space="preserve"> «Вижу Землю!»</w:t>
      </w:r>
    </w:p>
    <w:p w:rsidR="003E3246" w:rsidRPr="00B03FA7" w:rsidRDefault="003E3246" w:rsidP="003E3246">
      <w:pPr>
        <w:ind w:firstLine="567"/>
        <w:jc w:val="both"/>
        <w:rPr>
          <w:sz w:val="24"/>
          <w:szCs w:val="24"/>
        </w:rPr>
      </w:pPr>
      <w:r w:rsidRPr="00B03FA7">
        <w:rPr>
          <w:b/>
          <w:i/>
          <w:sz w:val="24"/>
          <w:szCs w:val="24"/>
        </w:rPr>
        <w:t xml:space="preserve">Глухов А., </w:t>
      </w:r>
      <w:proofErr w:type="spellStart"/>
      <w:r w:rsidRPr="00B03FA7">
        <w:rPr>
          <w:b/>
          <w:i/>
          <w:sz w:val="24"/>
          <w:szCs w:val="24"/>
        </w:rPr>
        <w:t>Лавринович</w:t>
      </w:r>
      <w:proofErr w:type="spellEnd"/>
      <w:r w:rsidRPr="00B03FA7">
        <w:rPr>
          <w:b/>
          <w:i/>
          <w:sz w:val="24"/>
          <w:szCs w:val="24"/>
        </w:rPr>
        <w:t xml:space="preserve"> И</w:t>
      </w:r>
      <w:r w:rsidRPr="00B03FA7">
        <w:rPr>
          <w:sz w:val="24"/>
          <w:szCs w:val="24"/>
        </w:rPr>
        <w:t>. «Юным друзьям книги»</w:t>
      </w:r>
    </w:p>
    <w:p w:rsidR="003E3246" w:rsidRPr="00B03FA7" w:rsidRDefault="003E3246" w:rsidP="003E3246">
      <w:pPr>
        <w:ind w:firstLine="567"/>
        <w:jc w:val="both"/>
        <w:rPr>
          <w:sz w:val="24"/>
          <w:szCs w:val="24"/>
        </w:rPr>
      </w:pPr>
      <w:r w:rsidRPr="00B03FA7">
        <w:rPr>
          <w:b/>
          <w:i/>
          <w:sz w:val="24"/>
          <w:szCs w:val="24"/>
        </w:rPr>
        <w:t>Гурьян О.</w:t>
      </w:r>
      <w:r w:rsidRPr="00B03FA7">
        <w:rPr>
          <w:sz w:val="24"/>
          <w:szCs w:val="24"/>
        </w:rPr>
        <w:t xml:space="preserve"> «Мальчик из Холмогор»</w:t>
      </w:r>
    </w:p>
    <w:p w:rsidR="003E3246" w:rsidRPr="00B03FA7" w:rsidRDefault="003E3246" w:rsidP="003E3246">
      <w:pPr>
        <w:ind w:firstLine="567"/>
        <w:jc w:val="both"/>
        <w:rPr>
          <w:sz w:val="24"/>
          <w:szCs w:val="24"/>
        </w:rPr>
      </w:pPr>
      <w:r w:rsidRPr="00B03FA7">
        <w:rPr>
          <w:b/>
          <w:sz w:val="24"/>
          <w:szCs w:val="24"/>
        </w:rPr>
        <w:t>Дорохов А. А.</w:t>
      </w:r>
      <w:r w:rsidRPr="00B03FA7">
        <w:rPr>
          <w:sz w:val="24"/>
          <w:szCs w:val="24"/>
        </w:rPr>
        <w:t xml:space="preserve"> «Про тебя самого»</w:t>
      </w:r>
    </w:p>
    <w:p w:rsidR="003E3246" w:rsidRPr="00B03FA7" w:rsidRDefault="003E3246" w:rsidP="003E3246">
      <w:pPr>
        <w:ind w:firstLine="567"/>
        <w:jc w:val="both"/>
        <w:rPr>
          <w:i/>
          <w:sz w:val="24"/>
          <w:szCs w:val="24"/>
        </w:rPr>
      </w:pPr>
      <w:r w:rsidRPr="00B03FA7">
        <w:rPr>
          <w:b/>
          <w:sz w:val="24"/>
          <w:szCs w:val="24"/>
        </w:rPr>
        <w:t>Дуров В. Г.</w:t>
      </w:r>
      <w:r w:rsidRPr="00B03FA7">
        <w:rPr>
          <w:i/>
          <w:sz w:val="24"/>
          <w:szCs w:val="24"/>
        </w:rPr>
        <w:t xml:space="preserve"> «Мои артисты»</w:t>
      </w:r>
    </w:p>
    <w:p w:rsidR="003E3246" w:rsidRPr="00B03FA7" w:rsidRDefault="003E3246" w:rsidP="003E3246">
      <w:pPr>
        <w:ind w:firstLine="567"/>
        <w:jc w:val="both"/>
        <w:rPr>
          <w:sz w:val="24"/>
          <w:szCs w:val="24"/>
        </w:rPr>
      </w:pPr>
      <w:r w:rsidRPr="00B03FA7">
        <w:rPr>
          <w:b/>
          <w:sz w:val="24"/>
          <w:szCs w:val="24"/>
        </w:rPr>
        <w:t>Дуров В. Л.</w:t>
      </w:r>
      <w:r w:rsidRPr="00B03FA7">
        <w:rPr>
          <w:sz w:val="24"/>
          <w:szCs w:val="24"/>
        </w:rPr>
        <w:t xml:space="preserve"> «Мои звери»</w:t>
      </w:r>
      <w:r w:rsidRPr="00B03FA7">
        <w:rPr>
          <w:sz w:val="24"/>
          <w:szCs w:val="24"/>
        </w:rPr>
        <w:tab/>
      </w:r>
    </w:p>
    <w:p w:rsidR="003E3246" w:rsidRPr="00B03FA7" w:rsidRDefault="003E3246" w:rsidP="003E3246">
      <w:pPr>
        <w:ind w:firstLine="567"/>
        <w:jc w:val="both"/>
        <w:rPr>
          <w:sz w:val="24"/>
          <w:szCs w:val="24"/>
        </w:rPr>
      </w:pPr>
      <w:r w:rsidRPr="00B03FA7">
        <w:rPr>
          <w:b/>
          <w:i/>
          <w:sz w:val="24"/>
          <w:szCs w:val="24"/>
        </w:rPr>
        <w:t xml:space="preserve">Зубков Б.В. </w:t>
      </w:r>
      <w:r w:rsidRPr="00B03FA7">
        <w:rPr>
          <w:sz w:val="24"/>
          <w:szCs w:val="24"/>
        </w:rPr>
        <w:t>«Из чего сделаны машины» «Как построить небоскрёб»</w:t>
      </w:r>
    </w:p>
    <w:p w:rsidR="003E3246" w:rsidRPr="00B03FA7" w:rsidRDefault="003E3246" w:rsidP="003E3246">
      <w:pPr>
        <w:ind w:firstLine="567"/>
        <w:jc w:val="both"/>
        <w:rPr>
          <w:sz w:val="24"/>
          <w:szCs w:val="24"/>
        </w:rPr>
      </w:pPr>
      <w:r w:rsidRPr="00B03FA7">
        <w:rPr>
          <w:sz w:val="24"/>
          <w:szCs w:val="24"/>
        </w:rPr>
        <w:t xml:space="preserve"> </w:t>
      </w:r>
      <w:r w:rsidRPr="00B03FA7">
        <w:rPr>
          <w:b/>
          <w:i/>
          <w:sz w:val="24"/>
          <w:szCs w:val="24"/>
        </w:rPr>
        <w:t>Ильин М.. Сегал Е.</w:t>
      </w:r>
      <w:r w:rsidRPr="00B03FA7">
        <w:rPr>
          <w:sz w:val="24"/>
          <w:szCs w:val="24"/>
        </w:rPr>
        <w:t xml:space="preserve"> «Рассказы о том, что тебя окружает»</w:t>
      </w:r>
    </w:p>
    <w:p w:rsidR="003E3246" w:rsidRPr="00B03FA7" w:rsidRDefault="003E3246" w:rsidP="003E3246">
      <w:pPr>
        <w:ind w:firstLine="567"/>
        <w:jc w:val="both"/>
        <w:rPr>
          <w:sz w:val="24"/>
          <w:szCs w:val="24"/>
        </w:rPr>
      </w:pPr>
      <w:proofErr w:type="spellStart"/>
      <w:r w:rsidRPr="00B03FA7">
        <w:rPr>
          <w:b/>
          <w:i/>
          <w:sz w:val="24"/>
          <w:szCs w:val="24"/>
        </w:rPr>
        <w:t>Кургузов</w:t>
      </w:r>
      <w:proofErr w:type="spellEnd"/>
      <w:r w:rsidRPr="00B03FA7">
        <w:rPr>
          <w:b/>
          <w:i/>
          <w:sz w:val="24"/>
          <w:szCs w:val="24"/>
        </w:rPr>
        <w:t xml:space="preserve"> О.</w:t>
      </w:r>
      <w:r w:rsidRPr="00B03FA7">
        <w:rPr>
          <w:sz w:val="24"/>
          <w:szCs w:val="24"/>
        </w:rPr>
        <w:t xml:space="preserve"> «Почемучка»</w:t>
      </w:r>
    </w:p>
    <w:p w:rsidR="003E3246" w:rsidRPr="00B03FA7" w:rsidRDefault="003E3246" w:rsidP="003E3246">
      <w:pPr>
        <w:ind w:firstLine="567"/>
        <w:jc w:val="both"/>
        <w:rPr>
          <w:sz w:val="24"/>
          <w:szCs w:val="24"/>
        </w:rPr>
      </w:pPr>
      <w:r w:rsidRPr="00B03FA7">
        <w:rPr>
          <w:b/>
          <w:i/>
          <w:sz w:val="24"/>
          <w:szCs w:val="24"/>
        </w:rPr>
        <w:t>Лев Ф.Г.</w:t>
      </w:r>
      <w:r w:rsidRPr="00B03FA7">
        <w:rPr>
          <w:sz w:val="24"/>
          <w:szCs w:val="24"/>
        </w:rPr>
        <w:t xml:space="preserve"> «Про завод и про то, как он живёт»</w:t>
      </w:r>
    </w:p>
    <w:p w:rsidR="003E3246" w:rsidRPr="00B03FA7" w:rsidRDefault="003E3246" w:rsidP="003E3246">
      <w:pPr>
        <w:ind w:firstLine="567"/>
        <w:jc w:val="both"/>
        <w:rPr>
          <w:sz w:val="24"/>
          <w:szCs w:val="24"/>
        </w:rPr>
      </w:pPr>
      <w:r w:rsidRPr="00B03FA7">
        <w:rPr>
          <w:sz w:val="24"/>
          <w:szCs w:val="24"/>
        </w:rPr>
        <w:t xml:space="preserve"> </w:t>
      </w:r>
      <w:r w:rsidRPr="00B03FA7">
        <w:rPr>
          <w:b/>
          <w:i/>
          <w:sz w:val="24"/>
          <w:szCs w:val="24"/>
        </w:rPr>
        <w:t>Левин Б.Ю.</w:t>
      </w:r>
      <w:r w:rsidRPr="00B03FA7">
        <w:rPr>
          <w:sz w:val="24"/>
          <w:szCs w:val="24"/>
        </w:rPr>
        <w:t xml:space="preserve"> «Астрономия в картинках»</w:t>
      </w:r>
    </w:p>
    <w:p w:rsidR="003E3246" w:rsidRPr="00B03FA7" w:rsidRDefault="003E3246" w:rsidP="003E3246">
      <w:pPr>
        <w:ind w:firstLine="567"/>
        <w:jc w:val="both"/>
        <w:rPr>
          <w:sz w:val="24"/>
          <w:szCs w:val="24"/>
        </w:rPr>
      </w:pPr>
      <w:proofErr w:type="spellStart"/>
      <w:r w:rsidRPr="00B03FA7">
        <w:rPr>
          <w:b/>
          <w:sz w:val="24"/>
          <w:szCs w:val="24"/>
        </w:rPr>
        <w:t>Лучесскои</w:t>
      </w:r>
      <w:proofErr w:type="spellEnd"/>
      <w:r w:rsidRPr="00B03FA7">
        <w:rPr>
          <w:b/>
          <w:sz w:val="24"/>
          <w:szCs w:val="24"/>
        </w:rPr>
        <w:t xml:space="preserve"> К.</w:t>
      </w:r>
      <w:r w:rsidRPr="00B03FA7">
        <w:rPr>
          <w:sz w:val="24"/>
          <w:szCs w:val="24"/>
        </w:rPr>
        <w:t xml:space="preserve"> «От пирамиды до телебашни»</w:t>
      </w:r>
    </w:p>
    <w:p w:rsidR="003E3246" w:rsidRPr="00B03FA7" w:rsidRDefault="003E3246" w:rsidP="003E3246">
      <w:pPr>
        <w:ind w:firstLine="567"/>
        <w:jc w:val="both"/>
        <w:rPr>
          <w:sz w:val="24"/>
          <w:szCs w:val="24"/>
        </w:rPr>
      </w:pPr>
      <w:proofErr w:type="spellStart"/>
      <w:r w:rsidRPr="00B03FA7">
        <w:rPr>
          <w:b/>
          <w:i/>
          <w:sz w:val="24"/>
          <w:szCs w:val="24"/>
        </w:rPr>
        <w:t>Map</w:t>
      </w:r>
      <w:proofErr w:type="spellEnd"/>
      <w:r w:rsidRPr="00B03FA7">
        <w:rPr>
          <w:b/>
          <w:i/>
          <w:sz w:val="24"/>
          <w:szCs w:val="24"/>
        </w:rPr>
        <w:t xml:space="preserve"> Е. П.</w:t>
      </w:r>
      <w:r w:rsidRPr="00B03FA7">
        <w:rPr>
          <w:sz w:val="24"/>
          <w:szCs w:val="24"/>
        </w:rPr>
        <w:t xml:space="preserve"> «Воздух, которым мы дышим»</w:t>
      </w:r>
    </w:p>
    <w:p w:rsidR="003E3246" w:rsidRPr="00B03FA7" w:rsidRDefault="003E3246" w:rsidP="003E3246">
      <w:pPr>
        <w:ind w:firstLine="567"/>
        <w:jc w:val="both"/>
        <w:rPr>
          <w:sz w:val="24"/>
          <w:szCs w:val="24"/>
        </w:rPr>
      </w:pPr>
      <w:r w:rsidRPr="00B03FA7">
        <w:rPr>
          <w:b/>
          <w:i/>
          <w:sz w:val="24"/>
          <w:szCs w:val="24"/>
        </w:rPr>
        <w:t>Маршак С. Я.</w:t>
      </w:r>
      <w:r w:rsidRPr="00B03FA7">
        <w:rPr>
          <w:sz w:val="24"/>
          <w:szCs w:val="24"/>
        </w:rPr>
        <w:t xml:space="preserve"> «Как печатали вашу книгу»</w:t>
      </w:r>
    </w:p>
    <w:p w:rsidR="003E3246" w:rsidRPr="00B03FA7" w:rsidRDefault="003E3246" w:rsidP="003E3246">
      <w:pPr>
        <w:ind w:firstLine="567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Осипов Н.Ф</w:t>
      </w:r>
      <w:r w:rsidRPr="00B03FA7">
        <w:rPr>
          <w:b/>
          <w:i/>
          <w:sz w:val="24"/>
          <w:szCs w:val="24"/>
        </w:rPr>
        <w:t>.</w:t>
      </w:r>
      <w:r w:rsidRPr="00B03FA7">
        <w:rPr>
          <w:sz w:val="24"/>
          <w:szCs w:val="24"/>
        </w:rPr>
        <w:t xml:space="preserve"> «В воде и у воды»</w:t>
      </w:r>
    </w:p>
    <w:p w:rsidR="003E3246" w:rsidRPr="00B03FA7" w:rsidRDefault="003E3246" w:rsidP="003E3246">
      <w:pPr>
        <w:ind w:firstLine="567"/>
        <w:jc w:val="both"/>
        <w:rPr>
          <w:sz w:val="24"/>
          <w:szCs w:val="24"/>
        </w:rPr>
      </w:pPr>
      <w:r w:rsidRPr="00B03FA7">
        <w:rPr>
          <w:b/>
          <w:i/>
          <w:sz w:val="24"/>
          <w:szCs w:val="24"/>
        </w:rPr>
        <w:t>Плешаков А. А.</w:t>
      </w:r>
      <w:r w:rsidRPr="00B03FA7">
        <w:rPr>
          <w:sz w:val="24"/>
          <w:szCs w:val="24"/>
        </w:rPr>
        <w:t xml:space="preserve"> «Атлас-определитель»</w:t>
      </w:r>
    </w:p>
    <w:p w:rsidR="003E3246" w:rsidRPr="00B03FA7" w:rsidRDefault="003E3246" w:rsidP="003E3246">
      <w:pPr>
        <w:ind w:firstLine="567"/>
        <w:jc w:val="both"/>
        <w:rPr>
          <w:sz w:val="24"/>
          <w:szCs w:val="24"/>
        </w:rPr>
      </w:pPr>
      <w:proofErr w:type="spellStart"/>
      <w:r w:rsidRPr="00B03FA7">
        <w:rPr>
          <w:b/>
          <w:i/>
          <w:sz w:val="24"/>
          <w:szCs w:val="24"/>
        </w:rPr>
        <w:t>Сахарнов</w:t>
      </w:r>
      <w:proofErr w:type="spellEnd"/>
      <w:r w:rsidRPr="00B03FA7">
        <w:rPr>
          <w:b/>
          <w:i/>
          <w:sz w:val="24"/>
          <w:szCs w:val="24"/>
        </w:rPr>
        <w:t xml:space="preserve"> С.С.</w:t>
      </w:r>
      <w:r w:rsidRPr="00B03FA7">
        <w:rPr>
          <w:sz w:val="24"/>
          <w:szCs w:val="24"/>
        </w:rPr>
        <w:t xml:space="preserve"> «Про дельфина и  осьминога»</w:t>
      </w:r>
    </w:p>
    <w:p w:rsidR="003E3246" w:rsidRPr="00B03FA7" w:rsidRDefault="003E3246" w:rsidP="003E3246">
      <w:pPr>
        <w:ind w:firstLine="567"/>
        <w:jc w:val="both"/>
        <w:rPr>
          <w:sz w:val="24"/>
          <w:szCs w:val="24"/>
        </w:rPr>
      </w:pPr>
      <w:r w:rsidRPr="00B03FA7">
        <w:rPr>
          <w:b/>
          <w:i/>
          <w:sz w:val="24"/>
          <w:szCs w:val="24"/>
        </w:rPr>
        <w:t>Тихонов А. В.</w:t>
      </w:r>
      <w:r w:rsidRPr="00B03FA7">
        <w:rPr>
          <w:sz w:val="24"/>
          <w:szCs w:val="24"/>
        </w:rPr>
        <w:t xml:space="preserve"> «Про птиц.  Моя  первая  книга о животных»</w:t>
      </w:r>
    </w:p>
    <w:p w:rsidR="003E3246" w:rsidRPr="00B03FA7" w:rsidRDefault="003E3246" w:rsidP="003E3246">
      <w:pPr>
        <w:ind w:firstLine="567"/>
        <w:jc w:val="both"/>
        <w:rPr>
          <w:sz w:val="24"/>
          <w:szCs w:val="24"/>
        </w:rPr>
      </w:pPr>
      <w:r w:rsidRPr="00B03FA7">
        <w:rPr>
          <w:sz w:val="24"/>
          <w:szCs w:val="24"/>
        </w:rPr>
        <w:t>«Про моря и океаны»</w:t>
      </w:r>
      <w:r w:rsidRPr="00B03FA7">
        <w:rPr>
          <w:sz w:val="24"/>
          <w:szCs w:val="24"/>
        </w:rPr>
        <w:tab/>
      </w:r>
    </w:p>
    <w:p w:rsidR="003E3246" w:rsidRPr="00B03FA7" w:rsidRDefault="003E3246" w:rsidP="003E3246">
      <w:pPr>
        <w:ind w:firstLine="567"/>
        <w:jc w:val="both"/>
        <w:rPr>
          <w:sz w:val="24"/>
          <w:szCs w:val="24"/>
        </w:rPr>
      </w:pPr>
      <w:r w:rsidRPr="00B03FA7">
        <w:rPr>
          <w:b/>
          <w:i/>
          <w:sz w:val="24"/>
          <w:szCs w:val="24"/>
        </w:rPr>
        <w:t>Усачёв А.А.</w:t>
      </w:r>
      <w:r w:rsidRPr="00B03FA7">
        <w:rPr>
          <w:sz w:val="24"/>
          <w:szCs w:val="24"/>
        </w:rPr>
        <w:t xml:space="preserve"> «Прогулки по Третьяковской галерее»</w:t>
      </w:r>
    </w:p>
    <w:p w:rsidR="003E3246" w:rsidRPr="00B03FA7" w:rsidRDefault="003E3246" w:rsidP="003E3246">
      <w:pPr>
        <w:ind w:firstLine="567"/>
        <w:jc w:val="both"/>
        <w:rPr>
          <w:sz w:val="24"/>
          <w:szCs w:val="24"/>
        </w:rPr>
      </w:pPr>
      <w:r w:rsidRPr="00B03FA7">
        <w:rPr>
          <w:sz w:val="24"/>
          <w:szCs w:val="24"/>
        </w:rPr>
        <w:t xml:space="preserve"> </w:t>
      </w:r>
      <w:r w:rsidRPr="00B03FA7">
        <w:rPr>
          <w:b/>
          <w:i/>
          <w:sz w:val="24"/>
          <w:szCs w:val="24"/>
        </w:rPr>
        <w:t>Чаплина В. В</w:t>
      </w:r>
      <w:r w:rsidRPr="00B03FA7">
        <w:rPr>
          <w:sz w:val="24"/>
          <w:szCs w:val="24"/>
        </w:rPr>
        <w:t>. «Питомцы зоопарка»</w:t>
      </w:r>
    </w:p>
    <w:p w:rsidR="003E3246" w:rsidRDefault="003E3246" w:rsidP="003E3246">
      <w:pPr>
        <w:ind w:firstLine="567"/>
        <w:jc w:val="both"/>
        <w:rPr>
          <w:sz w:val="24"/>
          <w:szCs w:val="24"/>
        </w:rPr>
      </w:pPr>
      <w:proofErr w:type="spellStart"/>
      <w:r w:rsidRPr="00B03FA7">
        <w:rPr>
          <w:b/>
          <w:i/>
          <w:sz w:val="24"/>
          <w:szCs w:val="24"/>
        </w:rPr>
        <w:t>Юрмин</w:t>
      </w:r>
      <w:proofErr w:type="spellEnd"/>
      <w:r w:rsidRPr="00B03FA7">
        <w:rPr>
          <w:b/>
          <w:i/>
          <w:sz w:val="24"/>
          <w:szCs w:val="24"/>
        </w:rPr>
        <w:t xml:space="preserve"> Г.</w:t>
      </w:r>
      <w:r w:rsidRPr="00B03FA7">
        <w:rPr>
          <w:sz w:val="24"/>
          <w:szCs w:val="24"/>
        </w:rPr>
        <w:t xml:space="preserve"> «Про тетрадь и карту, карандаш и парту»</w:t>
      </w:r>
    </w:p>
    <w:p w:rsidR="003E3246" w:rsidRDefault="003E3246" w:rsidP="003E3246">
      <w:pPr>
        <w:ind w:firstLine="567"/>
        <w:jc w:val="both"/>
        <w:rPr>
          <w:sz w:val="24"/>
          <w:szCs w:val="24"/>
        </w:rPr>
      </w:pPr>
    </w:p>
    <w:p w:rsidR="003E3246" w:rsidRDefault="003E3246" w:rsidP="003E3246">
      <w:pPr>
        <w:ind w:firstLine="567"/>
        <w:jc w:val="center"/>
        <w:rPr>
          <w:b/>
          <w:sz w:val="24"/>
          <w:szCs w:val="24"/>
        </w:rPr>
      </w:pPr>
      <w:r w:rsidRPr="00B03FA7">
        <w:rPr>
          <w:b/>
          <w:sz w:val="24"/>
          <w:szCs w:val="24"/>
        </w:rPr>
        <w:t>Книги-справочники</w:t>
      </w:r>
    </w:p>
    <w:p w:rsidR="003E3246" w:rsidRPr="00B03FA7" w:rsidRDefault="003E3246" w:rsidP="003E3246">
      <w:pPr>
        <w:ind w:firstLine="567"/>
        <w:jc w:val="center"/>
        <w:rPr>
          <w:b/>
          <w:sz w:val="24"/>
          <w:szCs w:val="24"/>
        </w:rPr>
      </w:pPr>
    </w:p>
    <w:p w:rsidR="003E3246" w:rsidRPr="00B03FA7" w:rsidRDefault="003E3246" w:rsidP="003E3246">
      <w:pPr>
        <w:ind w:firstLine="567"/>
        <w:jc w:val="both"/>
        <w:rPr>
          <w:sz w:val="24"/>
          <w:szCs w:val="24"/>
        </w:rPr>
      </w:pPr>
      <w:r w:rsidRPr="00B03FA7">
        <w:rPr>
          <w:b/>
          <w:i/>
          <w:sz w:val="24"/>
          <w:szCs w:val="24"/>
        </w:rPr>
        <w:t>Дмитриев Ю.</w:t>
      </w:r>
      <w:r w:rsidRPr="00B03FA7">
        <w:rPr>
          <w:sz w:val="24"/>
          <w:szCs w:val="24"/>
        </w:rPr>
        <w:t xml:space="preserve"> «Кто живёт в лесу и что в лесу растёт»</w:t>
      </w:r>
    </w:p>
    <w:p w:rsidR="003E3246" w:rsidRPr="00B03FA7" w:rsidRDefault="003E3246" w:rsidP="003E3246">
      <w:pPr>
        <w:ind w:firstLine="567"/>
        <w:jc w:val="both"/>
        <w:rPr>
          <w:sz w:val="24"/>
          <w:szCs w:val="24"/>
        </w:rPr>
      </w:pPr>
      <w:r w:rsidRPr="00B03FA7">
        <w:rPr>
          <w:sz w:val="24"/>
          <w:szCs w:val="24"/>
        </w:rPr>
        <w:t xml:space="preserve"> </w:t>
      </w:r>
      <w:r w:rsidRPr="00B03FA7">
        <w:rPr>
          <w:b/>
          <w:i/>
          <w:sz w:val="24"/>
          <w:szCs w:val="24"/>
        </w:rPr>
        <w:t>Житков Б. С.</w:t>
      </w:r>
      <w:r w:rsidRPr="00B03FA7">
        <w:rPr>
          <w:sz w:val="24"/>
          <w:szCs w:val="24"/>
        </w:rPr>
        <w:t xml:space="preserve"> «Семь огней»</w:t>
      </w:r>
    </w:p>
    <w:p w:rsidR="003E3246" w:rsidRPr="00B03FA7" w:rsidRDefault="003E3246" w:rsidP="003E3246">
      <w:pPr>
        <w:ind w:firstLine="567"/>
        <w:jc w:val="both"/>
        <w:rPr>
          <w:sz w:val="24"/>
          <w:szCs w:val="24"/>
        </w:rPr>
      </w:pPr>
      <w:r w:rsidRPr="00B03FA7">
        <w:rPr>
          <w:b/>
          <w:i/>
          <w:sz w:val="24"/>
          <w:szCs w:val="24"/>
        </w:rPr>
        <w:t>Журналы</w:t>
      </w:r>
      <w:r w:rsidRPr="00B03FA7">
        <w:rPr>
          <w:sz w:val="24"/>
          <w:szCs w:val="24"/>
        </w:rPr>
        <w:t xml:space="preserve"> «Юный натуралист»,</w:t>
      </w:r>
      <w:r>
        <w:rPr>
          <w:sz w:val="24"/>
          <w:szCs w:val="24"/>
        </w:rPr>
        <w:t xml:space="preserve"> «</w:t>
      </w:r>
      <w:proofErr w:type="spellStart"/>
      <w:r>
        <w:rPr>
          <w:sz w:val="24"/>
          <w:szCs w:val="24"/>
        </w:rPr>
        <w:t>Мур</w:t>
      </w:r>
      <w:r w:rsidRPr="00B03FA7">
        <w:rPr>
          <w:sz w:val="24"/>
          <w:szCs w:val="24"/>
        </w:rPr>
        <w:t>зилка</w:t>
      </w:r>
      <w:proofErr w:type="spellEnd"/>
      <w:r w:rsidRPr="00B03FA7">
        <w:rPr>
          <w:sz w:val="24"/>
          <w:szCs w:val="24"/>
        </w:rPr>
        <w:t>», «Филя» и др</w:t>
      </w:r>
      <w:r>
        <w:rPr>
          <w:sz w:val="24"/>
          <w:szCs w:val="24"/>
        </w:rPr>
        <w:t>.</w:t>
      </w:r>
    </w:p>
    <w:p w:rsidR="003E3246" w:rsidRPr="00B03FA7" w:rsidRDefault="003E3246" w:rsidP="003E3246">
      <w:pPr>
        <w:ind w:firstLine="567"/>
        <w:jc w:val="both"/>
        <w:rPr>
          <w:sz w:val="24"/>
          <w:szCs w:val="24"/>
        </w:rPr>
      </w:pPr>
      <w:r w:rsidRPr="00B03FA7">
        <w:rPr>
          <w:b/>
          <w:i/>
          <w:sz w:val="24"/>
          <w:szCs w:val="24"/>
        </w:rPr>
        <w:t>Сладков Н. И.</w:t>
      </w:r>
      <w:r w:rsidRPr="00B03FA7">
        <w:rPr>
          <w:sz w:val="24"/>
          <w:szCs w:val="24"/>
        </w:rPr>
        <w:t xml:space="preserve"> «Азбука леса»</w:t>
      </w:r>
      <w:r w:rsidRPr="00B03FA7">
        <w:rPr>
          <w:sz w:val="24"/>
          <w:szCs w:val="24"/>
        </w:rPr>
        <w:tab/>
      </w:r>
    </w:p>
    <w:p w:rsidR="003E3246" w:rsidRPr="00B03FA7" w:rsidRDefault="003E3246" w:rsidP="003E3246">
      <w:pPr>
        <w:ind w:firstLine="567"/>
        <w:jc w:val="both"/>
        <w:rPr>
          <w:sz w:val="24"/>
          <w:szCs w:val="24"/>
        </w:rPr>
      </w:pPr>
      <w:r w:rsidRPr="00B03FA7">
        <w:rPr>
          <w:b/>
          <w:i/>
          <w:sz w:val="24"/>
          <w:szCs w:val="24"/>
        </w:rPr>
        <w:t>Шибаев</w:t>
      </w:r>
      <w:proofErr w:type="gramStart"/>
      <w:r w:rsidRPr="00B03FA7">
        <w:rPr>
          <w:b/>
          <w:i/>
          <w:sz w:val="24"/>
          <w:szCs w:val="24"/>
        </w:rPr>
        <w:t xml:space="preserve"> А</w:t>
      </w:r>
      <w:proofErr w:type="gramEnd"/>
      <w:r w:rsidRPr="00B03FA7">
        <w:rPr>
          <w:b/>
          <w:i/>
          <w:sz w:val="24"/>
          <w:szCs w:val="24"/>
        </w:rPr>
        <w:t xml:space="preserve"> </w:t>
      </w:r>
      <w:r w:rsidRPr="00B03FA7">
        <w:rPr>
          <w:sz w:val="24"/>
          <w:szCs w:val="24"/>
        </w:rPr>
        <w:t>«Язык родной, дружи со мной»</w:t>
      </w:r>
    </w:p>
    <w:p w:rsidR="003E3246" w:rsidRDefault="003E3246" w:rsidP="003E3246">
      <w:pPr>
        <w:ind w:firstLine="567"/>
        <w:rPr>
          <w:b/>
          <w:sz w:val="28"/>
          <w:szCs w:val="28"/>
        </w:rPr>
        <w:sectPr w:rsidR="003E3246" w:rsidSect="00E16ED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B03FA7">
        <w:rPr>
          <w:b/>
          <w:i/>
          <w:sz w:val="24"/>
          <w:szCs w:val="24"/>
        </w:rPr>
        <w:t>Яковлев Ю.</w:t>
      </w:r>
      <w:r w:rsidRPr="00B03FA7">
        <w:rPr>
          <w:sz w:val="24"/>
          <w:szCs w:val="24"/>
        </w:rPr>
        <w:t xml:space="preserve"> «Девочка с Васильевского острова»</w:t>
      </w:r>
    </w:p>
    <w:p w:rsidR="00C276B2" w:rsidRDefault="00C276B2">
      <w:bookmarkStart w:id="8" w:name="_GoBack"/>
      <w:bookmarkEnd w:id="8"/>
    </w:p>
    <w:sectPr w:rsidR="00C276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26712E"/>
    <w:multiLevelType w:val="hybridMultilevel"/>
    <w:tmpl w:val="49F6F0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E1826D7"/>
    <w:multiLevelType w:val="hybridMultilevel"/>
    <w:tmpl w:val="26C6FA5E"/>
    <w:lvl w:ilvl="0" w:tplc="DDD6FB44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>
    <w:nsid w:val="55D336B2"/>
    <w:multiLevelType w:val="hybridMultilevel"/>
    <w:tmpl w:val="F23CA4B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588D65A5"/>
    <w:multiLevelType w:val="hybridMultilevel"/>
    <w:tmpl w:val="807C72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84F4A3F"/>
    <w:multiLevelType w:val="hybridMultilevel"/>
    <w:tmpl w:val="4B4E815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7E6A0D7F"/>
    <w:multiLevelType w:val="hybridMultilevel"/>
    <w:tmpl w:val="CED0B80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C28"/>
    <w:rsid w:val="00091C28"/>
    <w:rsid w:val="003E3246"/>
    <w:rsid w:val="00C2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24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24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3291</Words>
  <Characters>18761</Characters>
  <Application>Microsoft Office Word</Application>
  <DocSecurity>0</DocSecurity>
  <Lines>156</Lines>
  <Paragraphs>44</Paragraphs>
  <ScaleCrop>false</ScaleCrop>
  <Company/>
  <LinksUpToDate>false</LinksUpToDate>
  <CharactersWithSpaces>22008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ШКОЛА-4</dc:creator>
  <cp:keywords/>
  <dc:description/>
  <cp:lastModifiedBy>ШКОЛА-4</cp:lastModifiedBy>
  <cp:revision>2</cp:revision>
  <dcterms:created xsi:type="dcterms:W3CDTF">2017-05-02T08:50:00Z</dcterms:created>
  <dcterms:modified xsi:type="dcterms:W3CDTF">2017-05-02T08:50:00Z</dcterms:modified>
</cp:coreProperties>
</file>