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34C" w:rsidRPr="00714A6B" w:rsidRDefault="00B2234C" w:rsidP="00B2234C">
      <w:pPr>
        <w:rPr>
          <w:rFonts w:ascii="Times New Roman" w:hAnsi="Times New Roman" w:cs="Times New Roman"/>
          <w:b/>
          <w:bCs/>
        </w:rPr>
      </w:pPr>
      <w:r w:rsidRPr="00714A6B">
        <w:rPr>
          <w:rFonts w:ascii="Times New Roman" w:hAnsi="Times New Roman" w:cs="Times New Roman"/>
          <w:b/>
          <w:bCs/>
        </w:rPr>
        <w:t xml:space="preserve">Темы </w:t>
      </w:r>
      <w:r>
        <w:rPr>
          <w:rFonts w:ascii="Times New Roman" w:hAnsi="Times New Roman" w:cs="Times New Roman"/>
          <w:b/>
          <w:bCs/>
        </w:rPr>
        <w:t>по</w:t>
      </w:r>
      <w:r w:rsidRPr="00714A6B">
        <w:rPr>
          <w:rFonts w:ascii="Times New Roman" w:hAnsi="Times New Roman" w:cs="Times New Roman"/>
          <w:b/>
          <w:bCs/>
        </w:rPr>
        <w:t xml:space="preserve"> самообразованию учителей гуманитарного цикла.</w:t>
      </w:r>
    </w:p>
    <w:tbl>
      <w:tblPr>
        <w:tblW w:w="14459" w:type="dxa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1985"/>
        <w:gridCol w:w="2126"/>
        <w:gridCol w:w="2268"/>
        <w:gridCol w:w="2410"/>
        <w:gridCol w:w="2126"/>
      </w:tblGrid>
      <w:tr w:rsidR="00B2234C" w:rsidRPr="00EF0482" w:rsidTr="00C436EF">
        <w:trPr>
          <w:trHeight w:val="435"/>
        </w:trPr>
        <w:tc>
          <w:tcPr>
            <w:tcW w:w="1560" w:type="dxa"/>
            <w:vMerge w:val="restart"/>
          </w:tcPr>
          <w:p w:rsidR="00B2234C" w:rsidRPr="00EF0482" w:rsidRDefault="00B2234C" w:rsidP="00C436E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0482">
              <w:rPr>
                <w:rFonts w:ascii="Times New Roman" w:hAnsi="Times New Roman" w:cs="Times New Roman"/>
                <w:bCs/>
                <w:sz w:val="20"/>
                <w:szCs w:val="20"/>
              </w:rPr>
              <w:t>Ф.И.О</w:t>
            </w:r>
          </w:p>
        </w:tc>
        <w:tc>
          <w:tcPr>
            <w:tcW w:w="1984" w:type="dxa"/>
            <w:vMerge w:val="restart"/>
          </w:tcPr>
          <w:p w:rsidR="00B2234C" w:rsidRPr="00EF0482" w:rsidRDefault="00B2234C" w:rsidP="00C436E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0482">
              <w:rPr>
                <w:rFonts w:ascii="Times New Roman" w:hAnsi="Times New Roman" w:cs="Times New Roman"/>
                <w:bCs/>
                <w:sz w:val="20"/>
                <w:szCs w:val="20"/>
              </w:rPr>
              <w:t>Тема по самообразованию.</w:t>
            </w:r>
          </w:p>
        </w:tc>
        <w:tc>
          <w:tcPr>
            <w:tcW w:w="10915" w:type="dxa"/>
            <w:gridSpan w:val="5"/>
          </w:tcPr>
          <w:p w:rsidR="00B2234C" w:rsidRPr="00EF0482" w:rsidRDefault="00B2234C" w:rsidP="00C436E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0482">
              <w:rPr>
                <w:rFonts w:ascii="Times New Roman" w:hAnsi="Times New Roman" w:cs="Times New Roman"/>
                <w:bCs/>
                <w:sz w:val="20"/>
                <w:szCs w:val="20"/>
              </w:rPr>
              <w:t>Этапы работы</w:t>
            </w:r>
          </w:p>
        </w:tc>
      </w:tr>
      <w:tr w:rsidR="00B2234C" w:rsidRPr="00EF0482" w:rsidTr="00C436EF">
        <w:trPr>
          <w:trHeight w:val="585"/>
        </w:trPr>
        <w:tc>
          <w:tcPr>
            <w:tcW w:w="1560" w:type="dxa"/>
            <w:vMerge/>
          </w:tcPr>
          <w:p w:rsidR="00B2234C" w:rsidRPr="00EF0482" w:rsidRDefault="00B2234C" w:rsidP="00C436E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2234C" w:rsidRPr="00EF0482" w:rsidRDefault="00B2234C" w:rsidP="00C436E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B2234C" w:rsidRPr="00EF0482" w:rsidRDefault="00B2234C" w:rsidP="00C436E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2015-2016уч.г.</w:t>
            </w:r>
          </w:p>
        </w:tc>
        <w:tc>
          <w:tcPr>
            <w:tcW w:w="2126" w:type="dxa"/>
          </w:tcPr>
          <w:p w:rsidR="00B2234C" w:rsidRPr="00EF0482" w:rsidRDefault="00B2234C" w:rsidP="00C436E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2016-2017</w:t>
            </w:r>
          </w:p>
        </w:tc>
        <w:tc>
          <w:tcPr>
            <w:tcW w:w="2268" w:type="dxa"/>
          </w:tcPr>
          <w:p w:rsidR="00B2234C" w:rsidRPr="00EF0482" w:rsidRDefault="00B2234C" w:rsidP="00C436E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2017-2018</w:t>
            </w:r>
          </w:p>
        </w:tc>
        <w:tc>
          <w:tcPr>
            <w:tcW w:w="2410" w:type="dxa"/>
          </w:tcPr>
          <w:p w:rsidR="00B2234C" w:rsidRDefault="00B2234C" w:rsidP="00C436E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2018-2019</w:t>
            </w:r>
          </w:p>
          <w:p w:rsidR="00B2234C" w:rsidRPr="00EF0482" w:rsidRDefault="00B2234C" w:rsidP="00C436E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B2234C" w:rsidRDefault="00B2234C" w:rsidP="00C436E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2019-2020</w:t>
            </w:r>
          </w:p>
          <w:p w:rsidR="00B2234C" w:rsidRPr="00EF0482" w:rsidRDefault="00B2234C" w:rsidP="00C436E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2020-2021</w:t>
            </w:r>
          </w:p>
        </w:tc>
      </w:tr>
      <w:tr w:rsidR="00B2234C" w:rsidRPr="00EF0482" w:rsidTr="00C436EF">
        <w:tc>
          <w:tcPr>
            <w:tcW w:w="1560" w:type="dxa"/>
          </w:tcPr>
          <w:p w:rsidR="00B2234C" w:rsidRPr="00EF0482" w:rsidRDefault="00B2234C" w:rsidP="00C436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Евстифеева</w:t>
            </w:r>
            <w:r w:rsidRPr="00EF0482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proofErr w:type="gramStart"/>
            <w:r w:rsidRPr="00EF0482">
              <w:rPr>
                <w:rFonts w:ascii="Times New Roman" w:hAnsi="Times New Roman" w:cs="Times New Roman"/>
                <w:bCs/>
                <w:sz w:val="20"/>
                <w:szCs w:val="20"/>
              </w:rPr>
              <w:t>.А</w:t>
            </w:r>
            <w:proofErr w:type="spellEnd"/>
            <w:proofErr w:type="gramEnd"/>
          </w:p>
        </w:tc>
        <w:tc>
          <w:tcPr>
            <w:tcW w:w="1984" w:type="dxa"/>
          </w:tcPr>
          <w:p w:rsidR="00B2234C" w:rsidRPr="00EF0482" w:rsidRDefault="00B2234C" w:rsidP="00C436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0482">
              <w:rPr>
                <w:rFonts w:ascii="Times New Roman" w:hAnsi="Times New Roman" w:cs="Times New Roman"/>
                <w:bCs/>
                <w:sz w:val="20"/>
                <w:szCs w:val="20"/>
              </w:rPr>
              <w:t>Учебный проект и возможность его реализации на уроках русского языка</w:t>
            </w:r>
          </w:p>
        </w:tc>
        <w:tc>
          <w:tcPr>
            <w:tcW w:w="1985" w:type="dxa"/>
          </w:tcPr>
          <w:p w:rsidR="00B2234C" w:rsidRPr="00EF0482" w:rsidRDefault="00B2234C" w:rsidP="00C436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EF0482">
              <w:rPr>
                <w:rFonts w:ascii="Times New Roman" w:eastAsia="Times New Roman" w:hAnsi="Times New Roman" w:cs="Times New Roman"/>
                <w:sz w:val="20"/>
                <w:szCs w:val="20"/>
              </w:rPr>
              <w:t>Диагностический</w:t>
            </w:r>
            <w:proofErr w:type="gramEnd"/>
            <w:r w:rsidRPr="00EF04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Изучение методической литературы</w:t>
            </w:r>
          </w:p>
        </w:tc>
        <w:tc>
          <w:tcPr>
            <w:tcW w:w="2126" w:type="dxa"/>
          </w:tcPr>
          <w:p w:rsidR="00B2234C" w:rsidRPr="00EF0482" w:rsidRDefault="00B2234C" w:rsidP="00C43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4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Прогностический </w:t>
            </w:r>
          </w:p>
          <w:p w:rsidR="00B2234C" w:rsidRPr="00EF0482" w:rsidRDefault="00B2234C" w:rsidP="00C4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482">
              <w:rPr>
                <w:rFonts w:ascii="Times New Roman" w:eastAsia="Times New Roman" w:hAnsi="Times New Roman" w:cs="Times New Roman"/>
                <w:sz w:val="20"/>
                <w:szCs w:val="20"/>
              </w:rPr>
              <w:t>1.Определение целей и задач темы.</w:t>
            </w:r>
          </w:p>
          <w:p w:rsidR="00B2234C" w:rsidRPr="00EF0482" w:rsidRDefault="00B2234C" w:rsidP="00C4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482">
              <w:rPr>
                <w:rFonts w:ascii="Times New Roman" w:eastAsia="Times New Roman" w:hAnsi="Times New Roman" w:cs="Times New Roman"/>
                <w:sz w:val="20"/>
                <w:szCs w:val="20"/>
              </w:rPr>
              <w:t>2.Разработка системы мер, направленных на решение проблемы.</w:t>
            </w:r>
          </w:p>
          <w:p w:rsidR="00B2234C" w:rsidRPr="00EF0482" w:rsidRDefault="00B2234C" w:rsidP="00C436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0482">
              <w:rPr>
                <w:rFonts w:ascii="Times New Roman" w:eastAsia="Times New Roman" w:hAnsi="Times New Roman" w:cs="Times New Roman"/>
                <w:sz w:val="20"/>
                <w:szCs w:val="20"/>
              </w:rPr>
              <w:t>3.Прогнозирование результатов</w:t>
            </w:r>
          </w:p>
        </w:tc>
        <w:tc>
          <w:tcPr>
            <w:tcW w:w="2268" w:type="dxa"/>
          </w:tcPr>
          <w:p w:rsidR="00B2234C" w:rsidRPr="00EF0482" w:rsidRDefault="00B2234C" w:rsidP="00C43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4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Практический </w:t>
            </w:r>
          </w:p>
          <w:p w:rsidR="00B2234C" w:rsidRPr="00EF0482" w:rsidRDefault="00B2234C" w:rsidP="00C43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482">
              <w:rPr>
                <w:rFonts w:ascii="Times New Roman" w:eastAsia="Times New Roman" w:hAnsi="Times New Roman" w:cs="Times New Roman"/>
                <w:sz w:val="20"/>
                <w:szCs w:val="20"/>
              </w:rPr>
              <w:t>1.Внедрение опыта работы.</w:t>
            </w:r>
          </w:p>
          <w:p w:rsidR="00B2234C" w:rsidRPr="00EF0482" w:rsidRDefault="00B2234C" w:rsidP="00C43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482">
              <w:rPr>
                <w:rFonts w:ascii="Times New Roman" w:eastAsia="Times New Roman" w:hAnsi="Times New Roman" w:cs="Times New Roman"/>
                <w:sz w:val="20"/>
                <w:szCs w:val="20"/>
              </w:rPr>
              <w:t>2.Формирование методического комплекса.</w:t>
            </w:r>
          </w:p>
          <w:p w:rsidR="00B2234C" w:rsidRPr="00EF0482" w:rsidRDefault="00B2234C" w:rsidP="00C436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0482">
              <w:rPr>
                <w:rFonts w:ascii="Times New Roman" w:eastAsia="Times New Roman" w:hAnsi="Times New Roman" w:cs="Times New Roman"/>
                <w:sz w:val="20"/>
                <w:szCs w:val="20"/>
              </w:rPr>
              <w:t>3.Корректировка работы</w:t>
            </w:r>
          </w:p>
        </w:tc>
        <w:tc>
          <w:tcPr>
            <w:tcW w:w="2410" w:type="dxa"/>
          </w:tcPr>
          <w:p w:rsidR="00B2234C" w:rsidRPr="00EF0482" w:rsidRDefault="00B2234C" w:rsidP="00C436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0482">
              <w:rPr>
                <w:rFonts w:ascii="Times New Roman" w:hAnsi="Times New Roman" w:cs="Times New Roman"/>
                <w:bCs/>
                <w:sz w:val="20"/>
                <w:szCs w:val="20"/>
              </w:rPr>
              <w:t>Внедрение опыта работы</w:t>
            </w:r>
          </w:p>
        </w:tc>
        <w:tc>
          <w:tcPr>
            <w:tcW w:w="2126" w:type="dxa"/>
          </w:tcPr>
          <w:p w:rsidR="00B2234C" w:rsidRDefault="00B2234C" w:rsidP="00C4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Обобщающее-внедренческий</w:t>
            </w:r>
          </w:p>
          <w:p w:rsidR="00B2234C" w:rsidRPr="00EF0482" w:rsidRDefault="00B2234C" w:rsidP="00C4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482">
              <w:rPr>
                <w:rFonts w:ascii="Times New Roman" w:eastAsia="Times New Roman" w:hAnsi="Times New Roman" w:cs="Times New Roman"/>
                <w:sz w:val="20"/>
                <w:szCs w:val="20"/>
              </w:rPr>
              <w:t>1.Подведение итогов.</w:t>
            </w:r>
          </w:p>
          <w:p w:rsidR="00B2234C" w:rsidRDefault="00B2234C" w:rsidP="00C4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482">
              <w:rPr>
                <w:rFonts w:ascii="Times New Roman" w:eastAsia="Times New Roman" w:hAnsi="Times New Roman" w:cs="Times New Roman"/>
                <w:sz w:val="20"/>
                <w:szCs w:val="20"/>
              </w:rPr>
              <w:t>2.Оформление результатов работы.</w:t>
            </w:r>
          </w:p>
          <w:p w:rsidR="00B2234C" w:rsidRPr="00EF0482" w:rsidRDefault="00B2234C" w:rsidP="00C436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3.Распространение опыта работы</w:t>
            </w:r>
          </w:p>
        </w:tc>
      </w:tr>
      <w:tr w:rsidR="00B2234C" w:rsidRPr="00EF0482" w:rsidTr="00C436EF">
        <w:trPr>
          <w:trHeight w:val="2160"/>
        </w:trPr>
        <w:tc>
          <w:tcPr>
            <w:tcW w:w="1560" w:type="dxa"/>
          </w:tcPr>
          <w:p w:rsidR="00B2234C" w:rsidRPr="00EF0482" w:rsidRDefault="00B2234C" w:rsidP="00C436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0482">
              <w:rPr>
                <w:rFonts w:ascii="Times New Roman" w:hAnsi="Times New Roman" w:cs="Times New Roman"/>
                <w:bCs/>
                <w:sz w:val="20"/>
                <w:szCs w:val="20"/>
              </w:rPr>
              <w:t>Егорова О.Л.</w:t>
            </w:r>
          </w:p>
        </w:tc>
        <w:tc>
          <w:tcPr>
            <w:tcW w:w="1984" w:type="dxa"/>
          </w:tcPr>
          <w:p w:rsidR="00B2234C" w:rsidRDefault="00B2234C" w:rsidP="00C43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Формирование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метапредметных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умений через выполнение типовых задач на уроках истории в 5-6 классах</w:t>
            </w:r>
          </w:p>
          <w:p w:rsidR="00B2234C" w:rsidRDefault="00B2234C" w:rsidP="00C4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2234C" w:rsidRPr="00401E05" w:rsidRDefault="00B2234C" w:rsidP="00C436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Смысловое чтение на уроках истории с использованием технологии критического мышления</w:t>
            </w:r>
          </w:p>
        </w:tc>
        <w:tc>
          <w:tcPr>
            <w:tcW w:w="1985" w:type="dxa"/>
          </w:tcPr>
          <w:p w:rsidR="00B2234C" w:rsidRPr="00EF0482" w:rsidRDefault="00B2234C" w:rsidP="00C436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EF0482">
              <w:rPr>
                <w:rFonts w:ascii="Times New Roman" w:eastAsia="Times New Roman" w:hAnsi="Times New Roman" w:cs="Times New Roman"/>
                <w:sz w:val="20"/>
                <w:szCs w:val="20"/>
              </w:rPr>
              <w:t>Диагностический</w:t>
            </w:r>
            <w:proofErr w:type="gramEnd"/>
            <w:r w:rsidRPr="00EF04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Изучение методической литературы.</w:t>
            </w:r>
          </w:p>
          <w:p w:rsidR="00B2234C" w:rsidRPr="00EF0482" w:rsidRDefault="00B2234C" w:rsidP="00C436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B2234C" w:rsidRPr="00EF0482" w:rsidRDefault="00B2234C" w:rsidP="00C43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F0482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Прогностический</w:t>
            </w:r>
            <w:proofErr w:type="gramEnd"/>
            <w:r w:rsidRPr="00EF04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1.Определение целей и задач темы.</w:t>
            </w:r>
          </w:p>
          <w:p w:rsidR="00B2234C" w:rsidRPr="00EF0482" w:rsidRDefault="00B2234C" w:rsidP="00C43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482">
              <w:rPr>
                <w:rFonts w:ascii="Times New Roman" w:eastAsia="Times New Roman" w:hAnsi="Times New Roman" w:cs="Times New Roman"/>
                <w:sz w:val="20"/>
                <w:szCs w:val="20"/>
              </w:rPr>
              <w:t>2.Разработка системы мер, направленных на решение проблемы.</w:t>
            </w:r>
          </w:p>
          <w:p w:rsidR="00B2234C" w:rsidRPr="00EF0482" w:rsidRDefault="00B2234C" w:rsidP="00C436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0482">
              <w:rPr>
                <w:rFonts w:ascii="Times New Roman" w:eastAsia="Times New Roman" w:hAnsi="Times New Roman" w:cs="Times New Roman"/>
                <w:sz w:val="20"/>
                <w:szCs w:val="20"/>
              </w:rPr>
              <w:t>3.Прогнозирование результатов</w:t>
            </w:r>
          </w:p>
        </w:tc>
        <w:tc>
          <w:tcPr>
            <w:tcW w:w="2268" w:type="dxa"/>
          </w:tcPr>
          <w:p w:rsidR="00B2234C" w:rsidRPr="00EF0482" w:rsidRDefault="00B2234C" w:rsidP="00C43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4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Практический </w:t>
            </w:r>
          </w:p>
          <w:p w:rsidR="00B2234C" w:rsidRPr="00EF0482" w:rsidRDefault="00B2234C" w:rsidP="00C43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482">
              <w:rPr>
                <w:rFonts w:ascii="Times New Roman" w:eastAsia="Times New Roman" w:hAnsi="Times New Roman" w:cs="Times New Roman"/>
                <w:sz w:val="20"/>
                <w:szCs w:val="20"/>
              </w:rPr>
              <w:t>1.Внедрение опыта работы.</w:t>
            </w:r>
          </w:p>
          <w:p w:rsidR="00B2234C" w:rsidRPr="00EF0482" w:rsidRDefault="00B2234C" w:rsidP="00C43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482">
              <w:rPr>
                <w:rFonts w:ascii="Times New Roman" w:eastAsia="Times New Roman" w:hAnsi="Times New Roman" w:cs="Times New Roman"/>
                <w:sz w:val="20"/>
                <w:szCs w:val="20"/>
              </w:rPr>
              <w:t>2.Формирование методического комплекса.</w:t>
            </w:r>
          </w:p>
          <w:p w:rsidR="00B2234C" w:rsidRPr="00EF0482" w:rsidRDefault="00B2234C" w:rsidP="00C436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0482">
              <w:rPr>
                <w:rFonts w:ascii="Times New Roman" w:eastAsia="Times New Roman" w:hAnsi="Times New Roman" w:cs="Times New Roman"/>
                <w:sz w:val="20"/>
                <w:szCs w:val="20"/>
              </w:rPr>
              <w:t>3.Корректировка работы</w:t>
            </w:r>
          </w:p>
        </w:tc>
        <w:tc>
          <w:tcPr>
            <w:tcW w:w="2410" w:type="dxa"/>
          </w:tcPr>
          <w:p w:rsidR="00B2234C" w:rsidRDefault="00B2234C" w:rsidP="00C436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0482">
              <w:rPr>
                <w:rFonts w:ascii="Times New Roman" w:hAnsi="Times New Roman" w:cs="Times New Roman"/>
                <w:bCs/>
                <w:sz w:val="20"/>
                <w:szCs w:val="20"/>
              </w:rPr>
              <w:t>Внедрение опыта работы</w:t>
            </w:r>
          </w:p>
          <w:p w:rsidR="00B2234C" w:rsidRDefault="00B2234C" w:rsidP="00C436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2234C" w:rsidRDefault="00B2234C" w:rsidP="00C436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2234C" w:rsidRDefault="00B2234C" w:rsidP="00C436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2234C" w:rsidRDefault="00B2234C" w:rsidP="00C436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2234C" w:rsidRDefault="00B2234C" w:rsidP="00C436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2234C" w:rsidRDefault="00B2234C" w:rsidP="00C436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2234C" w:rsidRDefault="00B2234C" w:rsidP="00C436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2234C" w:rsidRDefault="00B2234C" w:rsidP="00C436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2234C" w:rsidRPr="00EF0482" w:rsidRDefault="00B2234C" w:rsidP="00C436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0482">
              <w:rPr>
                <w:rFonts w:ascii="Times New Roman" w:hAnsi="Times New Roman" w:cs="Times New Roman"/>
                <w:bCs/>
                <w:sz w:val="20"/>
                <w:szCs w:val="20"/>
              </w:rPr>
              <w:t>Изучение методической литературы.</w:t>
            </w:r>
          </w:p>
        </w:tc>
        <w:tc>
          <w:tcPr>
            <w:tcW w:w="2126" w:type="dxa"/>
          </w:tcPr>
          <w:p w:rsidR="00B2234C" w:rsidRDefault="00B2234C" w:rsidP="00C4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2234C" w:rsidRDefault="00B2234C" w:rsidP="00C4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Оформление результатов работы</w:t>
            </w:r>
          </w:p>
          <w:p w:rsidR="00B2234C" w:rsidRDefault="00B2234C" w:rsidP="00C4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2234C" w:rsidRDefault="00B2234C" w:rsidP="00C4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2234C" w:rsidRDefault="00B2234C" w:rsidP="00C4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2234C" w:rsidRDefault="00B2234C" w:rsidP="00C4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2234C" w:rsidRDefault="00B2234C" w:rsidP="00C4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2234C" w:rsidRDefault="00B2234C" w:rsidP="00C4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2234C" w:rsidRPr="00EF0482" w:rsidRDefault="00B2234C" w:rsidP="00C436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Практический. </w:t>
            </w:r>
          </w:p>
          <w:p w:rsidR="00B2234C" w:rsidRPr="000F5900" w:rsidRDefault="00B2234C" w:rsidP="00C4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482">
              <w:rPr>
                <w:rFonts w:ascii="Times New Roman" w:hAnsi="Times New Roman" w:cs="Times New Roman"/>
                <w:bCs/>
                <w:sz w:val="20"/>
                <w:szCs w:val="20"/>
              </w:rPr>
              <w:t>Внедрение опыта работы</w:t>
            </w:r>
          </w:p>
        </w:tc>
      </w:tr>
      <w:tr w:rsidR="00B2234C" w:rsidRPr="00EF0482" w:rsidTr="00C436EF">
        <w:trPr>
          <w:trHeight w:val="1475"/>
        </w:trPr>
        <w:tc>
          <w:tcPr>
            <w:tcW w:w="1560" w:type="dxa"/>
          </w:tcPr>
          <w:p w:rsidR="00B2234C" w:rsidRDefault="00B2234C" w:rsidP="00C436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Одинцов В.А.</w:t>
            </w:r>
          </w:p>
        </w:tc>
        <w:tc>
          <w:tcPr>
            <w:tcW w:w="1984" w:type="dxa"/>
          </w:tcPr>
          <w:p w:rsidR="00B2234C" w:rsidRDefault="00B2234C" w:rsidP="00C43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Применение технологии критического мышления на уроках русского языка и литературы</w:t>
            </w:r>
          </w:p>
        </w:tc>
        <w:tc>
          <w:tcPr>
            <w:tcW w:w="1985" w:type="dxa"/>
          </w:tcPr>
          <w:p w:rsidR="00B2234C" w:rsidRPr="00EF0482" w:rsidRDefault="00B2234C" w:rsidP="00C4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2234C" w:rsidRPr="00EF0482" w:rsidRDefault="00B2234C" w:rsidP="00C43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2234C" w:rsidRPr="00EF0482" w:rsidRDefault="00B2234C" w:rsidP="00C43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2234C" w:rsidRPr="00EF0482" w:rsidRDefault="00B2234C" w:rsidP="00C4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2234C" w:rsidRPr="00EF0482" w:rsidRDefault="00B2234C" w:rsidP="00C4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F0482">
              <w:rPr>
                <w:rFonts w:ascii="Times New Roman" w:eastAsia="Times New Roman" w:hAnsi="Times New Roman" w:cs="Times New Roman"/>
                <w:sz w:val="20"/>
                <w:szCs w:val="20"/>
              </w:rPr>
              <w:t>Диагностический</w:t>
            </w:r>
            <w:proofErr w:type="gramEnd"/>
            <w:r w:rsidRPr="00EF04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Изучение методической литературы</w:t>
            </w:r>
          </w:p>
        </w:tc>
      </w:tr>
      <w:tr w:rsidR="00B2234C" w:rsidRPr="00EF0482" w:rsidTr="00C436EF">
        <w:trPr>
          <w:trHeight w:val="1475"/>
        </w:trPr>
        <w:tc>
          <w:tcPr>
            <w:tcW w:w="1560" w:type="dxa"/>
          </w:tcPr>
          <w:p w:rsidR="00B2234C" w:rsidRDefault="00B2234C" w:rsidP="00C436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Голомарева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Татьяна Егоровна</w:t>
            </w:r>
          </w:p>
        </w:tc>
        <w:tc>
          <w:tcPr>
            <w:tcW w:w="1984" w:type="dxa"/>
          </w:tcPr>
          <w:p w:rsidR="00B2234C" w:rsidRDefault="00B2234C" w:rsidP="00C43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письменной и устной речи у детей</w:t>
            </w:r>
          </w:p>
        </w:tc>
        <w:tc>
          <w:tcPr>
            <w:tcW w:w="1985" w:type="dxa"/>
          </w:tcPr>
          <w:p w:rsidR="00B2234C" w:rsidRPr="00EF0482" w:rsidRDefault="00B2234C" w:rsidP="00C4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2234C" w:rsidRPr="00EF0482" w:rsidRDefault="00B2234C" w:rsidP="00C43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2234C" w:rsidRPr="00EF0482" w:rsidRDefault="00B2234C" w:rsidP="00C43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2234C" w:rsidRPr="00EF0482" w:rsidRDefault="00B2234C" w:rsidP="00C4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2234C" w:rsidRPr="00EF0482" w:rsidRDefault="00B2234C" w:rsidP="00C4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литературы по теме</w:t>
            </w:r>
          </w:p>
        </w:tc>
      </w:tr>
    </w:tbl>
    <w:p w:rsidR="00B2234C" w:rsidRPr="00EF0482" w:rsidRDefault="00B2234C" w:rsidP="00B2234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31F43" w:rsidRDefault="00C31F43">
      <w:bookmarkStart w:id="0" w:name="_GoBack"/>
      <w:bookmarkEnd w:id="0"/>
    </w:p>
    <w:sectPr w:rsidR="00C31F43" w:rsidSect="00B2234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B1A"/>
    <w:rsid w:val="00B2234C"/>
    <w:rsid w:val="00C31F43"/>
    <w:rsid w:val="00E9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ZX-Club</dc:creator>
  <cp:keywords/>
  <dc:description/>
  <cp:lastModifiedBy>ZX-Club</cp:lastModifiedBy>
  <cp:revision>2</cp:revision>
  <dcterms:created xsi:type="dcterms:W3CDTF">2021-03-22T04:17:00Z</dcterms:created>
  <dcterms:modified xsi:type="dcterms:W3CDTF">2021-03-22T04:17:00Z</dcterms:modified>
</cp:coreProperties>
</file>